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CC5190"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 N U N Ţ</w:t>
      </w:r>
    </w:p>
    <w:p w:rsidR="004E2753" w:rsidRPr="00CC5190" w:rsidRDefault="004E2753" w:rsidP="00AB6CF2">
      <w:pPr>
        <w:spacing w:after="0" w:line="276" w:lineRule="auto"/>
        <w:jc w:val="both"/>
        <w:rPr>
          <w:rFonts w:ascii="Trebuchet MS" w:eastAsia="Times New Roman" w:hAnsi="Trebuchet MS" w:cs="Arial"/>
          <w:sz w:val="24"/>
          <w:szCs w:val="24"/>
        </w:rPr>
      </w:pPr>
    </w:p>
    <w:p w:rsidR="009473F8" w:rsidRPr="00390909" w:rsidRDefault="009473F8" w:rsidP="00AB6CF2">
      <w:pPr>
        <w:pStyle w:val="Default"/>
        <w:jc w:val="both"/>
        <w:rPr>
          <w:rFonts w:ascii="Trebuchet MS" w:hAnsi="Trebuchet MS"/>
          <w:color w:val="auto"/>
          <w:sz w:val="18"/>
          <w:szCs w:val="18"/>
          <w:lang w:val="ro-RO"/>
        </w:rPr>
      </w:pPr>
      <w:r w:rsidRPr="00390909">
        <w:rPr>
          <w:rFonts w:ascii="Trebuchet MS" w:hAnsi="Trebuchet MS"/>
          <w:color w:val="auto"/>
          <w:sz w:val="18"/>
          <w:szCs w:val="18"/>
          <w:lang w:val="ro-RO"/>
        </w:rPr>
        <w:t xml:space="preserve">Având în vedere prevederile Hotărârii Guvernului nr. </w:t>
      </w:r>
      <w:r w:rsidR="00B949DD" w:rsidRPr="00390909">
        <w:rPr>
          <w:rFonts w:ascii="Trebuchet MS" w:hAnsi="Trebuchet MS"/>
          <w:color w:val="auto"/>
          <w:sz w:val="18"/>
          <w:szCs w:val="18"/>
          <w:lang w:val="ro-RO"/>
        </w:rPr>
        <w:t>1336</w:t>
      </w:r>
      <w:r w:rsidRPr="00390909">
        <w:rPr>
          <w:rFonts w:ascii="Trebuchet MS" w:hAnsi="Trebuchet MS"/>
          <w:color w:val="auto"/>
          <w:sz w:val="18"/>
          <w:szCs w:val="18"/>
          <w:lang w:val="ro-RO"/>
        </w:rPr>
        <w:t>/20</w:t>
      </w:r>
      <w:r w:rsidR="00B949DD" w:rsidRPr="00390909">
        <w:rPr>
          <w:rFonts w:ascii="Trebuchet MS" w:hAnsi="Trebuchet MS"/>
          <w:color w:val="auto"/>
          <w:sz w:val="18"/>
          <w:szCs w:val="18"/>
          <w:lang w:val="ro-RO"/>
        </w:rPr>
        <w:t>22</w:t>
      </w:r>
      <w:r w:rsidRPr="00390909">
        <w:rPr>
          <w:rFonts w:ascii="Trebuchet MS" w:hAnsi="Trebuchet MS"/>
          <w:color w:val="auto"/>
          <w:sz w:val="18"/>
          <w:szCs w:val="18"/>
          <w:lang w:val="ro-RO"/>
        </w:rPr>
        <w:t xml:space="preserve"> </w:t>
      </w:r>
      <w:proofErr w:type="spellStart"/>
      <w:r w:rsidR="00B949DD" w:rsidRPr="00390909">
        <w:rPr>
          <w:rFonts w:ascii="Trebuchet MS" w:hAnsi="Trebuchet MS" w:cs="Arial"/>
          <w:bCs/>
          <w:color w:val="auto"/>
          <w:sz w:val="18"/>
          <w:szCs w:val="18"/>
          <w:shd w:val="clear" w:color="auto" w:fill="FFFFFF"/>
        </w:rPr>
        <w:t>pentru</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aprobarea</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Regulamentului-cadru</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privind</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organizarea</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şi</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dezvoltarea</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carierei</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personalului</w:t>
      </w:r>
      <w:proofErr w:type="spellEnd"/>
      <w:r w:rsidR="00B949DD" w:rsidRPr="00390909">
        <w:rPr>
          <w:rFonts w:ascii="Trebuchet MS" w:hAnsi="Trebuchet MS" w:cs="Arial"/>
          <w:bCs/>
          <w:color w:val="auto"/>
          <w:sz w:val="18"/>
          <w:szCs w:val="18"/>
          <w:shd w:val="clear" w:color="auto" w:fill="FFFFFF"/>
        </w:rPr>
        <w:t xml:space="preserve"> contractual din </w:t>
      </w:r>
      <w:proofErr w:type="spellStart"/>
      <w:r w:rsidR="00B949DD" w:rsidRPr="00390909">
        <w:rPr>
          <w:rFonts w:ascii="Trebuchet MS" w:hAnsi="Trebuchet MS" w:cs="Arial"/>
          <w:bCs/>
          <w:color w:val="auto"/>
          <w:sz w:val="18"/>
          <w:szCs w:val="18"/>
          <w:shd w:val="clear" w:color="auto" w:fill="FFFFFF"/>
        </w:rPr>
        <w:t>sectorul</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bugetar</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plătit</w:t>
      </w:r>
      <w:proofErr w:type="spellEnd"/>
      <w:r w:rsidR="00B949DD" w:rsidRPr="00390909">
        <w:rPr>
          <w:rFonts w:ascii="Trebuchet MS" w:hAnsi="Trebuchet MS" w:cs="Arial"/>
          <w:bCs/>
          <w:color w:val="auto"/>
          <w:sz w:val="18"/>
          <w:szCs w:val="18"/>
          <w:shd w:val="clear" w:color="auto" w:fill="FFFFFF"/>
        </w:rPr>
        <w:t xml:space="preserve"> din </w:t>
      </w:r>
      <w:proofErr w:type="spellStart"/>
      <w:r w:rsidR="00B949DD" w:rsidRPr="00390909">
        <w:rPr>
          <w:rFonts w:ascii="Trebuchet MS" w:hAnsi="Trebuchet MS" w:cs="Arial"/>
          <w:bCs/>
          <w:color w:val="auto"/>
          <w:sz w:val="18"/>
          <w:szCs w:val="18"/>
          <w:shd w:val="clear" w:color="auto" w:fill="FFFFFF"/>
        </w:rPr>
        <w:t>fonduri</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publice</w:t>
      </w:r>
      <w:proofErr w:type="spellEnd"/>
      <w:r w:rsidRPr="00390909">
        <w:rPr>
          <w:rFonts w:ascii="Trebuchet MS" w:hAnsi="Trebuchet MS"/>
          <w:color w:val="auto"/>
          <w:sz w:val="18"/>
          <w:szCs w:val="18"/>
          <w:lang w:val="ro-RO"/>
        </w:rPr>
        <w:t xml:space="preserve">, </w:t>
      </w:r>
    </w:p>
    <w:p w:rsidR="009473F8" w:rsidRPr="00390909" w:rsidRDefault="009473F8" w:rsidP="00AB6CF2">
      <w:pPr>
        <w:pStyle w:val="Heading1"/>
        <w:jc w:val="center"/>
        <w:rPr>
          <w:rFonts w:ascii="Trebuchet MS" w:hAnsi="Trebuchet MS"/>
          <w:color w:val="auto"/>
          <w:sz w:val="18"/>
          <w:szCs w:val="18"/>
          <w:lang w:val="ro-RO"/>
        </w:rPr>
      </w:pPr>
      <w:r w:rsidRPr="00390909">
        <w:rPr>
          <w:rFonts w:ascii="Trebuchet MS" w:hAnsi="Trebuchet MS"/>
          <w:color w:val="auto"/>
          <w:sz w:val="18"/>
          <w:szCs w:val="18"/>
          <w:lang w:val="ro-RO"/>
        </w:rPr>
        <w:t>Ministerul Sănătăţii</w:t>
      </w:r>
    </w:p>
    <w:p w:rsidR="009473F8" w:rsidRPr="00390909" w:rsidRDefault="009473F8" w:rsidP="00AB6CF2">
      <w:pPr>
        <w:jc w:val="both"/>
        <w:rPr>
          <w:rFonts w:ascii="Trebuchet MS" w:hAnsi="Trebuchet MS"/>
          <w:bCs/>
          <w:sz w:val="18"/>
          <w:szCs w:val="18"/>
          <w:lang w:val="ro-RO"/>
        </w:rPr>
      </w:pPr>
      <w:r w:rsidRPr="00390909">
        <w:rPr>
          <w:rFonts w:ascii="Trebuchet MS" w:hAnsi="Trebuchet MS"/>
          <w:bCs/>
          <w:sz w:val="18"/>
          <w:szCs w:val="18"/>
          <w:lang w:val="ro-RO"/>
        </w:rPr>
        <w:t>organizează concurs pentru ocuparea funcţ</w:t>
      </w:r>
      <w:r w:rsidR="00FB307B" w:rsidRPr="00390909">
        <w:rPr>
          <w:rFonts w:ascii="Trebuchet MS" w:hAnsi="Trebuchet MS"/>
          <w:bCs/>
          <w:sz w:val="18"/>
          <w:szCs w:val="18"/>
          <w:lang w:val="ro-RO"/>
        </w:rPr>
        <w:t xml:space="preserve">iei contractuale </w:t>
      </w:r>
      <w:r w:rsidR="007F74DA" w:rsidRPr="00390909">
        <w:rPr>
          <w:rFonts w:ascii="Trebuchet MS" w:hAnsi="Trebuchet MS"/>
          <w:bCs/>
          <w:sz w:val="18"/>
          <w:szCs w:val="18"/>
          <w:lang w:val="ro-RO"/>
        </w:rPr>
        <w:t xml:space="preserve">de </w:t>
      </w:r>
      <w:r w:rsidR="00D47873">
        <w:rPr>
          <w:rFonts w:ascii="Trebuchet MS" w:hAnsi="Trebuchet MS"/>
          <w:bCs/>
          <w:sz w:val="18"/>
          <w:szCs w:val="18"/>
          <w:lang w:val="ro-RO"/>
        </w:rPr>
        <w:t>execuție</w:t>
      </w:r>
      <w:r w:rsidR="00E9533C" w:rsidRPr="00390909">
        <w:rPr>
          <w:rFonts w:ascii="Trebuchet MS" w:hAnsi="Trebuchet MS"/>
          <w:bCs/>
          <w:sz w:val="18"/>
          <w:szCs w:val="18"/>
          <w:lang w:val="ro-RO"/>
        </w:rPr>
        <w:t xml:space="preserve"> </w:t>
      </w:r>
      <w:r w:rsidRPr="00390909">
        <w:rPr>
          <w:rFonts w:ascii="Trebuchet MS" w:hAnsi="Trebuchet MS"/>
          <w:bCs/>
          <w:sz w:val="18"/>
          <w:szCs w:val="18"/>
          <w:lang w:val="ro-RO"/>
        </w:rPr>
        <w:t>vacante</w:t>
      </w:r>
      <w:r w:rsidR="00D47873">
        <w:rPr>
          <w:rFonts w:ascii="Trebuchet MS" w:hAnsi="Trebuchet MS"/>
          <w:bCs/>
          <w:sz w:val="18"/>
          <w:szCs w:val="18"/>
          <w:lang w:val="ro-RO"/>
        </w:rPr>
        <w:t xml:space="preserve"> </w:t>
      </w:r>
      <w:r w:rsidR="00390909">
        <w:rPr>
          <w:rFonts w:ascii="Trebuchet MS" w:hAnsi="Trebuchet MS"/>
          <w:bCs/>
          <w:sz w:val="18"/>
          <w:szCs w:val="18"/>
          <w:lang w:val="ro-RO"/>
        </w:rPr>
        <w:t xml:space="preserve">de </w:t>
      </w:r>
      <w:r w:rsidR="00D47873">
        <w:rPr>
          <w:rFonts w:ascii="Trebuchet MS" w:hAnsi="Trebuchet MS"/>
          <w:bCs/>
          <w:sz w:val="18"/>
          <w:szCs w:val="18"/>
          <w:lang w:val="ro-RO"/>
        </w:rPr>
        <w:t>consilier pentru afaceri europene</w:t>
      </w:r>
      <w:r w:rsidR="00390909">
        <w:rPr>
          <w:rFonts w:ascii="Trebuchet MS" w:hAnsi="Trebuchet MS"/>
          <w:bCs/>
          <w:sz w:val="18"/>
          <w:szCs w:val="18"/>
          <w:lang w:val="ro-RO"/>
        </w:rPr>
        <w:t xml:space="preserve"> la </w:t>
      </w:r>
      <w:r w:rsidR="00D47873" w:rsidRPr="00D47873">
        <w:rPr>
          <w:rFonts w:ascii="Trebuchet MS" w:hAnsi="Trebuchet MS"/>
          <w:bCs/>
          <w:sz w:val="18"/>
          <w:szCs w:val="18"/>
          <w:lang w:val="ro-RO"/>
        </w:rPr>
        <w:t>Biroul boli t</w:t>
      </w:r>
      <w:r w:rsidR="00D47873">
        <w:rPr>
          <w:rFonts w:ascii="Trebuchet MS" w:hAnsi="Trebuchet MS"/>
          <w:bCs/>
          <w:sz w:val="18"/>
          <w:szCs w:val="18"/>
          <w:lang w:val="ro-RO"/>
        </w:rPr>
        <w:t>ransmisibile și netransmisibile din cadrul Direcției</w:t>
      </w:r>
      <w:r w:rsidR="00FA32ED">
        <w:rPr>
          <w:rFonts w:ascii="Trebuchet MS" w:hAnsi="Trebuchet MS"/>
          <w:bCs/>
          <w:sz w:val="18"/>
          <w:szCs w:val="18"/>
          <w:lang w:val="ro-RO"/>
        </w:rPr>
        <w:t xml:space="preserve"> generale de sănătate publică și programe de sănătate</w:t>
      </w:r>
      <w:r w:rsidR="00390909">
        <w:rPr>
          <w:rFonts w:ascii="Trebuchet MS" w:hAnsi="Trebuchet MS"/>
          <w:bCs/>
          <w:sz w:val="18"/>
          <w:szCs w:val="18"/>
          <w:lang w:val="ro-RO"/>
        </w:rPr>
        <w:t>,</w:t>
      </w:r>
      <w:r w:rsidRPr="00390909">
        <w:rPr>
          <w:rFonts w:ascii="Trebuchet MS" w:hAnsi="Trebuchet MS"/>
          <w:bCs/>
          <w:sz w:val="18"/>
          <w:szCs w:val="18"/>
          <w:lang w:val="ro-RO"/>
        </w:rPr>
        <w:t xml:space="preserve"> </w:t>
      </w:r>
      <w:r w:rsidR="00E9533C" w:rsidRPr="00390909">
        <w:rPr>
          <w:rFonts w:ascii="Trebuchet MS" w:hAnsi="Trebuchet MS"/>
          <w:bCs/>
          <w:sz w:val="18"/>
          <w:szCs w:val="18"/>
          <w:lang w:val="ro-RO"/>
        </w:rPr>
        <w:t xml:space="preserve">durată </w:t>
      </w:r>
      <w:r w:rsidR="00E5796C" w:rsidRPr="00390909">
        <w:rPr>
          <w:rFonts w:ascii="Trebuchet MS" w:hAnsi="Trebuchet MS"/>
          <w:bCs/>
          <w:sz w:val="18"/>
          <w:szCs w:val="18"/>
          <w:lang w:val="ro-RO"/>
        </w:rPr>
        <w:t>nedeterminată</w:t>
      </w:r>
      <w:r w:rsidRPr="00390909">
        <w:rPr>
          <w:rFonts w:ascii="Trebuchet MS" w:hAnsi="Trebuchet MS"/>
          <w:bCs/>
          <w:sz w:val="18"/>
          <w:szCs w:val="18"/>
          <w:lang w:val="ro-RO"/>
        </w:rPr>
        <w:t xml:space="preserve">, normă întreagă, </w:t>
      </w:r>
      <w:r w:rsidR="00FE69F5" w:rsidRPr="00390909">
        <w:rPr>
          <w:rFonts w:ascii="Trebuchet MS" w:hAnsi="Trebuchet MS"/>
          <w:bCs/>
          <w:sz w:val="18"/>
          <w:szCs w:val="18"/>
          <w:lang w:val="ro-RO"/>
        </w:rPr>
        <w:t>durată timp de muncă 8 h/zi-40h/săptămână</w:t>
      </w:r>
    </w:p>
    <w:p w:rsidR="000A2EBE" w:rsidRPr="00390909" w:rsidRDefault="000A2EBE" w:rsidP="00AB6CF2">
      <w:pPr>
        <w:autoSpaceDE w:val="0"/>
        <w:autoSpaceDN w:val="0"/>
        <w:adjustRightInd w:val="0"/>
        <w:jc w:val="both"/>
        <w:rPr>
          <w:rFonts w:ascii="Trebuchet MS" w:hAnsi="Trebuchet MS"/>
          <w:sz w:val="18"/>
          <w:szCs w:val="18"/>
        </w:rPr>
      </w:pPr>
    </w:p>
    <w:p w:rsidR="00FA32ED" w:rsidRDefault="00E9533C" w:rsidP="00FA32ED">
      <w:pPr>
        <w:autoSpaceDE w:val="0"/>
        <w:autoSpaceDN w:val="0"/>
        <w:adjustRightInd w:val="0"/>
        <w:jc w:val="both"/>
        <w:rPr>
          <w:rFonts w:ascii="Trebuchet MS" w:hAnsi="Trebuchet MS"/>
          <w:sz w:val="18"/>
          <w:szCs w:val="18"/>
        </w:rPr>
      </w:pPr>
      <w:proofErr w:type="spellStart"/>
      <w:r w:rsidRPr="00390909">
        <w:rPr>
          <w:rFonts w:ascii="Trebuchet MS" w:hAnsi="Trebuchet MS"/>
          <w:sz w:val="18"/>
          <w:szCs w:val="18"/>
        </w:rPr>
        <w:t>Condiții</w:t>
      </w:r>
      <w:proofErr w:type="spellEnd"/>
      <w:r w:rsidRPr="00390909">
        <w:rPr>
          <w:rFonts w:ascii="Trebuchet MS" w:hAnsi="Trebuchet MS"/>
          <w:sz w:val="18"/>
          <w:szCs w:val="18"/>
        </w:rPr>
        <w:t xml:space="preserve"> de </w:t>
      </w:r>
      <w:proofErr w:type="spellStart"/>
      <w:r w:rsidRPr="00390909">
        <w:rPr>
          <w:rFonts w:ascii="Trebuchet MS" w:hAnsi="Trebuchet MS"/>
          <w:sz w:val="18"/>
          <w:szCs w:val="18"/>
        </w:rPr>
        <w:t>ocupare</w:t>
      </w:r>
      <w:proofErr w:type="spellEnd"/>
      <w:r w:rsidRPr="00390909">
        <w:rPr>
          <w:rFonts w:ascii="Trebuchet MS" w:hAnsi="Trebuchet MS"/>
          <w:sz w:val="18"/>
          <w:szCs w:val="18"/>
        </w:rPr>
        <w:t xml:space="preserve"> a </w:t>
      </w:r>
      <w:proofErr w:type="spellStart"/>
      <w:r w:rsidRPr="00390909">
        <w:rPr>
          <w:rFonts w:ascii="Trebuchet MS" w:hAnsi="Trebuchet MS"/>
          <w:sz w:val="18"/>
          <w:szCs w:val="18"/>
        </w:rPr>
        <w:t>postului</w:t>
      </w:r>
      <w:proofErr w:type="spellEnd"/>
      <w:r w:rsidR="00FA32ED">
        <w:rPr>
          <w:rFonts w:ascii="Trebuchet MS" w:hAnsi="Trebuchet MS"/>
          <w:sz w:val="18"/>
          <w:szCs w:val="18"/>
        </w:rPr>
        <w:t xml:space="preserve"> </w:t>
      </w:r>
      <w:r w:rsidR="00FA32ED" w:rsidRPr="00FA32ED">
        <w:rPr>
          <w:rFonts w:ascii="Trebuchet MS" w:hAnsi="Trebuchet MS"/>
          <w:sz w:val="18"/>
          <w:szCs w:val="18"/>
        </w:rPr>
        <w:t>contractual vacant</w:t>
      </w:r>
      <w:r w:rsidR="00E5796C" w:rsidRPr="00390909">
        <w:rPr>
          <w:rFonts w:ascii="Trebuchet MS" w:hAnsi="Trebuchet MS"/>
          <w:sz w:val="18"/>
          <w:szCs w:val="18"/>
        </w:rPr>
        <w:t xml:space="preserve"> de </w:t>
      </w:r>
      <w:proofErr w:type="spellStart"/>
      <w:r w:rsidR="00FA32ED">
        <w:rPr>
          <w:rFonts w:ascii="Trebuchet MS" w:hAnsi="Trebuchet MS"/>
          <w:sz w:val="18"/>
          <w:szCs w:val="18"/>
        </w:rPr>
        <w:t>execuție</w:t>
      </w:r>
      <w:proofErr w:type="spellEnd"/>
      <w:r w:rsidR="00FA32ED">
        <w:rPr>
          <w:rFonts w:ascii="Trebuchet MS" w:hAnsi="Trebuchet MS"/>
          <w:sz w:val="18"/>
          <w:szCs w:val="18"/>
        </w:rPr>
        <w:t xml:space="preserve"> </w:t>
      </w:r>
      <w:r w:rsidRPr="00390909">
        <w:rPr>
          <w:rFonts w:ascii="Trebuchet MS" w:hAnsi="Trebuchet MS"/>
          <w:sz w:val="18"/>
          <w:szCs w:val="18"/>
        </w:rPr>
        <w:t xml:space="preserve">de </w:t>
      </w:r>
      <w:proofErr w:type="spellStart"/>
      <w:r w:rsidR="00FA32ED" w:rsidRPr="00FA32ED">
        <w:rPr>
          <w:rFonts w:ascii="Trebuchet MS" w:hAnsi="Trebuchet MS"/>
          <w:sz w:val="18"/>
          <w:szCs w:val="18"/>
        </w:rPr>
        <w:t>consilier</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pentru</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afaceri</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europene</w:t>
      </w:r>
      <w:proofErr w:type="spellEnd"/>
      <w:r w:rsidR="00FA32ED" w:rsidRPr="00FA32ED">
        <w:rPr>
          <w:rFonts w:ascii="Trebuchet MS" w:hAnsi="Trebuchet MS"/>
          <w:sz w:val="18"/>
          <w:szCs w:val="18"/>
        </w:rPr>
        <w:t xml:space="preserve"> la </w:t>
      </w:r>
      <w:proofErr w:type="spellStart"/>
      <w:r w:rsidR="00FA32ED" w:rsidRPr="00FA32ED">
        <w:rPr>
          <w:rFonts w:ascii="Trebuchet MS" w:hAnsi="Trebuchet MS"/>
          <w:sz w:val="18"/>
          <w:szCs w:val="18"/>
        </w:rPr>
        <w:t>Biroul</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boli</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transmisibile</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și</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netransmisibile</w:t>
      </w:r>
      <w:proofErr w:type="spellEnd"/>
      <w:r w:rsidR="00FA32ED" w:rsidRPr="00FA32ED">
        <w:rPr>
          <w:rFonts w:ascii="Trebuchet MS" w:hAnsi="Trebuchet MS"/>
          <w:sz w:val="18"/>
          <w:szCs w:val="18"/>
        </w:rPr>
        <w:t xml:space="preserve"> din </w:t>
      </w:r>
      <w:proofErr w:type="spellStart"/>
      <w:r w:rsidR="00FA32ED" w:rsidRPr="00FA32ED">
        <w:rPr>
          <w:rFonts w:ascii="Trebuchet MS" w:hAnsi="Trebuchet MS"/>
          <w:sz w:val="18"/>
          <w:szCs w:val="18"/>
        </w:rPr>
        <w:t>cadrul</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Direcției</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generale</w:t>
      </w:r>
      <w:proofErr w:type="spellEnd"/>
      <w:r w:rsidR="00FA32ED" w:rsidRPr="00FA32ED">
        <w:rPr>
          <w:rFonts w:ascii="Trebuchet MS" w:hAnsi="Trebuchet MS"/>
          <w:sz w:val="18"/>
          <w:szCs w:val="18"/>
        </w:rPr>
        <w:t xml:space="preserve"> de </w:t>
      </w:r>
      <w:proofErr w:type="spellStart"/>
      <w:r w:rsidR="00FA32ED" w:rsidRPr="00FA32ED">
        <w:rPr>
          <w:rFonts w:ascii="Trebuchet MS" w:hAnsi="Trebuchet MS"/>
          <w:sz w:val="18"/>
          <w:szCs w:val="18"/>
        </w:rPr>
        <w:t>sănătate</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publică</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și</w:t>
      </w:r>
      <w:proofErr w:type="spellEnd"/>
      <w:r w:rsidR="00FA32ED" w:rsidRPr="00FA32ED">
        <w:rPr>
          <w:rFonts w:ascii="Trebuchet MS" w:hAnsi="Trebuchet MS"/>
          <w:sz w:val="18"/>
          <w:szCs w:val="18"/>
        </w:rPr>
        <w:t xml:space="preserve"> </w:t>
      </w:r>
      <w:proofErr w:type="spellStart"/>
      <w:r w:rsidR="00FA32ED" w:rsidRPr="00FA32ED">
        <w:rPr>
          <w:rFonts w:ascii="Trebuchet MS" w:hAnsi="Trebuchet MS"/>
          <w:sz w:val="18"/>
          <w:szCs w:val="18"/>
        </w:rPr>
        <w:t>programe</w:t>
      </w:r>
      <w:proofErr w:type="spellEnd"/>
      <w:r w:rsidR="00FA32ED" w:rsidRPr="00FA32ED">
        <w:rPr>
          <w:rFonts w:ascii="Trebuchet MS" w:hAnsi="Trebuchet MS"/>
          <w:sz w:val="18"/>
          <w:szCs w:val="18"/>
        </w:rPr>
        <w:t xml:space="preserve"> de </w:t>
      </w:r>
      <w:proofErr w:type="spellStart"/>
      <w:r w:rsidR="00FA32ED" w:rsidRPr="00FA32ED">
        <w:rPr>
          <w:rFonts w:ascii="Trebuchet MS" w:hAnsi="Trebuchet MS"/>
          <w:sz w:val="18"/>
          <w:szCs w:val="18"/>
        </w:rPr>
        <w:t>sănătate</w:t>
      </w:r>
      <w:proofErr w:type="spellEnd"/>
    </w:p>
    <w:p w:rsidR="009473F8" w:rsidRPr="00390909" w:rsidRDefault="00390909" w:rsidP="00FA32ED">
      <w:pPr>
        <w:autoSpaceDE w:val="0"/>
        <w:autoSpaceDN w:val="0"/>
        <w:adjustRightInd w:val="0"/>
        <w:jc w:val="both"/>
        <w:rPr>
          <w:rFonts w:ascii="Trebuchet MS" w:hAnsi="Trebuchet MS"/>
          <w:sz w:val="18"/>
          <w:szCs w:val="18"/>
          <w:lang w:val="ro-RO"/>
        </w:rPr>
      </w:pPr>
      <w:r>
        <w:rPr>
          <w:rFonts w:ascii="Trebuchet MS" w:hAnsi="Trebuchet MS"/>
          <w:sz w:val="18"/>
          <w:szCs w:val="18"/>
          <w:lang w:val="ro-RO"/>
        </w:rPr>
        <w:t xml:space="preserve">     </w:t>
      </w:r>
      <w:r w:rsidR="009473F8" w:rsidRPr="00390909">
        <w:rPr>
          <w:rFonts w:ascii="Trebuchet MS" w:hAnsi="Trebuchet MS"/>
          <w:sz w:val="18"/>
          <w:szCs w:val="18"/>
          <w:lang w:val="ro-RO"/>
        </w:rPr>
        <w:t>1. Condiţiile generale de participare la concurs:</w:t>
      </w:r>
      <w:r w:rsidR="00F41EF7" w:rsidRPr="00390909">
        <w:rPr>
          <w:rFonts w:ascii="Trebuchet MS" w:hAnsi="Trebuchet MS"/>
          <w:sz w:val="18"/>
          <w:szCs w:val="18"/>
          <w:lang w:val="ro-RO"/>
        </w:rPr>
        <w:t xml:space="preserve">   </w:t>
      </w:r>
    </w:p>
    <w:p w:rsidR="00B949DD" w:rsidRPr="00390909" w:rsidRDefault="00CC5190"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Potrivit </w:t>
      </w:r>
      <w:r w:rsidRPr="00390909">
        <w:rPr>
          <w:rFonts w:ascii="Trebuchet MS" w:hAnsi="Trebuchet MS"/>
          <w:sz w:val="18"/>
          <w:szCs w:val="18"/>
        </w:rPr>
        <w:t xml:space="preserve">prevederilor Hotărârii Guvernului nr. 1336/2022 </w:t>
      </w:r>
      <w:r w:rsidRPr="00390909">
        <w:rPr>
          <w:rFonts w:ascii="Trebuchet MS" w:hAnsi="Trebuchet MS" w:cs="Arial"/>
          <w:bCs/>
          <w:sz w:val="18"/>
          <w:szCs w:val="18"/>
          <w:shd w:val="clear" w:color="auto" w:fill="FFFFFF"/>
        </w:rPr>
        <w:t>pentru aprobarea Regulamentului-cadru privind organizarea şi dezvoltarea carierei personalului contractual din sectorul bugetar plătit din fonduri publice, p</w:t>
      </w:r>
      <w:r w:rsidR="00B949DD" w:rsidRPr="00390909">
        <w:rPr>
          <w:rStyle w:val="rvts3"/>
          <w:rFonts w:ascii="Trebuchet MS" w:hAnsi="Trebuchet MS"/>
          <w:sz w:val="18"/>
          <w:szCs w:val="18"/>
          <w:bdr w:val="none" w:sz="0" w:space="0" w:color="auto" w:frame="1"/>
        </w:rPr>
        <w:t>oate ocupa un post vacant persoana care îndeplineşte condiţiile prevăzute de </w:t>
      </w:r>
      <w:r w:rsidR="00674029">
        <w:rPr>
          <w:rStyle w:val="Hyperlink"/>
          <w:rFonts w:ascii="Trebuchet MS" w:hAnsi="Trebuchet MS"/>
          <w:color w:val="auto"/>
          <w:sz w:val="18"/>
          <w:szCs w:val="18"/>
          <w:u w:val="none"/>
          <w:bdr w:val="none" w:sz="0" w:space="0" w:color="auto" w:frame="1"/>
        </w:rPr>
        <w:fldChar w:fldCharType="begin"/>
      </w:r>
      <w:r w:rsidR="00674029">
        <w:rPr>
          <w:rStyle w:val="Hyperlink"/>
          <w:rFonts w:ascii="Trebuchet MS" w:hAnsi="Trebuchet MS"/>
          <w:color w:val="auto"/>
          <w:sz w:val="18"/>
          <w:szCs w:val="18"/>
          <w:u w:val="none"/>
          <w:bdr w:val="none" w:sz="0" w:space="0" w:color="auto" w:frame="1"/>
        </w:rPr>
        <w:instrText xml:space="preserve"> HYPERLINK "javascript:OpenDocumentView(388113,%207421056);" </w:instrText>
      </w:r>
      <w:r w:rsidR="00674029">
        <w:rPr>
          <w:rStyle w:val="Hyperlink"/>
          <w:rFonts w:ascii="Trebuchet MS" w:hAnsi="Trebuchet MS"/>
          <w:color w:val="auto"/>
          <w:sz w:val="18"/>
          <w:szCs w:val="18"/>
          <w:u w:val="none"/>
          <w:bdr w:val="none" w:sz="0" w:space="0" w:color="auto" w:frame="1"/>
        </w:rPr>
        <w:fldChar w:fldCharType="separate"/>
      </w:r>
      <w:r w:rsidR="00B949DD" w:rsidRPr="00390909">
        <w:rPr>
          <w:rStyle w:val="Hyperlink"/>
          <w:rFonts w:ascii="Trebuchet MS" w:hAnsi="Trebuchet MS"/>
          <w:color w:val="auto"/>
          <w:sz w:val="18"/>
          <w:szCs w:val="18"/>
          <w:u w:val="none"/>
          <w:bdr w:val="none" w:sz="0" w:space="0" w:color="auto" w:frame="1"/>
        </w:rPr>
        <w:t>Legea nr. 53/2003</w:t>
      </w:r>
      <w:r w:rsidR="00674029">
        <w:rPr>
          <w:rStyle w:val="Hyperlink"/>
          <w:rFonts w:ascii="Trebuchet MS" w:hAnsi="Trebuchet MS"/>
          <w:color w:val="auto"/>
          <w:sz w:val="18"/>
          <w:szCs w:val="18"/>
          <w:u w:val="none"/>
          <w:bdr w:val="none" w:sz="0" w:space="0" w:color="auto" w:frame="1"/>
        </w:rPr>
        <w:fldChar w:fldCharType="end"/>
      </w:r>
      <w:r w:rsidR="00B949DD" w:rsidRPr="00390909">
        <w:rPr>
          <w:rStyle w:val="rvts3"/>
          <w:rFonts w:ascii="Trebuchet MS" w:hAnsi="Trebuchet MS"/>
          <w:sz w:val="18"/>
          <w:szCs w:val="18"/>
          <w:bdr w:val="none" w:sz="0" w:space="0" w:color="auto" w:frame="1"/>
        </w:rPr>
        <w:t> - Codul muncii, republicată, cu modificările şi completările ulterioare, şi cerinţele specifice prevăzute la </w:t>
      </w:r>
      <w:r w:rsidR="00674029">
        <w:rPr>
          <w:rStyle w:val="Hyperlink"/>
          <w:rFonts w:ascii="Trebuchet MS" w:hAnsi="Trebuchet MS"/>
          <w:color w:val="auto"/>
          <w:sz w:val="18"/>
          <w:szCs w:val="18"/>
          <w:u w:val="none"/>
          <w:bdr w:val="none" w:sz="0" w:space="0" w:color="auto" w:frame="1"/>
        </w:rPr>
        <w:fldChar w:fldCharType="begin"/>
      </w:r>
      <w:r w:rsidR="00674029">
        <w:rPr>
          <w:rStyle w:val="Hyperlink"/>
          <w:rFonts w:ascii="Trebuchet MS" w:hAnsi="Trebuchet MS"/>
          <w:color w:val="auto"/>
          <w:sz w:val="18"/>
          <w:szCs w:val="18"/>
          <w:u w:val="none"/>
          <w:bdr w:val="none" w:sz="0" w:space="0" w:color="auto" w:frame="1"/>
        </w:rPr>
        <w:instrText xml:space="preserve"> HYPERLINK "javascript:OpenDocumentView(388124,%207427462);" </w:instrText>
      </w:r>
      <w:r w:rsidR="00674029">
        <w:rPr>
          <w:rStyle w:val="Hyperlink"/>
          <w:rFonts w:ascii="Trebuchet MS" w:hAnsi="Trebuchet MS"/>
          <w:color w:val="auto"/>
          <w:sz w:val="18"/>
          <w:szCs w:val="18"/>
          <w:u w:val="none"/>
          <w:bdr w:val="none" w:sz="0" w:space="0" w:color="auto" w:frame="1"/>
        </w:rPr>
        <w:fldChar w:fldCharType="separate"/>
      </w:r>
      <w:r w:rsidR="00B949DD" w:rsidRPr="00390909">
        <w:rPr>
          <w:rStyle w:val="Hyperlink"/>
          <w:rFonts w:ascii="Trebuchet MS" w:hAnsi="Trebuchet MS"/>
          <w:color w:val="auto"/>
          <w:sz w:val="18"/>
          <w:szCs w:val="18"/>
          <w:u w:val="none"/>
          <w:bdr w:val="none" w:sz="0" w:space="0" w:color="auto" w:frame="1"/>
        </w:rPr>
        <w:t>art. 542</w:t>
      </w:r>
      <w:r w:rsidR="00674029">
        <w:rPr>
          <w:rStyle w:val="Hyperlink"/>
          <w:rFonts w:ascii="Trebuchet MS" w:hAnsi="Trebuchet MS"/>
          <w:color w:val="auto"/>
          <w:sz w:val="18"/>
          <w:szCs w:val="18"/>
          <w:u w:val="none"/>
          <w:bdr w:val="none" w:sz="0" w:space="0" w:color="auto" w:frame="1"/>
        </w:rPr>
        <w:fldChar w:fldCharType="end"/>
      </w:r>
      <w:r w:rsidR="00B949DD" w:rsidRPr="00390909">
        <w:rPr>
          <w:rStyle w:val="rvts3"/>
          <w:rFonts w:ascii="Trebuchet MS" w:hAnsi="Trebuchet MS"/>
          <w:sz w:val="18"/>
          <w:szCs w:val="18"/>
          <w:bdr w:val="none" w:sz="0" w:space="0" w:color="auto" w:frame="1"/>
        </w:rPr>
        <w:t> alin. (1) şi (2) din Ordonanţa de urgenţă a Guvernului nr. 57/2019 privind Codul administrativ, cu modificările şi completările ulterioare: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a) are cetăţenia română sau cetăţenia unui alt stat membru al Uniunii Europene, a unui stat parte la Acordul privind Spaţiul Economic European (SEE) sau cetăţenia Confederaţiei Elveţiene;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b) cunoaşte limba română, scris şi vorbit;</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c) are capacitate de muncă în conformitate cu prevederile Legii nr. 53/2003 - Codul muncii, republicată, cu modificările şi completările ulterioare;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d) are o stare de sănătate corespunzătoare postului pentru care candidează, atestată pe baza adeverinţei medicale eliberate de medicul de familie sau de unităţile sanitare abilitate;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e) îndeplineşte condiţiile de studii, de vechime în specialitate şi, după caz, alte condiţii specifice potrivit cerinţelor postului scos la concurs;</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390909" w:rsidRDefault="002539E5" w:rsidP="00AB6CF2">
      <w:pPr>
        <w:pStyle w:val="NormalWeb"/>
        <w:shd w:val="clear" w:color="auto" w:fill="FFFFFF"/>
        <w:spacing w:before="0" w:beforeAutospacing="0" w:after="0" w:afterAutospacing="0"/>
        <w:jc w:val="both"/>
        <w:rPr>
          <w:rStyle w:val="rvts3"/>
          <w:rFonts w:ascii="Trebuchet MS" w:hAnsi="Trebuchet MS"/>
          <w:sz w:val="18"/>
          <w:szCs w:val="18"/>
          <w:bdr w:val="none" w:sz="0" w:space="0" w:color="auto" w:frame="1"/>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h) nu a comis infracţiunile prevăzute la </w:t>
      </w:r>
      <w:r w:rsidR="00674029">
        <w:rPr>
          <w:rStyle w:val="Hyperlink"/>
          <w:rFonts w:ascii="Trebuchet MS" w:hAnsi="Trebuchet MS"/>
          <w:color w:val="auto"/>
          <w:sz w:val="18"/>
          <w:szCs w:val="18"/>
          <w:u w:val="none"/>
          <w:bdr w:val="none" w:sz="0" w:space="0" w:color="auto" w:frame="1"/>
        </w:rPr>
        <w:fldChar w:fldCharType="begin"/>
      </w:r>
      <w:r w:rsidR="00674029">
        <w:rPr>
          <w:rStyle w:val="Hyperlink"/>
          <w:rFonts w:ascii="Trebuchet MS" w:hAnsi="Trebuchet MS"/>
          <w:color w:val="auto"/>
          <w:sz w:val="18"/>
          <w:szCs w:val="18"/>
          <w:u w:val="none"/>
          <w:bdr w:val="none" w:sz="0" w:space="0" w:color="auto" w:frame="1"/>
        </w:rPr>
        <w:instrText xml:space="preserve"> HYPERLINK "javascript:OpenDocumentView(329636,%206313049);" </w:instrText>
      </w:r>
      <w:r w:rsidR="00674029">
        <w:rPr>
          <w:rStyle w:val="Hyperlink"/>
          <w:rFonts w:ascii="Trebuchet MS" w:hAnsi="Trebuchet MS"/>
          <w:color w:val="auto"/>
          <w:sz w:val="18"/>
          <w:szCs w:val="18"/>
          <w:u w:val="none"/>
          <w:bdr w:val="none" w:sz="0" w:space="0" w:color="auto" w:frame="1"/>
        </w:rPr>
        <w:fldChar w:fldCharType="separate"/>
      </w:r>
      <w:r w:rsidR="00B949DD" w:rsidRPr="00390909">
        <w:rPr>
          <w:rStyle w:val="Hyperlink"/>
          <w:rFonts w:ascii="Trebuchet MS" w:hAnsi="Trebuchet MS"/>
          <w:color w:val="auto"/>
          <w:sz w:val="18"/>
          <w:szCs w:val="18"/>
          <w:u w:val="none"/>
          <w:bdr w:val="none" w:sz="0" w:space="0" w:color="auto" w:frame="1"/>
        </w:rPr>
        <w:t>art. 1</w:t>
      </w:r>
      <w:r w:rsidR="00674029">
        <w:rPr>
          <w:rStyle w:val="Hyperlink"/>
          <w:rFonts w:ascii="Trebuchet MS" w:hAnsi="Trebuchet MS"/>
          <w:color w:val="auto"/>
          <w:sz w:val="18"/>
          <w:szCs w:val="18"/>
          <w:u w:val="none"/>
          <w:bdr w:val="none" w:sz="0" w:space="0" w:color="auto" w:frame="1"/>
        </w:rPr>
        <w:fldChar w:fldCharType="end"/>
      </w:r>
      <w:r w:rsidR="00B949DD" w:rsidRPr="00390909">
        <w:rPr>
          <w:rStyle w:val="rvts3"/>
          <w:rFonts w:ascii="Trebuchet MS" w:hAnsi="Trebuchet MS"/>
          <w:sz w:val="18"/>
          <w:szCs w:val="18"/>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390909" w:rsidRDefault="00B949DD" w:rsidP="00AB6CF2">
      <w:pPr>
        <w:shd w:val="clear" w:color="auto" w:fill="FFFFFF"/>
        <w:spacing w:after="0" w:line="240" w:lineRule="auto"/>
        <w:jc w:val="both"/>
        <w:rPr>
          <w:rFonts w:ascii="Trebuchet MS" w:eastAsia="Times New Roman" w:hAnsi="Trebuchet MS" w:cs="Arial"/>
          <w:sz w:val="18"/>
          <w:szCs w:val="18"/>
        </w:rPr>
      </w:pPr>
      <w:r w:rsidRPr="00390909">
        <w:rPr>
          <w:rFonts w:ascii="Trebuchet MS" w:eastAsia="Times New Roman" w:hAnsi="Trebuchet MS" w:cs="Times New Roman"/>
          <w:b/>
          <w:bCs/>
          <w:sz w:val="18"/>
          <w:szCs w:val="18"/>
          <w:bdr w:val="none" w:sz="0" w:space="0" w:color="auto" w:frame="1"/>
        </w:rPr>
        <w:t> </w:t>
      </w:r>
    </w:p>
    <w:p w:rsidR="009473F8" w:rsidRPr="00390909" w:rsidRDefault="00B949DD" w:rsidP="00AB6CF2">
      <w:pPr>
        <w:spacing w:line="360" w:lineRule="auto"/>
        <w:ind w:firstLine="360"/>
        <w:jc w:val="both"/>
        <w:rPr>
          <w:rFonts w:ascii="Trebuchet MS" w:hAnsi="Trebuchet MS"/>
          <w:sz w:val="18"/>
          <w:szCs w:val="18"/>
        </w:rPr>
      </w:pPr>
      <w:bookmarkStart w:id="0" w:name="7557355"/>
      <w:bookmarkEnd w:id="0"/>
      <w:r w:rsidRPr="00390909">
        <w:rPr>
          <w:rFonts w:ascii="Trebuchet MS" w:hAnsi="Trebuchet MS"/>
          <w:sz w:val="18"/>
          <w:szCs w:val="18"/>
        </w:rPr>
        <w:t xml:space="preserve"> </w:t>
      </w:r>
      <w:r w:rsidR="009473F8" w:rsidRPr="00390909">
        <w:rPr>
          <w:rFonts w:ascii="Trebuchet MS" w:hAnsi="Trebuchet MS"/>
          <w:sz w:val="18"/>
          <w:szCs w:val="18"/>
        </w:rPr>
        <w:t xml:space="preserve">2. </w:t>
      </w:r>
      <w:proofErr w:type="spellStart"/>
      <w:r w:rsidR="009473F8" w:rsidRPr="00390909">
        <w:rPr>
          <w:rFonts w:ascii="Trebuchet MS" w:hAnsi="Trebuchet MS"/>
          <w:sz w:val="18"/>
          <w:szCs w:val="18"/>
        </w:rPr>
        <w:t>Condiţiile</w:t>
      </w:r>
      <w:proofErr w:type="spellEnd"/>
      <w:r w:rsidR="009473F8" w:rsidRPr="00390909">
        <w:rPr>
          <w:rFonts w:ascii="Trebuchet MS" w:hAnsi="Trebuchet MS"/>
          <w:sz w:val="18"/>
          <w:szCs w:val="18"/>
        </w:rPr>
        <w:t xml:space="preserve"> </w:t>
      </w:r>
      <w:proofErr w:type="spellStart"/>
      <w:r w:rsidR="009473F8" w:rsidRPr="00390909">
        <w:rPr>
          <w:rFonts w:ascii="Trebuchet MS" w:hAnsi="Trebuchet MS"/>
          <w:sz w:val="18"/>
          <w:szCs w:val="18"/>
        </w:rPr>
        <w:t>specifice</w:t>
      </w:r>
      <w:proofErr w:type="spellEnd"/>
      <w:r w:rsidR="009473F8" w:rsidRPr="00390909">
        <w:rPr>
          <w:rFonts w:ascii="Trebuchet MS" w:hAnsi="Trebuchet MS"/>
          <w:sz w:val="18"/>
          <w:szCs w:val="18"/>
        </w:rPr>
        <w:t xml:space="preserve"> de </w:t>
      </w:r>
      <w:proofErr w:type="spellStart"/>
      <w:r w:rsidR="009473F8" w:rsidRPr="00390909">
        <w:rPr>
          <w:rFonts w:ascii="Trebuchet MS" w:hAnsi="Trebuchet MS"/>
          <w:sz w:val="18"/>
          <w:szCs w:val="18"/>
        </w:rPr>
        <w:t>participare</w:t>
      </w:r>
      <w:proofErr w:type="spellEnd"/>
      <w:r w:rsidR="009473F8" w:rsidRPr="00390909">
        <w:rPr>
          <w:rFonts w:ascii="Trebuchet MS" w:hAnsi="Trebuchet MS"/>
          <w:sz w:val="18"/>
          <w:szCs w:val="18"/>
        </w:rPr>
        <w:t xml:space="preserve"> la concurs:</w:t>
      </w:r>
    </w:p>
    <w:p w:rsidR="002539E5" w:rsidRPr="00390909" w:rsidRDefault="00CC5190" w:rsidP="00DB21C9">
      <w:pPr>
        <w:pStyle w:val="ListParagraph"/>
        <w:ind w:left="0"/>
        <w:jc w:val="both"/>
        <w:rPr>
          <w:rFonts w:ascii="Trebuchet MS" w:eastAsia="MS Mincho" w:hAnsi="Trebuchet MS"/>
          <w:sz w:val="18"/>
          <w:szCs w:val="18"/>
        </w:rPr>
      </w:pPr>
      <w:proofErr w:type="spellStart"/>
      <w:r w:rsidRPr="00390909">
        <w:rPr>
          <w:rFonts w:ascii="Trebuchet MS" w:eastAsia="MS Mincho" w:hAnsi="Trebuchet MS"/>
          <w:sz w:val="18"/>
          <w:szCs w:val="18"/>
        </w:rPr>
        <w:t>Vechime</w:t>
      </w:r>
      <w:proofErr w:type="spellEnd"/>
      <w:r w:rsidRPr="00390909">
        <w:rPr>
          <w:rFonts w:ascii="Trebuchet MS" w:eastAsia="MS Mincho" w:hAnsi="Trebuchet MS"/>
          <w:sz w:val="18"/>
          <w:szCs w:val="18"/>
        </w:rPr>
        <w:t xml:space="preserve"> </w:t>
      </w:r>
      <w:proofErr w:type="spellStart"/>
      <w:r w:rsidRPr="00390909">
        <w:rPr>
          <w:rFonts w:ascii="Trebuchet MS" w:eastAsia="MS Mincho" w:hAnsi="Trebuchet MS"/>
          <w:sz w:val="18"/>
          <w:szCs w:val="18"/>
        </w:rPr>
        <w:t>în</w:t>
      </w:r>
      <w:proofErr w:type="spellEnd"/>
      <w:r w:rsidRPr="00390909">
        <w:rPr>
          <w:rFonts w:ascii="Trebuchet MS" w:eastAsia="MS Mincho" w:hAnsi="Trebuchet MS"/>
          <w:sz w:val="18"/>
          <w:szCs w:val="18"/>
        </w:rPr>
        <w:t xml:space="preserve"> </w:t>
      </w:r>
      <w:proofErr w:type="spellStart"/>
      <w:r w:rsidRPr="00390909">
        <w:rPr>
          <w:rFonts w:ascii="Trebuchet MS" w:eastAsia="MS Mincho" w:hAnsi="Trebuchet MS"/>
          <w:sz w:val="18"/>
          <w:szCs w:val="18"/>
        </w:rPr>
        <w:t>specialitatea</w:t>
      </w:r>
      <w:proofErr w:type="spellEnd"/>
      <w:r w:rsidRPr="00390909">
        <w:rPr>
          <w:rFonts w:ascii="Trebuchet MS" w:eastAsia="MS Mincho" w:hAnsi="Trebuchet MS"/>
          <w:sz w:val="18"/>
          <w:szCs w:val="18"/>
        </w:rPr>
        <w:t xml:space="preserve"> </w:t>
      </w:r>
      <w:proofErr w:type="spellStart"/>
      <w:r w:rsidRPr="00390909">
        <w:rPr>
          <w:rFonts w:ascii="Trebuchet MS" w:eastAsia="MS Mincho" w:hAnsi="Trebuchet MS"/>
          <w:sz w:val="18"/>
          <w:szCs w:val="18"/>
        </w:rPr>
        <w:t>necesară</w:t>
      </w:r>
      <w:proofErr w:type="spellEnd"/>
      <w:r w:rsidR="002C6437" w:rsidRPr="00390909">
        <w:rPr>
          <w:rFonts w:ascii="Trebuchet MS" w:eastAsia="MS Mincho" w:hAnsi="Trebuchet MS"/>
          <w:sz w:val="18"/>
          <w:szCs w:val="18"/>
        </w:rPr>
        <w:t xml:space="preserve">: </w:t>
      </w:r>
      <w:r w:rsidR="00FA32ED">
        <w:rPr>
          <w:rFonts w:ascii="Trebuchet MS" w:eastAsia="MS Mincho" w:hAnsi="Trebuchet MS"/>
          <w:sz w:val="18"/>
          <w:szCs w:val="18"/>
        </w:rPr>
        <w:t>3</w:t>
      </w:r>
      <w:r w:rsidR="002C6437" w:rsidRPr="00390909">
        <w:rPr>
          <w:rFonts w:ascii="Trebuchet MS" w:eastAsia="MS Mincho" w:hAnsi="Trebuchet MS"/>
          <w:sz w:val="18"/>
          <w:szCs w:val="18"/>
        </w:rPr>
        <w:t xml:space="preserve"> </w:t>
      </w:r>
      <w:proofErr w:type="spellStart"/>
      <w:r w:rsidR="002C6437" w:rsidRPr="00390909">
        <w:rPr>
          <w:rFonts w:ascii="Trebuchet MS" w:eastAsia="MS Mincho" w:hAnsi="Trebuchet MS"/>
          <w:sz w:val="18"/>
          <w:szCs w:val="18"/>
        </w:rPr>
        <w:t>ani</w:t>
      </w:r>
      <w:proofErr w:type="spellEnd"/>
      <w:r w:rsidR="002C6437" w:rsidRPr="00390909">
        <w:rPr>
          <w:rFonts w:ascii="Trebuchet MS" w:hAnsi="Trebuchet MS"/>
          <w:sz w:val="18"/>
          <w:szCs w:val="18"/>
        </w:rPr>
        <w:t xml:space="preserve"> </w:t>
      </w:r>
      <w:proofErr w:type="spellStart"/>
      <w:r w:rsidR="002C6437" w:rsidRPr="00390909">
        <w:rPr>
          <w:rFonts w:ascii="Trebuchet MS" w:eastAsia="MS Mincho" w:hAnsi="Trebuchet MS"/>
          <w:sz w:val="18"/>
          <w:szCs w:val="18"/>
        </w:rPr>
        <w:t>în</w:t>
      </w:r>
      <w:proofErr w:type="spellEnd"/>
      <w:r w:rsidR="002C6437" w:rsidRPr="00390909">
        <w:rPr>
          <w:rFonts w:ascii="Trebuchet MS" w:eastAsia="MS Mincho" w:hAnsi="Trebuchet MS"/>
          <w:sz w:val="18"/>
          <w:szCs w:val="18"/>
        </w:rPr>
        <w:t xml:space="preserve"> </w:t>
      </w:r>
      <w:proofErr w:type="spellStart"/>
      <w:r w:rsidR="002C6437" w:rsidRPr="00390909">
        <w:rPr>
          <w:rFonts w:ascii="Trebuchet MS" w:eastAsia="MS Mincho" w:hAnsi="Trebuchet MS"/>
          <w:sz w:val="18"/>
          <w:szCs w:val="18"/>
        </w:rPr>
        <w:t>specialitatea</w:t>
      </w:r>
      <w:proofErr w:type="spellEnd"/>
      <w:r w:rsidR="002C6437" w:rsidRPr="00390909">
        <w:rPr>
          <w:rFonts w:ascii="Trebuchet MS" w:eastAsia="MS Mincho" w:hAnsi="Trebuchet MS"/>
          <w:sz w:val="18"/>
          <w:szCs w:val="18"/>
        </w:rPr>
        <w:t xml:space="preserve"> </w:t>
      </w:r>
      <w:proofErr w:type="spellStart"/>
      <w:r w:rsidR="002C6437" w:rsidRPr="00390909">
        <w:rPr>
          <w:rFonts w:ascii="Trebuchet MS" w:eastAsia="MS Mincho" w:hAnsi="Trebuchet MS"/>
          <w:sz w:val="18"/>
          <w:szCs w:val="18"/>
        </w:rPr>
        <w:t>studiilor</w:t>
      </w:r>
      <w:proofErr w:type="spellEnd"/>
      <w:r w:rsidR="002C6437" w:rsidRPr="00390909">
        <w:rPr>
          <w:rFonts w:ascii="Trebuchet MS" w:eastAsia="MS Mincho" w:hAnsi="Trebuchet MS"/>
          <w:sz w:val="18"/>
          <w:szCs w:val="18"/>
        </w:rPr>
        <w:t xml:space="preserve"> </w:t>
      </w:r>
      <w:proofErr w:type="spellStart"/>
      <w:r w:rsidRPr="00390909">
        <w:rPr>
          <w:rFonts w:ascii="Trebuchet MS" w:eastAsia="MS Mincho" w:hAnsi="Trebuchet MS"/>
          <w:sz w:val="18"/>
          <w:szCs w:val="18"/>
        </w:rPr>
        <w:t>absolvite</w:t>
      </w:r>
      <w:proofErr w:type="spellEnd"/>
    </w:p>
    <w:p w:rsidR="00FA32ED" w:rsidRDefault="00CC5190" w:rsidP="00DB21C9">
      <w:pPr>
        <w:pStyle w:val="ListParagraph"/>
        <w:ind w:left="0"/>
        <w:jc w:val="both"/>
        <w:rPr>
          <w:rFonts w:ascii="Trebuchet MS" w:eastAsia="Times New Roman" w:hAnsi="Trebuchet MS" w:cs="Arial"/>
          <w:sz w:val="18"/>
          <w:szCs w:val="18"/>
        </w:rPr>
      </w:pPr>
      <w:proofErr w:type="spellStart"/>
      <w:r w:rsidRPr="00390909">
        <w:rPr>
          <w:rFonts w:ascii="Trebuchet MS" w:eastAsia="MS Mincho" w:hAnsi="Trebuchet MS"/>
          <w:sz w:val="18"/>
          <w:szCs w:val="18"/>
        </w:rPr>
        <w:t>Studii</w:t>
      </w:r>
      <w:proofErr w:type="spellEnd"/>
      <w:r w:rsidRPr="00390909">
        <w:rPr>
          <w:rFonts w:ascii="Trebuchet MS" w:eastAsia="MS Mincho" w:hAnsi="Trebuchet MS"/>
          <w:sz w:val="18"/>
          <w:szCs w:val="18"/>
        </w:rPr>
        <w:t xml:space="preserve"> de </w:t>
      </w:r>
      <w:proofErr w:type="spellStart"/>
      <w:r w:rsidRPr="00390909">
        <w:rPr>
          <w:rFonts w:ascii="Trebuchet MS" w:eastAsia="MS Mincho" w:hAnsi="Trebuchet MS"/>
          <w:sz w:val="18"/>
          <w:szCs w:val="18"/>
        </w:rPr>
        <w:t>specialitate</w:t>
      </w:r>
      <w:proofErr w:type="spellEnd"/>
      <w:r w:rsidRPr="00390909">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studii</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universitare</w:t>
      </w:r>
      <w:proofErr w:type="spellEnd"/>
      <w:r w:rsidR="00FA32ED" w:rsidRPr="00FA32ED">
        <w:rPr>
          <w:rFonts w:ascii="Trebuchet MS" w:eastAsia="MS Mincho" w:hAnsi="Trebuchet MS"/>
          <w:sz w:val="18"/>
          <w:szCs w:val="18"/>
        </w:rPr>
        <w:t xml:space="preserve"> de </w:t>
      </w:r>
      <w:proofErr w:type="spellStart"/>
      <w:r w:rsidR="00FA32ED" w:rsidRPr="00FA32ED">
        <w:rPr>
          <w:rFonts w:ascii="Trebuchet MS" w:eastAsia="MS Mincho" w:hAnsi="Trebuchet MS"/>
          <w:sz w:val="18"/>
          <w:szCs w:val="18"/>
        </w:rPr>
        <w:t>licenţă</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absolvite</w:t>
      </w:r>
      <w:proofErr w:type="spellEnd"/>
      <w:r w:rsidR="00FA32ED" w:rsidRPr="00FA32ED">
        <w:rPr>
          <w:rFonts w:ascii="Trebuchet MS" w:eastAsia="MS Mincho" w:hAnsi="Trebuchet MS"/>
          <w:sz w:val="18"/>
          <w:szCs w:val="18"/>
        </w:rPr>
        <w:t xml:space="preserve"> cu </w:t>
      </w:r>
      <w:proofErr w:type="spellStart"/>
      <w:r w:rsidR="00FA32ED" w:rsidRPr="00FA32ED">
        <w:rPr>
          <w:rFonts w:ascii="Trebuchet MS" w:eastAsia="MS Mincho" w:hAnsi="Trebuchet MS"/>
          <w:sz w:val="18"/>
          <w:szCs w:val="18"/>
        </w:rPr>
        <w:t>diplomă</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respectiv</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studii</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superioare</w:t>
      </w:r>
      <w:proofErr w:type="spellEnd"/>
      <w:r w:rsidR="00FA32ED" w:rsidRPr="00FA32ED">
        <w:rPr>
          <w:rFonts w:ascii="Trebuchet MS" w:eastAsia="MS Mincho" w:hAnsi="Trebuchet MS"/>
          <w:sz w:val="18"/>
          <w:szCs w:val="18"/>
        </w:rPr>
        <w:t xml:space="preserve"> de </w:t>
      </w:r>
      <w:proofErr w:type="spellStart"/>
      <w:r w:rsidR="00FA32ED" w:rsidRPr="00FA32ED">
        <w:rPr>
          <w:rFonts w:ascii="Trebuchet MS" w:eastAsia="MS Mincho" w:hAnsi="Trebuchet MS"/>
          <w:sz w:val="18"/>
          <w:szCs w:val="18"/>
        </w:rPr>
        <w:t>lungă</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durată</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absolvite</w:t>
      </w:r>
      <w:proofErr w:type="spellEnd"/>
      <w:r w:rsidR="00FA32ED" w:rsidRPr="00FA32ED">
        <w:rPr>
          <w:rFonts w:ascii="Trebuchet MS" w:eastAsia="MS Mincho" w:hAnsi="Trebuchet MS"/>
          <w:sz w:val="18"/>
          <w:szCs w:val="18"/>
        </w:rPr>
        <w:t xml:space="preserve"> cu </w:t>
      </w:r>
      <w:proofErr w:type="spellStart"/>
      <w:r w:rsidR="00FA32ED" w:rsidRPr="00FA32ED">
        <w:rPr>
          <w:rFonts w:ascii="Trebuchet MS" w:eastAsia="MS Mincho" w:hAnsi="Trebuchet MS"/>
          <w:sz w:val="18"/>
          <w:szCs w:val="18"/>
        </w:rPr>
        <w:t>diplomă</w:t>
      </w:r>
      <w:proofErr w:type="spellEnd"/>
      <w:r w:rsidR="00FA32ED" w:rsidRPr="00FA32ED">
        <w:rPr>
          <w:rFonts w:ascii="Trebuchet MS" w:eastAsia="MS Mincho" w:hAnsi="Trebuchet MS"/>
          <w:sz w:val="18"/>
          <w:szCs w:val="18"/>
        </w:rPr>
        <w:t xml:space="preserve"> de </w:t>
      </w:r>
      <w:proofErr w:type="spellStart"/>
      <w:r w:rsidR="00FA32ED" w:rsidRPr="00FA32ED">
        <w:rPr>
          <w:rFonts w:ascii="Trebuchet MS" w:eastAsia="MS Mincho" w:hAnsi="Trebuchet MS"/>
          <w:sz w:val="18"/>
          <w:szCs w:val="18"/>
        </w:rPr>
        <w:t>licenţă</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sau</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echivalentă</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în</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domeniul</w:t>
      </w:r>
      <w:proofErr w:type="spellEnd"/>
      <w:r w:rsidR="00FA32ED" w:rsidRPr="00FA32ED">
        <w:rPr>
          <w:rFonts w:ascii="Trebuchet MS" w:eastAsia="MS Mincho" w:hAnsi="Trebuchet MS"/>
          <w:sz w:val="18"/>
          <w:szCs w:val="18"/>
        </w:rPr>
        <w:t xml:space="preserve"> </w:t>
      </w:r>
      <w:proofErr w:type="spellStart"/>
      <w:r w:rsidR="00FA32ED" w:rsidRPr="00FA32ED">
        <w:rPr>
          <w:rFonts w:ascii="Trebuchet MS" w:eastAsia="MS Mincho" w:hAnsi="Trebuchet MS"/>
          <w:sz w:val="18"/>
          <w:szCs w:val="18"/>
        </w:rPr>
        <w:t>medicinei</w:t>
      </w:r>
      <w:proofErr w:type="spellEnd"/>
      <w:r w:rsidR="00FA32ED">
        <w:rPr>
          <w:rFonts w:ascii="Trebuchet MS" w:eastAsia="Times New Roman" w:hAnsi="Trebuchet MS" w:cs="Arial"/>
          <w:sz w:val="18"/>
          <w:szCs w:val="18"/>
        </w:rPr>
        <w:t xml:space="preserve"> </w:t>
      </w:r>
      <w:proofErr w:type="gramStart"/>
      <w:r w:rsidR="00FA32ED">
        <w:rPr>
          <w:rFonts w:ascii="Trebuchet MS" w:eastAsia="Times New Roman" w:hAnsi="Trebuchet MS" w:cs="Arial"/>
          <w:sz w:val="18"/>
          <w:szCs w:val="18"/>
        </w:rPr>
        <w:t xml:space="preserve">- </w:t>
      </w:r>
      <w:r w:rsidRPr="00390909">
        <w:rPr>
          <w:rFonts w:ascii="Trebuchet MS" w:eastAsia="Times New Roman" w:hAnsi="Trebuchet MS" w:cs="Arial"/>
          <w:sz w:val="18"/>
          <w:szCs w:val="18"/>
        </w:rPr>
        <w:t xml:space="preserve"> </w:t>
      </w:r>
      <w:r w:rsidR="00FA32ED" w:rsidRPr="00FA32ED">
        <w:rPr>
          <w:rFonts w:ascii="Trebuchet MS" w:eastAsia="Times New Roman" w:hAnsi="Trebuchet MS" w:cs="Arial"/>
          <w:sz w:val="18"/>
          <w:szCs w:val="18"/>
        </w:rPr>
        <w:t>medic</w:t>
      </w:r>
      <w:proofErr w:type="gramEnd"/>
      <w:r w:rsidR="00FA32ED" w:rsidRPr="00FA32ED">
        <w:rPr>
          <w:rFonts w:ascii="Trebuchet MS" w:eastAsia="Times New Roman" w:hAnsi="Trebuchet MS" w:cs="Arial"/>
          <w:sz w:val="18"/>
          <w:szCs w:val="18"/>
        </w:rPr>
        <w:t xml:space="preserve"> </w:t>
      </w:r>
      <w:proofErr w:type="spellStart"/>
      <w:r w:rsidR="00FA32ED" w:rsidRPr="00FA32ED">
        <w:rPr>
          <w:rFonts w:ascii="Trebuchet MS" w:eastAsia="Times New Roman" w:hAnsi="Trebuchet MS" w:cs="Arial"/>
          <w:sz w:val="18"/>
          <w:szCs w:val="18"/>
        </w:rPr>
        <w:t>în</w:t>
      </w:r>
      <w:proofErr w:type="spellEnd"/>
      <w:r w:rsidR="00FA32ED" w:rsidRPr="00FA32ED">
        <w:rPr>
          <w:rFonts w:ascii="Trebuchet MS" w:eastAsia="Times New Roman" w:hAnsi="Trebuchet MS" w:cs="Arial"/>
          <w:sz w:val="18"/>
          <w:szCs w:val="18"/>
        </w:rPr>
        <w:t xml:space="preserve"> </w:t>
      </w:r>
      <w:proofErr w:type="spellStart"/>
      <w:r w:rsidR="00FA32ED" w:rsidRPr="00FA32ED">
        <w:rPr>
          <w:rFonts w:ascii="Trebuchet MS" w:eastAsia="Times New Roman" w:hAnsi="Trebuchet MS" w:cs="Arial"/>
          <w:sz w:val="18"/>
          <w:szCs w:val="18"/>
        </w:rPr>
        <w:t>specialitatea</w:t>
      </w:r>
      <w:proofErr w:type="spellEnd"/>
      <w:r w:rsidR="00FA32ED" w:rsidRPr="00FA32ED">
        <w:rPr>
          <w:rFonts w:ascii="Trebuchet MS" w:eastAsia="Times New Roman" w:hAnsi="Trebuchet MS" w:cs="Arial"/>
          <w:sz w:val="18"/>
          <w:szCs w:val="18"/>
        </w:rPr>
        <w:t xml:space="preserve"> </w:t>
      </w:r>
      <w:proofErr w:type="spellStart"/>
      <w:r w:rsidR="00FA32ED" w:rsidRPr="00FA32ED">
        <w:rPr>
          <w:rFonts w:ascii="Trebuchet MS" w:eastAsia="Times New Roman" w:hAnsi="Trebuchet MS" w:cs="Arial"/>
          <w:sz w:val="18"/>
          <w:szCs w:val="18"/>
        </w:rPr>
        <w:t>pneumologie</w:t>
      </w:r>
      <w:proofErr w:type="spellEnd"/>
      <w:r w:rsidR="00FA32ED" w:rsidRPr="00FA32ED">
        <w:rPr>
          <w:rFonts w:ascii="Trebuchet MS" w:eastAsia="Times New Roman" w:hAnsi="Trebuchet MS" w:cs="Arial"/>
          <w:sz w:val="18"/>
          <w:szCs w:val="18"/>
        </w:rPr>
        <w:t xml:space="preserve">, </w:t>
      </w:r>
      <w:proofErr w:type="spellStart"/>
      <w:r w:rsidR="00FA32ED" w:rsidRPr="00FA32ED">
        <w:rPr>
          <w:rFonts w:ascii="Trebuchet MS" w:eastAsia="Times New Roman" w:hAnsi="Trebuchet MS" w:cs="Arial"/>
          <w:sz w:val="18"/>
          <w:szCs w:val="18"/>
        </w:rPr>
        <w:t>hematologie</w:t>
      </w:r>
      <w:proofErr w:type="spellEnd"/>
      <w:r w:rsidR="00FA32ED" w:rsidRPr="00FA32ED">
        <w:rPr>
          <w:rFonts w:ascii="Trebuchet MS" w:eastAsia="Times New Roman" w:hAnsi="Trebuchet MS" w:cs="Arial"/>
          <w:sz w:val="18"/>
          <w:szCs w:val="18"/>
        </w:rPr>
        <w:t xml:space="preserve">, </w:t>
      </w:r>
      <w:proofErr w:type="spellStart"/>
      <w:r w:rsidR="00FA32ED" w:rsidRPr="00FA32ED">
        <w:rPr>
          <w:rFonts w:ascii="Trebuchet MS" w:eastAsia="Times New Roman" w:hAnsi="Trebuchet MS" w:cs="Arial"/>
          <w:sz w:val="18"/>
          <w:szCs w:val="18"/>
        </w:rPr>
        <w:t>epidemiologie</w:t>
      </w:r>
      <w:proofErr w:type="spellEnd"/>
      <w:r w:rsidR="00FA32ED" w:rsidRPr="00FA32ED">
        <w:rPr>
          <w:rFonts w:ascii="Trebuchet MS" w:eastAsia="Times New Roman" w:hAnsi="Trebuchet MS" w:cs="Arial"/>
          <w:sz w:val="18"/>
          <w:szCs w:val="18"/>
        </w:rPr>
        <w:t xml:space="preserve">, </w:t>
      </w:r>
      <w:proofErr w:type="spellStart"/>
      <w:r w:rsidR="00FA32ED" w:rsidRPr="00FA32ED">
        <w:rPr>
          <w:rFonts w:ascii="Trebuchet MS" w:eastAsia="Times New Roman" w:hAnsi="Trebuchet MS" w:cs="Arial"/>
          <w:sz w:val="18"/>
          <w:szCs w:val="18"/>
        </w:rPr>
        <w:t>sanatate</w:t>
      </w:r>
      <w:proofErr w:type="spellEnd"/>
      <w:r w:rsidR="00FA32ED" w:rsidRPr="00FA32ED">
        <w:rPr>
          <w:rFonts w:ascii="Trebuchet MS" w:eastAsia="Times New Roman" w:hAnsi="Trebuchet MS" w:cs="Arial"/>
          <w:sz w:val="18"/>
          <w:szCs w:val="18"/>
        </w:rPr>
        <w:t xml:space="preserve"> </w:t>
      </w:r>
      <w:proofErr w:type="spellStart"/>
      <w:r w:rsidR="00FA32ED" w:rsidRPr="00FA32ED">
        <w:rPr>
          <w:rFonts w:ascii="Trebuchet MS" w:eastAsia="Times New Roman" w:hAnsi="Trebuchet MS" w:cs="Arial"/>
          <w:sz w:val="18"/>
          <w:szCs w:val="18"/>
        </w:rPr>
        <w:t>publică</w:t>
      </w:r>
      <w:proofErr w:type="spellEnd"/>
      <w:r w:rsidR="00FA32ED" w:rsidRPr="00FA32ED">
        <w:rPr>
          <w:rFonts w:ascii="Trebuchet MS" w:eastAsia="Times New Roman" w:hAnsi="Trebuchet MS" w:cs="Arial"/>
          <w:sz w:val="18"/>
          <w:szCs w:val="18"/>
        </w:rPr>
        <w:t xml:space="preserve">, </w:t>
      </w:r>
      <w:proofErr w:type="spellStart"/>
      <w:r w:rsidR="00FA32ED" w:rsidRPr="00FA32ED">
        <w:rPr>
          <w:rFonts w:ascii="Trebuchet MS" w:eastAsia="Times New Roman" w:hAnsi="Trebuchet MS" w:cs="Arial"/>
          <w:sz w:val="18"/>
          <w:szCs w:val="18"/>
        </w:rPr>
        <w:t>stomatologie</w:t>
      </w:r>
      <w:proofErr w:type="spellEnd"/>
      <w:r w:rsidR="00FA32ED" w:rsidRPr="00FA32ED">
        <w:rPr>
          <w:rFonts w:ascii="Trebuchet MS" w:eastAsia="Times New Roman" w:hAnsi="Trebuchet MS" w:cs="Arial"/>
          <w:sz w:val="18"/>
          <w:szCs w:val="18"/>
        </w:rPr>
        <w:t>.</w:t>
      </w:r>
    </w:p>
    <w:p w:rsidR="00124CD2" w:rsidRDefault="00CC5190" w:rsidP="00DB21C9">
      <w:pPr>
        <w:pStyle w:val="ListParagraph"/>
        <w:ind w:left="0"/>
        <w:jc w:val="both"/>
        <w:rPr>
          <w:rFonts w:ascii="Trebuchet MS" w:eastAsia="MS Mincho" w:hAnsi="Trebuchet MS"/>
          <w:sz w:val="18"/>
          <w:szCs w:val="18"/>
          <w:lang w:val="ro-RO"/>
        </w:rPr>
      </w:pPr>
      <w:proofErr w:type="spellStart"/>
      <w:r w:rsidRPr="00390909">
        <w:rPr>
          <w:rFonts w:ascii="Trebuchet MS" w:eastAsia="MS Mincho" w:hAnsi="Trebuchet MS"/>
          <w:sz w:val="18"/>
          <w:szCs w:val="18"/>
        </w:rPr>
        <w:t>Abilit</w:t>
      </w:r>
      <w:proofErr w:type="spellEnd"/>
      <w:r w:rsidRPr="00390909">
        <w:rPr>
          <w:rFonts w:ascii="Trebuchet MS" w:eastAsia="MS Mincho" w:hAnsi="Trebuchet MS"/>
          <w:sz w:val="18"/>
          <w:szCs w:val="18"/>
          <w:lang w:val="ro-RO"/>
        </w:rPr>
        <w:t>ăți, calități și aptitudini necesare</w:t>
      </w:r>
      <w:r w:rsidRPr="00390909">
        <w:rPr>
          <w:rFonts w:ascii="Trebuchet MS" w:eastAsia="MS Mincho" w:hAnsi="Trebuchet MS"/>
          <w:sz w:val="18"/>
          <w:szCs w:val="18"/>
        </w:rPr>
        <w:t xml:space="preserve">: </w:t>
      </w:r>
      <w:r w:rsidR="00124CD2" w:rsidRPr="00124CD2">
        <w:rPr>
          <w:rFonts w:ascii="Trebuchet MS" w:eastAsia="MS Mincho" w:hAnsi="Trebuchet MS"/>
          <w:sz w:val="18"/>
          <w:szCs w:val="18"/>
          <w:lang w:val="ro-RO"/>
        </w:rPr>
        <w:t>abilități de comunicare scrisă și verbală, capacitate de analiză și sinteză, promptitudine și eficiență în efectuarea lucrărilor, gândire creativă, simț de răspundere, eficacitate, seriozitate, corectitudine, exigență în elaborarea și administrarea documentelor interne și externe; capacitate de a respecta termene limită, comportament adecvat, conduită și integritate morală, loialitate față de instituție</w:t>
      </w:r>
      <w:r w:rsidR="00124CD2">
        <w:rPr>
          <w:rFonts w:ascii="Trebuchet MS" w:eastAsia="MS Mincho" w:hAnsi="Trebuchet MS"/>
          <w:sz w:val="18"/>
          <w:szCs w:val="18"/>
          <w:lang w:val="ro-RO"/>
        </w:rPr>
        <w:t>.</w:t>
      </w:r>
    </w:p>
    <w:p w:rsidR="00CC5190" w:rsidRPr="00390909" w:rsidRDefault="00CC5190" w:rsidP="00DB21C9">
      <w:pPr>
        <w:pStyle w:val="ListParagraph"/>
        <w:ind w:left="0"/>
        <w:jc w:val="both"/>
        <w:rPr>
          <w:rFonts w:ascii="Trebuchet MS" w:eastAsia="MS Mincho" w:hAnsi="Trebuchet MS"/>
          <w:sz w:val="18"/>
          <w:szCs w:val="18"/>
          <w:lang w:val="ro-RO"/>
        </w:rPr>
      </w:pPr>
      <w:r w:rsidRPr="00390909">
        <w:rPr>
          <w:rFonts w:ascii="Trebuchet MS" w:eastAsia="MS Mincho" w:hAnsi="Trebuchet MS"/>
          <w:sz w:val="18"/>
          <w:szCs w:val="18"/>
          <w:lang w:val="ro-RO"/>
        </w:rPr>
        <w:t>Cerințe specifice</w:t>
      </w:r>
      <w:r w:rsidRPr="00390909">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disponibilitate</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pentru</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deplasări</w:t>
      </w:r>
      <w:proofErr w:type="spellEnd"/>
      <w:r w:rsidR="00124CD2" w:rsidRPr="00124CD2">
        <w:rPr>
          <w:rFonts w:ascii="Trebuchet MS" w:eastAsia="MS Mincho" w:hAnsi="Trebuchet MS"/>
          <w:sz w:val="18"/>
          <w:szCs w:val="18"/>
        </w:rPr>
        <w:t xml:space="preserve"> la </w:t>
      </w:r>
      <w:proofErr w:type="spellStart"/>
      <w:r w:rsidR="00124CD2" w:rsidRPr="00124CD2">
        <w:rPr>
          <w:rFonts w:ascii="Trebuchet MS" w:eastAsia="MS Mincho" w:hAnsi="Trebuchet MS"/>
          <w:sz w:val="18"/>
          <w:szCs w:val="18"/>
        </w:rPr>
        <w:t>structurile</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subordonate</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ministerului</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ori</w:t>
      </w:r>
      <w:proofErr w:type="spellEnd"/>
      <w:r w:rsidR="00124CD2" w:rsidRPr="00124CD2">
        <w:rPr>
          <w:rFonts w:ascii="Trebuchet MS" w:eastAsia="MS Mincho" w:hAnsi="Trebuchet MS"/>
          <w:sz w:val="18"/>
          <w:szCs w:val="18"/>
        </w:rPr>
        <w:t xml:space="preserve"> la </w:t>
      </w:r>
      <w:proofErr w:type="spellStart"/>
      <w:r w:rsidR="00124CD2" w:rsidRPr="00124CD2">
        <w:rPr>
          <w:rFonts w:ascii="Trebuchet MS" w:eastAsia="MS Mincho" w:hAnsi="Trebuchet MS"/>
          <w:sz w:val="18"/>
          <w:szCs w:val="18"/>
        </w:rPr>
        <w:t>autoritățile</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și</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instituțiile</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publice</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centrale</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și</w:t>
      </w:r>
      <w:proofErr w:type="spellEnd"/>
      <w:r w:rsidR="00124CD2" w:rsidRPr="00124CD2">
        <w:rPr>
          <w:rFonts w:ascii="Trebuchet MS" w:eastAsia="MS Mincho" w:hAnsi="Trebuchet MS"/>
          <w:sz w:val="18"/>
          <w:szCs w:val="18"/>
        </w:rPr>
        <w:t xml:space="preserve"> locale </w:t>
      </w:r>
      <w:proofErr w:type="spellStart"/>
      <w:r w:rsidR="00124CD2" w:rsidRPr="00124CD2">
        <w:rPr>
          <w:rFonts w:ascii="Trebuchet MS" w:eastAsia="MS Mincho" w:hAnsi="Trebuchet MS"/>
          <w:sz w:val="18"/>
          <w:szCs w:val="18"/>
        </w:rPr>
        <w:t>în</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vederea</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soluționării</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problemelor</w:t>
      </w:r>
      <w:proofErr w:type="spellEnd"/>
      <w:r w:rsidR="00124CD2" w:rsidRPr="00124CD2">
        <w:rPr>
          <w:rFonts w:ascii="Trebuchet MS" w:eastAsia="MS Mincho" w:hAnsi="Trebuchet MS"/>
          <w:sz w:val="18"/>
          <w:szCs w:val="18"/>
        </w:rPr>
        <w:t xml:space="preserve"> de </w:t>
      </w:r>
      <w:proofErr w:type="spellStart"/>
      <w:r w:rsidR="00124CD2" w:rsidRPr="00124CD2">
        <w:rPr>
          <w:rFonts w:ascii="Trebuchet MS" w:eastAsia="MS Mincho" w:hAnsi="Trebuchet MS"/>
          <w:sz w:val="18"/>
          <w:szCs w:val="18"/>
        </w:rPr>
        <w:t>serviciu</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delegări</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detasări</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în</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condițiile</w:t>
      </w:r>
      <w:proofErr w:type="spellEnd"/>
      <w:r w:rsidR="00124CD2" w:rsidRPr="00124CD2">
        <w:rPr>
          <w:rFonts w:ascii="Trebuchet MS" w:eastAsia="MS Mincho" w:hAnsi="Trebuchet MS"/>
          <w:sz w:val="18"/>
          <w:szCs w:val="18"/>
        </w:rPr>
        <w:t xml:space="preserve"> </w:t>
      </w:r>
      <w:proofErr w:type="spellStart"/>
      <w:r w:rsidR="00124CD2" w:rsidRPr="00124CD2">
        <w:rPr>
          <w:rFonts w:ascii="Trebuchet MS" w:eastAsia="MS Mincho" w:hAnsi="Trebuchet MS"/>
          <w:sz w:val="18"/>
          <w:szCs w:val="18"/>
        </w:rPr>
        <w:t>legii</w:t>
      </w:r>
      <w:proofErr w:type="spellEnd"/>
      <w:r w:rsidR="00124CD2" w:rsidRPr="00124CD2">
        <w:rPr>
          <w:rFonts w:ascii="Trebuchet MS" w:eastAsia="MS Mincho" w:hAnsi="Trebuchet MS"/>
          <w:sz w:val="18"/>
          <w:szCs w:val="18"/>
        </w:rPr>
        <w:t>.</w:t>
      </w:r>
    </w:p>
    <w:p w:rsidR="00856392" w:rsidRPr="00390909" w:rsidRDefault="00856392" w:rsidP="00DB21C9">
      <w:pPr>
        <w:pStyle w:val="ListParagraph"/>
        <w:ind w:left="0"/>
        <w:jc w:val="both"/>
        <w:rPr>
          <w:rFonts w:ascii="Trebuchet MS" w:eastAsia="MS Mincho" w:hAnsi="Trebuchet MS"/>
          <w:sz w:val="18"/>
          <w:szCs w:val="18"/>
          <w:lang w:val="ro-RO"/>
        </w:rPr>
      </w:pPr>
      <w:r w:rsidRPr="00390909">
        <w:rPr>
          <w:rFonts w:ascii="Trebuchet MS" w:eastAsia="MS Mincho" w:hAnsi="Trebuchet MS"/>
          <w:sz w:val="18"/>
          <w:szCs w:val="18"/>
          <w:lang w:val="ro-RO"/>
        </w:rPr>
        <w:t>Componența managerială</w:t>
      </w:r>
      <w:r w:rsidRPr="00390909">
        <w:rPr>
          <w:rFonts w:ascii="Trebuchet MS" w:eastAsia="MS Mincho" w:hAnsi="Trebuchet MS"/>
          <w:sz w:val="18"/>
          <w:szCs w:val="18"/>
        </w:rPr>
        <w:t xml:space="preserve">: </w:t>
      </w:r>
      <w:r w:rsidR="00124CD2">
        <w:rPr>
          <w:rFonts w:ascii="Trebuchet MS" w:eastAsia="MS Mincho" w:hAnsi="Trebuchet MS"/>
          <w:sz w:val="18"/>
          <w:szCs w:val="18"/>
        </w:rPr>
        <w:t>-</w:t>
      </w:r>
    </w:p>
    <w:p w:rsidR="009473F8" w:rsidRDefault="009473F8" w:rsidP="00705794">
      <w:pPr>
        <w:numPr>
          <w:ilvl w:val="0"/>
          <w:numId w:val="15"/>
        </w:numPr>
        <w:spacing w:after="0" w:line="276" w:lineRule="auto"/>
        <w:ind w:left="284" w:hanging="284"/>
        <w:jc w:val="both"/>
        <w:rPr>
          <w:rFonts w:ascii="Trebuchet MS" w:hAnsi="Trebuchet MS"/>
          <w:sz w:val="18"/>
          <w:szCs w:val="18"/>
        </w:rPr>
      </w:pPr>
      <w:r w:rsidRPr="00390909">
        <w:rPr>
          <w:rFonts w:ascii="Trebuchet MS" w:hAnsi="Trebuchet MS"/>
          <w:sz w:val="18"/>
          <w:szCs w:val="18"/>
          <w:lang w:val="ro-RO"/>
        </w:rPr>
        <w:lastRenderedPageBreak/>
        <w:t>Dosarul de concurs va conţine în mod obligatoriu următoarele documente</w:t>
      </w:r>
      <w:r w:rsidRPr="00390909">
        <w:rPr>
          <w:rFonts w:ascii="Trebuchet MS" w:hAnsi="Trebuchet MS"/>
          <w:sz w:val="18"/>
          <w:szCs w:val="18"/>
        </w:rPr>
        <w:t>:</w:t>
      </w:r>
    </w:p>
    <w:p w:rsidR="00705794" w:rsidRPr="00390909" w:rsidRDefault="00705794" w:rsidP="00705794">
      <w:pPr>
        <w:spacing w:after="0" w:line="276" w:lineRule="auto"/>
        <w:ind w:left="284"/>
        <w:jc w:val="both"/>
        <w:rPr>
          <w:rFonts w:ascii="Trebuchet MS" w:hAnsi="Trebuchet MS"/>
          <w:sz w:val="18"/>
          <w:szCs w:val="18"/>
        </w:rPr>
      </w:pP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a) formular de înscriere la concurs, conform modelului prevăzut la anexa nr. 2;</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b) copia actului de identitate sau orice alt document care atestă identitatea, potrivit legii, aflate în termen de valabilitate;</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c) copia certificatului de căsătorie sau a altui document prin care s-a realizat schimbarea de nume, după caz;</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e) copia carnetului de muncă, a adeverinţei eliberate de angajator pentru perioada lucrată, care să ateste vechimea în muncă şi în specialitatea studiilor solicitate pentru ocuparea postului;</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55366A" w:rsidRPr="00390909">
        <w:rPr>
          <w:rStyle w:val="rvts3"/>
          <w:rFonts w:ascii="Trebuchet MS" w:hAnsi="Trebuchet MS"/>
          <w:sz w:val="18"/>
          <w:szCs w:val="18"/>
          <w:bdr w:val="none" w:sz="0" w:space="0" w:color="auto" w:frame="1"/>
        </w:rPr>
        <w:t>f) certificat de cazier judiciar sau, după caz, extrasul de pe cazierul judiciar;</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55366A" w:rsidRPr="00390909">
        <w:rPr>
          <w:rStyle w:val="rvts3"/>
          <w:rFonts w:ascii="Trebuchet MS" w:hAnsi="Trebuchet MS"/>
          <w:sz w:val="18"/>
          <w:szCs w:val="18"/>
          <w:bdr w:val="none" w:sz="0" w:space="0" w:color="auto" w:frame="1"/>
        </w:rPr>
        <w:t>g) adeverinţă medicală care să ateste starea de sănătate corespunzătoare, eliberată de către medicul de familie al candidatului sau de către unităţile sanitare abilitate cu cel mult 6 luni anterior derulării concursului;</w:t>
      </w:r>
      <w:r w:rsidR="007A37A7" w:rsidRPr="00390909">
        <w:rPr>
          <w:rStyle w:val="rvts3"/>
          <w:rFonts w:ascii="Trebuchet MS" w:hAnsi="Trebuchet MS"/>
          <w:sz w:val="18"/>
          <w:szCs w:val="18"/>
          <w:bdr w:val="none" w:sz="0" w:space="0" w:color="auto" w:frame="1"/>
        </w:rPr>
        <w:t xml:space="preserve">  </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h) certificatul de integritate comportamentală din care să reiasă că nu s-au comis infracţiuni prevăzute la </w:t>
      </w:r>
      <w:r w:rsidR="00674029">
        <w:rPr>
          <w:rStyle w:val="Hyperlink"/>
          <w:rFonts w:ascii="Trebuchet MS" w:hAnsi="Trebuchet MS"/>
          <w:color w:val="auto"/>
          <w:sz w:val="18"/>
          <w:szCs w:val="18"/>
          <w:u w:val="none"/>
          <w:bdr w:val="none" w:sz="0" w:space="0" w:color="auto" w:frame="1"/>
        </w:rPr>
        <w:fldChar w:fldCharType="begin"/>
      </w:r>
      <w:r w:rsidR="00674029">
        <w:rPr>
          <w:rStyle w:val="Hyperlink"/>
          <w:rFonts w:ascii="Trebuchet MS" w:hAnsi="Trebuchet MS"/>
          <w:color w:val="auto"/>
          <w:sz w:val="18"/>
          <w:szCs w:val="18"/>
          <w:u w:val="none"/>
          <w:bdr w:val="none" w:sz="0" w:space="0" w:color="auto" w:frame="1"/>
        </w:rPr>
        <w:instrText xml:space="preserve"> HYPERLINK "javascript:OpenDocumentView(329636,%206313049);" </w:instrText>
      </w:r>
      <w:r w:rsidR="00674029">
        <w:rPr>
          <w:rStyle w:val="Hyperlink"/>
          <w:rFonts w:ascii="Trebuchet MS" w:hAnsi="Trebuchet MS"/>
          <w:color w:val="auto"/>
          <w:sz w:val="18"/>
          <w:szCs w:val="18"/>
          <w:u w:val="none"/>
          <w:bdr w:val="none" w:sz="0" w:space="0" w:color="auto" w:frame="1"/>
        </w:rPr>
        <w:fldChar w:fldCharType="separate"/>
      </w:r>
      <w:r w:rsidR="0055366A" w:rsidRPr="00390909">
        <w:rPr>
          <w:rStyle w:val="Hyperlink"/>
          <w:rFonts w:ascii="Trebuchet MS" w:hAnsi="Trebuchet MS"/>
          <w:color w:val="auto"/>
          <w:sz w:val="18"/>
          <w:szCs w:val="18"/>
          <w:u w:val="none"/>
          <w:bdr w:val="none" w:sz="0" w:space="0" w:color="auto" w:frame="1"/>
        </w:rPr>
        <w:t>art. 1</w:t>
      </w:r>
      <w:r w:rsidR="00674029">
        <w:rPr>
          <w:rStyle w:val="Hyperlink"/>
          <w:rFonts w:ascii="Trebuchet MS" w:hAnsi="Trebuchet MS"/>
          <w:color w:val="auto"/>
          <w:sz w:val="18"/>
          <w:szCs w:val="18"/>
          <w:u w:val="none"/>
          <w:bdr w:val="none" w:sz="0" w:space="0" w:color="auto" w:frame="1"/>
        </w:rPr>
        <w:fldChar w:fldCharType="end"/>
      </w:r>
      <w:r w:rsidR="0055366A" w:rsidRPr="00390909">
        <w:rPr>
          <w:rStyle w:val="rvts3"/>
          <w:rFonts w:ascii="Trebuchet MS" w:hAnsi="Trebuchet MS"/>
          <w:sz w:val="18"/>
          <w:szCs w:val="18"/>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55366A" w:rsidRPr="00390909">
        <w:rPr>
          <w:rStyle w:val="rvts3"/>
          <w:rFonts w:ascii="Trebuchet MS" w:hAnsi="Trebuchet MS"/>
          <w:sz w:val="18"/>
          <w:szCs w:val="18"/>
          <w:bdr w:val="none" w:sz="0" w:space="0" w:color="auto" w:frame="1"/>
        </w:rPr>
        <w:t>i) curriculum vitae, model comun european.</w:t>
      </w:r>
    </w:p>
    <w:p w:rsidR="002A546F" w:rsidRPr="00390909" w:rsidRDefault="002A546F" w:rsidP="00AB6CF2">
      <w:pPr>
        <w:pStyle w:val="NormalWeb"/>
        <w:shd w:val="clear" w:color="auto" w:fill="FFFFFF"/>
        <w:spacing w:before="0" w:beforeAutospacing="0" w:after="0" w:afterAutospacing="0"/>
        <w:jc w:val="both"/>
        <w:rPr>
          <w:rStyle w:val="rvts3"/>
          <w:rFonts w:ascii="Trebuchet MS" w:hAnsi="Trebuchet MS"/>
          <w:sz w:val="18"/>
          <w:szCs w:val="18"/>
          <w:bdr w:val="none" w:sz="0" w:space="0" w:color="auto" w:frame="1"/>
        </w:rPr>
      </w:pPr>
    </w:p>
    <w:p w:rsidR="0055366A" w:rsidRPr="00390909" w:rsidRDefault="0055366A" w:rsidP="00AB6CF2">
      <w:pPr>
        <w:pStyle w:val="NormalWeb"/>
        <w:shd w:val="clear" w:color="auto" w:fill="FFFFFF"/>
        <w:spacing w:before="0" w:beforeAutospacing="0" w:after="0" w:afterAutospacing="0"/>
        <w:jc w:val="both"/>
        <w:rPr>
          <w:rFonts w:ascii="Trebuchet MS" w:hAnsi="Trebuchet MS"/>
          <w:sz w:val="18"/>
          <w:szCs w:val="18"/>
          <w:bdr w:val="none" w:sz="0" w:space="0" w:color="auto" w:frame="1"/>
        </w:rPr>
      </w:pPr>
      <w:r w:rsidRPr="00390909">
        <w:rPr>
          <w:rStyle w:val="rvts3"/>
          <w:rFonts w:ascii="Trebuchet MS" w:hAnsi="Trebuchet MS"/>
          <w:sz w:val="18"/>
          <w:szCs w:val="18"/>
          <w:bdr w:val="none" w:sz="0" w:space="0" w:color="auto" w:frame="1"/>
        </w:rPr>
        <w:t>Modelul orientativ al adeverinţei menţionate la alin. (1) lit. e) este prevăzut în anexa nr. 3.</w:t>
      </w:r>
    </w:p>
    <w:p w:rsidR="0055366A" w:rsidRPr="00390909" w:rsidRDefault="0055366A" w:rsidP="00AB6CF2">
      <w:pPr>
        <w:pStyle w:val="NormalWeb"/>
        <w:shd w:val="clear" w:color="auto" w:fill="FFFFFF"/>
        <w:spacing w:before="0" w:beforeAutospacing="0" w:after="0" w:afterAutospacing="0"/>
        <w:jc w:val="both"/>
        <w:rPr>
          <w:rFonts w:ascii="Trebuchet MS" w:hAnsi="Trebuchet MS"/>
          <w:i/>
          <w:sz w:val="18"/>
          <w:szCs w:val="18"/>
          <w:bdr w:val="none" w:sz="0" w:space="0" w:color="auto" w:frame="1"/>
        </w:rPr>
      </w:pPr>
      <w:r w:rsidRPr="00390909">
        <w:rPr>
          <w:rStyle w:val="rvts3"/>
          <w:rFonts w:ascii="Trebuchet MS" w:hAnsi="Trebuchet MS"/>
          <w:sz w:val="18"/>
          <w:szCs w:val="18"/>
          <w:bdr w:val="none" w:sz="0" w:space="0" w:color="auto" w:frame="1"/>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Documentul prevăzut la alin. (1) lit. h) poate fi solicitat şi de către autoritatea sau instituţia publică organizatoare a concursului, cu acordul persoanei verificate, potrivit legii.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dosarele de concurs se depun la co</w:t>
      </w:r>
      <w:r w:rsidR="00391B5B" w:rsidRPr="00390909">
        <w:rPr>
          <w:rStyle w:val="rvts3"/>
          <w:rFonts w:ascii="Trebuchet MS" w:hAnsi="Trebuchet MS"/>
          <w:sz w:val="18"/>
          <w:szCs w:val="18"/>
          <w:bdr w:val="none" w:sz="0" w:space="0" w:color="auto" w:frame="1"/>
        </w:rPr>
        <w:t xml:space="preserve">mpartimentul resurse umane </w:t>
      </w:r>
      <w:r w:rsidRPr="00390909">
        <w:rPr>
          <w:rStyle w:val="rvts3"/>
          <w:rFonts w:ascii="Trebuchet MS" w:hAnsi="Trebuchet MS"/>
          <w:sz w:val="18"/>
          <w:szCs w:val="18"/>
          <w:bdr w:val="none" w:sz="0" w:space="0" w:color="auto" w:frame="1"/>
        </w:rPr>
        <w:t>sau pot fi transmise de candidaţi prin Poşta Română, serviciul de curierat rapid, poşta electronică sau platformele informatice ale autorităţilor sau instituţiilor publice înăuntrul termenului prevăzut la art. 34.</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Transmiterea documentelor prin poşta electronică sau prin platformele informatice ale autorităţilor sau instituţiilor publice se realizează în format .pdf cu volum maxim de 1 MB, documentele fiind a</w:t>
      </w:r>
      <w:r w:rsidR="00955CE2" w:rsidRPr="00390909">
        <w:rPr>
          <w:rStyle w:val="rvts3"/>
          <w:rFonts w:ascii="Trebuchet MS" w:hAnsi="Trebuchet MS"/>
          <w:sz w:val="18"/>
          <w:szCs w:val="18"/>
          <w:bdr w:val="none" w:sz="0" w:space="0" w:color="auto" w:frame="1"/>
        </w:rPr>
        <w:t xml:space="preserve">cceptate doar în formă lizibilă – adresa mail: </w:t>
      </w:r>
      <w:r w:rsidR="00A04078">
        <w:rPr>
          <w:rStyle w:val="rvts3"/>
          <w:rFonts w:ascii="Trebuchet MS" w:hAnsi="Trebuchet MS"/>
          <w:sz w:val="18"/>
          <w:szCs w:val="18"/>
          <w:bdr w:val="none" w:sz="0" w:space="0" w:color="auto" w:frame="1"/>
        </w:rPr>
        <w:t>emilian.smadea@ms.ro</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Nerespectarea prevederilor alin. (7) şi (9), după caz, conduce la respingerea candidatului.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Prin raportare la nevoile individuale, candidatul cu dizabilităţi poate înainta comisiei de concurs, în termenul </w:t>
      </w:r>
      <w:r w:rsidR="00A04078">
        <w:rPr>
          <w:rFonts w:ascii="Trebuchet MS" w:hAnsi="Trebuchet MS"/>
          <w:sz w:val="18"/>
          <w:szCs w:val="18"/>
        </w:rPr>
        <w:t>18.04</w:t>
      </w:r>
      <w:r w:rsidR="002A546F" w:rsidRPr="00390909">
        <w:rPr>
          <w:rFonts w:ascii="Trebuchet MS" w:hAnsi="Trebuchet MS"/>
          <w:sz w:val="18"/>
          <w:szCs w:val="18"/>
        </w:rPr>
        <w:t>.2023-</w:t>
      </w:r>
      <w:r w:rsidR="00A04078">
        <w:rPr>
          <w:rFonts w:ascii="Trebuchet MS" w:hAnsi="Trebuchet MS"/>
          <w:sz w:val="18"/>
          <w:szCs w:val="18"/>
        </w:rPr>
        <w:t>02.05</w:t>
      </w:r>
      <w:r w:rsidR="002A546F" w:rsidRPr="00390909">
        <w:rPr>
          <w:rFonts w:ascii="Trebuchet MS" w:hAnsi="Trebuchet MS"/>
          <w:sz w:val="18"/>
          <w:szCs w:val="18"/>
        </w:rPr>
        <w:t>.2023</w:t>
      </w:r>
      <w:r w:rsidRPr="00390909">
        <w:rPr>
          <w:rStyle w:val="rvts3"/>
          <w:rFonts w:ascii="Trebuchet MS" w:hAnsi="Trebuchet MS"/>
          <w:sz w:val="18"/>
          <w:szCs w:val="18"/>
          <w:bdr w:val="none" w:sz="0" w:space="0" w:color="auto" w:frame="1"/>
        </w:rPr>
        <w:t>, propunerea sa privind instrumentele necesare pentru asigurarea accesibilităţii probelor de concurs.</w:t>
      </w:r>
    </w:p>
    <w:p w:rsidR="009473F8" w:rsidRDefault="009473F8" w:rsidP="00AB6CF2">
      <w:pPr>
        <w:spacing w:line="276" w:lineRule="auto"/>
        <w:ind w:left="720"/>
        <w:jc w:val="both"/>
        <w:rPr>
          <w:rFonts w:ascii="Trebuchet MS" w:hAnsi="Trebuchet MS"/>
          <w:sz w:val="18"/>
          <w:szCs w:val="18"/>
          <w:lang w:val="ro-RO"/>
        </w:rPr>
      </w:pPr>
    </w:p>
    <w:p w:rsidR="00705794" w:rsidRDefault="00705794" w:rsidP="00AB6CF2">
      <w:pPr>
        <w:spacing w:line="276" w:lineRule="auto"/>
        <w:ind w:left="720"/>
        <w:jc w:val="both"/>
        <w:rPr>
          <w:rFonts w:ascii="Trebuchet MS" w:hAnsi="Trebuchet MS"/>
          <w:sz w:val="18"/>
          <w:szCs w:val="18"/>
          <w:lang w:val="ro-RO"/>
        </w:rPr>
      </w:pPr>
    </w:p>
    <w:p w:rsidR="00705794" w:rsidRDefault="00705794" w:rsidP="00AB6CF2">
      <w:pPr>
        <w:spacing w:line="276" w:lineRule="auto"/>
        <w:ind w:left="720"/>
        <w:jc w:val="both"/>
        <w:rPr>
          <w:rFonts w:ascii="Trebuchet MS" w:hAnsi="Trebuchet MS"/>
          <w:sz w:val="18"/>
          <w:szCs w:val="18"/>
          <w:lang w:val="ro-RO"/>
        </w:rPr>
      </w:pPr>
    </w:p>
    <w:p w:rsidR="00705794" w:rsidRPr="00390909" w:rsidRDefault="00705794" w:rsidP="00AB6CF2">
      <w:pPr>
        <w:spacing w:line="276" w:lineRule="auto"/>
        <w:ind w:left="720"/>
        <w:jc w:val="both"/>
        <w:rPr>
          <w:rFonts w:ascii="Trebuchet MS" w:hAnsi="Trebuchet MS"/>
          <w:sz w:val="18"/>
          <w:szCs w:val="18"/>
          <w:lang w:val="ro-RO"/>
        </w:rPr>
      </w:pPr>
    </w:p>
    <w:p w:rsidR="009473F8" w:rsidRPr="00390909" w:rsidRDefault="009473F8" w:rsidP="00AB6CF2">
      <w:pPr>
        <w:numPr>
          <w:ilvl w:val="0"/>
          <w:numId w:val="15"/>
        </w:numPr>
        <w:spacing w:after="0" w:line="276" w:lineRule="auto"/>
        <w:jc w:val="both"/>
        <w:rPr>
          <w:rFonts w:ascii="Trebuchet MS" w:hAnsi="Trebuchet MS"/>
          <w:sz w:val="18"/>
          <w:szCs w:val="18"/>
          <w:lang w:val="ro-RO"/>
        </w:rPr>
      </w:pPr>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Dispoziţii</w:t>
      </w:r>
      <w:proofErr w:type="spellEnd"/>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generale</w:t>
      </w:r>
      <w:proofErr w:type="spellEnd"/>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privind</w:t>
      </w:r>
      <w:proofErr w:type="spellEnd"/>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desfăşurarea</w:t>
      </w:r>
      <w:proofErr w:type="spellEnd"/>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concursului</w:t>
      </w:r>
      <w:proofErr w:type="spellEnd"/>
      <w:r w:rsidRPr="00390909">
        <w:rPr>
          <w:rFonts w:ascii="Trebuchet MS" w:hAnsi="Trebuchet MS"/>
          <w:sz w:val="18"/>
          <w:szCs w:val="18"/>
          <w:lang w:val="ro-RO"/>
        </w:rPr>
        <w:t>:</w:t>
      </w:r>
    </w:p>
    <w:p w:rsidR="009473F8" w:rsidRPr="00390909" w:rsidRDefault="009473F8" w:rsidP="00AB6CF2">
      <w:pPr>
        <w:spacing w:line="276" w:lineRule="auto"/>
        <w:jc w:val="both"/>
        <w:rPr>
          <w:rFonts w:ascii="Trebuchet MS" w:hAnsi="Trebuchet MS"/>
          <w:sz w:val="18"/>
          <w:szCs w:val="18"/>
          <w:lang w:val="ro-RO"/>
        </w:rPr>
      </w:pPr>
      <w:r w:rsidRPr="00390909">
        <w:rPr>
          <w:rFonts w:ascii="Trebuchet MS" w:hAnsi="Trebuchet MS"/>
          <w:sz w:val="18"/>
          <w:szCs w:val="18"/>
          <w:lang w:val="ro-RO"/>
        </w:rPr>
        <w:t xml:space="preserve">Concursul pentru ocuparea postului vacant de </w:t>
      </w:r>
      <w:r w:rsidR="00705794" w:rsidRPr="00705794">
        <w:rPr>
          <w:rFonts w:ascii="Trebuchet MS" w:hAnsi="Trebuchet MS"/>
          <w:sz w:val="18"/>
          <w:szCs w:val="18"/>
          <w:lang w:val="ro-RO"/>
        </w:rPr>
        <w:t>execuție de consilier pentru afaceri europene la Biroul boli transmisibile și netransmisibile din cadrul Direcției generale de sănătate publică și programe de sănătate</w:t>
      </w:r>
      <w:r w:rsidRPr="00390909">
        <w:rPr>
          <w:rFonts w:ascii="Trebuchet MS" w:hAnsi="Trebuchet MS"/>
          <w:bCs/>
          <w:sz w:val="18"/>
          <w:szCs w:val="18"/>
          <w:lang w:val="ro-RO"/>
        </w:rPr>
        <w:t xml:space="preserve">, </w:t>
      </w:r>
      <w:r w:rsidRPr="00390909">
        <w:rPr>
          <w:rFonts w:ascii="Trebuchet MS" w:hAnsi="Trebuchet MS"/>
          <w:sz w:val="18"/>
          <w:szCs w:val="18"/>
          <w:lang w:val="ro-RO"/>
        </w:rPr>
        <w:t>constă în 3 etape succesive şi se organizează la sediul Ministerului Sănătăţii din Bucureşti, intr.Cristian Popişteanu nr.1-3, sector 1, astfel:</w:t>
      </w:r>
    </w:p>
    <w:p w:rsidR="009473F8" w:rsidRPr="00390909"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 xml:space="preserve">selecția dosarelor de înscriere, </w:t>
      </w:r>
    </w:p>
    <w:p w:rsidR="009473F8" w:rsidRPr="00390909"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proba scrisă</w:t>
      </w:r>
      <w:r w:rsidR="00847B86" w:rsidRPr="00390909">
        <w:rPr>
          <w:rFonts w:ascii="Trebuchet MS" w:hAnsi="Trebuchet MS"/>
          <w:b/>
          <w:sz w:val="18"/>
          <w:szCs w:val="18"/>
          <w:lang w:val="ro-RO"/>
        </w:rPr>
        <w:t>,</w:t>
      </w:r>
      <w:r w:rsidRPr="00390909">
        <w:rPr>
          <w:rFonts w:ascii="Trebuchet MS" w:hAnsi="Trebuchet MS"/>
          <w:b/>
          <w:sz w:val="18"/>
          <w:szCs w:val="18"/>
          <w:lang w:val="ro-RO"/>
        </w:rPr>
        <w:t xml:space="preserve"> </w:t>
      </w:r>
    </w:p>
    <w:p w:rsidR="009473F8" w:rsidRPr="00390909"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interviu.</w:t>
      </w:r>
      <w:r w:rsidRPr="00390909">
        <w:rPr>
          <w:rFonts w:ascii="Trebuchet MS" w:hAnsi="Trebuchet MS"/>
          <w:sz w:val="18"/>
          <w:szCs w:val="18"/>
          <w:lang w:val="ro-RO"/>
        </w:rPr>
        <w:t xml:space="preserve"> </w:t>
      </w:r>
    </w:p>
    <w:p w:rsidR="009473F8" w:rsidRPr="00DB3B88" w:rsidRDefault="009473F8" w:rsidP="00DB3B88">
      <w:pPr>
        <w:numPr>
          <w:ilvl w:val="0"/>
          <w:numId w:val="15"/>
        </w:numPr>
        <w:spacing w:after="0" w:line="276" w:lineRule="auto"/>
        <w:jc w:val="both"/>
        <w:rPr>
          <w:rFonts w:ascii="Trebuchet MS" w:hAnsi="Trebuchet MS"/>
          <w:sz w:val="18"/>
          <w:szCs w:val="18"/>
          <w:lang w:val="ro-RO"/>
        </w:rPr>
      </w:pPr>
      <w:r w:rsidRPr="00390909">
        <w:rPr>
          <w:rFonts w:ascii="Trebuchet MS" w:hAnsi="Trebuchet MS"/>
          <w:sz w:val="18"/>
          <w:szCs w:val="18"/>
          <w:lang w:val="ro-RO"/>
        </w:rPr>
        <w:t xml:space="preserve">Înscrierea la concurs se va face </w:t>
      </w:r>
      <w:proofErr w:type="spellStart"/>
      <w:r w:rsidRPr="00390909">
        <w:rPr>
          <w:rFonts w:ascii="Trebuchet MS" w:hAnsi="Trebuchet MS"/>
          <w:sz w:val="18"/>
          <w:szCs w:val="18"/>
        </w:rPr>
        <w:t>în</w:t>
      </w:r>
      <w:proofErr w:type="spellEnd"/>
      <w:r w:rsidRPr="00390909">
        <w:rPr>
          <w:rFonts w:ascii="Trebuchet MS" w:hAnsi="Trebuchet MS"/>
          <w:sz w:val="18"/>
          <w:szCs w:val="18"/>
        </w:rPr>
        <w:t xml:space="preserve"> </w:t>
      </w:r>
      <w:proofErr w:type="spellStart"/>
      <w:r w:rsidRPr="00390909">
        <w:rPr>
          <w:rFonts w:ascii="Trebuchet MS" w:hAnsi="Trebuchet MS"/>
          <w:sz w:val="18"/>
          <w:szCs w:val="18"/>
        </w:rPr>
        <w:t>perioada</w:t>
      </w:r>
      <w:proofErr w:type="spellEnd"/>
      <w:r w:rsidRPr="00390909">
        <w:rPr>
          <w:rFonts w:ascii="Trebuchet MS" w:hAnsi="Trebuchet MS"/>
          <w:sz w:val="18"/>
          <w:szCs w:val="18"/>
        </w:rPr>
        <w:t xml:space="preserve"> </w:t>
      </w:r>
      <w:r w:rsidR="00A04078">
        <w:rPr>
          <w:rFonts w:ascii="Trebuchet MS" w:hAnsi="Trebuchet MS"/>
          <w:sz w:val="18"/>
          <w:szCs w:val="18"/>
        </w:rPr>
        <w:t>18.04</w:t>
      </w:r>
      <w:r w:rsidR="002A546F" w:rsidRPr="00390909">
        <w:rPr>
          <w:rFonts w:ascii="Trebuchet MS" w:hAnsi="Trebuchet MS"/>
          <w:sz w:val="18"/>
          <w:szCs w:val="18"/>
        </w:rPr>
        <w:t>.2023-</w:t>
      </w:r>
      <w:r w:rsidR="00A04078">
        <w:rPr>
          <w:rFonts w:ascii="Trebuchet MS" w:hAnsi="Trebuchet MS"/>
          <w:sz w:val="18"/>
          <w:szCs w:val="18"/>
        </w:rPr>
        <w:t>02.05</w:t>
      </w:r>
      <w:r w:rsidR="002A546F" w:rsidRPr="00390909">
        <w:rPr>
          <w:rFonts w:ascii="Trebuchet MS" w:hAnsi="Trebuchet MS"/>
          <w:sz w:val="18"/>
          <w:szCs w:val="18"/>
        </w:rPr>
        <w:t>.2023</w:t>
      </w:r>
      <w:r w:rsidRPr="00390909">
        <w:rPr>
          <w:rFonts w:ascii="Trebuchet MS" w:hAnsi="Trebuchet MS"/>
          <w:b/>
          <w:sz w:val="18"/>
          <w:szCs w:val="18"/>
        </w:rPr>
        <w:t>,</w:t>
      </w:r>
      <w:r w:rsidRPr="00390909">
        <w:rPr>
          <w:rFonts w:ascii="Trebuchet MS" w:hAnsi="Trebuchet MS"/>
          <w:sz w:val="18"/>
          <w:szCs w:val="18"/>
        </w:rPr>
        <w:t xml:space="preserve"> </w:t>
      </w:r>
      <w:r w:rsidR="006F7B19" w:rsidRPr="00390909">
        <w:rPr>
          <w:rFonts w:ascii="Trebuchet MS" w:hAnsi="Trebuchet MS"/>
          <w:sz w:val="18"/>
          <w:szCs w:val="18"/>
          <w:lang w:val="ro-RO"/>
        </w:rPr>
        <w:t>vineri–orele 0</w:t>
      </w:r>
      <w:r w:rsidR="006F7B19" w:rsidRPr="00390909">
        <w:rPr>
          <w:rFonts w:ascii="Trebuchet MS" w:hAnsi="Trebuchet MS"/>
          <w:sz w:val="18"/>
          <w:szCs w:val="18"/>
        </w:rPr>
        <w:t>8</w:t>
      </w:r>
      <w:r w:rsidR="002A546F" w:rsidRPr="00390909">
        <w:rPr>
          <w:rFonts w:ascii="Trebuchet MS" w:hAnsi="Trebuchet MS"/>
          <w:sz w:val="18"/>
          <w:szCs w:val="18"/>
          <w:vertAlign w:val="superscript"/>
        </w:rPr>
        <w:t>30</w:t>
      </w:r>
      <w:r w:rsidR="006F7B19" w:rsidRPr="00390909">
        <w:rPr>
          <w:rFonts w:ascii="Trebuchet MS" w:hAnsi="Trebuchet MS"/>
          <w:sz w:val="18"/>
          <w:szCs w:val="18"/>
        </w:rPr>
        <w:t xml:space="preserve"> – 14</w:t>
      </w:r>
      <w:r w:rsidR="006F7B19" w:rsidRPr="00390909">
        <w:rPr>
          <w:rFonts w:ascii="Trebuchet MS" w:hAnsi="Trebuchet MS"/>
          <w:sz w:val="18"/>
          <w:szCs w:val="18"/>
          <w:vertAlign w:val="superscript"/>
        </w:rPr>
        <w:t>00</w:t>
      </w:r>
      <w:r w:rsidR="006F7B19" w:rsidRPr="00390909">
        <w:rPr>
          <w:rFonts w:ascii="Trebuchet MS" w:hAnsi="Trebuchet MS"/>
          <w:sz w:val="18"/>
          <w:szCs w:val="18"/>
        </w:rPr>
        <w:t xml:space="preserve">, </w:t>
      </w:r>
      <w:proofErr w:type="spellStart"/>
      <w:r w:rsidR="006F7B19" w:rsidRPr="00390909">
        <w:rPr>
          <w:rFonts w:ascii="Trebuchet MS" w:hAnsi="Trebuchet MS"/>
          <w:sz w:val="18"/>
          <w:szCs w:val="18"/>
        </w:rPr>
        <w:t>luni-joi</w:t>
      </w:r>
      <w:proofErr w:type="spellEnd"/>
      <w:r w:rsidR="006F7B19" w:rsidRPr="00390909">
        <w:rPr>
          <w:rFonts w:ascii="Trebuchet MS" w:hAnsi="Trebuchet MS"/>
          <w:sz w:val="18"/>
          <w:szCs w:val="18"/>
          <w:vertAlign w:val="superscript"/>
        </w:rPr>
        <w:t xml:space="preserve"> </w:t>
      </w:r>
      <w:r w:rsidR="006F7B19" w:rsidRPr="00390909">
        <w:rPr>
          <w:rFonts w:ascii="Trebuchet MS" w:hAnsi="Trebuchet MS"/>
          <w:sz w:val="18"/>
          <w:szCs w:val="18"/>
        </w:rPr>
        <w:t>-</w:t>
      </w:r>
      <w:proofErr w:type="spellStart"/>
      <w:r w:rsidRPr="00390909">
        <w:rPr>
          <w:rFonts w:ascii="Trebuchet MS" w:hAnsi="Trebuchet MS"/>
          <w:sz w:val="18"/>
          <w:szCs w:val="18"/>
        </w:rPr>
        <w:t>orele</w:t>
      </w:r>
      <w:proofErr w:type="spellEnd"/>
      <w:r w:rsidRPr="00390909">
        <w:rPr>
          <w:rFonts w:ascii="Trebuchet MS" w:hAnsi="Trebuchet MS"/>
          <w:sz w:val="18"/>
          <w:szCs w:val="18"/>
        </w:rPr>
        <w:t xml:space="preserve"> </w:t>
      </w:r>
      <w:r w:rsidR="002A546F" w:rsidRPr="00390909">
        <w:rPr>
          <w:rFonts w:ascii="Trebuchet MS" w:hAnsi="Trebuchet MS"/>
          <w:sz w:val="18"/>
          <w:szCs w:val="18"/>
          <w:lang w:val="ro-RO"/>
        </w:rPr>
        <w:t>0</w:t>
      </w:r>
      <w:r w:rsidR="002A546F" w:rsidRPr="00390909">
        <w:rPr>
          <w:rFonts w:ascii="Trebuchet MS" w:hAnsi="Trebuchet MS"/>
          <w:sz w:val="18"/>
          <w:szCs w:val="18"/>
        </w:rPr>
        <w:t>8</w:t>
      </w:r>
      <w:r w:rsidR="002A546F" w:rsidRPr="00390909">
        <w:rPr>
          <w:rFonts w:ascii="Trebuchet MS" w:hAnsi="Trebuchet MS"/>
          <w:sz w:val="18"/>
          <w:szCs w:val="18"/>
          <w:vertAlign w:val="superscript"/>
        </w:rPr>
        <w:t>30</w:t>
      </w:r>
      <w:r w:rsidRPr="00390909">
        <w:rPr>
          <w:rFonts w:ascii="Trebuchet MS" w:hAnsi="Trebuchet MS"/>
          <w:sz w:val="18"/>
          <w:szCs w:val="18"/>
        </w:rPr>
        <w:t xml:space="preserve"> – 1</w:t>
      </w:r>
      <w:r w:rsidR="00A04078">
        <w:rPr>
          <w:rFonts w:ascii="Trebuchet MS" w:hAnsi="Trebuchet MS"/>
          <w:sz w:val="18"/>
          <w:szCs w:val="18"/>
        </w:rPr>
        <w:t>6</w:t>
      </w:r>
      <w:r w:rsidRPr="00390909">
        <w:rPr>
          <w:rFonts w:ascii="Trebuchet MS" w:hAnsi="Trebuchet MS"/>
          <w:sz w:val="18"/>
          <w:szCs w:val="18"/>
          <w:vertAlign w:val="superscript"/>
        </w:rPr>
        <w:t>00</w:t>
      </w:r>
      <w:r w:rsidRPr="00390909">
        <w:rPr>
          <w:rFonts w:ascii="Trebuchet MS" w:hAnsi="Trebuchet MS"/>
          <w:sz w:val="18"/>
          <w:szCs w:val="18"/>
          <w:lang w:val="ro-RO"/>
        </w:rPr>
        <w:t>;</w:t>
      </w:r>
      <w:r w:rsidR="00FA5C38" w:rsidRPr="00390909">
        <w:rPr>
          <w:rFonts w:ascii="Trebuchet MS" w:hAnsi="Trebuchet MS"/>
          <w:sz w:val="18"/>
          <w:szCs w:val="18"/>
          <w:lang w:val="ro-RO"/>
        </w:rPr>
        <w:t xml:space="preserve"> </w:t>
      </w:r>
      <w:r w:rsidR="000A73E8" w:rsidRPr="00390909">
        <w:rPr>
          <w:rFonts w:ascii="Trebuchet MS" w:hAnsi="Trebuchet MS"/>
          <w:sz w:val="18"/>
          <w:szCs w:val="18"/>
          <w:lang w:val="ro-RO"/>
        </w:rPr>
        <w:t xml:space="preserve">la sediul Ministerului Sănătăţii din Bucureşti, Intr.Cristian Popişteanu nr.1-3, sector 1, București, </w:t>
      </w:r>
      <w:r w:rsidR="00DB3B88" w:rsidRPr="00DB3B88">
        <w:rPr>
          <w:rFonts w:ascii="Trebuchet MS" w:hAnsi="Trebuchet MS"/>
          <w:sz w:val="18"/>
          <w:szCs w:val="18"/>
          <w:lang w:val="ro-RO"/>
        </w:rPr>
        <w:t>Biroul Boli Transmisibile și Netransmisibile- telefon 0213131662, respectiv etaj 4, camera 456 , emilian.smadea@ms.ro</w:t>
      </w:r>
      <w:r w:rsidR="00955CE2" w:rsidRPr="00DB3B88">
        <w:rPr>
          <w:rFonts w:ascii="Trebuchet MS" w:hAnsi="Trebuchet MS"/>
          <w:sz w:val="18"/>
          <w:szCs w:val="18"/>
          <w:lang w:val="ro-RO"/>
        </w:rPr>
        <w:t xml:space="preserve">, </w:t>
      </w:r>
    </w:p>
    <w:p w:rsidR="009473F8" w:rsidRPr="00390909" w:rsidRDefault="009473F8" w:rsidP="00705794">
      <w:pPr>
        <w:numPr>
          <w:ilvl w:val="0"/>
          <w:numId w:val="15"/>
        </w:numPr>
        <w:spacing w:after="0" w:line="276" w:lineRule="auto"/>
        <w:ind w:left="0" w:firstLine="284"/>
        <w:jc w:val="both"/>
        <w:rPr>
          <w:rFonts w:ascii="Trebuchet MS" w:hAnsi="Trebuchet MS"/>
          <w:sz w:val="18"/>
          <w:szCs w:val="18"/>
          <w:lang w:val="ro-RO"/>
        </w:rPr>
      </w:pPr>
      <w:r w:rsidRPr="00390909">
        <w:rPr>
          <w:rFonts w:ascii="Trebuchet MS" w:hAnsi="Trebuchet MS"/>
          <w:sz w:val="18"/>
          <w:szCs w:val="18"/>
          <w:lang w:val="ro-RO"/>
        </w:rPr>
        <w:t xml:space="preserve">Rezultatele selecției dosarelor se vor afișa în data de </w:t>
      </w:r>
      <w:r w:rsidR="00A04078">
        <w:rPr>
          <w:rFonts w:ascii="Trebuchet MS" w:hAnsi="Trebuchet MS"/>
          <w:sz w:val="18"/>
          <w:szCs w:val="18"/>
          <w:lang w:val="ro-RO"/>
        </w:rPr>
        <w:t>04.05</w:t>
      </w:r>
      <w:r w:rsidR="006F7B19" w:rsidRPr="00390909">
        <w:rPr>
          <w:rFonts w:ascii="Trebuchet MS" w:hAnsi="Trebuchet MS"/>
          <w:sz w:val="18"/>
          <w:szCs w:val="18"/>
          <w:lang w:val="ro-RO"/>
        </w:rPr>
        <w:t>.2023,</w:t>
      </w:r>
      <w:r w:rsidR="0098794D" w:rsidRPr="00390909">
        <w:rPr>
          <w:rFonts w:ascii="Trebuchet MS" w:hAnsi="Trebuchet MS"/>
          <w:sz w:val="18"/>
          <w:szCs w:val="18"/>
          <w:lang w:val="ro-RO"/>
        </w:rPr>
        <w:t>ora 1</w:t>
      </w:r>
      <w:r w:rsidR="002A546F"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r w:rsidR="0098794D" w:rsidRPr="00390909">
        <w:rPr>
          <w:rFonts w:ascii="Trebuchet MS" w:hAnsi="Trebuchet MS"/>
          <w:sz w:val="18"/>
          <w:szCs w:val="18"/>
          <w:lang w:val="ro-RO"/>
        </w:rPr>
        <w:t>;</w:t>
      </w:r>
      <w:r w:rsidR="006F7B19" w:rsidRPr="00390909">
        <w:rPr>
          <w:rFonts w:ascii="Trebuchet MS" w:hAnsi="Trebuchet MS"/>
          <w:sz w:val="18"/>
          <w:szCs w:val="18"/>
          <w:lang w:val="ro-RO"/>
        </w:rPr>
        <w:t xml:space="preserve"> depunere contestații până la data de </w:t>
      </w:r>
      <w:r w:rsidR="00A04078">
        <w:rPr>
          <w:rFonts w:ascii="Trebuchet MS" w:hAnsi="Trebuchet MS"/>
          <w:sz w:val="18"/>
          <w:szCs w:val="18"/>
          <w:lang w:val="ro-RO"/>
        </w:rPr>
        <w:t>04.05</w:t>
      </w:r>
      <w:r w:rsidR="006F7B19" w:rsidRPr="00390909">
        <w:rPr>
          <w:rFonts w:ascii="Trebuchet MS" w:hAnsi="Trebuchet MS"/>
          <w:sz w:val="18"/>
          <w:szCs w:val="18"/>
          <w:lang w:val="ro-RO"/>
        </w:rPr>
        <w:t>.2023</w:t>
      </w:r>
      <w:r w:rsidR="00A04078">
        <w:rPr>
          <w:rFonts w:ascii="Trebuchet MS" w:hAnsi="Trebuchet MS"/>
          <w:sz w:val="18"/>
          <w:szCs w:val="18"/>
          <w:lang w:val="ro-RO"/>
        </w:rPr>
        <w:t xml:space="preserve"> de la ora 10</w:t>
      </w:r>
      <w:r w:rsidR="00821094">
        <w:rPr>
          <w:rFonts w:ascii="Trebuchet MS" w:hAnsi="Trebuchet MS"/>
          <w:sz w:val="18"/>
          <w:szCs w:val="18"/>
          <w:vertAlign w:val="superscript"/>
          <w:lang w:val="ro-RO"/>
        </w:rPr>
        <w:t>00</w:t>
      </w:r>
      <w:r w:rsidR="00A04078">
        <w:rPr>
          <w:rFonts w:ascii="Trebuchet MS" w:hAnsi="Trebuchet MS"/>
          <w:sz w:val="18"/>
          <w:szCs w:val="18"/>
          <w:lang w:val="ro-RO"/>
        </w:rPr>
        <w:t xml:space="preserve"> până la</w:t>
      </w:r>
      <w:r w:rsidR="00955CE2" w:rsidRPr="00390909">
        <w:rPr>
          <w:rFonts w:ascii="Trebuchet MS" w:hAnsi="Trebuchet MS"/>
          <w:sz w:val="18"/>
          <w:szCs w:val="18"/>
          <w:lang w:val="ro-RO"/>
        </w:rPr>
        <w:t xml:space="preserve"> </w:t>
      </w:r>
      <w:r w:rsidR="0098794D" w:rsidRPr="00390909">
        <w:rPr>
          <w:rFonts w:ascii="Trebuchet MS" w:hAnsi="Trebuchet MS"/>
          <w:sz w:val="18"/>
          <w:szCs w:val="18"/>
          <w:lang w:val="ro-RO"/>
        </w:rPr>
        <w:t>ora 1</w:t>
      </w:r>
      <w:r w:rsidR="002A546F" w:rsidRPr="00390909">
        <w:rPr>
          <w:rFonts w:ascii="Trebuchet MS" w:hAnsi="Trebuchet MS"/>
          <w:sz w:val="18"/>
          <w:szCs w:val="18"/>
          <w:lang w:val="ro-RO"/>
        </w:rPr>
        <w:t>7</w:t>
      </w:r>
      <w:r w:rsidR="005107AA" w:rsidRPr="00390909">
        <w:rPr>
          <w:rFonts w:ascii="Trebuchet MS" w:hAnsi="Trebuchet MS"/>
          <w:sz w:val="18"/>
          <w:szCs w:val="18"/>
          <w:vertAlign w:val="superscript"/>
          <w:lang w:val="ro-RO"/>
        </w:rPr>
        <w:t>00</w:t>
      </w:r>
      <w:r w:rsidR="0098794D" w:rsidRPr="00390909">
        <w:rPr>
          <w:rFonts w:ascii="Trebuchet MS" w:hAnsi="Trebuchet MS"/>
          <w:sz w:val="18"/>
          <w:szCs w:val="18"/>
          <w:lang w:val="ro-RO"/>
        </w:rPr>
        <w:t xml:space="preserve">; </w:t>
      </w:r>
      <w:r w:rsidR="006F7B19" w:rsidRPr="00390909">
        <w:rPr>
          <w:rFonts w:ascii="Trebuchet MS" w:hAnsi="Trebuchet MS"/>
          <w:sz w:val="18"/>
          <w:szCs w:val="18"/>
          <w:lang w:val="ro-RO"/>
        </w:rPr>
        <w:t xml:space="preserve"> </w:t>
      </w:r>
      <w:r w:rsidR="0098794D" w:rsidRPr="00390909">
        <w:rPr>
          <w:rFonts w:ascii="Trebuchet MS" w:hAnsi="Trebuchet MS"/>
          <w:sz w:val="18"/>
          <w:szCs w:val="18"/>
          <w:lang w:val="ro-RO"/>
        </w:rPr>
        <w:t xml:space="preserve">afișare rezultate contestații: </w:t>
      </w:r>
      <w:r w:rsidR="00A04078">
        <w:rPr>
          <w:rFonts w:ascii="Trebuchet MS" w:hAnsi="Trebuchet MS"/>
          <w:sz w:val="18"/>
          <w:szCs w:val="18"/>
          <w:lang w:val="ro-RO"/>
        </w:rPr>
        <w:t>05.05</w:t>
      </w:r>
      <w:r w:rsidR="0098794D" w:rsidRPr="00390909">
        <w:rPr>
          <w:rFonts w:ascii="Trebuchet MS" w:hAnsi="Trebuchet MS"/>
          <w:sz w:val="18"/>
          <w:szCs w:val="18"/>
          <w:lang w:val="ro-RO"/>
        </w:rPr>
        <w:t>.2023, ora 1</w:t>
      </w:r>
      <w:r w:rsidR="002A546F" w:rsidRPr="00390909">
        <w:rPr>
          <w:rFonts w:ascii="Trebuchet MS" w:hAnsi="Trebuchet MS"/>
          <w:sz w:val="18"/>
          <w:szCs w:val="18"/>
          <w:lang w:val="ro-RO"/>
        </w:rPr>
        <w:t>7</w:t>
      </w:r>
      <w:r w:rsidR="005107AA" w:rsidRPr="00390909">
        <w:rPr>
          <w:rFonts w:ascii="Trebuchet MS" w:hAnsi="Trebuchet MS"/>
          <w:sz w:val="18"/>
          <w:szCs w:val="18"/>
          <w:vertAlign w:val="superscript"/>
          <w:lang w:val="ro-RO"/>
        </w:rPr>
        <w:t>00</w:t>
      </w:r>
      <w:r w:rsidR="0098794D" w:rsidRPr="00390909">
        <w:rPr>
          <w:rFonts w:ascii="Trebuchet MS" w:hAnsi="Trebuchet MS"/>
          <w:sz w:val="18"/>
          <w:szCs w:val="18"/>
          <w:lang w:val="ro-RO"/>
        </w:rPr>
        <w:t>.</w:t>
      </w:r>
    </w:p>
    <w:p w:rsidR="009473F8" w:rsidRPr="00390909" w:rsidRDefault="009473F8" w:rsidP="00A04078">
      <w:pPr>
        <w:numPr>
          <w:ilvl w:val="0"/>
          <w:numId w:val="15"/>
        </w:numPr>
        <w:spacing w:after="0" w:line="276" w:lineRule="auto"/>
        <w:jc w:val="both"/>
        <w:rPr>
          <w:rFonts w:ascii="Trebuchet MS" w:hAnsi="Trebuchet MS"/>
          <w:b/>
          <w:sz w:val="18"/>
          <w:szCs w:val="18"/>
          <w:lang w:val="ro-RO"/>
        </w:rPr>
      </w:pPr>
      <w:r w:rsidRPr="00390909">
        <w:rPr>
          <w:rFonts w:ascii="Trebuchet MS" w:hAnsi="Trebuchet MS"/>
          <w:sz w:val="18"/>
          <w:szCs w:val="18"/>
          <w:lang w:val="ro-RO"/>
        </w:rPr>
        <w:t>Proba scrisă</w:t>
      </w:r>
      <w:r w:rsidR="00661FED" w:rsidRPr="00390909">
        <w:rPr>
          <w:rFonts w:ascii="Trebuchet MS" w:hAnsi="Trebuchet MS"/>
          <w:sz w:val="18"/>
          <w:szCs w:val="18"/>
          <w:lang w:val="ro-RO"/>
        </w:rPr>
        <w:t xml:space="preserve"> va avea loc în data de </w:t>
      </w:r>
      <w:r w:rsidR="00A04078">
        <w:rPr>
          <w:rFonts w:ascii="Trebuchet MS" w:hAnsi="Trebuchet MS"/>
          <w:sz w:val="18"/>
          <w:szCs w:val="18"/>
          <w:lang w:val="ro-RO"/>
        </w:rPr>
        <w:t>09.05</w:t>
      </w:r>
      <w:r w:rsidR="002A2348" w:rsidRPr="00390909">
        <w:rPr>
          <w:rFonts w:ascii="Trebuchet MS" w:hAnsi="Trebuchet MS"/>
          <w:sz w:val="18"/>
          <w:szCs w:val="18"/>
          <w:lang w:val="ro-RO"/>
        </w:rPr>
        <w:t>.2023</w:t>
      </w:r>
      <w:r w:rsidRPr="00390909">
        <w:rPr>
          <w:rFonts w:ascii="Trebuchet MS" w:hAnsi="Trebuchet MS"/>
          <w:sz w:val="18"/>
          <w:szCs w:val="18"/>
          <w:lang w:val="ro-RO"/>
        </w:rPr>
        <w:t>, ora 1</w:t>
      </w:r>
      <w:r w:rsidR="002A546F" w:rsidRPr="00390909">
        <w:rPr>
          <w:rFonts w:ascii="Trebuchet MS" w:hAnsi="Trebuchet MS"/>
          <w:sz w:val="18"/>
          <w:szCs w:val="18"/>
          <w:lang w:val="ro-RO"/>
        </w:rPr>
        <w:t>0</w:t>
      </w:r>
      <w:r w:rsidRPr="00390909">
        <w:rPr>
          <w:rFonts w:ascii="Trebuchet MS" w:hAnsi="Trebuchet MS"/>
          <w:sz w:val="18"/>
          <w:szCs w:val="18"/>
          <w:vertAlign w:val="superscript"/>
          <w:lang w:val="ro-RO"/>
        </w:rPr>
        <w:t xml:space="preserve">00 </w:t>
      </w:r>
      <w:r w:rsidRPr="00390909">
        <w:rPr>
          <w:rFonts w:ascii="Trebuchet MS" w:hAnsi="Trebuchet MS"/>
          <w:sz w:val="18"/>
          <w:szCs w:val="18"/>
          <w:lang w:val="ro-RO"/>
        </w:rPr>
        <w:t>la sediul Ministerului Sănătăţii din Bucureşti, Intr.Cristian Popişteanu nr.1-3, sector 1, București;</w:t>
      </w:r>
      <w:r w:rsidR="006F7B19" w:rsidRPr="00390909">
        <w:rPr>
          <w:rFonts w:ascii="Trebuchet MS" w:hAnsi="Trebuchet MS"/>
          <w:sz w:val="18"/>
          <w:szCs w:val="18"/>
          <w:lang w:val="ro-RO"/>
        </w:rPr>
        <w:t xml:space="preserve"> </w:t>
      </w:r>
      <w:r w:rsidRPr="00390909">
        <w:rPr>
          <w:rFonts w:ascii="Trebuchet MS" w:hAnsi="Trebuchet MS"/>
          <w:sz w:val="18"/>
          <w:szCs w:val="18"/>
          <w:lang w:val="ro-RO"/>
        </w:rPr>
        <w:t xml:space="preserve">Rezultatul probei scrise se va afișa în data de </w:t>
      </w:r>
      <w:r w:rsidR="00A04078">
        <w:rPr>
          <w:rFonts w:ascii="Trebuchet MS" w:hAnsi="Trebuchet MS"/>
          <w:sz w:val="18"/>
          <w:szCs w:val="18"/>
          <w:lang w:val="ro-RO"/>
        </w:rPr>
        <w:t>10.05</w:t>
      </w:r>
      <w:r w:rsidR="00902FB7" w:rsidRPr="00390909">
        <w:rPr>
          <w:rFonts w:ascii="Trebuchet MS" w:hAnsi="Trebuchet MS"/>
          <w:sz w:val="18"/>
          <w:szCs w:val="18"/>
          <w:lang w:val="ro-RO"/>
        </w:rPr>
        <w:t>.202</w:t>
      </w:r>
      <w:r w:rsidR="00A04078">
        <w:rPr>
          <w:rFonts w:ascii="Trebuchet MS" w:hAnsi="Trebuchet MS"/>
          <w:sz w:val="18"/>
          <w:szCs w:val="18"/>
          <w:lang w:val="ro-RO"/>
        </w:rPr>
        <w:t>3</w:t>
      </w:r>
      <w:r w:rsidR="00902FB7" w:rsidRPr="00390909">
        <w:rPr>
          <w:rFonts w:ascii="Trebuchet MS" w:hAnsi="Trebuchet MS"/>
          <w:sz w:val="18"/>
          <w:szCs w:val="18"/>
          <w:lang w:val="ro-RO"/>
        </w:rPr>
        <w:t>,</w:t>
      </w:r>
      <w:r w:rsidR="00DF3617">
        <w:rPr>
          <w:rFonts w:ascii="Trebuchet MS" w:hAnsi="Trebuchet MS"/>
          <w:sz w:val="18"/>
          <w:szCs w:val="18"/>
          <w:lang w:val="ro-RO"/>
        </w:rPr>
        <w:t xml:space="preserve"> </w:t>
      </w:r>
      <w:r w:rsidR="00902FB7" w:rsidRPr="00390909">
        <w:rPr>
          <w:rFonts w:ascii="Trebuchet MS" w:hAnsi="Trebuchet MS"/>
          <w:sz w:val="18"/>
          <w:szCs w:val="18"/>
          <w:lang w:val="ro-RO"/>
        </w:rPr>
        <w:t>ora 1</w:t>
      </w:r>
      <w:r w:rsidR="002A546F"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depunere contestații la proba scrisă: </w:t>
      </w:r>
      <w:r w:rsidR="00A04078">
        <w:rPr>
          <w:rFonts w:ascii="Trebuchet MS" w:hAnsi="Trebuchet MS"/>
          <w:sz w:val="18"/>
          <w:szCs w:val="18"/>
          <w:lang w:val="ro-RO"/>
        </w:rPr>
        <w:t xml:space="preserve">10.05.2023 </w:t>
      </w:r>
      <w:r w:rsidR="00902FB7" w:rsidRPr="00390909">
        <w:rPr>
          <w:rFonts w:ascii="Trebuchet MS" w:hAnsi="Trebuchet MS"/>
          <w:sz w:val="18"/>
          <w:szCs w:val="18"/>
          <w:lang w:val="ro-RO"/>
        </w:rPr>
        <w:t xml:space="preserve">, </w:t>
      </w:r>
      <w:r w:rsidR="00A04078" w:rsidRPr="00A04078">
        <w:rPr>
          <w:rFonts w:ascii="Trebuchet MS" w:hAnsi="Trebuchet MS"/>
          <w:sz w:val="18"/>
          <w:szCs w:val="18"/>
          <w:lang w:val="ro-RO"/>
        </w:rPr>
        <w:t>de la ora 10</w:t>
      </w:r>
      <w:r w:rsidR="00A04078">
        <w:rPr>
          <w:rFonts w:ascii="Trebuchet MS" w:hAnsi="Trebuchet MS"/>
          <w:sz w:val="18"/>
          <w:szCs w:val="18"/>
          <w:vertAlign w:val="superscript"/>
          <w:lang w:val="ro-RO"/>
        </w:rPr>
        <w:t>00</w:t>
      </w:r>
      <w:r w:rsidR="00A04078" w:rsidRPr="00A04078">
        <w:rPr>
          <w:rFonts w:ascii="Trebuchet MS" w:hAnsi="Trebuchet MS"/>
          <w:sz w:val="18"/>
          <w:szCs w:val="18"/>
          <w:lang w:val="ro-RO"/>
        </w:rPr>
        <w:t xml:space="preserve"> până la ora 17</w:t>
      </w:r>
      <w:r w:rsidR="00A04078">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afișare rezultate contestații proba scrisă: </w:t>
      </w:r>
      <w:r w:rsidR="00821094">
        <w:rPr>
          <w:rFonts w:ascii="Trebuchet MS" w:hAnsi="Trebuchet MS"/>
          <w:sz w:val="18"/>
          <w:szCs w:val="18"/>
          <w:lang w:val="ro-RO"/>
        </w:rPr>
        <w:t>11.05</w:t>
      </w:r>
      <w:r w:rsidR="00902FB7" w:rsidRPr="00390909">
        <w:rPr>
          <w:rFonts w:ascii="Trebuchet MS" w:hAnsi="Trebuchet MS"/>
          <w:sz w:val="18"/>
          <w:szCs w:val="18"/>
          <w:lang w:val="ro-RO"/>
        </w:rPr>
        <w:t>.2023, ora 1</w:t>
      </w:r>
      <w:r w:rsidR="002A546F" w:rsidRPr="00390909">
        <w:rPr>
          <w:rFonts w:ascii="Trebuchet MS" w:hAnsi="Trebuchet MS"/>
          <w:sz w:val="18"/>
          <w:szCs w:val="18"/>
          <w:lang w:val="ro-RO"/>
        </w:rPr>
        <w:t xml:space="preserve">7 </w:t>
      </w:r>
      <w:r w:rsidR="005107AA" w:rsidRPr="00390909">
        <w:rPr>
          <w:rFonts w:ascii="Trebuchet MS" w:hAnsi="Trebuchet MS"/>
          <w:sz w:val="18"/>
          <w:szCs w:val="18"/>
          <w:vertAlign w:val="superscript"/>
          <w:lang w:val="ro-RO"/>
        </w:rPr>
        <w:t>00</w:t>
      </w:r>
    </w:p>
    <w:p w:rsidR="009473F8" w:rsidRPr="00390909" w:rsidRDefault="009473F8" w:rsidP="00821094">
      <w:pPr>
        <w:numPr>
          <w:ilvl w:val="0"/>
          <w:numId w:val="15"/>
        </w:numPr>
        <w:spacing w:after="0" w:line="276" w:lineRule="auto"/>
        <w:jc w:val="both"/>
        <w:rPr>
          <w:rFonts w:ascii="Trebuchet MS" w:hAnsi="Trebuchet MS"/>
          <w:b/>
          <w:sz w:val="18"/>
          <w:szCs w:val="18"/>
          <w:lang w:val="ro-RO"/>
        </w:rPr>
      </w:pPr>
      <w:r w:rsidRPr="00390909">
        <w:rPr>
          <w:rFonts w:ascii="Trebuchet MS" w:hAnsi="Trebuchet MS"/>
          <w:sz w:val="18"/>
          <w:szCs w:val="18"/>
          <w:lang w:val="ro-RO"/>
        </w:rPr>
        <w:t>Interviul</w:t>
      </w:r>
      <w:r w:rsidR="00902FB7" w:rsidRPr="00390909">
        <w:rPr>
          <w:rFonts w:ascii="Trebuchet MS" w:hAnsi="Trebuchet MS"/>
          <w:sz w:val="18"/>
          <w:szCs w:val="18"/>
          <w:lang w:val="ro-RO"/>
        </w:rPr>
        <w:t xml:space="preserve"> se va susține în data de </w:t>
      </w:r>
      <w:r w:rsidR="00821094">
        <w:rPr>
          <w:rFonts w:ascii="Trebuchet MS" w:hAnsi="Trebuchet MS"/>
          <w:sz w:val="18"/>
          <w:szCs w:val="18"/>
          <w:lang w:val="ro-RO"/>
        </w:rPr>
        <w:t>12.05</w:t>
      </w:r>
      <w:r w:rsidR="00902FB7" w:rsidRPr="00390909">
        <w:rPr>
          <w:rFonts w:ascii="Trebuchet MS" w:hAnsi="Trebuchet MS"/>
          <w:sz w:val="18"/>
          <w:szCs w:val="18"/>
          <w:lang w:val="ro-RO"/>
        </w:rPr>
        <w:t>.2023, ora  1</w:t>
      </w:r>
      <w:r w:rsidR="002A546F" w:rsidRPr="00390909">
        <w:rPr>
          <w:rFonts w:ascii="Trebuchet MS" w:hAnsi="Trebuchet MS"/>
          <w:sz w:val="18"/>
          <w:szCs w:val="18"/>
          <w:lang w:val="ro-RO"/>
        </w:rPr>
        <w:t>0</w:t>
      </w:r>
      <w:r w:rsidR="00902FB7" w:rsidRPr="00390909">
        <w:rPr>
          <w:rFonts w:ascii="Trebuchet MS" w:hAnsi="Trebuchet MS"/>
          <w:sz w:val="18"/>
          <w:szCs w:val="18"/>
          <w:vertAlign w:val="superscript"/>
          <w:lang w:val="ro-RO"/>
        </w:rPr>
        <w:t xml:space="preserve">00 </w:t>
      </w:r>
      <w:r w:rsidR="00902FB7" w:rsidRPr="00390909">
        <w:rPr>
          <w:rFonts w:ascii="Trebuchet MS" w:hAnsi="Trebuchet MS"/>
          <w:sz w:val="18"/>
          <w:szCs w:val="18"/>
          <w:lang w:val="ro-RO"/>
        </w:rPr>
        <w:t>la sediul Ministerului Sănătăţii din Bucureşti, Intr.Cristian Popişteanu nr.1-3, sector 1, București</w:t>
      </w:r>
      <w:r w:rsidRPr="00390909">
        <w:rPr>
          <w:rFonts w:ascii="Trebuchet MS" w:hAnsi="Trebuchet MS"/>
          <w:sz w:val="18"/>
          <w:szCs w:val="18"/>
          <w:lang w:val="ro-RO"/>
        </w:rPr>
        <w:t>.</w:t>
      </w:r>
      <w:r w:rsidR="00902FB7" w:rsidRPr="00390909">
        <w:rPr>
          <w:rFonts w:ascii="Trebuchet MS" w:hAnsi="Trebuchet MS"/>
          <w:sz w:val="18"/>
          <w:szCs w:val="18"/>
          <w:lang w:val="ro-RO"/>
        </w:rPr>
        <w:t xml:space="preserve"> Rezultatul interviului se va afișa în data de </w:t>
      </w:r>
      <w:r w:rsidR="00821094">
        <w:rPr>
          <w:rFonts w:ascii="Trebuchet MS" w:hAnsi="Trebuchet MS"/>
          <w:sz w:val="18"/>
          <w:szCs w:val="18"/>
          <w:lang w:val="ro-RO"/>
        </w:rPr>
        <w:t>15.05</w:t>
      </w:r>
      <w:r w:rsidR="00902FB7" w:rsidRPr="00390909">
        <w:rPr>
          <w:rFonts w:ascii="Trebuchet MS" w:hAnsi="Trebuchet MS"/>
          <w:sz w:val="18"/>
          <w:szCs w:val="18"/>
          <w:lang w:val="ro-RO"/>
        </w:rPr>
        <w:t>.202</w:t>
      </w:r>
      <w:r w:rsidR="00821094">
        <w:rPr>
          <w:rFonts w:ascii="Trebuchet MS" w:hAnsi="Trebuchet MS"/>
          <w:sz w:val="18"/>
          <w:szCs w:val="18"/>
          <w:lang w:val="ro-RO"/>
        </w:rPr>
        <w:t>3</w:t>
      </w:r>
      <w:r w:rsidR="00902FB7" w:rsidRPr="00390909">
        <w:rPr>
          <w:rFonts w:ascii="Trebuchet MS" w:hAnsi="Trebuchet MS"/>
          <w:sz w:val="18"/>
          <w:szCs w:val="18"/>
          <w:lang w:val="ro-RO"/>
        </w:rPr>
        <w:t>,</w:t>
      </w:r>
      <w:r w:rsidR="00955CE2" w:rsidRPr="00390909">
        <w:rPr>
          <w:rFonts w:ascii="Trebuchet MS" w:hAnsi="Trebuchet MS"/>
          <w:sz w:val="18"/>
          <w:szCs w:val="18"/>
          <w:lang w:val="ro-RO"/>
        </w:rPr>
        <w:t xml:space="preserve"> </w:t>
      </w:r>
      <w:r w:rsidR="00902FB7" w:rsidRPr="00390909">
        <w:rPr>
          <w:rFonts w:ascii="Trebuchet MS" w:hAnsi="Trebuchet MS"/>
          <w:sz w:val="18"/>
          <w:szCs w:val="18"/>
          <w:lang w:val="ro-RO"/>
        </w:rPr>
        <w:t>ora 1</w:t>
      </w:r>
      <w:r w:rsidR="002A546F"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depunere contestații: </w:t>
      </w:r>
      <w:r w:rsidR="00821094">
        <w:rPr>
          <w:rFonts w:ascii="Trebuchet MS" w:hAnsi="Trebuchet MS"/>
          <w:sz w:val="18"/>
          <w:szCs w:val="18"/>
          <w:lang w:val="ro-RO"/>
        </w:rPr>
        <w:t>15.05</w:t>
      </w:r>
      <w:r w:rsidR="00902FB7" w:rsidRPr="00390909">
        <w:rPr>
          <w:rFonts w:ascii="Trebuchet MS" w:hAnsi="Trebuchet MS"/>
          <w:sz w:val="18"/>
          <w:szCs w:val="18"/>
          <w:lang w:val="ro-RO"/>
        </w:rPr>
        <w:t xml:space="preserve">.2023, </w:t>
      </w:r>
      <w:r w:rsidR="00821094" w:rsidRPr="00821094">
        <w:rPr>
          <w:rFonts w:ascii="Trebuchet MS" w:hAnsi="Trebuchet MS"/>
          <w:sz w:val="18"/>
          <w:szCs w:val="18"/>
          <w:lang w:val="ro-RO"/>
        </w:rPr>
        <w:t>de la ora 10 până la ora 17</w:t>
      </w:r>
      <w:r w:rsidR="00821094" w:rsidRPr="00821094">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afișare rezultate contestații </w:t>
      </w:r>
      <w:r w:rsidR="005107AA" w:rsidRPr="00390909">
        <w:rPr>
          <w:rFonts w:ascii="Trebuchet MS" w:hAnsi="Trebuchet MS"/>
          <w:sz w:val="18"/>
          <w:szCs w:val="18"/>
          <w:lang w:val="ro-RO"/>
        </w:rPr>
        <w:t>interviu</w:t>
      </w:r>
      <w:r w:rsidR="00902FB7" w:rsidRPr="00390909">
        <w:rPr>
          <w:rFonts w:ascii="Trebuchet MS" w:hAnsi="Trebuchet MS"/>
          <w:sz w:val="18"/>
          <w:szCs w:val="18"/>
          <w:lang w:val="ro-RO"/>
        </w:rPr>
        <w:t xml:space="preserve">: </w:t>
      </w:r>
      <w:r w:rsidR="00821094">
        <w:rPr>
          <w:rFonts w:ascii="Trebuchet MS" w:hAnsi="Trebuchet MS"/>
          <w:sz w:val="18"/>
          <w:szCs w:val="18"/>
          <w:lang w:val="ro-RO"/>
        </w:rPr>
        <w:t>16.05</w:t>
      </w:r>
      <w:r w:rsidR="00902FB7" w:rsidRPr="00390909">
        <w:rPr>
          <w:rFonts w:ascii="Trebuchet MS" w:hAnsi="Trebuchet MS"/>
          <w:sz w:val="18"/>
          <w:szCs w:val="18"/>
          <w:lang w:val="ro-RO"/>
        </w:rPr>
        <w:t>.2023, ora 1</w:t>
      </w:r>
      <w:r w:rsidR="00390909"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r w:rsidR="00D41D26" w:rsidRPr="00390909">
        <w:rPr>
          <w:rFonts w:ascii="Trebuchet MS" w:hAnsi="Trebuchet MS"/>
          <w:sz w:val="18"/>
          <w:szCs w:val="18"/>
          <w:vertAlign w:val="superscript"/>
          <w:lang w:val="ro-RO"/>
        </w:rPr>
        <w:t xml:space="preserve">      </w:t>
      </w:r>
      <w:r w:rsidR="00963A02" w:rsidRPr="00390909">
        <w:rPr>
          <w:rFonts w:ascii="Trebuchet MS" w:hAnsi="Trebuchet MS"/>
          <w:sz w:val="18"/>
          <w:szCs w:val="18"/>
          <w:vertAlign w:val="superscript"/>
          <w:lang w:val="ro-RO"/>
        </w:rPr>
        <w:t xml:space="preserve">  </w:t>
      </w:r>
    </w:p>
    <w:p w:rsidR="005107AA" w:rsidRPr="00390909" w:rsidRDefault="0012118D" w:rsidP="00705794">
      <w:pPr>
        <w:numPr>
          <w:ilvl w:val="0"/>
          <w:numId w:val="15"/>
        </w:numPr>
        <w:spacing w:after="0" w:line="276" w:lineRule="auto"/>
        <w:ind w:left="0" w:firstLine="284"/>
        <w:jc w:val="both"/>
        <w:rPr>
          <w:rFonts w:ascii="Trebuchet MS" w:hAnsi="Trebuchet MS"/>
          <w:b/>
          <w:sz w:val="18"/>
          <w:szCs w:val="18"/>
          <w:lang w:val="ro-RO"/>
        </w:rPr>
      </w:pPr>
      <w:r w:rsidRPr="00390909">
        <w:rPr>
          <w:rFonts w:ascii="Trebuchet MS" w:hAnsi="Trebuchet MS"/>
          <w:sz w:val="18"/>
          <w:szCs w:val="18"/>
          <w:lang w:val="ro-RO"/>
        </w:rPr>
        <w:t xml:space="preserve">Rezultat final: </w:t>
      </w:r>
      <w:r w:rsidR="00821094">
        <w:rPr>
          <w:rFonts w:ascii="Trebuchet MS" w:hAnsi="Trebuchet MS"/>
          <w:sz w:val="18"/>
          <w:szCs w:val="18"/>
          <w:lang w:val="ro-RO"/>
        </w:rPr>
        <w:t>17.05</w:t>
      </w:r>
      <w:r w:rsidR="005107AA" w:rsidRPr="00390909">
        <w:rPr>
          <w:rFonts w:ascii="Trebuchet MS" w:hAnsi="Trebuchet MS"/>
          <w:sz w:val="18"/>
          <w:szCs w:val="18"/>
          <w:lang w:val="ro-RO"/>
        </w:rPr>
        <w:t>.2023, ora 1</w:t>
      </w:r>
      <w:r w:rsidR="00390909"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p>
    <w:p w:rsidR="002A2348" w:rsidRPr="00390909" w:rsidRDefault="002A2348" w:rsidP="007E6346">
      <w:pPr>
        <w:spacing w:after="0" w:line="276" w:lineRule="auto"/>
        <w:jc w:val="both"/>
        <w:rPr>
          <w:rFonts w:ascii="Trebuchet MS" w:hAnsi="Trebuchet MS"/>
          <w:b/>
          <w:sz w:val="18"/>
          <w:szCs w:val="18"/>
          <w:lang w:val="ro-RO"/>
        </w:rPr>
      </w:pPr>
      <w:proofErr w:type="spellStart"/>
      <w:r w:rsidRPr="00390909">
        <w:rPr>
          <w:rStyle w:val="rvts3"/>
          <w:rFonts w:ascii="Trebuchet MS" w:hAnsi="Trebuchet MS"/>
          <w:sz w:val="18"/>
          <w:szCs w:val="18"/>
          <w:bdr w:val="none" w:sz="0" w:space="0" w:color="auto" w:frame="1"/>
          <w:shd w:val="clear" w:color="auto" w:fill="FFFFFF"/>
        </w:rPr>
        <w:t>După</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afişarea</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rezultatelor</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obţinute</w:t>
      </w:r>
      <w:proofErr w:type="spellEnd"/>
      <w:r w:rsidRPr="00390909">
        <w:rPr>
          <w:rStyle w:val="rvts3"/>
          <w:rFonts w:ascii="Trebuchet MS" w:hAnsi="Trebuchet MS"/>
          <w:sz w:val="18"/>
          <w:szCs w:val="18"/>
          <w:bdr w:val="none" w:sz="0" w:space="0" w:color="auto" w:frame="1"/>
          <w:shd w:val="clear" w:color="auto" w:fill="FFFFFF"/>
        </w:rPr>
        <w:t xml:space="preserve"> la </w:t>
      </w:r>
      <w:proofErr w:type="spellStart"/>
      <w:r w:rsidRPr="00390909">
        <w:rPr>
          <w:rStyle w:val="rvts3"/>
          <w:rFonts w:ascii="Trebuchet MS" w:hAnsi="Trebuchet MS"/>
          <w:sz w:val="18"/>
          <w:szCs w:val="18"/>
          <w:bdr w:val="none" w:sz="0" w:space="0" w:color="auto" w:frame="1"/>
          <w:shd w:val="clear" w:color="auto" w:fill="FFFFFF"/>
        </w:rPr>
        <w:t>selecţia</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dosarelor</w:t>
      </w:r>
      <w:proofErr w:type="spellEnd"/>
      <w:r w:rsidRPr="00390909">
        <w:rPr>
          <w:rStyle w:val="rvts3"/>
          <w:rFonts w:ascii="Trebuchet MS" w:hAnsi="Trebuchet MS"/>
          <w:sz w:val="18"/>
          <w:szCs w:val="18"/>
          <w:bdr w:val="none" w:sz="0" w:space="0" w:color="auto" w:frame="1"/>
          <w:shd w:val="clear" w:color="auto" w:fill="FFFFFF"/>
        </w:rPr>
        <w:t xml:space="preserve"> de </w:t>
      </w:r>
      <w:proofErr w:type="spellStart"/>
      <w:r w:rsidRPr="00390909">
        <w:rPr>
          <w:rStyle w:val="rvts3"/>
          <w:rFonts w:ascii="Trebuchet MS" w:hAnsi="Trebuchet MS"/>
          <w:sz w:val="18"/>
          <w:szCs w:val="18"/>
          <w:bdr w:val="none" w:sz="0" w:space="0" w:color="auto" w:frame="1"/>
          <w:shd w:val="clear" w:color="auto" w:fill="FFFFFF"/>
        </w:rPr>
        <w:t>înscriere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proba</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scrisă</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şi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interviu</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după</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caz</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candidaţii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nemulţumiţi</w:t>
      </w:r>
      <w:proofErr w:type="spellEnd"/>
      <w:r w:rsidRPr="00390909">
        <w:rPr>
          <w:rStyle w:val="rvts3"/>
          <w:rFonts w:ascii="Trebuchet MS" w:hAnsi="Trebuchet MS"/>
          <w:sz w:val="18"/>
          <w:szCs w:val="18"/>
          <w:bdr w:val="none" w:sz="0" w:space="0" w:color="auto" w:frame="1"/>
          <w:shd w:val="clear" w:color="auto" w:fill="FFFFFF"/>
        </w:rPr>
        <w:t xml:space="preserve"> pot </w:t>
      </w:r>
      <w:proofErr w:type="spellStart"/>
      <w:r w:rsidRPr="00390909">
        <w:rPr>
          <w:rStyle w:val="rvts3"/>
          <w:rFonts w:ascii="Trebuchet MS" w:hAnsi="Trebuchet MS"/>
          <w:sz w:val="18"/>
          <w:szCs w:val="18"/>
          <w:bdr w:val="none" w:sz="0" w:space="0" w:color="auto" w:frame="1"/>
          <w:shd w:val="clear" w:color="auto" w:fill="FFFFFF"/>
        </w:rPr>
        <w:t>depune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contestaţie</w:t>
      </w:r>
      <w:proofErr w:type="spellEnd"/>
      <w:r w:rsidRPr="00390909">
        <w:rPr>
          <w:rStyle w:val="rvts3"/>
          <w:rFonts w:ascii="Trebuchet MS" w:hAnsi="Trebuchet MS"/>
          <w:sz w:val="18"/>
          <w:szCs w:val="18"/>
          <w:bdr w:val="none" w:sz="0" w:space="0" w:color="auto" w:frame="1"/>
          <w:shd w:val="clear" w:color="auto" w:fill="FFFFFF"/>
        </w:rPr>
        <w:t xml:space="preserve"> la </w:t>
      </w:r>
      <w:proofErr w:type="spellStart"/>
      <w:r w:rsidRPr="00390909">
        <w:rPr>
          <w:rStyle w:val="rvts3"/>
          <w:rFonts w:ascii="Trebuchet MS" w:hAnsi="Trebuchet MS"/>
          <w:sz w:val="18"/>
          <w:szCs w:val="18"/>
          <w:bdr w:val="none" w:sz="0" w:space="0" w:color="auto" w:frame="1"/>
          <w:shd w:val="clear" w:color="auto" w:fill="FFFFFF"/>
        </w:rPr>
        <w:t>compartimentul</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resurse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umane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în</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termen</w:t>
      </w:r>
      <w:proofErr w:type="spellEnd"/>
      <w:r w:rsidRPr="00390909">
        <w:rPr>
          <w:rStyle w:val="rvts3"/>
          <w:rFonts w:ascii="Trebuchet MS" w:hAnsi="Trebuchet MS"/>
          <w:sz w:val="18"/>
          <w:szCs w:val="18"/>
          <w:bdr w:val="none" w:sz="0" w:space="0" w:color="auto" w:frame="1"/>
          <w:shd w:val="clear" w:color="auto" w:fill="FFFFFF"/>
        </w:rPr>
        <w:t xml:space="preserve"> de </w:t>
      </w:r>
      <w:proofErr w:type="spellStart"/>
      <w:r w:rsidRPr="00390909">
        <w:rPr>
          <w:rStyle w:val="rvts3"/>
          <w:rFonts w:ascii="Trebuchet MS" w:hAnsi="Trebuchet MS"/>
          <w:sz w:val="18"/>
          <w:szCs w:val="18"/>
          <w:bdr w:val="none" w:sz="0" w:space="0" w:color="auto" w:frame="1"/>
          <w:shd w:val="clear" w:color="auto" w:fill="FFFFFF"/>
        </w:rPr>
        <w:t>cel</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mult</w:t>
      </w:r>
      <w:proofErr w:type="spellEnd"/>
      <w:r w:rsidRPr="00390909">
        <w:rPr>
          <w:rStyle w:val="rvts3"/>
          <w:rFonts w:ascii="Trebuchet MS" w:hAnsi="Trebuchet MS"/>
          <w:sz w:val="18"/>
          <w:szCs w:val="18"/>
          <w:bdr w:val="none" w:sz="0" w:space="0" w:color="auto" w:frame="1"/>
          <w:shd w:val="clear" w:color="auto" w:fill="FFFFFF"/>
        </w:rPr>
        <w:t xml:space="preserve"> o </w:t>
      </w:r>
      <w:proofErr w:type="spellStart"/>
      <w:r w:rsidRPr="00390909">
        <w:rPr>
          <w:rStyle w:val="rvts3"/>
          <w:rFonts w:ascii="Trebuchet MS" w:hAnsi="Trebuchet MS"/>
          <w:sz w:val="18"/>
          <w:szCs w:val="18"/>
          <w:bdr w:val="none" w:sz="0" w:space="0" w:color="auto" w:frame="1"/>
          <w:shd w:val="clear" w:color="auto" w:fill="FFFFFF"/>
        </w:rPr>
        <w:t>zi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lucrătoare</w:t>
      </w:r>
      <w:proofErr w:type="spellEnd"/>
      <w:r w:rsidRPr="00390909">
        <w:rPr>
          <w:rStyle w:val="rvts3"/>
          <w:rFonts w:ascii="Trebuchet MS" w:hAnsi="Trebuchet MS"/>
          <w:sz w:val="18"/>
          <w:szCs w:val="18"/>
          <w:bdr w:val="none" w:sz="0" w:space="0" w:color="auto" w:frame="1"/>
          <w:shd w:val="clear" w:color="auto" w:fill="FFFFFF"/>
        </w:rPr>
        <w:t xml:space="preserve"> de la data </w:t>
      </w:r>
      <w:proofErr w:type="spellStart"/>
      <w:r w:rsidRPr="00390909">
        <w:rPr>
          <w:rStyle w:val="rvts3"/>
          <w:rFonts w:ascii="Trebuchet MS" w:hAnsi="Trebuchet MS"/>
          <w:sz w:val="18"/>
          <w:szCs w:val="18"/>
          <w:bdr w:val="none" w:sz="0" w:space="0" w:color="auto" w:frame="1"/>
          <w:shd w:val="clear" w:color="auto" w:fill="FFFFFF"/>
        </w:rPr>
        <w:t>afişării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rezultatului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selecţiei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dosarelor</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respectiv</w:t>
      </w:r>
      <w:proofErr w:type="spellEnd"/>
      <w:r w:rsidRPr="00390909">
        <w:rPr>
          <w:rStyle w:val="rvts3"/>
          <w:rFonts w:ascii="Trebuchet MS" w:hAnsi="Trebuchet MS"/>
          <w:sz w:val="18"/>
          <w:szCs w:val="18"/>
          <w:bdr w:val="none" w:sz="0" w:space="0" w:color="auto" w:frame="1"/>
          <w:shd w:val="clear" w:color="auto" w:fill="FFFFFF"/>
        </w:rPr>
        <w:t xml:space="preserve"> de la data </w:t>
      </w:r>
      <w:proofErr w:type="spellStart"/>
      <w:r w:rsidRPr="00390909">
        <w:rPr>
          <w:rStyle w:val="rvts3"/>
          <w:rFonts w:ascii="Trebuchet MS" w:hAnsi="Trebuchet MS"/>
          <w:sz w:val="18"/>
          <w:szCs w:val="18"/>
          <w:bdr w:val="none" w:sz="0" w:space="0" w:color="auto" w:frame="1"/>
          <w:shd w:val="clear" w:color="auto" w:fill="FFFFFF"/>
        </w:rPr>
        <w:t>afişării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rezultatului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probei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scrise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şi</w:t>
      </w:r>
      <w:proofErr w:type="spellEnd"/>
      <w:r w:rsidRPr="00390909">
        <w:rPr>
          <w:rStyle w:val="rvts3"/>
          <w:rFonts w:ascii="Trebuchet MS" w:hAnsi="Trebuchet MS"/>
          <w:sz w:val="18"/>
          <w:szCs w:val="18"/>
          <w:bdr w:val="none" w:sz="0" w:space="0" w:color="auto" w:frame="1"/>
          <w:shd w:val="clear" w:color="auto" w:fill="FFFFFF"/>
        </w:rPr>
        <w:t xml:space="preserve"> al </w:t>
      </w:r>
      <w:proofErr w:type="spellStart"/>
      <w:r w:rsidRPr="00390909">
        <w:rPr>
          <w:rStyle w:val="rvts3"/>
          <w:rFonts w:ascii="Trebuchet MS" w:hAnsi="Trebuchet MS"/>
          <w:sz w:val="18"/>
          <w:szCs w:val="18"/>
          <w:bdr w:val="none" w:sz="0" w:space="0" w:color="auto" w:frame="1"/>
          <w:shd w:val="clear" w:color="auto" w:fill="FFFFFF"/>
        </w:rPr>
        <w:t>interviului</w:t>
      </w:r>
      <w:proofErr w:type="spellEnd"/>
      <w:r w:rsidRPr="00390909">
        <w:rPr>
          <w:rStyle w:val="rvts3"/>
          <w:rFonts w:ascii="Trebuchet MS" w:hAnsi="Trebuchet MS"/>
          <w:sz w:val="18"/>
          <w:szCs w:val="18"/>
          <w:bdr w:val="none" w:sz="0" w:space="0" w:color="auto" w:frame="1"/>
          <w:shd w:val="clear" w:color="auto" w:fill="FFFFFF"/>
        </w:rPr>
        <w:t xml:space="preserve">, sub </w:t>
      </w:r>
      <w:proofErr w:type="spellStart"/>
      <w:r w:rsidRPr="00390909">
        <w:rPr>
          <w:rStyle w:val="rvts3"/>
          <w:rFonts w:ascii="Trebuchet MS" w:hAnsi="Trebuchet MS"/>
          <w:sz w:val="18"/>
          <w:szCs w:val="18"/>
          <w:bdr w:val="none" w:sz="0" w:space="0" w:color="auto" w:frame="1"/>
          <w:shd w:val="clear" w:color="auto" w:fill="FFFFFF"/>
        </w:rPr>
        <w:t>sancţiunea</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decăderii</w:t>
      </w:r>
      <w:proofErr w:type="spellEnd"/>
      <w:r w:rsidRPr="00390909">
        <w:rPr>
          <w:rStyle w:val="rvts3"/>
          <w:rFonts w:ascii="Trebuchet MS" w:hAnsi="Trebuchet MS"/>
          <w:sz w:val="18"/>
          <w:szCs w:val="18"/>
          <w:bdr w:val="none" w:sz="0" w:space="0" w:color="auto" w:frame="1"/>
          <w:shd w:val="clear" w:color="auto" w:fill="FFFFFF"/>
        </w:rPr>
        <w:t xml:space="preserve"> din </w:t>
      </w:r>
      <w:proofErr w:type="spellStart"/>
      <w:r w:rsidRPr="00390909">
        <w:rPr>
          <w:rStyle w:val="rvts3"/>
          <w:rFonts w:ascii="Trebuchet MS" w:hAnsi="Trebuchet MS"/>
          <w:sz w:val="18"/>
          <w:szCs w:val="18"/>
          <w:bdr w:val="none" w:sz="0" w:space="0" w:color="auto" w:frame="1"/>
          <w:shd w:val="clear" w:color="auto" w:fill="FFFFFF"/>
        </w:rPr>
        <w:t>acest</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drept</w:t>
      </w:r>
      <w:proofErr w:type="spellEnd"/>
      <w:r w:rsidRPr="00390909">
        <w:rPr>
          <w:rStyle w:val="rvts3"/>
          <w:rFonts w:ascii="Trebuchet MS" w:hAnsi="Trebuchet MS"/>
          <w:sz w:val="18"/>
          <w:szCs w:val="18"/>
          <w:bdr w:val="none" w:sz="0" w:space="0" w:color="auto" w:frame="1"/>
          <w:shd w:val="clear" w:color="auto" w:fill="FFFFFF"/>
        </w:rPr>
        <w:t>.</w:t>
      </w:r>
    </w:p>
    <w:p w:rsidR="009473F8" w:rsidRPr="00390909" w:rsidRDefault="009473F8" w:rsidP="007E6346">
      <w:pPr>
        <w:spacing w:after="0" w:line="276" w:lineRule="auto"/>
        <w:jc w:val="both"/>
        <w:rPr>
          <w:rFonts w:ascii="Trebuchet MS" w:hAnsi="Trebuchet MS"/>
          <w:b/>
          <w:sz w:val="18"/>
          <w:szCs w:val="18"/>
          <w:lang w:val="ro-RO"/>
        </w:rPr>
      </w:pPr>
      <w:r w:rsidRPr="00390909">
        <w:rPr>
          <w:rFonts w:ascii="Trebuchet MS" w:hAnsi="Trebuchet MS"/>
          <w:sz w:val="18"/>
          <w:szCs w:val="18"/>
          <w:lang w:val="ro-RO"/>
        </w:rPr>
        <w:t xml:space="preserve">Rezultatele finale se vor afișa </w:t>
      </w:r>
      <w:r w:rsidRPr="00390909">
        <w:rPr>
          <w:rStyle w:val="rvts6"/>
          <w:rFonts w:ascii="Trebuchet MS" w:hAnsi="Trebuchet MS"/>
          <w:sz w:val="18"/>
          <w:szCs w:val="18"/>
        </w:rPr>
        <w:t xml:space="preserve">la </w:t>
      </w:r>
      <w:proofErr w:type="spellStart"/>
      <w:r w:rsidRPr="00390909">
        <w:rPr>
          <w:rStyle w:val="rvts6"/>
          <w:rFonts w:ascii="Trebuchet MS" w:hAnsi="Trebuchet MS"/>
          <w:sz w:val="18"/>
          <w:szCs w:val="18"/>
        </w:rPr>
        <w:t>sediul</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Ministerului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Sănătății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precum</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şi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pe</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pagina</w:t>
      </w:r>
      <w:proofErr w:type="spellEnd"/>
      <w:r w:rsidRPr="00390909">
        <w:rPr>
          <w:rStyle w:val="rvts6"/>
          <w:rFonts w:ascii="Trebuchet MS" w:hAnsi="Trebuchet MS"/>
          <w:sz w:val="18"/>
          <w:szCs w:val="18"/>
        </w:rPr>
        <w:t xml:space="preserve"> de internet </w:t>
      </w:r>
      <w:hyperlink r:id="rId8" w:history="1">
        <w:r w:rsidRPr="00390909">
          <w:rPr>
            <w:rStyle w:val="Hyperlink"/>
            <w:rFonts w:ascii="Trebuchet MS" w:hAnsi="Trebuchet MS"/>
            <w:color w:val="auto"/>
            <w:sz w:val="18"/>
            <w:szCs w:val="18"/>
            <w:u w:val="none"/>
          </w:rPr>
          <w:t>www.ms.ro</w:t>
        </w:r>
      </w:hyperlink>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în</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termen</w:t>
      </w:r>
      <w:proofErr w:type="spellEnd"/>
      <w:r w:rsidRPr="00390909">
        <w:rPr>
          <w:rStyle w:val="rvts6"/>
          <w:rFonts w:ascii="Trebuchet MS" w:hAnsi="Trebuchet MS"/>
          <w:sz w:val="18"/>
          <w:szCs w:val="18"/>
        </w:rPr>
        <w:t xml:space="preserve"> de maximum o </w:t>
      </w:r>
      <w:proofErr w:type="spellStart"/>
      <w:r w:rsidRPr="00390909">
        <w:rPr>
          <w:rStyle w:val="rvts6"/>
          <w:rFonts w:ascii="Trebuchet MS" w:hAnsi="Trebuchet MS"/>
          <w:sz w:val="18"/>
          <w:szCs w:val="18"/>
        </w:rPr>
        <w:t>zi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lucrătoare</w:t>
      </w:r>
      <w:proofErr w:type="spellEnd"/>
      <w:r w:rsidRPr="00390909">
        <w:rPr>
          <w:rStyle w:val="rvts6"/>
          <w:rFonts w:ascii="Trebuchet MS" w:hAnsi="Trebuchet MS"/>
          <w:sz w:val="18"/>
          <w:szCs w:val="18"/>
        </w:rPr>
        <w:t xml:space="preserve"> de la </w:t>
      </w:r>
      <w:proofErr w:type="spellStart"/>
      <w:r w:rsidRPr="00390909">
        <w:rPr>
          <w:rStyle w:val="rvts6"/>
          <w:rFonts w:ascii="Trebuchet MS" w:hAnsi="Trebuchet MS"/>
          <w:sz w:val="18"/>
          <w:szCs w:val="18"/>
        </w:rPr>
        <w:t>expirarea</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termenului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prevăzut</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pentru</w:t>
      </w:r>
      <w:proofErr w:type="spellEnd"/>
      <w:r w:rsidRPr="00390909">
        <w:rPr>
          <w:rStyle w:val="rvts6"/>
          <w:rFonts w:ascii="Trebuchet MS" w:hAnsi="Trebuchet MS"/>
          <w:sz w:val="18"/>
          <w:szCs w:val="18"/>
        </w:rPr>
        <w:t xml:space="preserve"> ultima </w:t>
      </w:r>
      <w:proofErr w:type="spellStart"/>
      <w:r w:rsidRPr="00390909">
        <w:rPr>
          <w:rStyle w:val="rvts6"/>
          <w:rFonts w:ascii="Trebuchet MS" w:hAnsi="Trebuchet MS"/>
          <w:sz w:val="18"/>
          <w:szCs w:val="18"/>
        </w:rPr>
        <w:t>probă</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după</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afișarea</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rezultatului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eventualelor</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contestații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prin</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specificarea</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punctajului</w:t>
      </w:r>
      <w:proofErr w:type="spellEnd"/>
      <w:r w:rsidRPr="00390909">
        <w:rPr>
          <w:rStyle w:val="rvts6"/>
          <w:rFonts w:ascii="Trebuchet MS" w:hAnsi="Trebuchet MS"/>
          <w:sz w:val="18"/>
          <w:szCs w:val="18"/>
        </w:rPr>
        <w:t xml:space="preserve"> final al </w:t>
      </w:r>
      <w:proofErr w:type="spellStart"/>
      <w:r w:rsidRPr="00390909">
        <w:rPr>
          <w:rStyle w:val="rvts6"/>
          <w:rFonts w:ascii="Trebuchet MS" w:hAnsi="Trebuchet MS"/>
          <w:sz w:val="18"/>
          <w:szCs w:val="18"/>
        </w:rPr>
        <w:t>fiecărui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candidat</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şi</w:t>
      </w:r>
      <w:proofErr w:type="spellEnd"/>
      <w:r w:rsidRPr="00390909">
        <w:rPr>
          <w:rStyle w:val="rvts6"/>
          <w:rFonts w:ascii="Trebuchet MS" w:hAnsi="Trebuchet MS"/>
          <w:sz w:val="18"/>
          <w:szCs w:val="18"/>
        </w:rPr>
        <w:t xml:space="preserve"> a </w:t>
      </w:r>
      <w:proofErr w:type="spellStart"/>
      <w:r w:rsidRPr="00390909">
        <w:rPr>
          <w:rStyle w:val="rvts6"/>
          <w:rFonts w:ascii="Trebuchet MS" w:hAnsi="Trebuchet MS"/>
          <w:sz w:val="18"/>
          <w:szCs w:val="18"/>
        </w:rPr>
        <w:t>menţiunii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admis</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sau</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respins</w:t>
      </w:r>
      <w:proofErr w:type="spellEnd"/>
      <w:r w:rsidRPr="00390909">
        <w:rPr>
          <w:rStyle w:val="rvts6"/>
          <w:rFonts w:ascii="Trebuchet MS" w:hAnsi="Trebuchet MS"/>
          <w:sz w:val="18"/>
          <w:szCs w:val="18"/>
        </w:rPr>
        <w:t>".</w:t>
      </w:r>
    </w:p>
    <w:p w:rsidR="009473F8" w:rsidRPr="00390909" w:rsidRDefault="00160516" w:rsidP="001713FB">
      <w:pPr>
        <w:spacing w:after="0" w:line="276" w:lineRule="auto"/>
        <w:jc w:val="both"/>
        <w:rPr>
          <w:rFonts w:ascii="Trebuchet MS" w:hAnsi="Trebuchet MS"/>
          <w:b/>
          <w:sz w:val="18"/>
          <w:szCs w:val="18"/>
          <w:lang w:val="ro-RO"/>
        </w:rPr>
      </w:pPr>
      <w:r w:rsidRPr="00390909">
        <w:rPr>
          <w:rFonts w:ascii="Trebuchet MS" w:hAnsi="Trebuchet MS"/>
          <w:b/>
          <w:sz w:val="18"/>
          <w:szCs w:val="18"/>
          <w:lang w:val="ro-RO"/>
        </w:rPr>
        <w:t xml:space="preserve">    </w:t>
      </w:r>
      <w:r w:rsidR="001713FB" w:rsidRPr="00390909">
        <w:rPr>
          <w:rFonts w:ascii="Trebuchet MS" w:hAnsi="Trebuchet MS"/>
          <w:b/>
          <w:sz w:val="18"/>
          <w:szCs w:val="18"/>
          <w:lang w:val="ro-RO"/>
        </w:rPr>
        <w:t>10.</w:t>
      </w:r>
      <w:r w:rsidR="009473F8" w:rsidRPr="00390909">
        <w:rPr>
          <w:rFonts w:ascii="Trebuchet MS" w:hAnsi="Trebuchet MS"/>
          <w:sz w:val="18"/>
          <w:szCs w:val="18"/>
          <w:lang w:val="ro-RO"/>
        </w:rPr>
        <w:t xml:space="preserve">Contestațiile pentru fiecare probă se pot depune, la </w:t>
      </w:r>
      <w:proofErr w:type="spellStart"/>
      <w:r w:rsidR="001F4BE6" w:rsidRPr="00390909">
        <w:rPr>
          <w:rStyle w:val="rvts3"/>
          <w:rFonts w:ascii="Trebuchet MS" w:hAnsi="Trebuchet MS"/>
          <w:sz w:val="18"/>
          <w:szCs w:val="18"/>
          <w:bdr w:val="none" w:sz="0" w:space="0" w:color="auto" w:frame="1"/>
          <w:shd w:val="clear" w:color="auto" w:fill="FFFFFF"/>
        </w:rPr>
        <w:t>compartimentul</w:t>
      </w:r>
      <w:proofErr w:type="spellEnd"/>
      <w:r w:rsidR="001F4BE6" w:rsidRPr="00390909">
        <w:rPr>
          <w:rStyle w:val="rvts3"/>
          <w:rFonts w:ascii="Trebuchet MS" w:hAnsi="Trebuchet MS"/>
          <w:sz w:val="18"/>
          <w:szCs w:val="18"/>
          <w:bdr w:val="none" w:sz="0" w:space="0" w:color="auto" w:frame="1"/>
          <w:shd w:val="clear" w:color="auto" w:fill="FFFFFF"/>
        </w:rPr>
        <w:t xml:space="preserve"> </w:t>
      </w:r>
      <w:proofErr w:type="spellStart"/>
      <w:r w:rsidR="001F4BE6" w:rsidRPr="00390909">
        <w:rPr>
          <w:rStyle w:val="rvts3"/>
          <w:rFonts w:ascii="Trebuchet MS" w:hAnsi="Trebuchet MS"/>
          <w:sz w:val="18"/>
          <w:szCs w:val="18"/>
          <w:bdr w:val="none" w:sz="0" w:space="0" w:color="auto" w:frame="1"/>
          <w:shd w:val="clear" w:color="auto" w:fill="FFFFFF"/>
        </w:rPr>
        <w:t>resurse</w:t>
      </w:r>
      <w:proofErr w:type="spellEnd"/>
      <w:r w:rsidR="001F4BE6" w:rsidRPr="00390909">
        <w:rPr>
          <w:rStyle w:val="rvts3"/>
          <w:rFonts w:ascii="Trebuchet MS" w:hAnsi="Trebuchet MS"/>
          <w:sz w:val="18"/>
          <w:szCs w:val="18"/>
          <w:bdr w:val="none" w:sz="0" w:space="0" w:color="auto" w:frame="1"/>
          <w:shd w:val="clear" w:color="auto" w:fill="FFFFFF"/>
        </w:rPr>
        <w:t xml:space="preserve"> </w:t>
      </w:r>
      <w:proofErr w:type="spellStart"/>
      <w:r w:rsidR="001F4BE6" w:rsidRPr="00390909">
        <w:rPr>
          <w:rStyle w:val="rvts3"/>
          <w:rFonts w:ascii="Trebuchet MS" w:hAnsi="Trebuchet MS"/>
          <w:sz w:val="18"/>
          <w:szCs w:val="18"/>
          <w:bdr w:val="none" w:sz="0" w:space="0" w:color="auto" w:frame="1"/>
          <w:shd w:val="clear" w:color="auto" w:fill="FFFFFF"/>
        </w:rPr>
        <w:t>umane</w:t>
      </w:r>
      <w:proofErr w:type="spellEnd"/>
      <w:r w:rsidR="009473F8" w:rsidRPr="00390909">
        <w:rPr>
          <w:rFonts w:ascii="Trebuchet MS" w:hAnsi="Trebuchet MS"/>
          <w:sz w:val="18"/>
          <w:szCs w:val="18"/>
          <w:lang w:val="ro-RO"/>
        </w:rPr>
        <w:t>, în termen de cel mult o zi lucrătoare de la data afișării rezultatelor selecției dosar</w:t>
      </w:r>
      <w:r w:rsidR="00C20CDA" w:rsidRPr="00390909">
        <w:rPr>
          <w:rFonts w:ascii="Trebuchet MS" w:hAnsi="Trebuchet MS"/>
          <w:sz w:val="18"/>
          <w:szCs w:val="18"/>
          <w:lang w:val="ro-RO"/>
        </w:rPr>
        <w:t>elor/ probei scrisă/interviului,</w:t>
      </w:r>
      <w:r w:rsidR="00C20CDA" w:rsidRPr="00390909">
        <w:rPr>
          <w:rStyle w:val="rvts3"/>
          <w:rFonts w:ascii="Trebuchet MS" w:hAnsi="Trebuchet MS"/>
          <w:sz w:val="18"/>
          <w:szCs w:val="18"/>
          <w:bdr w:val="none" w:sz="0" w:space="0" w:color="auto" w:frame="1"/>
          <w:shd w:val="clear" w:color="auto" w:fill="FFFFFF"/>
        </w:rPr>
        <w:t xml:space="preserve"> sub </w:t>
      </w:r>
      <w:proofErr w:type="spellStart"/>
      <w:r w:rsidR="00C20CDA" w:rsidRPr="00390909">
        <w:rPr>
          <w:rStyle w:val="rvts3"/>
          <w:rFonts w:ascii="Trebuchet MS" w:hAnsi="Trebuchet MS"/>
          <w:sz w:val="18"/>
          <w:szCs w:val="18"/>
          <w:bdr w:val="none" w:sz="0" w:space="0" w:color="auto" w:frame="1"/>
          <w:shd w:val="clear" w:color="auto" w:fill="FFFFFF"/>
        </w:rPr>
        <w:t>sancţiunea</w:t>
      </w:r>
      <w:proofErr w:type="spellEnd"/>
      <w:r w:rsidR="00C20CDA" w:rsidRPr="00390909">
        <w:rPr>
          <w:rStyle w:val="rvts3"/>
          <w:rFonts w:ascii="Trebuchet MS" w:hAnsi="Trebuchet MS"/>
          <w:sz w:val="18"/>
          <w:szCs w:val="18"/>
          <w:bdr w:val="none" w:sz="0" w:space="0" w:color="auto" w:frame="1"/>
          <w:shd w:val="clear" w:color="auto" w:fill="FFFFFF"/>
        </w:rPr>
        <w:t xml:space="preserve"> </w:t>
      </w:r>
      <w:proofErr w:type="spellStart"/>
      <w:r w:rsidR="00C20CDA" w:rsidRPr="00390909">
        <w:rPr>
          <w:rStyle w:val="rvts3"/>
          <w:rFonts w:ascii="Trebuchet MS" w:hAnsi="Trebuchet MS"/>
          <w:sz w:val="18"/>
          <w:szCs w:val="18"/>
          <w:bdr w:val="none" w:sz="0" w:space="0" w:color="auto" w:frame="1"/>
          <w:shd w:val="clear" w:color="auto" w:fill="FFFFFF"/>
        </w:rPr>
        <w:t>decăderii</w:t>
      </w:r>
      <w:proofErr w:type="spellEnd"/>
      <w:r w:rsidR="00C20CDA" w:rsidRPr="00390909">
        <w:rPr>
          <w:rStyle w:val="rvts3"/>
          <w:rFonts w:ascii="Trebuchet MS" w:hAnsi="Trebuchet MS"/>
          <w:sz w:val="18"/>
          <w:szCs w:val="18"/>
          <w:bdr w:val="none" w:sz="0" w:space="0" w:color="auto" w:frame="1"/>
          <w:shd w:val="clear" w:color="auto" w:fill="FFFFFF"/>
        </w:rPr>
        <w:t xml:space="preserve"> din </w:t>
      </w:r>
      <w:proofErr w:type="spellStart"/>
      <w:r w:rsidR="00C20CDA" w:rsidRPr="00390909">
        <w:rPr>
          <w:rStyle w:val="rvts3"/>
          <w:rFonts w:ascii="Trebuchet MS" w:hAnsi="Trebuchet MS"/>
          <w:sz w:val="18"/>
          <w:szCs w:val="18"/>
          <w:bdr w:val="none" w:sz="0" w:space="0" w:color="auto" w:frame="1"/>
          <w:shd w:val="clear" w:color="auto" w:fill="FFFFFF"/>
        </w:rPr>
        <w:t>acest</w:t>
      </w:r>
      <w:proofErr w:type="spellEnd"/>
      <w:r w:rsidR="00C20CDA" w:rsidRPr="00390909">
        <w:rPr>
          <w:rStyle w:val="rvts3"/>
          <w:rFonts w:ascii="Trebuchet MS" w:hAnsi="Trebuchet MS"/>
          <w:sz w:val="18"/>
          <w:szCs w:val="18"/>
          <w:bdr w:val="none" w:sz="0" w:space="0" w:color="auto" w:frame="1"/>
          <w:shd w:val="clear" w:color="auto" w:fill="FFFFFF"/>
        </w:rPr>
        <w:t xml:space="preserve"> </w:t>
      </w:r>
      <w:proofErr w:type="spellStart"/>
      <w:r w:rsidR="00C20CDA" w:rsidRPr="00390909">
        <w:rPr>
          <w:rStyle w:val="rvts3"/>
          <w:rFonts w:ascii="Trebuchet MS" w:hAnsi="Trebuchet MS"/>
          <w:sz w:val="18"/>
          <w:szCs w:val="18"/>
          <w:bdr w:val="none" w:sz="0" w:space="0" w:color="auto" w:frame="1"/>
          <w:shd w:val="clear" w:color="auto" w:fill="FFFFFF"/>
        </w:rPr>
        <w:t>drept</w:t>
      </w:r>
      <w:proofErr w:type="spellEnd"/>
      <w:r w:rsidR="00C20CDA" w:rsidRPr="00390909">
        <w:rPr>
          <w:rStyle w:val="rvts3"/>
          <w:rFonts w:ascii="Trebuchet MS" w:hAnsi="Trebuchet MS"/>
          <w:sz w:val="18"/>
          <w:szCs w:val="18"/>
          <w:bdr w:val="none" w:sz="0" w:space="0" w:color="auto" w:frame="1"/>
          <w:shd w:val="clear" w:color="auto" w:fill="FFFFFF"/>
        </w:rPr>
        <w:t>.</w:t>
      </w:r>
    </w:p>
    <w:p w:rsidR="00DA3E77" w:rsidRPr="00390909" w:rsidRDefault="009473F8" w:rsidP="001713FB">
      <w:pPr>
        <w:autoSpaceDE w:val="0"/>
        <w:autoSpaceDN w:val="0"/>
        <w:adjustRightInd w:val="0"/>
        <w:spacing w:line="276" w:lineRule="auto"/>
        <w:jc w:val="both"/>
        <w:rPr>
          <w:rFonts w:ascii="Trebuchet MS" w:hAnsi="Trebuchet MS"/>
          <w:sz w:val="18"/>
          <w:szCs w:val="18"/>
          <w:lang w:val="ro-RO"/>
        </w:rPr>
      </w:pPr>
      <w:r w:rsidRPr="00390909">
        <w:rPr>
          <w:rFonts w:ascii="Trebuchet MS" w:hAnsi="Trebuchet MS"/>
          <w:sz w:val="18"/>
          <w:szCs w:val="18"/>
          <w:lang w:val="ro-RO"/>
        </w:rPr>
        <w:t xml:space="preserve">Relatii suplimentare la tel </w:t>
      </w:r>
      <w:r w:rsidR="00DB3B88" w:rsidRPr="00DB3B88">
        <w:rPr>
          <w:rFonts w:ascii="Trebuchet MS" w:hAnsi="Trebuchet MS"/>
          <w:sz w:val="18"/>
          <w:szCs w:val="18"/>
          <w:lang w:val="ro-RO"/>
        </w:rPr>
        <w:t>021</w:t>
      </w:r>
      <w:r w:rsidR="00B55597">
        <w:rPr>
          <w:rFonts w:ascii="Trebuchet MS" w:hAnsi="Trebuchet MS"/>
          <w:sz w:val="18"/>
          <w:szCs w:val="18"/>
          <w:lang w:val="ro-RO"/>
        </w:rPr>
        <w:t>/</w:t>
      </w:r>
      <w:r w:rsidR="00DB3B88" w:rsidRPr="00DB3B88">
        <w:rPr>
          <w:rFonts w:ascii="Trebuchet MS" w:hAnsi="Trebuchet MS"/>
          <w:sz w:val="18"/>
          <w:szCs w:val="18"/>
          <w:lang w:val="ro-RO"/>
        </w:rPr>
        <w:t>3131662</w:t>
      </w:r>
    </w:p>
    <w:p w:rsidR="00390909" w:rsidRDefault="00390909" w:rsidP="00AB6CF2">
      <w:pPr>
        <w:spacing w:line="276" w:lineRule="auto"/>
        <w:jc w:val="both"/>
        <w:rPr>
          <w:rFonts w:ascii="Trebuchet MS" w:hAnsi="Trebuchet MS"/>
          <w:sz w:val="18"/>
          <w:szCs w:val="18"/>
          <w:lang w:val="ro-RO"/>
        </w:rPr>
      </w:pPr>
    </w:p>
    <w:p w:rsidR="00C836F8" w:rsidRPr="00390909" w:rsidRDefault="009473F8" w:rsidP="00390909">
      <w:pPr>
        <w:autoSpaceDE w:val="0"/>
        <w:autoSpaceDN w:val="0"/>
        <w:adjustRightInd w:val="0"/>
        <w:jc w:val="both"/>
        <w:rPr>
          <w:rFonts w:ascii="Trebuchet MS" w:hAnsi="Trebuchet MS"/>
          <w:sz w:val="18"/>
          <w:szCs w:val="18"/>
        </w:rPr>
      </w:pPr>
      <w:r w:rsidRPr="00390909">
        <w:rPr>
          <w:rFonts w:ascii="Trebuchet MS" w:hAnsi="Trebuchet MS"/>
          <w:sz w:val="18"/>
          <w:szCs w:val="18"/>
          <w:lang w:val="ro-RO"/>
        </w:rPr>
        <w:t>Bibliografia și tematica</w:t>
      </w:r>
      <w:r w:rsidRPr="00390909">
        <w:rPr>
          <w:rFonts w:ascii="Trebuchet MS" w:hAnsi="Trebuchet MS"/>
          <w:b/>
          <w:sz w:val="18"/>
          <w:szCs w:val="18"/>
          <w:lang w:val="ro-RO"/>
        </w:rPr>
        <w:t xml:space="preserve"> </w:t>
      </w:r>
      <w:r w:rsidR="00C836F8" w:rsidRPr="00390909">
        <w:rPr>
          <w:rFonts w:ascii="Trebuchet MS" w:hAnsi="Trebuchet MS"/>
          <w:sz w:val="18"/>
          <w:szCs w:val="18"/>
          <w:lang w:val="ro-RO"/>
        </w:rPr>
        <w:t xml:space="preserve">pentru ocuparea </w:t>
      </w:r>
      <w:r w:rsidR="00390909">
        <w:rPr>
          <w:rFonts w:ascii="Trebuchet MS" w:hAnsi="Trebuchet MS"/>
          <w:sz w:val="18"/>
          <w:szCs w:val="18"/>
          <w:lang w:val="ro-RO"/>
        </w:rPr>
        <w:t xml:space="preserve">postului </w:t>
      </w:r>
      <w:r w:rsidR="00390909" w:rsidRPr="00390909">
        <w:rPr>
          <w:rFonts w:ascii="Trebuchet MS" w:hAnsi="Trebuchet MS"/>
          <w:sz w:val="18"/>
          <w:szCs w:val="18"/>
        </w:rPr>
        <w:t xml:space="preserve">contractual vacant </w:t>
      </w:r>
      <w:r w:rsidR="00705794" w:rsidRPr="00705794">
        <w:rPr>
          <w:rFonts w:ascii="Trebuchet MS" w:hAnsi="Trebuchet MS"/>
          <w:sz w:val="18"/>
          <w:szCs w:val="18"/>
        </w:rPr>
        <w:t xml:space="preserve">de </w:t>
      </w:r>
      <w:proofErr w:type="spellStart"/>
      <w:r w:rsidR="00705794" w:rsidRPr="00705794">
        <w:rPr>
          <w:rFonts w:ascii="Trebuchet MS" w:hAnsi="Trebuchet MS"/>
          <w:sz w:val="18"/>
          <w:szCs w:val="18"/>
        </w:rPr>
        <w:t>execuție</w:t>
      </w:r>
      <w:proofErr w:type="spellEnd"/>
      <w:r w:rsidR="00705794" w:rsidRPr="00705794">
        <w:rPr>
          <w:rFonts w:ascii="Trebuchet MS" w:hAnsi="Trebuchet MS"/>
          <w:sz w:val="18"/>
          <w:szCs w:val="18"/>
        </w:rPr>
        <w:t xml:space="preserve"> de </w:t>
      </w:r>
      <w:proofErr w:type="spellStart"/>
      <w:r w:rsidR="00705794" w:rsidRPr="00705794">
        <w:rPr>
          <w:rFonts w:ascii="Trebuchet MS" w:hAnsi="Trebuchet MS"/>
          <w:sz w:val="18"/>
          <w:szCs w:val="18"/>
        </w:rPr>
        <w:t>consilier</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pentru</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afaceri</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europene</w:t>
      </w:r>
      <w:proofErr w:type="spellEnd"/>
      <w:r w:rsidR="00705794" w:rsidRPr="00705794">
        <w:rPr>
          <w:rFonts w:ascii="Trebuchet MS" w:hAnsi="Trebuchet MS"/>
          <w:sz w:val="18"/>
          <w:szCs w:val="18"/>
        </w:rPr>
        <w:t xml:space="preserve"> la </w:t>
      </w:r>
      <w:proofErr w:type="spellStart"/>
      <w:r w:rsidR="00705794" w:rsidRPr="00705794">
        <w:rPr>
          <w:rFonts w:ascii="Trebuchet MS" w:hAnsi="Trebuchet MS"/>
          <w:sz w:val="18"/>
          <w:szCs w:val="18"/>
        </w:rPr>
        <w:t>Biroul</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boli</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transmisibile</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și</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netransmisibile</w:t>
      </w:r>
      <w:proofErr w:type="spellEnd"/>
      <w:r w:rsidR="00705794" w:rsidRPr="00705794">
        <w:rPr>
          <w:rFonts w:ascii="Trebuchet MS" w:hAnsi="Trebuchet MS"/>
          <w:sz w:val="18"/>
          <w:szCs w:val="18"/>
        </w:rPr>
        <w:t xml:space="preserve"> din </w:t>
      </w:r>
      <w:proofErr w:type="spellStart"/>
      <w:r w:rsidR="00705794" w:rsidRPr="00705794">
        <w:rPr>
          <w:rFonts w:ascii="Trebuchet MS" w:hAnsi="Trebuchet MS"/>
          <w:sz w:val="18"/>
          <w:szCs w:val="18"/>
        </w:rPr>
        <w:t>cadrul</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Direcției</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generale</w:t>
      </w:r>
      <w:proofErr w:type="spellEnd"/>
      <w:r w:rsidR="00705794" w:rsidRPr="00705794">
        <w:rPr>
          <w:rFonts w:ascii="Trebuchet MS" w:hAnsi="Trebuchet MS"/>
          <w:sz w:val="18"/>
          <w:szCs w:val="18"/>
        </w:rPr>
        <w:t xml:space="preserve"> de </w:t>
      </w:r>
      <w:proofErr w:type="spellStart"/>
      <w:r w:rsidR="00705794" w:rsidRPr="00705794">
        <w:rPr>
          <w:rFonts w:ascii="Trebuchet MS" w:hAnsi="Trebuchet MS"/>
          <w:sz w:val="18"/>
          <w:szCs w:val="18"/>
        </w:rPr>
        <w:t>sănătate</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publică</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și</w:t>
      </w:r>
      <w:proofErr w:type="spellEnd"/>
      <w:r w:rsidR="00705794" w:rsidRPr="00705794">
        <w:rPr>
          <w:rFonts w:ascii="Trebuchet MS" w:hAnsi="Trebuchet MS"/>
          <w:sz w:val="18"/>
          <w:szCs w:val="18"/>
        </w:rPr>
        <w:t xml:space="preserve"> </w:t>
      </w:r>
      <w:proofErr w:type="spellStart"/>
      <w:r w:rsidR="00705794" w:rsidRPr="00705794">
        <w:rPr>
          <w:rFonts w:ascii="Trebuchet MS" w:hAnsi="Trebuchet MS"/>
          <w:sz w:val="18"/>
          <w:szCs w:val="18"/>
        </w:rPr>
        <w:t>programe</w:t>
      </w:r>
      <w:proofErr w:type="spellEnd"/>
      <w:r w:rsidR="00705794" w:rsidRPr="00705794">
        <w:rPr>
          <w:rFonts w:ascii="Trebuchet MS" w:hAnsi="Trebuchet MS"/>
          <w:sz w:val="18"/>
          <w:szCs w:val="18"/>
        </w:rPr>
        <w:t xml:space="preserve"> de </w:t>
      </w:r>
      <w:proofErr w:type="spellStart"/>
      <w:r w:rsidR="00705794" w:rsidRPr="00705794">
        <w:rPr>
          <w:rFonts w:ascii="Trebuchet MS" w:hAnsi="Trebuchet MS"/>
          <w:sz w:val="18"/>
          <w:szCs w:val="18"/>
        </w:rPr>
        <w:t>sănătate</w:t>
      </w:r>
      <w:proofErr w:type="spellEnd"/>
      <w:r w:rsidR="001713FB" w:rsidRPr="00390909">
        <w:rPr>
          <w:rFonts w:ascii="Trebuchet MS" w:hAnsi="Trebuchet MS"/>
          <w:sz w:val="18"/>
          <w:szCs w:val="18"/>
          <w:lang w:val="ro-RO"/>
        </w:rPr>
        <w:t>:</w:t>
      </w:r>
    </w:p>
    <w:p w:rsidR="00390909" w:rsidRPr="00390909" w:rsidRDefault="00390909" w:rsidP="00390909">
      <w:pPr>
        <w:spacing w:line="276" w:lineRule="auto"/>
        <w:jc w:val="both"/>
        <w:rPr>
          <w:rFonts w:ascii="Trebuchet MS" w:hAnsi="Trebuchet MS"/>
          <w:b/>
          <w:sz w:val="18"/>
          <w:szCs w:val="18"/>
          <w:u w:val="single"/>
        </w:rPr>
      </w:pPr>
      <w:r w:rsidRPr="00390909">
        <w:rPr>
          <w:rFonts w:ascii="Trebuchet MS" w:hAnsi="Trebuchet MS"/>
          <w:b/>
          <w:sz w:val="18"/>
          <w:szCs w:val="18"/>
        </w:rPr>
        <w:t xml:space="preserve"> </w:t>
      </w:r>
      <w:proofErr w:type="spellStart"/>
      <w:r w:rsidRPr="00390909">
        <w:rPr>
          <w:rFonts w:ascii="Trebuchet MS" w:hAnsi="Trebuchet MS"/>
          <w:b/>
          <w:sz w:val="18"/>
          <w:szCs w:val="18"/>
          <w:u w:val="single"/>
        </w:rPr>
        <w:t>Bibliografia</w:t>
      </w:r>
      <w:proofErr w:type="spellEnd"/>
      <w:r w:rsidRPr="00390909">
        <w:rPr>
          <w:rFonts w:ascii="Trebuchet MS" w:hAnsi="Trebuchet MS"/>
          <w:b/>
          <w:sz w:val="18"/>
          <w:szCs w:val="18"/>
          <w:u w:val="single"/>
        </w:rPr>
        <w:t xml:space="preserve"> de concurs:</w:t>
      </w:r>
    </w:p>
    <w:p w:rsidR="00705794" w:rsidRPr="00705794" w:rsidRDefault="00705794" w:rsidP="00705794">
      <w:pPr>
        <w:autoSpaceDE w:val="0"/>
        <w:autoSpaceDN w:val="0"/>
        <w:adjustRightInd w:val="0"/>
        <w:jc w:val="both"/>
        <w:rPr>
          <w:rFonts w:ascii="Trebuchet MS" w:eastAsia="Calibri" w:hAnsi="Trebuchet MS" w:cs="Arial"/>
          <w:bCs/>
          <w:iCs/>
          <w:sz w:val="18"/>
          <w:szCs w:val="18"/>
        </w:rPr>
      </w:pPr>
      <w:r w:rsidRPr="00705794">
        <w:rPr>
          <w:rFonts w:ascii="Trebuchet MS" w:eastAsia="Calibri" w:hAnsi="Trebuchet MS" w:cs="Arial"/>
          <w:bCs/>
          <w:iCs/>
          <w:sz w:val="18"/>
          <w:szCs w:val="18"/>
        </w:rPr>
        <w:t xml:space="preserve">1.  </w:t>
      </w:r>
      <w:proofErr w:type="spellStart"/>
      <w:r w:rsidRPr="00705794">
        <w:rPr>
          <w:rFonts w:ascii="Trebuchet MS" w:eastAsia="Calibri" w:hAnsi="Trebuchet MS" w:cs="Arial"/>
          <w:bCs/>
          <w:iCs/>
          <w:sz w:val="18"/>
          <w:szCs w:val="18"/>
        </w:rPr>
        <w:t>Constituția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României</w:t>
      </w:r>
      <w:proofErr w:type="spellEnd"/>
      <w:r w:rsidRPr="00705794">
        <w:rPr>
          <w:rFonts w:ascii="Trebuchet MS" w:eastAsia="Calibri" w:hAnsi="Trebuchet MS" w:cs="Arial"/>
          <w:bCs/>
          <w:iCs/>
          <w:sz w:val="18"/>
          <w:szCs w:val="18"/>
        </w:rPr>
        <w:t>;</w:t>
      </w:r>
    </w:p>
    <w:p w:rsidR="00705794" w:rsidRPr="00705794" w:rsidRDefault="00705794" w:rsidP="00705794">
      <w:pPr>
        <w:autoSpaceDE w:val="0"/>
        <w:autoSpaceDN w:val="0"/>
        <w:adjustRightInd w:val="0"/>
        <w:jc w:val="both"/>
        <w:rPr>
          <w:rFonts w:ascii="Trebuchet MS" w:eastAsia="Calibri" w:hAnsi="Trebuchet MS" w:cs="Arial"/>
          <w:bCs/>
          <w:iCs/>
          <w:sz w:val="18"/>
          <w:szCs w:val="18"/>
        </w:rPr>
      </w:pPr>
      <w:r w:rsidRPr="00705794">
        <w:rPr>
          <w:rFonts w:ascii="Trebuchet MS" w:eastAsia="Calibri" w:hAnsi="Trebuchet MS" w:cs="Arial"/>
          <w:bCs/>
          <w:iCs/>
          <w:sz w:val="18"/>
          <w:szCs w:val="18"/>
        </w:rPr>
        <w:t xml:space="preserve">2. </w:t>
      </w:r>
      <w:proofErr w:type="spellStart"/>
      <w:r w:rsidRPr="00705794">
        <w:rPr>
          <w:rFonts w:ascii="Trebuchet MS" w:eastAsia="Calibri" w:hAnsi="Trebuchet MS" w:cs="Arial"/>
          <w:bCs/>
          <w:iCs/>
          <w:sz w:val="18"/>
          <w:szCs w:val="18"/>
        </w:rPr>
        <w:t>Legea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nr</w:t>
      </w:r>
      <w:proofErr w:type="spellEnd"/>
      <w:r w:rsidRPr="00705794">
        <w:rPr>
          <w:rFonts w:ascii="Trebuchet MS" w:eastAsia="Calibri" w:hAnsi="Trebuchet MS" w:cs="Arial"/>
          <w:bCs/>
          <w:iCs/>
          <w:sz w:val="18"/>
          <w:szCs w:val="18"/>
        </w:rPr>
        <w:t xml:space="preserve">. 95/2006 </w:t>
      </w:r>
      <w:proofErr w:type="spellStart"/>
      <w:r w:rsidRPr="00705794">
        <w:rPr>
          <w:rFonts w:ascii="Trebuchet MS" w:eastAsia="Calibri" w:hAnsi="Trebuchet MS" w:cs="Arial"/>
          <w:bCs/>
          <w:iCs/>
          <w:sz w:val="18"/>
          <w:szCs w:val="18"/>
        </w:rPr>
        <w:t>privind</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reforma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în</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domeniul</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sănătății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republicată</w:t>
      </w:r>
      <w:proofErr w:type="spellEnd"/>
      <w:r w:rsidRPr="00705794">
        <w:rPr>
          <w:rFonts w:ascii="Trebuchet MS" w:eastAsia="Calibri" w:hAnsi="Trebuchet MS" w:cs="Arial"/>
          <w:bCs/>
          <w:iCs/>
          <w:sz w:val="18"/>
          <w:szCs w:val="18"/>
        </w:rPr>
        <w:t xml:space="preserve">, cu </w:t>
      </w:r>
      <w:proofErr w:type="spellStart"/>
      <w:r w:rsidRPr="00705794">
        <w:rPr>
          <w:rFonts w:ascii="Trebuchet MS" w:eastAsia="Calibri" w:hAnsi="Trebuchet MS" w:cs="Arial"/>
          <w:bCs/>
          <w:iCs/>
          <w:sz w:val="18"/>
          <w:szCs w:val="18"/>
        </w:rPr>
        <w:t>modificările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completările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ulterioare</w:t>
      </w:r>
      <w:proofErr w:type="spellEnd"/>
      <w:r w:rsidRPr="00705794">
        <w:rPr>
          <w:rFonts w:ascii="Trebuchet MS" w:eastAsia="Calibri" w:hAnsi="Trebuchet MS" w:cs="Arial"/>
          <w:bCs/>
          <w:iCs/>
          <w:sz w:val="18"/>
          <w:szCs w:val="18"/>
        </w:rPr>
        <w:t xml:space="preserve"> - </w:t>
      </w:r>
      <w:proofErr w:type="spellStart"/>
      <w:r w:rsidRPr="00705794">
        <w:rPr>
          <w:rFonts w:ascii="Trebuchet MS" w:eastAsia="Calibri" w:hAnsi="Trebuchet MS" w:cs="Arial"/>
          <w:bCs/>
          <w:iCs/>
          <w:sz w:val="18"/>
          <w:szCs w:val="18"/>
        </w:rPr>
        <w:t>Titlul</w:t>
      </w:r>
      <w:proofErr w:type="spellEnd"/>
      <w:r w:rsidRPr="00705794">
        <w:rPr>
          <w:rFonts w:ascii="Trebuchet MS" w:eastAsia="Calibri" w:hAnsi="Trebuchet MS" w:cs="Arial"/>
          <w:bCs/>
          <w:iCs/>
          <w:sz w:val="18"/>
          <w:szCs w:val="18"/>
        </w:rPr>
        <w:t xml:space="preserve"> I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Titlul</w:t>
      </w:r>
      <w:proofErr w:type="spellEnd"/>
      <w:r w:rsidRPr="00705794">
        <w:rPr>
          <w:rFonts w:ascii="Trebuchet MS" w:eastAsia="Calibri" w:hAnsi="Trebuchet MS" w:cs="Arial"/>
          <w:bCs/>
          <w:iCs/>
          <w:sz w:val="18"/>
          <w:szCs w:val="18"/>
        </w:rPr>
        <w:t xml:space="preserve"> II</w:t>
      </w:r>
    </w:p>
    <w:p w:rsidR="00705794" w:rsidRPr="00705794" w:rsidRDefault="00705794" w:rsidP="00705794">
      <w:pPr>
        <w:autoSpaceDE w:val="0"/>
        <w:autoSpaceDN w:val="0"/>
        <w:adjustRightInd w:val="0"/>
        <w:jc w:val="both"/>
        <w:rPr>
          <w:rFonts w:ascii="Trebuchet MS" w:eastAsia="Calibri" w:hAnsi="Trebuchet MS" w:cs="Arial"/>
          <w:bCs/>
          <w:iCs/>
          <w:sz w:val="18"/>
          <w:szCs w:val="18"/>
        </w:rPr>
      </w:pPr>
      <w:r w:rsidRPr="00705794">
        <w:rPr>
          <w:rFonts w:ascii="Trebuchet MS" w:eastAsia="Calibri" w:hAnsi="Trebuchet MS" w:cs="Arial"/>
          <w:bCs/>
          <w:iCs/>
          <w:sz w:val="18"/>
          <w:szCs w:val="18"/>
        </w:rPr>
        <w:t xml:space="preserve">3. </w:t>
      </w:r>
      <w:proofErr w:type="spellStart"/>
      <w:r w:rsidRPr="00705794">
        <w:rPr>
          <w:rFonts w:ascii="Trebuchet MS" w:eastAsia="Calibri" w:hAnsi="Trebuchet MS" w:cs="Arial"/>
          <w:bCs/>
          <w:iCs/>
          <w:sz w:val="18"/>
          <w:szCs w:val="18"/>
        </w:rPr>
        <w:t>Legea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nr</w:t>
      </w:r>
      <w:proofErr w:type="spellEnd"/>
      <w:r w:rsidRPr="00705794">
        <w:rPr>
          <w:rFonts w:ascii="Trebuchet MS" w:eastAsia="Calibri" w:hAnsi="Trebuchet MS" w:cs="Arial"/>
          <w:bCs/>
          <w:iCs/>
          <w:sz w:val="18"/>
          <w:szCs w:val="18"/>
        </w:rPr>
        <w:t xml:space="preserve">. 202/2002 </w:t>
      </w:r>
      <w:proofErr w:type="spellStart"/>
      <w:r w:rsidRPr="00705794">
        <w:rPr>
          <w:rFonts w:ascii="Trebuchet MS" w:eastAsia="Calibri" w:hAnsi="Trebuchet MS" w:cs="Arial"/>
          <w:bCs/>
          <w:iCs/>
          <w:sz w:val="18"/>
          <w:szCs w:val="18"/>
        </w:rPr>
        <w:t>privind</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egalitatea</w:t>
      </w:r>
      <w:proofErr w:type="spellEnd"/>
      <w:r w:rsidRPr="00705794">
        <w:rPr>
          <w:rFonts w:ascii="Trebuchet MS" w:eastAsia="Calibri" w:hAnsi="Trebuchet MS" w:cs="Arial"/>
          <w:bCs/>
          <w:iCs/>
          <w:sz w:val="18"/>
          <w:szCs w:val="18"/>
        </w:rPr>
        <w:t xml:space="preserve"> de </w:t>
      </w:r>
      <w:proofErr w:type="spellStart"/>
      <w:r w:rsidRPr="00705794">
        <w:rPr>
          <w:rFonts w:ascii="Trebuchet MS" w:eastAsia="Calibri" w:hAnsi="Trebuchet MS" w:cs="Arial"/>
          <w:bCs/>
          <w:iCs/>
          <w:sz w:val="18"/>
          <w:szCs w:val="18"/>
        </w:rPr>
        <w:t>șanse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de </w:t>
      </w:r>
      <w:proofErr w:type="spellStart"/>
      <w:r w:rsidRPr="00705794">
        <w:rPr>
          <w:rFonts w:ascii="Trebuchet MS" w:eastAsia="Calibri" w:hAnsi="Trebuchet MS" w:cs="Arial"/>
          <w:bCs/>
          <w:iCs/>
          <w:sz w:val="18"/>
          <w:szCs w:val="18"/>
        </w:rPr>
        <w:t>tratament</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între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femei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bărbați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republicată</w:t>
      </w:r>
      <w:proofErr w:type="spellEnd"/>
      <w:r w:rsidRPr="00705794">
        <w:rPr>
          <w:rFonts w:ascii="Trebuchet MS" w:eastAsia="Calibri" w:hAnsi="Trebuchet MS" w:cs="Arial"/>
          <w:bCs/>
          <w:iCs/>
          <w:sz w:val="18"/>
          <w:szCs w:val="18"/>
        </w:rPr>
        <w:t xml:space="preserve">, cu </w:t>
      </w:r>
      <w:proofErr w:type="spellStart"/>
      <w:r w:rsidRPr="00705794">
        <w:rPr>
          <w:rFonts w:ascii="Trebuchet MS" w:eastAsia="Calibri" w:hAnsi="Trebuchet MS" w:cs="Arial"/>
          <w:bCs/>
          <w:iCs/>
          <w:sz w:val="18"/>
          <w:szCs w:val="18"/>
        </w:rPr>
        <w:t>modificările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completările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ulterioare</w:t>
      </w:r>
      <w:proofErr w:type="spellEnd"/>
      <w:r w:rsidRPr="00705794">
        <w:rPr>
          <w:rFonts w:ascii="Trebuchet MS" w:eastAsia="Calibri" w:hAnsi="Trebuchet MS" w:cs="Arial"/>
          <w:bCs/>
          <w:iCs/>
          <w:sz w:val="18"/>
          <w:szCs w:val="18"/>
        </w:rPr>
        <w:t>;</w:t>
      </w:r>
    </w:p>
    <w:p w:rsidR="00705794" w:rsidRPr="00705794" w:rsidRDefault="00705794" w:rsidP="00705794">
      <w:pPr>
        <w:autoSpaceDE w:val="0"/>
        <w:autoSpaceDN w:val="0"/>
        <w:adjustRightInd w:val="0"/>
        <w:jc w:val="both"/>
        <w:rPr>
          <w:rFonts w:ascii="Trebuchet MS" w:eastAsia="Calibri" w:hAnsi="Trebuchet MS" w:cs="Arial"/>
          <w:bCs/>
          <w:iCs/>
          <w:sz w:val="18"/>
          <w:szCs w:val="18"/>
        </w:rPr>
      </w:pPr>
      <w:r w:rsidRPr="00705794">
        <w:rPr>
          <w:rFonts w:ascii="Trebuchet MS" w:eastAsia="Calibri" w:hAnsi="Trebuchet MS" w:cs="Arial"/>
          <w:bCs/>
          <w:iCs/>
          <w:sz w:val="18"/>
          <w:szCs w:val="18"/>
        </w:rPr>
        <w:t xml:space="preserve">4. </w:t>
      </w:r>
      <w:proofErr w:type="spellStart"/>
      <w:r w:rsidRPr="00705794">
        <w:rPr>
          <w:rFonts w:ascii="Trebuchet MS" w:eastAsia="Calibri" w:hAnsi="Trebuchet MS" w:cs="Arial"/>
          <w:bCs/>
          <w:iCs/>
          <w:sz w:val="18"/>
          <w:szCs w:val="18"/>
        </w:rPr>
        <w:t>Hotărârea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Guvernului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nr</w:t>
      </w:r>
      <w:proofErr w:type="spellEnd"/>
      <w:r w:rsidRPr="00705794">
        <w:rPr>
          <w:rFonts w:ascii="Trebuchet MS" w:eastAsia="Calibri" w:hAnsi="Trebuchet MS" w:cs="Arial"/>
          <w:bCs/>
          <w:iCs/>
          <w:sz w:val="18"/>
          <w:szCs w:val="18"/>
        </w:rPr>
        <w:t xml:space="preserve">. 144/2010 </w:t>
      </w:r>
      <w:proofErr w:type="spellStart"/>
      <w:r w:rsidRPr="00705794">
        <w:rPr>
          <w:rFonts w:ascii="Trebuchet MS" w:eastAsia="Calibri" w:hAnsi="Trebuchet MS" w:cs="Arial"/>
          <w:bCs/>
          <w:iCs/>
          <w:sz w:val="18"/>
          <w:szCs w:val="18"/>
        </w:rPr>
        <w:t>privind</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organizarea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funcționarea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Ministerului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Sănătății</w:t>
      </w:r>
      <w:proofErr w:type="spellEnd"/>
      <w:r w:rsidRPr="00705794">
        <w:rPr>
          <w:rFonts w:ascii="Trebuchet MS" w:eastAsia="Calibri" w:hAnsi="Trebuchet MS" w:cs="Arial"/>
          <w:bCs/>
          <w:iCs/>
          <w:sz w:val="18"/>
          <w:szCs w:val="18"/>
        </w:rPr>
        <w:t xml:space="preserve">, cu </w:t>
      </w:r>
      <w:proofErr w:type="spellStart"/>
      <w:r w:rsidRPr="00705794">
        <w:rPr>
          <w:rFonts w:ascii="Trebuchet MS" w:eastAsia="Calibri" w:hAnsi="Trebuchet MS" w:cs="Arial"/>
          <w:bCs/>
          <w:iCs/>
          <w:sz w:val="18"/>
          <w:szCs w:val="18"/>
        </w:rPr>
        <w:t>modificările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completările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ulterioare</w:t>
      </w:r>
      <w:proofErr w:type="spellEnd"/>
      <w:r w:rsidRPr="00705794">
        <w:rPr>
          <w:rFonts w:ascii="Trebuchet MS" w:eastAsia="Calibri" w:hAnsi="Trebuchet MS" w:cs="Arial"/>
          <w:bCs/>
          <w:iCs/>
          <w:sz w:val="18"/>
          <w:szCs w:val="18"/>
        </w:rPr>
        <w:t>;</w:t>
      </w:r>
    </w:p>
    <w:p w:rsidR="00705794" w:rsidRPr="00705794" w:rsidRDefault="00705794" w:rsidP="00705794">
      <w:pPr>
        <w:autoSpaceDE w:val="0"/>
        <w:autoSpaceDN w:val="0"/>
        <w:adjustRightInd w:val="0"/>
        <w:jc w:val="both"/>
        <w:rPr>
          <w:rFonts w:ascii="Trebuchet MS" w:eastAsia="Calibri" w:hAnsi="Trebuchet MS" w:cs="Arial"/>
          <w:bCs/>
          <w:iCs/>
          <w:sz w:val="18"/>
          <w:szCs w:val="18"/>
        </w:rPr>
      </w:pPr>
      <w:r w:rsidRPr="00705794">
        <w:rPr>
          <w:rFonts w:ascii="Trebuchet MS" w:eastAsia="Calibri" w:hAnsi="Trebuchet MS" w:cs="Arial"/>
          <w:bCs/>
          <w:iCs/>
          <w:sz w:val="18"/>
          <w:szCs w:val="18"/>
        </w:rPr>
        <w:t xml:space="preserve">5. </w:t>
      </w:r>
      <w:proofErr w:type="spellStart"/>
      <w:r w:rsidRPr="00705794">
        <w:rPr>
          <w:rFonts w:ascii="Trebuchet MS" w:eastAsia="Calibri" w:hAnsi="Trebuchet MS" w:cs="Arial"/>
          <w:bCs/>
          <w:iCs/>
          <w:sz w:val="18"/>
          <w:szCs w:val="18"/>
        </w:rPr>
        <w:t>Ordonanța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Guvernului</w:t>
      </w:r>
      <w:proofErr w:type="spellEnd"/>
      <w:r w:rsidRPr="00705794">
        <w:rPr>
          <w:rFonts w:ascii="Trebuchet MS" w:eastAsia="Calibri" w:hAnsi="Trebuchet MS" w:cs="Arial"/>
          <w:bCs/>
          <w:iCs/>
          <w:sz w:val="18"/>
          <w:szCs w:val="18"/>
        </w:rPr>
        <w:t xml:space="preserve"> nr.137/2020 </w:t>
      </w:r>
      <w:proofErr w:type="spellStart"/>
      <w:r w:rsidRPr="00705794">
        <w:rPr>
          <w:rFonts w:ascii="Trebuchet MS" w:eastAsia="Calibri" w:hAnsi="Trebuchet MS" w:cs="Arial"/>
          <w:bCs/>
          <w:iCs/>
          <w:sz w:val="18"/>
          <w:szCs w:val="18"/>
        </w:rPr>
        <w:t>privind</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prevenirea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sancționarea</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tuturor</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formelor</w:t>
      </w:r>
      <w:proofErr w:type="spellEnd"/>
      <w:r w:rsidRPr="00705794">
        <w:rPr>
          <w:rFonts w:ascii="Trebuchet MS" w:eastAsia="Calibri" w:hAnsi="Trebuchet MS" w:cs="Arial"/>
          <w:bCs/>
          <w:iCs/>
          <w:sz w:val="18"/>
          <w:szCs w:val="18"/>
        </w:rPr>
        <w:t xml:space="preserve"> de </w:t>
      </w:r>
      <w:proofErr w:type="spellStart"/>
      <w:r w:rsidRPr="00705794">
        <w:rPr>
          <w:rFonts w:ascii="Trebuchet MS" w:eastAsia="Calibri" w:hAnsi="Trebuchet MS" w:cs="Arial"/>
          <w:bCs/>
          <w:iCs/>
          <w:sz w:val="18"/>
          <w:szCs w:val="18"/>
        </w:rPr>
        <w:t>discriminare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republicată</w:t>
      </w:r>
      <w:proofErr w:type="spellEnd"/>
      <w:r w:rsidRPr="00705794">
        <w:rPr>
          <w:rFonts w:ascii="Trebuchet MS" w:eastAsia="Calibri" w:hAnsi="Trebuchet MS" w:cs="Arial"/>
          <w:bCs/>
          <w:iCs/>
          <w:sz w:val="18"/>
          <w:szCs w:val="18"/>
        </w:rPr>
        <w:t xml:space="preserve">, cu </w:t>
      </w:r>
      <w:proofErr w:type="spellStart"/>
      <w:r w:rsidRPr="00705794">
        <w:rPr>
          <w:rFonts w:ascii="Trebuchet MS" w:eastAsia="Calibri" w:hAnsi="Trebuchet MS" w:cs="Arial"/>
          <w:bCs/>
          <w:iCs/>
          <w:sz w:val="18"/>
          <w:szCs w:val="18"/>
        </w:rPr>
        <w:t>modificările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completările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ulterioare</w:t>
      </w:r>
      <w:proofErr w:type="spellEnd"/>
      <w:r w:rsidRPr="00705794">
        <w:rPr>
          <w:rFonts w:ascii="Trebuchet MS" w:eastAsia="Calibri" w:hAnsi="Trebuchet MS" w:cs="Arial"/>
          <w:bCs/>
          <w:iCs/>
          <w:sz w:val="18"/>
          <w:szCs w:val="18"/>
        </w:rPr>
        <w:t>;</w:t>
      </w:r>
    </w:p>
    <w:p w:rsidR="00C836F8" w:rsidRPr="00390909" w:rsidRDefault="00705794" w:rsidP="00705794">
      <w:pPr>
        <w:autoSpaceDE w:val="0"/>
        <w:autoSpaceDN w:val="0"/>
        <w:adjustRightInd w:val="0"/>
        <w:jc w:val="both"/>
        <w:rPr>
          <w:rFonts w:ascii="Trebuchet MS" w:hAnsi="Trebuchet MS"/>
          <w:sz w:val="18"/>
          <w:szCs w:val="18"/>
        </w:rPr>
      </w:pPr>
      <w:r w:rsidRPr="00705794">
        <w:rPr>
          <w:rFonts w:ascii="Trebuchet MS" w:eastAsia="Calibri" w:hAnsi="Trebuchet MS" w:cs="Arial"/>
          <w:bCs/>
          <w:iCs/>
          <w:sz w:val="18"/>
          <w:szCs w:val="18"/>
        </w:rPr>
        <w:t xml:space="preserve">6. </w:t>
      </w:r>
      <w:proofErr w:type="spellStart"/>
      <w:r w:rsidRPr="00705794">
        <w:rPr>
          <w:rFonts w:ascii="Trebuchet MS" w:eastAsia="Calibri" w:hAnsi="Trebuchet MS" w:cs="Arial"/>
          <w:bCs/>
          <w:iCs/>
          <w:sz w:val="18"/>
          <w:szCs w:val="18"/>
        </w:rPr>
        <w:t>Ordonanța</w:t>
      </w:r>
      <w:proofErr w:type="spellEnd"/>
      <w:r w:rsidRPr="00705794">
        <w:rPr>
          <w:rFonts w:ascii="Trebuchet MS" w:eastAsia="Calibri" w:hAnsi="Trebuchet MS" w:cs="Arial"/>
          <w:bCs/>
          <w:iCs/>
          <w:sz w:val="18"/>
          <w:szCs w:val="18"/>
        </w:rPr>
        <w:t xml:space="preserve"> de Urgență a </w:t>
      </w:r>
      <w:proofErr w:type="spellStart"/>
      <w:r w:rsidRPr="00705794">
        <w:rPr>
          <w:rFonts w:ascii="Trebuchet MS" w:eastAsia="Calibri" w:hAnsi="Trebuchet MS" w:cs="Arial"/>
          <w:bCs/>
          <w:iCs/>
          <w:sz w:val="18"/>
          <w:szCs w:val="18"/>
        </w:rPr>
        <w:t>Guvernului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nr</w:t>
      </w:r>
      <w:proofErr w:type="spellEnd"/>
      <w:r w:rsidRPr="00705794">
        <w:rPr>
          <w:rFonts w:ascii="Trebuchet MS" w:eastAsia="Calibri" w:hAnsi="Trebuchet MS" w:cs="Arial"/>
          <w:bCs/>
          <w:iCs/>
          <w:sz w:val="18"/>
          <w:szCs w:val="18"/>
        </w:rPr>
        <w:t xml:space="preserve">. 57/2019 </w:t>
      </w:r>
      <w:proofErr w:type="spellStart"/>
      <w:r w:rsidRPr="00705794">
        <w:rPr>
          <w:rFonts w:ascii="Trebuchet MS" w:eastAsia="Calibri" w:hAnsi="Trebuchet MS" w:cs="Arial"/>
          <w:bCs/>
          <w:iCs/>
          <w:sz w:val="18"/>
          <w:szCs w:val="18"/>
        </w:rPr>
        <w:t>privind</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Codul</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administrativ</w:t>
      </w:r>
      <w:proofErr w:type="spellEnd"/>
      <w:r w:rsidRPr="00705794">
        <w:rPr>
          <w:rFonts w:ascii="Trebuchet MS" w:eastAsia="Calibri" w:hAnsi="Trebuchet MS" w:cs="Arial"/>
          <w:bCs/>
          <w:iCs/>
          <w:sz w:val="18"/>
          <w:szCs w:val="18"/>
        </w:rPr>
        <w:t xml:space="preserve"> cu </w:t>
      </w:r>
      <w:proofErr w:type="spellStart"/>
      <w:r w:rsidRPr="00705794">
        <w:rPr>
          <w:rFonts w:ascii="Trebuchet MS" w:eastAsia="Calibri" w:hAnsi="Trebuchet MS" w:cs="Arial"/>
          <w:bCs/>
          <w:iCs/>
          <w:sz w:val="18"/>
          <w:szCs w:val="18"/>
        </w:rPr>
        <w:t>modificările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și</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completările</w:t>
      </w:r>
      <w:proofErr w:type="spellEnd"/>
      <w:r w:rsidRPr="00705794">
        <w:rPr>
          <w:rFonts w:ascii="Trebuchet MS" w:eastAsia="Calibri" w:hAnsi="Trebuchet MS" w:cs="Arial"/>
          <w:bCs/>
          <w:iCs/>
          <w:sz w:val="18"/>
          <w:szCs w:val="18"/>
        </w:rPr>
        <w:t xml:space="preserve"> </w:t>
      </w:r>
      <w:proofErr w:type="spellStart"/>
      <w:r w:rsidRPr="00705794">
        <w:rPr>
          <w:rFonts w:ascii="Trebuchet MS" w:eastAsia="Calibri" w:hAnsi="Trebuchet MS" w:cs="Arial"/>
          <w:bCs/>
          <w:iCs/>
          <w:sz w:val="18"/>
          <w:szCs w:val="18"/>
        </w:rPr>
        <w:t>ulterioare</w:t>
      </w:r>
      <w:proofErr w:type="spellEnd"/>
      <w:r w:rsidRPr="00705794">
        <w:rPr>
          <w:rFonts w:ascii="Trebuchet MS" w:eastAsia="Calibri" w:hAnsi="Trebuchet MS" w:cs="Arial"/>
          <w:bCs/>
          <w:iCs/>
          <w:sz w:val="18"/>
          <w:szCs w:val="18"/>
        </w:rPr>
        <w:t>;</w:t>
      </w:r>
    </w:p>
    <w:p w:rsidR="00C836F8" w:rsidRPr="00390909" w:rsidRDefault="00C836F8" w:rsidP="00AB6CF2">
      <w:pPr>
        <w:autoSpaceDE w:val="0"/>
        <w:autoSpaceDN w:val="0"/>
        <w:adjustRightInd w:val="0"/>
        <w:jc w:val="both"/>
        <w:rPr>
          <w:rFonts w:ascii="Trebuchet MS" w:hAnsi="Trebuchet MS"/>
          <w:sz w:val="18"/>
          <w:szCs w:val="18"/>
          <w:u w:val="single"/>
        </w:rPr>
      </w:pPr>
      <w:proofErr w:type="spellStart"/>
      <w:r w:rsidRPr="00390909">
        <w:rPr>
          <w:rFonts w:ascii="Trebuchet MS" w:hAnsi="Trebuchet MS"/>
          <w:sz w:val="18"/>
          <w:szCs w:val="18"/>
          <w:u w:val="single"/>
        </w:rPr>
        <w:lastRenderedPageBreak/>
        <w:t>Tematica</w:t>
      </w:r>
      <w:proofErr w:type="spellEnd"/>
      <w:r w:rsidRPr="00390909">
        <w:rPr>
          <w:rFonts w:ascii="Trebuchet MS" w:hAnsi="Trebuchet MS"/>
          <w:sz w:val="18"/>
          <w:szCs w:val="18"/>
          <w:u w:val="single"/>
        </w:rPr>
        <w:t xml:space="preserve">: </w:t>
      </w:r>
    </w:p>
    <w:p w:rsidR="00705794" w:rsidRPr="00705794" w:rsidRDefault="00705794" w:rsidP="00705794">
      <w:pPr>
        <w:autoSpaceDE w:val="0"/>
        <w:autoSpaceDN w:val="0"/>
        <w:adjustRightInd w:val="0"/>
        <w:spacing w:line="360" w:lineRule="auto"/>
        <w:jc w:val="both"/>
        <w:rPr>
          <w:rFonts w:ascii="Arial" w:hAnsi="Arial" w:cs="Arial"/>
          <w:bCs/>
          <w:sz w:val="18"/>
          <w:szCs w:val="18"/>
          <w:lang w:val="ro-RO" w:eastAsia="en-GB"/>
        </w:rPr>
      </w:pPr>
      <w:r w:rsidRPr="00705794">
        <w:rPr>
          <w:rFonts w:ascii="Arial" w:hAnsi="Arial" w:cs="Arial"/>
          <w:bCs/>
          <w:sz w:val="18"/>
          <w:szCs w:val="18"/>
          <w:lang w:val="ro-RO" w:eastAsia="en-GB"/>
        </w:rPr>
        <w:t>1.  Constituția României;</w:t>
      </w:r>
    </w:p>
    <w:p w:rsidR="00705794" w:rsidRPr="00705794" w:rsidRDefault="00705794" w:rsidP="00705794">
      <w:pPr>
        <w:autoSpaceDE w:val="0"/>
        <w:autoSpaceDN w:val="0"/>
        <w:adjustRightInd w:val="0"/>
        <w:spacing w:line="360" w:lineRule="auto"/>
        <w:jc w:val="both"/>
        <w:rPr>
          <w:rFonts w:ascii="Arial" w:hAnsi="Arial" w:cs="Arial"/>
          <w:bCs/>
          <w:sz w:val="18"/>
          <w:szCs w:val="18"/>
          <w:lang w:val="ro-RO" w:eastAsia="en-GB"/>
        </w:rPr>
      </w:pPr>
      <w:r w:rsidRPr="00705794">
        <w:rPr>
          <w:rFonts w:ascii="Arial" w:hAnsi="Arial" w:cs="Arial"/>
          <w:bCs/>
          <w:sz w:val="18"/>
          <w:szCs w:val="18"/>
          <w:lang w:val="ro-RO" w:eastAsia="en-GB"/>
        </w:rPr>
        <w:t>2.  Legea nr. 95/2006 privind reforma în domeniul sănătății, republicată, cu modificările și completările ulterioare - Titlul I și II  ;</w:t>
      </w:r>
    </w:p>
    <w:p w:rsidR="00705794" w:rsidRPr="00705794" w:rsidRDefault="00705794" w:rsidP="00705794">
      <w:pPr>
        <w:autoSpaceDE w:val="0"/>
        <w:autoSpaceDN w:val="0"/>
        <w:adjustRightInd w:val="0"/>
        <w:spacing w:line="360" w:lineRule="auto"/>
        <w:jc w:val="both"/>
        <w:rPr>
          <w:rFonts w:ascii="Arial" w:hAnsi="Arial" w:cs="Arial"/>
          <w:bCs/>
          <w:sz w:val="18"/>
          <w:szCs w:val="18"/>
          <w:lang w:val="ro-RO" w:eastAsia="en-GB"/>
        </w:rPr>
      </w:pPr>
      <w:r w:rsidRPr="00705794">
        <w:rPr>
          <w:rFonts w:ascii="Arial" w:hAnsi="Arial" w:cs="Arial"/>
          <w:bCs/>
          <w:sz w:val="18"/>
          <w:szCs w:val="18"/>
          <w:lang w:val="ro-RO" w:eastAsia="en-GB"/>
        </w:rPr>
        <w:t>3. Legea nr. 202/2002 privind egalitatea de șanse și de tratament între femei și bărbați, republicată, cu modificările și completările ulterioare;</w:t>
      </w:r>
    </w:p>
    <w:p w:rsidR="00705794" w:rsidRPr="00705794" w:rsidRDefault="00705794" w:rsidP="00705794">
      <w:pPr>
        <w:autoSpaceDE w:val="0"/>
        <w:autoSpaceDN w:val="0"/>
        <w:adjustRightInd w:val="0"/>
        <w:spacing w:line="360" w:lineRule="auto"/>
        <w:jc w:val="both"/>
        <w:rPr>
          <w:rFonts w:ascii="Arial" w:hAnsi="Arial" w:cs="Arial"/>
          <w:bCs/>
          <w:sz w:val="18"/>
          <w:szCs w:val="18"/>
          <w:lang w:val="ro-RO" w:eastAsia="en-GB"/>
        </w:rPr>
      </w:pPr>
      <w:r w:rsidRPr="00705794">
        <w:rPr>
          <w:rFonts w:ascii="Arial" w:hAnsi="Arial" w:cs="Arial"/>
          <w:bCs/>
          <w:sz w:val="18"/>
          <w:szCs w:val="18"/>
          <w:lang w:val="ro-RO" w:eastAsia="en-GB"/>
        </w:rPr>
        <w:t>4.Hotărârea Guvernului nr. 144/2010 privind organizarea și funcționarea Ministerului Sănătății, cu modificările și completările ulterioare;</w:t>
      </w:r>
    </w:p>
    <w:p w:rsidR="00705794" w:rsidRPr="00705794" w:rsidRDefault="00705794" w:rsidP="00705794">
      <w:pPr>
        <w:autoSpaceDE w:val="0"/>
        <w:autoSpaceDN w:val="0"/>
        <w:adjustRightInd w:val="0"/>
        <w:spacing w:line="360" w:lineRule="auto"/>
        <w:jc w:val="both"/>
        <w:rPr>
          <w:rFonts w:ascii="Arial" w:hAnsi="Arial" w:cs="Arial"/>
          <w:bCs/>
          <w:sz w:val="18"/>
          <w:szCs w:val="18"/>
          <w:lang w:val="ro-RO" w:eastAsia="en-GB"/>
        </w:rPr>
      </w:pPr>
      <w:r w:rsidRPr="00705794">
        <w:rPr>
          <w:rFonts w:ascii="Arial" w:hAnsi="Arial" w:cs="Arial"/>
          <w:bCs/>
          <w:sz w:val="18"/>
          <w:szCs w:val="18"/>
          <w:lang w:val="ro-RO" w:eastAsia="en-GB"/>
        </w:rPr>
        <w:t>5. Ordonanța Guvernului nr.137/2020 privind prevenirea și sancționarea tuturor formelor de discriminare, republicată, cu modificările și completările ulterioare;</w:t>
      </w:r>
    </w:p>
    <w:p w:rsidR="00705794" w:rsidRPr="00705794" w:rsidRDefault="00705794" w:rsidP="00705794">
      <w:pPr>
        <w:autoSpaceDE w:val="0"/>
        <w:autoSpaceDN w:val="0"/>
        <w:adjustRightInd w:val="0"/>
        <w:spacing w:line="360" w:lineRule="auto"/>
        <w:jc w:val="both"/>
        <w:rPr>
          <w:rFonts w:ascii="Arial" w:hAnsi="Arial" w:cs="Arial"/>
          <w:bCs/>
          <w:sz w:val="18"/>
          <w:szCs w:val="18"/>
          <w:lang w:val="ro-RO" w:eastAsia="en-GB"/>
        </w:rPr>
      </w:pPr>
      <w:r w:rsidRPr="00705794">
        <w:rPr>
          <w:rFonts w:ascii="Arial" w:hAnsi="Arial" w:cs="Arial"/>
          <w:bCs/>
          <w:sz w:val="18"/>
          <w:szCs w:val="18"/>
          <w:lang w:val="ro-RO" w:eastAsia="en-GB"/>
        </w:rPr>
        <w:t>6. Capitolul V “Drepturi şi îndatoriri”, Secțiunea I „Drepturile funcţionarilor publici”” și Secțiunea II “Îndatoririle funcţionarilor publici” din  Titlul II al Părții a VI-a din Ordonanța de Urgenta a Guvernului nr. 57/2019 privind Codul Administrativ, cu modificările și completările ulterioare.</w:t>
      </w:r>
    </w:p>
    <w:p w:rsidR="00216AF7" w:rsidRDefault="00216AF7" w:rsidP="00216AF7">
      <w:pPr>
        <w:jc w:val="center"/>
        <w:rPr>
          <w:rFonts w:ascii="Trebuchet MS" w:hAnsi="Trebuchet MS"/>
          <w:b/>
        </w:rPr>
      </w:pPr>
      <w:bookmarkStart w:id="1" w:name="_GoBack"/>
      <w:bookmarkEnd w:id="1"/>
    </w:p>
    <w:sectPr w:rsidR="00216AF7" w:rsidSect="00F61FD6">
      <w:headerReference w:type="default" r:id="rId9"/>
      <w:footerReference w:type="default" r:id="rId10"/>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1C2116">
          <w:rPr>
            <w:noProof/>
          </w:rPr>
          <w:t>4</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4"/>
  </w:num>
  <w:num w:numId="3">
    <w:abstractNumId w:val="9"/>
  </w:num>
  <w:num w:numId="4">
    <w:abstractNumId w:val="6"/>
  </w:num>
  <w:num w:numId="5">
    <w:abstractNumId w:val="8"/>
  </w:num>
  <w:num w:numId="6">
    <w:abstractNumId w:val="13"/>
  </w:num>
  <w:num w:numId="7">
    <w:abstractNumId w:val="12"/>
  </w:num>
  <w:num w:numId="8">
    <w:abstractNumId w:val="18"/>
  </w:num>
  <w:num w:numId="9">
    <w:abstractNumId w:val="17"/>
  </w:num>
  <w:num w:numId="10">
    <w:abstractNumId w:val="2"/>
  </w:num>
  <w:num w:numId="11">
    <w:abstractNumId w:val="11"/>
  </w:num>
  <w:num w:numId="12">
    <w:abstractNumId w:val="10"/>
  </w:num>
  <w:num w:numId="13">
    <w:abstractNumId w:val="1"/>
  </w:num>
  <w:num w:numId="14">
    <w:abstractNumId w:val="7"/>
  </w:num>
  <w:num w:numId="15">
    <w:abstractNumId w:val="0"/>
  </w:num>
  <w:num w:numId="16">
    <w:abstractNumId w:val="4"/>
  </w:num>
  <w:num w:numId="17">
    <w:abstractNumId w:val="15"/>
  </w:num>
  <w:num w:numId="18">
    <w:abstractNumId w:val="5"/>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4CD2"/>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116"/>
    <w:rsid w:val="001C2DB3"/>
    <w:rsid w:val="001C3972"/>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408E1"/>
    <w:rsid w:val="00240DE9"/>
    <w:rsid w:val="00241065"/>
    <w:rsid w:val="00243FF4"/>
    <w:rsid w:val="0024456F"/>
    <w:rsid w:val="002448C2"/>
    <w:rsid w:val="002456D0"/>
    <w:rsid w:val="002539E5"/>
    <w:rsid w:val="00253A6F"/>
    <w:rsid w:val="00257782"/>
    <w:rsid w:val="00271B4D"/>
    <w:rsid w:val="00272B59"/>
    <w:rsid w:val="002850A9"/>
    <w:rsid w:val="00294487"/>
    <w:rsid w:val="00296049"/>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11922"/>
    <w:rsid w:val="0031206B"/>
    <w:rsid w:val="00312574"/>
    <w:rsid w:val="00314831"/>
    <w:rsid w:val="00321F88"/>
    <w:rsid w:val="00323BFB"/>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4282"/>
    <w:rsid w:val="004E2753"/>
    <w:rsid w:val="004E2C4A"/>
    <w:rsid w:val="004F0605"/>
    <w:rsid w:val="004F5B89"/>
    <w:rsid w:val="004F6CE4"/>
    <w:rsid w:val="004F723D"/>
    <w:rsid w:val="00501BF3"/>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5B3"/>
    <w:rsid w:val="00661FED"/>
    <w:rsid w:val="00664008"/>
    <w:rsid w:val="00670667"/>
    <w:rsid w:val="00674029"/>
    <w:rsid w:val="00680943"/>
    <w:rsid w:val="00681177"/>
    <w:rsid w:val="006918F4"/>
    <w:rsid w:val="0069499D"/>
    <w:rsid w:val="00695A5D"/>
    <w:rsid w:val="006A2E76"/>
    <w:rsid w:val="006B37B4"/>
    <w:rsid w:val="006B671B"/>
    <w:rsid w:val="006C0760"/>
    <w:rsid w:val="006C33DF"/>
    <w:rsid w:val="006C5FA4"/>
    <w:rsid w:val="006C6A18"/>
    <w:rsid w:val="006D24E4"/>
    <w:rsid w:val="006D41D2"/>
    <w:rsid w:val="006D62C1"/>
    <w:rsid w:val="006D7D20"/>
    <w:rsid w:val="006D7FDB"/>
    <w:rsid w:val="006E0C24"/>
    <w:rsid w:val="006F4F13"/>
    <w:rsid w:val="006F58D4"/>
    <w:rsid w:val="006F7B19"/>
    <w:rsid w:val="0070099E"/>
    <w:rsid w:val="00701526"/>
    <w:rsid w:val="0070422D"/>
    <w:rsid w:val="00704B54"/>
    <w:rsid w:val="0070579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730C3"/>
    <w:rsid w:val="00774198"/>
    <w:rsid w:val="00774A94"/>
    <w:rsid w:val="007763C3"/>
    <w:rsid w:val="00777D9C"/>
    <w:rsid w:val="00777DBB"/>
    <w:rsid w:val="00785180"/>
    <w:rsid w:val="00795ABE"/>
    <w:rsid w:val="00796E69"/>
    <w:rsid w:val="007A06B1"/>
    <w:rsid w:val="007A1FEF"/>
    <w:rsid w:val="007A37A7"/>
    <w:rsid w:val="007B16C0"/>
    <w:rsid w:val="007C1695"/>
    <w:rsid w:val="007C1FD6"/>
    <w:rsid w:val="007C5044"/>
    <w:rsid w:val="007C68B9"/>
    <w:rsid w:val="007D022D"/>
    <w:rsid w:val="007D5A6F"/>
    <w:rsid w:val="007E20C2"/>
    <w:rsid w:val="007E215C"/>
    <w:rsid w:val="007E3C85"/>
    <w:rsid w:val="007E6346"/>
    <w:rsid w:val="007F017C"/>
    <w:rsid w:val="007F200E"/>
    <w:rsid w:val="007F74DA"/>
    <w:rsid w:val="00802C32"/>
    <w:rsid w:val="008057B5"/>
    <w:rsid w:val="008062CD"/>
    <w:rsid w:val="0081246E"/>
    <w:rsid w:val="008137F2"/>
    <w:rsid w:val="00821094"/>
    <w:rsid w:val="00823262"/>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795D"/>
    <w:rsid w:val="00A00279"/>
    <w:rsid w:val="00A036BB"/>
    <w:rsid w:val="00A04078"/>
    <w:rsid w:val="00A04D86"/>
    <w:rsid w:val="00A0712A"/>
    <w:rsid w:val="00A207E9"/>
    <w:rsid w:val="00A21037"/>
    <w:rsid w:val="00A252CF"/>
    <w:rsid w:val="00A31B49"/>
    <w:rsid w:val="00A3607C"/>
    <w:rsid w:val="00A36BE4"/>
    <w:rsid w:val="00A429A4"/>
    <w:rsid w:val="00A43DFB"/>
    <w:rsid w:val="00A4551E"/>
    <w:rsid w:val="00A46F3B"/>
    <w:rsid w:val="00A471C7"/>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9E5"/>
    <w:rsid w:val="00AC3B73"/>
    <w:rsid w:val="00AC5091"/>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5597"/>
    <w:rsid w:val="00B56C7D"/>
    <w:rsid w:val="00B6271F"/>
    <w:rsid w:val="00B63B7D"/>
    <w:rsid w:val="00B67BC5"/>
    <w:rsid w:val="00B70025"/>
    <w:rsid w:val="00B71C15"/>
    <w:rsid w:val="00B7421E"/>
    <w:rsid w:val="00B8512D"/>
    <w:rsid w:val="00B85667"/>
    <w:rsid w:val="00B87284"/>
    <w:rsid w:val="00B9049A"/>
    <w:rsid w:val="00B949DD"/>
    <w:rsid w:val="00BA2F8B"/>
    <w:rsid w:val="00BA3615"/>
    <w:rsid w:val="00BB2CD3"/>
    <w:rsid w:val="00BB71F9"/>
    <w:rsid w:val="00BC1B43"/>
    <w:rsid w:val="00BC5335"/>
    <w:rsid w:val="00BC7031"/>
    <w:rsid w:val="00BD65B9"/>
    <w:rsid w:val="00BE665C"/>
    <w:rsid w:val="00BF48D9"/>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3F2A"/>
    <w:rsid w:val="00C7410E"/>
    <w:rsid w:val="00C75B0E"/>
    <w:rsid w:val="00C80FFD"/>
    <w:rsid w:val="00C82347"/>
    <w:rsid w:val="00C82941"/>
    <w:rsid w:val="00C836F8"/>
    <w:rsid w:val="00C846BF"/>
    <w:rsid w:val="00C85D56"/>
    <w:rsid w:val="00C90B43"/>
    <w:rsid w:val="00C917DC"/>
    <w:rsid w:val="00C930B6"/>
    <w:rsid w:val="00C97C06"/>
    <w:rsid w:val="00CA346A"/>
    <w:rsid w:val="00CA6AC8"/>
    <w:rsid w:val="00CB335F"/>
    <w:rsid w:val="00CB3F23"/>
    <w:rsid w:val="00CB72C1"/>
    <w:rsid w:val="00CB7F92"/>
    <w:rsid w:val="00CC0B6B"/>
    <w:rsid w:val="00CC3161"/>
    <w:rsid w:val="00CC5190"/>
    <w:rsid w:val="00CC618E"/>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47873"/>
    <w:rsid w:val="00D54E02"/>
    <w:rsid w:val="00D552EC"/>
    <w:rsid w:val="00D572F5"/>
    <w:rsid w:val="00D752FE"/>
    <w:rsid w:val="00D82814"/>
    <w:rsid w:val="00D90670"/>
    <w:rsid w:val="00D917FB"/>
    <w:rsid w:val="00D92A8F"/>
    <w:rsid w:val="00D95075"/>
    <w:rsid w:val="00D979C2"/>
    <w:rsid w:val="00DA193C"/>
    <w:rsid w:val="00DA3E77"/>
    <w:rsid w:val="00DB1420"/>
    <w:rsid w:val="00DB1880"/>
    <w:rsid w:val="00DB21C9"/>
    <w:rsid w:val="00DB3B88"/>
    <w:rsid w:val="00DB7301"/>
    <w:rsid w:val="00DB7B48"/>
    <w:rsid w:val="00DC12AA"/>
    <w:rsid w:val="00DC3DA5"/>
    <w:rsid w:val="00DC4855"/>
    <w:rsid w:val="00DC52FB"/>
    <w:rsid w:val="00DC56F4"/>
    <w:rsid w:val="00DD48DA"/>
    <w:rsid w:val="00DD5FBA"/>
    <w:rsid w:val="00DD6A57"/>
    <w:rsid w:val="00DD6BFD"/>
    <w:rsid w:val="00DE255B"/>
    <w:rsid w:val="00DE5F83"/>
    <w:rsid w:val="00DF3617"/>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96C"/>
    <w:rsid w:val="00E57AA0"/>
    <w:rsid w:val="00E613B7"/>
    <w:rsid w:val="00E62EA9"/>
    <w:rsid w:val="00E648B2"/>
    <w:rsid w:val="00E74386"/>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7E6"/>
    <w:rsid w:val="00FA25AF"/>
    <w:rsid w:val="00FA32ED"/>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09"/>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B87B-A951-4CCB-BB24-7C085848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Carmen Bulgariu</cp:lastModifiedBy>
  <cp:revision>11</cp:revision>
  <cp:lastPrinted>2023-04-11T13:08:00Z</cp:lastPrinted>
  <dcterms:created xsi:type="dcterms:W3CDTF">2023-04-10T11:10:00Z</dcterms:created>
  <dcterms:modified xsi:type="dcterms:W3CDTF">2023-04-12T06:01:00Z</dcterms:modified>
</cp:coreProperties>
</file>