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FA" w:rsidRPr="0003063B" w:rsidRDefault="00296DFA" w:rsidP="0003063B">
      <w:pPr>
        <w:rPr>
          <w:rFonts w:ascii="Times New Roman" w:hAnsi="Times New Roman" w:cs="Times New Roman"/>
          <w:b/>
          <w:sz w:val="28"/>
          <w:szCs w:val="28"/>
          <w:shd w:val="clear" w:color="auto" w:fill="FFFFFF"/>
        </w:rPr>
      </w:pPr>
      <w:bookmarkStart w:id="0" w:name="_GoBack"/>
      <w:bookmarkEnd w:id="0"/>
    </w:p>
    <w:p w:rsidR="00296DFA" w:rsidRPr="0003063B" w:rsidRDefault="00296DFA" w:rsidP="001B06FF">
      <w:pPr>
        <w:jc w:val="center"/>
        <w:rPr>
          <w:rFonts w:ascii="Times New Roman" w:hAnsi="Times New Roman" w:cs="Times New Roman"/>
          <w:b/>
          <w:sz w:val="28"/>
          <w:szCs w:val="28"/>
          <w:shd w:val="clear" w:color="auto" w:fill="FFFFFF"/>
        </w:rPr>
      </w:pPr>
    </w:p>
    <w:p w:rsidR="001B06FF" w:rsidRPr="0003063B" w:rsidRDefault="001B06FF" w:rsidP="001B06FF">
      <w:pPr>
        <w:jc w:val="center"/>
        <w:rPr>
          <w:rFonts w:ascii="Times New Roman" w:hAnsi="Times New Roman" w:cs="Times New Roman"/>
          <w:b/>
          <w:sz w:val="28"/>
          <w:szCs w:val="28"/>
          <w:shd w:val="clear" w:color="auto" w:fill="FFFFFF"/>
        </w:rPr>
      </w:pPr>
      <w:r w:rsidRPr="0003063B">
        <w:rPr>
          <w:rFonts w:ascii="Times New Roman" w:hAnsi="Times New Roman" w:cs="Times New Roman"/>
          <w:b/>
          <w:sz w:val="28"/>
          <w:szCs w:val="28"/>
          <w:shd w:val="clear" w:color="auto" w:fill="FFFFFF"/>
        </w:rPr>
        <w:t xml:space="preserve">CONSILIUL DE ADMINISTRAȚIE </w:t>
      </w:r>
    </w:p>
    <w:p w:rsidR="001B06FF" w:rsidRPr="0003063B" w:rsidRDefault="001B06FF" w:rsidP="001B06FF">
      <w:pPr>
        <w:jc w:val="center"/>
        <w:rPr>
          <w:rFonts w:ascii="Times New Roman" w:hAnsi="Times New Roman" w:cs="Times New Roman"/>
          <w:b/>
          <w:sz w:val="28"/>
          <w:szCs w:val="28"/>
          <w:shd w:val="clear" w:color="auto" w:fill="FFFFFF"/>
        </w:rPr>
      </w:pPr>
      <w:r w:rsidRPr="0003063B">
        <w:rPr>
          <w:rFonts w:ascii="Times New Roman" w:hAnsi="Times New Roman" w:cs="Times New Roman"/>
          <w:b/>
          <w:sz w:val="28"/>
          <w:szCs w:val="28"/>
          <w:shd w:val="clear" w:color="auto" w:fill="FFFFFF"/>
        </w:rPr>
        <w:t>AL SPITALULUI JUDETEAN DE URGENTA “MAVROMATI” BOTOSANI</w:t>
      </w:r>
    </w:p>
    <w:p w:rsidR="001B06FF" w:rsidRPr="0003063B" w:rsidRDefault="001B06FF" w:rsidP="0030279E">
      <w:pPr>
        <w:spacing w:after="0" w:line="240" w:lineRule="auto"/>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 organizează CONCURS pentru ocuparea funcției de MANAGER al Spitalului Judetean de Urgenta “Mavromati” Botosani, persoană fizică, în conformitate cu:</w:t>
      </w:r>
    </w:p>
    <w:p w:rsidR="001B06FF" w:rsidRPr="0003063B" w:rsidRDefault="001B06FF" w:rsidP="0030279E">
      <w:pPr>
        <w:spacing w:after="0" w:line="240" w:lineRule="auto"/>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-Legea nr. 95/2006 privind reforma în domeniul sănătății, art. 177 – alin. (1), art.187 – alin. (10) lit. b);</w:t>
      </w:r>
    </w:p>
    <w:p w:rsidR="001B06FF" w:rsidRPr="0003063B" w:rsidRDefault="001B06FF" w:rsidP="0030279E">
      <w:pPr>
        <w:spacing w:after="0" w:line="240" w:lineRule="auto"/>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-Ordinul Ministerului Sanatatii nr.1520/2016 privind aprobarea Regulamentului de organizare și desfășurare a concursului pentru ocuparea funcției de manager persoană fizică din spitalele publice;</w:t>
      </w:r>
    </w:p>
    <w:p w:rsidR="001B06FF" w:rsidRPr="0003063B" w:rsidRDefault="001B06FF" w:rsidP="0030279E">
      <w:pPr>
        <w:spacing w:after="0" w:line="240" w:lineRule="auto"/>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 Regulamentului de organizare și desfășurare a concursului pentru ocuparea funcției de manager persoană fizică din cadrul Spitalului Judetean de Urgenta “Mavromati” Botosani, aprobat prin Dispozitia Presedintelui Consiliului Judetean Botosani nr. </w:t>
      </w:r>
      <w:r w:rsidR="004C3248" w:rsidRPr="0003063B">
        <w:rPr>
          <w:rFonts w:ascii="Times New Roman" w:hAnsi="Times New Roman" w:cs="Times New Roman"/>
          <w:sz w:val="28"/>
          <w:szCs w:val="28"/>
          <w:shd w:val="clear" w:color="auto" w:fill="FFFFFF"/>
        </w:rPr>
        <w:t>18 din 16.01.2023.</w:t>
      </w:r>
    </w:p>
    <w:p w:rsidR="001B06FF" w:rsidRPr="0003063B" w:rsidRDefault="001B06FF" w:rsidP="0030279E">
      <w:pPr>
        <w:spacing w:after="0" w:line="240" w:lineRule="auto"/>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 Hotararea Consiliului de Administratie al Spitalului Judetean de Urgenta “Mavromati” Botosani, nr. </w:t>
      </w:r>
      <w:r w:rsidR="004C3248" w:rsidRPr="0003063B">
        <w:rPr>
          <w:rFonts w:ascii="Times New Roman" w:hAnsi="Times New Roman" w:cs="Times New Roman"/>
          <w:sz w:val="28"/>
          <w:szCs w:val="28"/>
          <w:shd w:val="clear" w:color="auto" w:fill="FFFFFF"/>
        </w:rPr>
        <w:t>19 din 07.08.2024</w:t>
      </w:r>
      <w:r w:rsidRPr="0003063B">
        <w:rPr>
          <w:rFonts w:ascii="Times New Roman" w:hAnsi="Times New Roman" w:cs="Times New Roman"/>
          <w:sz w:val="28"/>
          <w:szCs w:val="28"/>
          <w:shd w:val="clear" w:color="auto" w:fill="FFFFFF"/>
        </w:rPr>
        <w:t xml:space="preserve"> prin care se aprobă organizarea și desfășurarea concursului pentru ocuparea funcției de Manager – persoana fizică, la Spitalul Judetean </w:t>
      </w:r>
      <w:r w:rsidR="00296DFA" w:rsidRPr="0003063B">
        <w:rPr>
          <w:rFonts w:ascii="Times New Roman" w:hAnsi="Times New Roman" w:cs="Times New Roman"/>
          <w:sz w:val="28"/>
          <w:szCs w:val="28"/>
          <w:shd w:val="clear" w:color="auto" w:fill="FFFFFF"/>
        </w:rPr>
        <w:t>de Urgenta “Mavromati” Botosani</w:t>
      </w:r>
      <w:r w:rsidRPr="0003063B">
        <w:rPr>
          <w:rFonts w:ascii="Times New Roman" w:hAnsi="Times New Roman" w:cs="Times New Roman"/>
          <w:sz w:val="28"/>
          <w:szCs w:val="28"/>
          <w:shd w:val="clear" w:color="auto" w:fill="FFFFFF"/>
        </w:rPr>
        <w:t>;</w:t>
      </w:r>
    </w:p>
    <w:p w:rsidR="00D00614" w:rsidRPr="0003063B" w:rsidRDefault="0030279E" w:rsidP="0030279E">
      <w:pPr>
        <w:spacing w:after="0" w:line="240" w:lineRule="auto"/>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         </w:t>
      </w:r>
      <w:r w:rsidR="001B06FF" w:rsidRPr="0003063B">
        <w:rPr>
          <w:rFonts w:ascii="Times New Roman" w:hAnsi="Times New Roman" w:cs="Times New Roman"/>
          <w:sz w:val="28"/>
          <w:szCs w:val="28"/>
          <w:shd w:val="clear" w:color="auto" w:fill="FFFFFF"/>
        </w:rPr>
        <w:t>Concursul va avea loc la sediul Spitalului</w:t>
      </w:r>
      <w:r w:rsidR="00D00614" w:rsidRPr="0003063B">
        <w:rPr>
          <w:rFonts w:ascii="Times New Roman" w:hAnsi="Times New Roman" w:cs="Times New Roman"/>
          <w:sz w:val="28"/>
          <w:szCs w:val="28"/>
          <w:shd w:val="clear" w:color="auto" w:fill="FFFFFF"/>
        </w:rPr>
        <w:t xml:space="preserve"> Judetean de Urgenta “Mavromati”, </w:t>
      </w:r>
      <w:r w:rsidR="001B06FF" w:rsidRPr="0003063B">
        <w:rPr>
          <w:rFonts w:ascii="Times New Roman" w:hAnsi="Times New Roman" w:cs="Times New Roman"/>
          <w:sz w:val="28"/>
          <w:szCs w:val="28"/>
          <w:shd w:val="clear" w:color="auto" w:fill="FFFFFF"/>
        </w:rPr>
        <w:t xml:space="preserve"> din </w:t>
      </w:r>
      <w:r w:rsidR="00D00614" w:rsidRPr="0003063B">
        <w:rPr>
          <w:rFonts w:ascii="Times New Roman" w:hAnsi="Times New Roman" w:cs="Times New Roman"/>
          <w:sz w:val="28"/>
          <w:szCs w:val="28"/>
          <w:shd w:val="clear" w:color="auto" w:fill="FFFFFF"/>
        </w:rPr>
        <w:t>localitatea Botosani</w:t>
      </w:r>
      <w:r w:rsidR="001B06FF" w:rsidRPr="0003063B">
        <w:rPr>
          <w:rFonts w:ascii="Times New Roman" w:hAnsi="Times New Roman" w:cs="Times New Roman"/>
          <w:sz w:val="28"/>
          <w:szCs w:val="28"/>
          <w:shd w:val="clear" w:color="auto" w:fill="FFFFFF"/>
        </w:rPr>
        <w:t xml:space="preserve">, strada </w:t>
      </w:r>
      <w:r w:rsidR="00D00614" w:rsidRPr="0003063B">
        <w:rPr>
          <w:rFonts w:ascii="Times New Roman" w:hAnsi="Times New Roman" w:cs="Times New Roman"/>
          <w:sz w:val="28"/>
          <w:szCs w:val="28"/>
          <w:shd w:val="clear" w:color="auto" w:fill="FFFFFF"/>
        </w:rPr>
        <w:t>Arhimandrit Marchian nr. 11.</w:t>
      </w:r>
    </w:p>
    <w:p w:rsidR="00D00614" w:rsidRPr="0003063B" w:rsidRDefault="00012D25" w:rsidP="0030279E">
      <w:pPr>
        <w:spacing w:after="0" w:line="240" w:lineRule="auto"/>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         </w:t>
      </w:r>
      <w:r w:rsidR="001B06FF" w:rsidRPr="0003063B">
        <w:rPr>
          <w:rFonts w:ascii="Times New Roman" w:hAnsi="Times New Roman" w:cs="Times New Roman"/>
          <w:sz w:val="28"/>
          <w:szCs w:val="28"/>
          <w:shd w:val="clear" w:color="auto" w:fill="FFFFFF"/>
        </w:rPr>
        <w:t>Concursul se va desfășura în două etape, astfel:</w:t>
      </w:r>
    </w:p>
    <w:p w:rsidR="00D00614" w:rsidRPr="0003063B" w:rsidRDefault="001B06FF" w:rsidP="0030279E">
      <w:pPr>
        <w:spacing w:after="0" w:line="240" w:lineRule="auto"/>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1.Etapa de verificare a îndeplinirii de către candidați a condițiilor stabilite în anunțul de concurs, etapă eliminatorie;</w:t>
      </w:r>
    </w:p>
    <w:p w:rsidR="00D00614" w:rsidRPr="0003063B" w:rsidRDefault="001B06FF" w:rsidP="0030279E">
      <w:pPr>
        <w:spacing w:after="0" w:line="240" w:lineRule="auto"/>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2.Etapa de susținere publică și de evaluare a proiectului de management.</w:t>
      </w:r>
    </w:p>
    <w:p w:rsidR="00296DFA" w:rsidRPr="0003063B" w:rsidRDefault="00296DFA" w:rsidP="0030279E">
      <w:pPr>
        <w:spacing w:after="0" w:line="240" w:lineRule="auto"/>
        <w:jc w:val="both"/>
        <w:rPr>
          <w:rFonts w:ascii="Times New Roman" w:hAnsi="Times New Roman" w:cs="Times New Roman"/>
          <w:sz w:val="28"/>
          <w:szCs w:val="28"/>
          <w:shd w:val="clear" w:color="auto" w:fill="FFFFFF"/>
        </w:rPr>
      </w:pPr>
    </w:p>
    <w:tbl>
      <w:tblPr>
        <w:tblW w:w="10847" w:type="dxa"/>
        <w:tblCellMar>
          <w:left w:w="10" w:type="dxa"/>
          <w:right w:w="10" w:type="dxa"/>
        </w:tblCellMar>
        <w:tblLook w:val="0000" w:firstRow="0" w:lastRow="0" w:firstColumn="0" w:lastColumn="0" w:noHBand="0" w:noVBand="0"/>
      </w:tblPr>
      <w:tblGrid>
        <w:gridCol w:w="811"/>
        <w:gridCol w:w="4920"/>
        <w:gridCol w:w="2391"/>
        <w:gridCol w:w="1625"/>
        <w:gridCol w:w="1100"/>
      </w:tblGrid>
      <w:tr w:rsidR="0003063B" w:rsidRPr="00296DFA" w:rsidTr="003E25D4">
        <w:trPr>
          <w:trHeight w:val="300"/>
        </w:trPr>
        <w:tc>
          <w:tcPr>
            <w:tcW w:w="1084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6DFA" w:rsidRPr="00296DFA" w:rsidRDefault="00296DFA" w:rsidP="00296DFA">
            <w:pPr>
              <w:spacing w:after="0" w:line="240" w:lineRule="auto"/>
              <w:jc w:val="center"/>
              <w:rPr>
                <w:rFonts w:ascii="Times New Roman" w:eastAsia="Times New Roman" w:hAnsi="Times New Roman" w:cs="Calibri"/>
                <w:sz w:val="24"/>
              </w:rPr>
            </w:pPr>
            <w:r w:rsidRPr="00296DFA">
              <w:rPr>
                <w:rFonts w:ascii="Times New Roman" w:eastAsia="Times New Roman" w:hAnsi="Times New Roman" w:cs="Calibri"/>
                <w:sz w:val="24"/>
              </w:rPr>
              <w:t>CALENDAR                                                                                                                                                                                                     desfasurare concurs manager, persoana fizica, la Spitalul Judetean de Urgenta "Mavromati" Botosani</w:t>
            </w:r>
          </w:p>
        </w:tc>
      </w:tr>
      <w:tr w:rsidR="0003063B" w:rsidRPr="00296DFA" w:rsidTr="003E25D4">
        <w:trPr>
          <w:trHeight w:val="300"/>
        </w:trPr>
        <w:tc>
          <w:tcPr>
            <w:tcW w:w="1084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6DFA" w:rsidRPr="00296DFA" w:rsidRDefault="00296DFA" w:rsidP="00296DFA">
            <w:pPr>
              <w:spacing w:after="0" w:line="240" w:lineRule="auto"/>
              <w:rPr>
                <w:rFonts w:ascii="Times New Roman" w:eastAsia="Times New Roman" w:hAnsi="Times New Roman" w:cs="Calibri"/>
                <w:sz w:val="24"/>
              </w:rPr>
            </w:pPr>
          </w:p>
        </w:tc>
      </w:tr>
      <w:tr w:rsidR="0003063B" w:rsidRPr="00296DFA" w:rsidTr="003E25D4">
        <w:trPr>
          <w:trHeight w:val="300"/>
        </w:trPr>
        <w:tc>
          <w:tcPr>
            <w:tcW w:w="8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96DFA" w:rsidRPr="00296DFA" w:rsidRDefault="00296DFA" w:rsidP="00296DFA">
            <w:pPr>
              <w:spacing w:after="0" w:line="240" w:lineRule="auto"/>
              <w:rPr>
                <w:rFonts w:ascii="Times New Roman" w:eastAsia="Times New Roman" w:hAnsi="Times New Roman" w:cs="Calibri"/>
                <w:sz w:val="24"/>
              </w:rPr>
            </w:pPr>
            <w:r w:rsidRPr="00296DFA">
              <w:rPr>
                <w:rFonts w:ascii="Times New Roman" w:eastAsia="Times New Roman" w:hAnsi="Times New Roman" w:cs="Calibri"/>
                <w:sz w:val="24"/>
              </w:rPr>
              <w:t>Nr. crt</w:t>
            </w:r>
          </w:p>
        </w:tc>
        <w:tc>
          <w:tcPr>
            <w:tcW w:w="4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96DFA" w:rsidRPr="00296DFA" w:rsidRDefault="00296DFA" w:rsidP="00296DFA">
            <w:pPr>
              <w:spacing w:after="0" w:line="240" w:lineRule="auto"/>
              <w:jc w:val="center"/>
              <w:rPr>
                <w:rFonts w:ascii="Times New Roman" w:eastAsia="Times New Roman" w:hAnsi="Times New Roman" w:cs="Calibri"/>
                <w:sz w:val="24"/>
              </w:rPr>
            </w:pPr>
            <w:r w:rsidRPr="00296DFA">
              <w:rPr>
                <w:rFonts w:ascii="Times New Roman" w:eastAsia="Times New Roman" w:hAnsi="Times New Roman" w:cs="Calibri"/>
                <w:sz w:val="24"/>
              </w:rPr>
              <w:t>Activitate</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96DFA" w:rsidRPr="00296DFA" w:rsidRDefault="00296DFA" w:rsidP="00296DFA">
            <w:pPr>
              <w:spacing w:after="0" w:line="240" w:lineRule="auto"/>
              <w:jc w:val="center"/>
              <w:rPr>
                <w:rFonts w:ascii="Times New Roman" w:eastAsia="Times New Roman" w:hAnsi="Times New Roman" w:cs="Calibri"/>
                <w:sz w:val="24"/>
              </w:rPr>
            </w:pPr>
            <w:r w:rsidRPr="00296DFA">
              <w:rPr>
                <w:rFonts w:ascii="Times New Roman" w:eastAsia="Times New Roman" w:hAnsi="Times New Roman" w:cs="Calibri"/>
                <w:sz w:val="24"/>
              </w:rPr>
              <w:t>Termen</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96DFA" w:rsidRPr="00296DFA" w:rsidRDefault="00296DFA" w:rsidP="00296DFA">
            <w:pPr>
              <w:spacing w:after="0" w:line="240" w:lineRule="auto"/>
              <w:jc w:val="center"/>
              <w:rPr>
                <w:rFonts w:ascii="Times New Roman" w:eastAsia="Times New Roman" w:hAnsi="Times New Roman" w:cs="Calibri"/>
                <w:sz w:val="24"/>
              </w:rPr>
            </w:pPr>
            <w:r w:rsidRPr="00296DFA">
              <w:rPr>
                <w:rFonts w:ascii="Times New Roman" w:eastAsia="Times New Roman" w:hAnsi="Times New Roman" w:cs="Calibri"/>
                <w:sz w:val="24"/>
              </w:rPr>
              <w:t>Data</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96DFA" w:rsidRPr="00296DFA" w:rsidRDefault="00296DFA" w:rsidP="00296DFA">
            <w:pPr>
              <w:spacing w:after="0" w:line="240" w:lineRule="auto"/>
              <w:jc w:val="center"/>
              <w:rPr>
                <w:rFonts w:ascii="Times New Roman" w:eastAsia="Times New Roman" w:hAnsi="Times New Roman" w:cs="Calibri"/>
                <w:sz w:val="24"/>
              </w:rPr>
            </w:pPr>
            <w:r w:rsidRPr="00296DFA">
              <w:rPr>
                <w:rFonts w:ascii="Times New Roman" w:eastAsia="Times New Roman" w:hAnsi="Times New Roman" w:cs="Calibri"/>
                <w:sz w:val="24"/>
              </w:rPr>
              <w:t>Ora</w:t>
            </w: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 xml:space="preserve">Publicarea anuntului de concurs la sediul spitalului pe pagina de internet </w:t>
            </w:r>
            <w:hyperlink r:id="rId8" w:history="1">
              <w:r w:rsidRPr="0003063B">
                <w:rPr>
                  <w:rFonts w:ascii="Times New Roman" w:eastAsia="Calibri" w:hAnsi="Times New Roman" w:cs="Times New Roman"/>
                  <w:b/>
                  <w:sz w:val="24"/>
                  <w:u w:val="single"/>
                </w:rPr>
                <w:t>https://www.spitalulmavromati.ro</w:t>
              </w:r>
            </w:hyperlink>
            <w:r w:rsidRPr="00296DFA">
              <w:rPr>
                <w:rFonts w:ascii="Times New Roman" w:eastAsia="Calibri" w:hAnsi="Times New Roman" w:cs="Times New Roman"/>
                <w:b/>
                <w:sz w:val="24"/>
              </w:rPr>
              <w:t xml:space="preserve">, </w:t>
            </w:r>
            <w:r w:rsidRPr="00296DFA">
              <w:rPr>
                <w:rFonts w:ascii="Times New Roman" w:eastAsia="Calibri" w:hAnsi="Times New Roman" w:cs="Times New Roman"/>
                <w:sz w:val="24"/>
              </w:rPr>
              <w:t xml:space="preserve">pe postalul posturi  </w:t>
            </w:r>
            <w:r w:rsidRPr="00296DFA">
              <w:rPr>
                <w:rFonts w:ascii="Times New Roman" w:eastAsia="Calibri" w:hAnsi="Times New Roman" w:cs="Times New Roman"/>
                <w:b/>
                <w:sz w:val="24"/>
              </w:rPr>
              <w:t>gov.ro</w:t>
            </w:r>
            <w:r w:rsidRPr="00296DFA">
              <w:rPr>
                <w:rFonts w:ascii="Times New Roman" w:eastAsia="Calibri" w:hAnsi="Times New Roman" w:cs="Times New Roman"/>
                <w:sz w:val="24"/>
              </w:rPr>
              <w:t xml:space="preserve">  si pe pe pagina de internet a Consiliului Judetean Botosani.</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Cu cel putin 30 de zile inainte de data limita de depunere a dosarelor de inscriere la concurs.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08.08.2024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p>
        </w:tc>
      </w:tr>
      <w:tr w:rsidR="0003063B" w:rsidRPr="00296DFA" w:rsidTr="003E25D4">
        <w:trPr>
          <w:trHeight w:val="331"/>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2.</w:t>
            </w:r>
          </w:p>
          <w:p w:rsidR="00296DFA" w:rsidRPr="00296DFA" w:rsidRDefault="00296DFA" w:rsidP="00296DFA">
            <w:pPr>
              <w:spacing w:after="0" w:line="240" w:lineRule="auto"/>
              <w:rPr>
                <w:rFonts w:ascii="Times New Roman" w:eastAsia="Calibri" w:hAnsi="Times New Roman" w:cs="Times New Roman"/>
                <w:sz w:val="24"/>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La cererea candidaţilor spitalul , are obligaţia să pună la dispoziţia acestora , copii ale bugetului de venituri şi cheltuieli aprobat, structura organizatorică aprobată şi structura de personal ale unităţii sanitare, aflate în vigoare la data solicitării, precum şi orice alte documente sau informaţii necesare în vederea întocmirii proiectului de management.</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În maximum 3 zile de la data solicitării.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In perioada    09.08.2024 -09.09.2024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p>
        </w:tc>
      </w:tr>
      <w:tr w:rsidR="0003063B" w:rsidRPr="00296DFA" w:rsidTr="003E25D4">
        <w:trPr>
          <w:trHeight w:val="331"/>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lastRenderedPageBreak/>
              <w:t>3.</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Vizitarea spitalului de catre candidatii interesati, sub indrumarea directorului medical.</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In perioada   09.08.2024 -09.09.2024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4.</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Termenul de inscriere si depunere a dosarelor.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Pana la data stabilita in anunt (cu cel putin 30 de zile dupa anunat)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16.09.2024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15,00</w:t>
            </w: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5.</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Rezultatul selectie dosarelor se afiseaza la sediul spitalului</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18.09.2024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15,00</w:t>
            </w: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6.</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Depunere contestatie la selectia dosarelor (în intervalul programului de lucru al Registraturii- 8-16).</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24 de ore de la data publicarii rezultatelor selectiei dosarelor.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19.09.2024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15,00</w:t>
            </w: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7.</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Rezultatul solutionarii contestatiilor privind selectia dosarelor.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În termen de 48 de ore da la data expirarii termenului de depunere a contestatiilor.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20.09.2024-23.09.2024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15,00</w:t>
            </w: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8.</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Afisarea pe site-ul spitalului a proiectelor de management, cu asigurarea protectiei datelor cu caracter personal ale candidatilor.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Cu cel putin 5 zile inainte de data sustinerii publice.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23.09.2024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15.30</w:t>
            </w: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9.</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Mass-media, precum şi orice persoană care şi-a manifestat intenţia de a participa prin transmiterea unui e-mail la adresa menţionată în anunţul de concurs, cu precizarea numelui şi prenumelui persoanei interesate.</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Cu cel puţin 24 de ore înainte de data susţinerii publice a proiectului de management.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27.09.2024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10,00</w:t>
            </w: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10.</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Confirmarea de participare se va efectua în ordinea cronologică a solicitărilor.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În termen de maximum 24 de ore de la data primirii solicitării de participare;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27.09.2024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10,00</w:t>
            </w: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11.</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Susţinerea proiectului de management se face în plenul comisiei de concurs, în şedinţă publică, la data şi locaţia indicate în anunţul de concurs.</w:t>
            </w:r>
          </w:p>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Susţinerea publică a proiectului de management de către candidaţi se va efectua în ordine alfabetică. La susţinerea publică a proiectului de management de către un candidat nu au dreptul să asiste ceilalţi candidaţi.</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Nu mai târziu de 15 zile de la data-limită de depunere a dosarelor de înscriere la concurs.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30.09.2024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10,00</w:t>
            </w: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12.</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Afisarea rezultatelor  în urma desfăşurării probei referitoare la susţinerea publică şi evaluarea proiectului de management se afişează la sediul spitalului şi se publică concomitent pe pagina de internet a spitalului.</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În termen de 24 de ore de la finalizarea probei.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01.10.2024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13.</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Depunere contestatie rezultate susţinerea publică şi evaluarea proiectului de management.</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În termen de 24 de ore de la data publicării rezultatelor.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02.10.2024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14.</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Rezultat solutionare contestaţii de catre  comisia de soluţionare a contestaţiilor.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În termen de 48 de ore de la data expirării termenului de depunere a acestora.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04.10.2024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p>
        </w:tc>
      </w:tr>
      <w:tr w:rsidR="0003063B" w:rsidRPr="00296DFA" w:rsidTr="003E25D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lastRenderedPageBreak/>
              <w:t>15.</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r w:rsidRPr="00296DFA">
              <w:rPr>
                <w:rFonts w:ascii="Times New Roman" w:eastAsia="Calibri" w:hAnsi="Times New Roman" w:cs="Times New Roman"/>
                <w:sz w:val="24"/>
              </w:rPr>
              <w:t>Afisare rezultate finale ale concursului se afişează la sediul spitalului şi se publică concomitent pe pagina de internet a spitalului .</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both"/>
              <w:rPr>
                <w:rFonts w:ascii="Times New Roman" w:eastAsia="Calibri" w:hAnsi="Times New Roman" w:cs="Times New Roman"/>
                <w:sz w:val="24"/>
              </w:rPr>
            </w:pPr>
            <w:r w:rsidRPr="00296DFA">
              <w:rPr>
                <w:rFonts w:ascii="Times New Roman" w:eastAsia="Calibri" w:hAnsi="Times New Roman" w:cs="Times New Roman"/>
                <w:sz w:val="24"/>
              </w:rPr>
              <w:t>După finalizarea perioadei de contestaţii sau, după caz, după soluţionarea contestaţiilor.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jc w:val="center"/>
              <w:rPr>
                <w:rFonts w:ascii="Times New Roman" w:eastAsia="Calibri" w:hAnsi="Times New Roman" w:cs="Times New Roman"/>
                <w:sz w:val="24"/>
              </w:rPr>
            </w:pPr>
            <w:r w:rsidRPr="00296DFA">
              <w:rPr>
                <w:rFonts w:ascii="Times New Roman" w:eastAsia="Calibri" w:hAnsi="Times New Roman" w:cs="Times New Roman"/>
                <w:sz w:val="24"/>
              </w:rPr>
              <w:t>04.10.2024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DFA" w:rsidRPr="00296DFA" w:rsidRDefault="00296DFA" w:rsidP="00296DFA">
            <w:pPr>
              <w:spacing w:after="0" w:line="240" w:lineRule="auto"/>
              <w:rPr>
                <w:rFonts w:ascii="Times New Roman" w:eastAsia="Calibri" w:hAnsi="Times New Roman" w:cs="Times New Roman"/>
                <w:sz w:val="24"/>
              </w:rPr>
            </w:pPr>
          </w:p>
        </w:tc>
      </w:tr>
    </w:tbl>
    <w:p w:rsidR="00D00614" w:rsidRPr="0003063B" w:rsidRDefault="00D00614" w:rsidP="001B06FF">
      <w:pPr>
        <w:jc w:val="both"/>
        <w:rPr>
          <w:rFonts w:ascii="Times New Roman" w:hAnsi="Times New Roman" w:cs="Times New Roman"/>
          <w:sz w:val="28"/>
          <w:szCs w:val="28"/>
          <w:shd w:val="clear" w:color="auto" w:fill="FFFFFF"/>
        </w:rPr>
      </w:pPr>
    </w:p>
    <w:p w:rsidR="00D00614"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La concurs se pot înscrie persoane fizice care întrunesc cumulativ următoarele condiții:</w:t>
      </w:r>
    </w:p>
    <w:p w:rsidR="00277620" w:rsidRPr="0003063B" w:rsidRDefault="00277620" w:rsidP="0030279E">
      <w:pPr>
        <w:pStyle w:val="ListParagraph"/>
        <w:numPr>
          <w:ilvl w:val="0"/>
          <w:numId w:val="2"/>
        </w:numPr>
        <w:spacing w:after="0" w:line="240" w:lineRule="auto"/>
        <w:ind w:left="142" w:firstLine="785"/>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cunosc limba română, scris şi vorbit;</w:t>
      </w:r>
    </w:p>
    <w:p w:rsidR="00D00614" w:rsidRPr="0003063B" w:rsidRDefault="001B06FF" w:rsidP="0030279E">
      <w:pPr>
        <w:pStyle w:val="ListParagraph"/>
        <w:numPr>
          <w:ilvl w:val="0"/>
          <w:numId w:val="2"/>
        </w:numPr>
        <w:tabs>
          <w:tab w:val="left" w:pos="567"/>
        </w:tabs>
        <w:spacing w:after="0" w:line="240" w:lineRule="auto"/>
        <w:ind w:left="142" w:firstLine="785"/>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candidatul trebuie sa fie absolvent cu diplomă al studiilor universitare de licență sau de master în: medicină, specializarea medicină, medicină dentară, specializarea medicină dentară, științe juridice sau științe economice, precum si sunt absolvenţi ai unor cursuri de perfecţionare în management sau management sanitar, agreate de Ministerul Sănătăţii şi stabilite prin ordin al ministrului sănătăţii, ori sunt absolvenţi ai unui masterat sau doctorat în management sanitar, economic ori administrativ organizat într-o instituţie de învăţământ superior acreditată, potrivit legii;</w:t>
      </w:r>
    </w:p>
    <w:p w:rsidR="00D00614" w:rsidRPr="0003063B" w:rsidRDefault="001B06FF" w:rsidP="0030279E">
      <w:pPr>
        <w:pStyle w:val="ListParagraph"/>
        <w:numPr>
          <w:ilvl w:val="0"/>
          <w:numId w:val="2"/>
        </w:numPr>
        <w:spacing w:after="0" w:line="240" w:lineRule="auto"/>
        <w:ind w:left="142" w:firstLine="785"/>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trebuie să aibă cel puţin 5 ani vechime în specialitatea studiilor;</w:t>
      </w:r>
    </w:p>
    <w:p w:rsidR="00277620" w:rsidRPr="0003063B" w:rsidRDefault="00277620" w:rsidP="0030279E">
      <w:pPr>
        <w:pStyle w:val="ListParagraph"/>
        <w:numPr>
          <w:ilvl w:val="0"/>
          <w:numId w:val="2"/>
        </w:numPr>
        <w:spacing w:after="0" w:line="240" w:lineRule="auto"/>
        <w:ind w:left="142" w:firstLine="785"/>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nu au fost condamnate pentru săvârşirea unei infracţiuni comise cu intenţie, cu excepţia situaţiei în care a intervenit reabilitarea;</w:t>
      </w:r>
    </w:p>
    <w:p w:rsidR="00277620" w:rsidRPr="0003063B" w:rsidRDefault="00277620" w:rsidP="0030279E">
      <w:pPr>
        <w:pStyle w:val="ListParagraph"/>
        <w:numPr>
          <w:ilvl w:val="0"/>
          <w:numId w:val="2"/>
        </w:numPr>
        <w:spacing w:after="0" w:line="240" w:lineRule="auto"/>
        <w:ind w:left="142" w:firstLine="785"/>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sunt apte din punct de vedere medical (fizic şi neuropsihic);</w:t>
      </w:r>
    </w:p>
    <w:p w:rsidR="00277620" w:rsidRPr="0003063B" w:rsidRDefault="00277620" w:rsidP="0030279E">
      <w:pPr>
        <w:pStyle w:val="ListParagraph"/>
        <w:numPr>
          <w:ilvl w:val="0"/>
          <w:numId w:val="2"/>
        </w:numPr>
        <w:spacing w:after="0" w:line="240" w:lineRule="auto"/>
        <w:ind w:left="142" w:firstLine="785"/>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nu au împlinit vârsta standard de pensionare, conform legii.</w:t>
      </w:r>
    </w:p>
    <w:p w:rsidR="007D395F"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rPr>
        <w:br/>
      </w:r>
      <w:r w:rsidR="007D395F" w:rsidRPr="0003063B">
        <w:rPr>
          <w:rFonts w:ascii="Times New Roman" w:hAnsi="Times New Roman" w:cs="Times New Roman"/>
          <w:sz w:val="28"/>
          <w:szCs w:val="28"/>
          <w:shd w:val="clear" w:color="auto" w:fill="FFFFFF"/>
        </w:rPr>
        <w:t xml:space="preserve">      </w:t>
      </w:r>
      <w:r w:rsidRPr="0003063B">
        <w:rPr>
          <w:rFonts w:ascii="Times New Roman" w:hAnsi="Times New Roman" w:cs="Times New Roman"/>
          <w:sz w:val="28"/>
          <w:szCs w:val="28"/>
          <w:shd w:val="clear" w:color="auto" w:fill="FFFFFF"/>
        </w:rPr>
        <w:t xml:space="preserve">Dosarele de concurs se depun la sediul Spitalului </w:t>
      </w:r>
      <w:r w:rsidR="007D395F" w:rsidRPr="0003063B">
        <w:rPr>
          <w:rFonts w:ascii="Times New Roman" w:hAnsi="Times New Roman" w:cs="Times New Roman"/>
          <w:sz w:val="28"/>
          <w:szCs w:val="28"/>
          <w:shd w:val="clear" w:color="auto" w:fill="FFFFFF"/>
        </w:rPr>
        <w:t>Judetean de Urgenta “Mavromati” Botosani</w:t>
      </w:r>
      <w:r w:rsidRPr="0003063B">
        <w:rPr>
          <w:rFonts w:ascii="Times New Roman" w:hAnsi="Times New Roman" w:cs="Times New Roman"/>
          <w:sz w:val="28"/>
          <w:szCs w:val="28"/>
          <w:shd w:val="clear" w:color="auto" w:fill="FFFFFF"/>
        </w:rPr>
        <w:t xml:space="preserve">, sau in sistem electronic, la adresa de mail </w:t>
      </w:r>
      <w:hyperlink r:id="rId9" w:history="1">
        <w:r w:rsidR="00296DFA" w:rsidRPr="0003063B">
          <w:rPr>
            <w:rStyle w:val="Hyperlink"/>
            <w:rFonts w:ascii="Times New Roman" w:hAnsi="Times New Roman" w:cs="Times New Roman"/>
            <w:color w:val="auto"/>
            <w:sz w:val="28"/>
            <w:szCs w:val="28"/>
            <w:shd w:val="clear" w:color="auto" w:fill="FFFFFF"/>
          </w:rPr>
          <w:t>secretariat@spitalulmavromati.ro</w:t>
        </w:r>
      </w:hyperlink>
      <w:r w:rsidR="007D395F" w:rsidRPr="0003063B">
        <w:rPr>
          <w:rFonts w:ascii="Times New Roman" w:hAnsi="Times New Roman" w:cs="Times New Roman"/>
          <w:sz w:val="28"/>
          <w:szCs w:val="28"/>
          <w:shd w:val="clear" w:color="auto" w:fill="FFFFFF"/>
        </w:rPr>
        <w:t xml:space="preserve"> </w:t>
      </w:r>
      <w:r w:rsidRPr="0003063B">
        <w:rPr>
          <w:rFonts w:ascii="Times New Roman" w:hAnsi="Times New Roman" w:cs="Times New Roman"/>
          <w:sz w:val="28"/>
          <w:szCs w:val="28"/>
          <w:shd w:val="clear" w:color="auto" w:fill="FFFFFF"/>
        </w:rPr>
        <w:t xml:space="preserve">, cu conditia prezentarii documentelor originale pentru certificarea „conform cu originalul”, la sediul Spitalului </w:t>
      </w:r>
      <w:r w:rsidR="007D395F" w:rsidRPr="0003063B">
        <w:rPr>
          <w:rFonts w:ascii="Times New Roman" w:hAnsi="Times New Roman" w:cs="Times New Roman"/>
          <w:sz w:val="28"/>
          <w:szCs w:val="28"/>
          <w:shd w:val="clear" w:color="auto" w:fill="FFFFFF"/>
        </w:rPr>
        <w:t>Judetean de Urgenta “Mavromati” Botosani din strada Arhimandrit Marchian nr. 11</w:t>
      </w:r>
      <w:r w:rsidRPr="0003063B">
        <w:rPr>
          <w:rFonts w:ascii="Times New Roman" w:hAnsi="Times New Roman" w:cs="Times New Roman"/>
          <w:sz w:val="28"/>
          <w:szCs w:val="28"/>
          <w:shd w:val="clear" w:color="auto" w:fill="FFFFFF"/>
        </w:rPr>
        <w:t>, până la data-limită stabilită în anunțul de concurs, și trebuie să conțină următoarele documente:</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a)cererea de înscriere la concurs în care candidatul menţionează funcţia pentru care doreşte să candideze;</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b)copia certificată pentru conformitate a actului de identitate, aflat în termen de valabilitate;</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c)copia certificată pentru conformitate a diplomei de licenţă sau echivalente;</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d)copia certificată pentru conformitate a documentelor care atestă absolvirea cursurilor de perfecţionare în management sau management sanitar prevăzute la art. 1 alin. (1) lit. c) ori a diplomei de masterat sau doctorat în management sanitar, economic sau administrativ, organizat într-o instituţie de învăţământ superior acreditată, potrivit legii;</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e)curriculum vitae;</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f)adeverinţa care atestă vechimea în posturi cu studii universitare de lungă durată sau copie certificată pentru conformitate a carnetului de muncă;</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g)cazierul judiciar sau declaraţia candidatului prin care acesta îşi exprimă consimţământul pentru obţinerea extrasului de pe cazierul judiciar de către comisia de concurs conform Legii nr. 290/2004 privind cazierul judiciar, republicată, cu modificările şi completările ulterioare;</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lastRenderedPageBreak/>
        <w:t>h)adeverinţa din care rezultă că este apt medical, fizic şi neuropsihic;</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i)declaraţia pe propria răspundere privind necolaborarea cu Securitatea înainte de anul 1989;</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j)copie certificată pentru conformitate a actelor (certificat de căsătorie etc.) prin care candidatul şi-a schimbat numele, după caz;</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k)proiectul de management realizat de candidat;</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l)declaraţie pe propria răspundere a candidatului că proiectul de management este conceput şi realizat integral de către candidat;</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m)declaraţie pe propria răspundere că în ultimii 3 ani nu a fost constatată de către instituţia competentă existenţa conflictului de interese ori starea de incompatibilitate cu privire la candidat;</w:t>
      </w:r>
    </w:p>
    <w:p w:rsidR="00B4306B" w:rsidRPr="0003063B" w:rsidRDefault="00B4306B"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n)declaraţie pe propria răspundere privind conformitatea cu originalul a copiilor de pe documentele depuse la dosarul de înscriere.</w:t>
      </w:r>
    </w:p>
    <w:p w:rsidR="007D395F"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Candidatii interesati vor putea efectua o vizită în cadrul spitalului, în perioada </w:t>
      </w:r>
      <w:r w:rsidR="00D74C93" w:rsidRPr="0003063B">
        <w:rPr>
          <w:rFonts w:ascii="Times New Roman" w:hAnsi="Times New Roman" w:cs="Times New Roman"/>
          <w:sz w:val="28"/>
          <w:szCs w:val="28"/>
          <w:shd w:val="clear" w:color="auto" w:fill="FFFFFF"/>
        </w:rPr>
        <w:t>09.08.2024-09.09.2024</w:t>
      </w:r>
      <w:r w:rsidRPr="0003063B">
        <w:rPr>
          <w:rFonts w:ascii="Times New Roman" w:hAnsi="Times New Roman" w:cs="Times New Roman"/>
          <w:sz w:val="28"/>
          <w:szCs w:val="28"/>
          <w:shd w:val="clear" w:color="auto" w:fill="FFFFFF"/>
        </w:rPr>
        <w:t xml:space="preserve">, în intervalul orar </w:t>
      </w:r>
      <w:r w:rsidR="00D74C93" w:rsidRPr="0003063B">
        <w:rPr>
          <w:rFonts w:ascii="Times New Roman" w:hAnsi="Times New Roman" w:cs="Times New Roman"/>
          <w:sz w:val="28"/>
          <w:szCs w:val="28"/>
          <w:shd w:val="clear" w:color="auto" w:fill="FFFFFF"/>
        </w:rPr>
        <w:t>9,00-14,00</w:t>
      </w:r>
      <w:r w:rsidRPr="0003063B">
        <w:rPr>
          <w:rFonts w:ascii="Times New Roman" w:hAnsi="Times New Roman" w:cs="Times New Roman"/>
          <w:sz w:val="28"/>
          <w:szCs w:val="28"/>
          <w:shd w:val="clear" w:color="auto" w:fill="FFFFFF"/>
        </w:rPr>
        <w:t>, sub îndrumarea directorului medical al spitalului, pentru a se informa în mod nemijlocit cu privire la problemele de interes în elaborarea proiectului de management.</w:t>
      </w:r>
    </w:p>
    <w:p w:rsidR="009773B2"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Orice persoană interesată, cu precizarea numelui și prenumelui, poate să își manifeste intentia de a participa la susținerea publică a proiectului de management si poate adresa întrebări candidaților în legătură cu proiectul de management, la adresa de email </w:t>
      </w:r>
      <w:hyperlink r:id="rId10" w:history="1">
        <w:r w:rsidR="0003063B" w:rsidRPr="00455DB9">
          <w:rPr>
            <w:rStyle w:val="Hyperlink"/>
            <w:rFonts w:ascii="Times New Roman" w:hAnsi="Times New Roman" w:cs="Times New Roman"/>
            <w:sz w:val="28"/>
            <w:szCs w:val="28"/>
            <w:shd w:val="clear" w:color="auto" w:fill="FFFFFF"/>
          </w:rPr>
          <w:t>secretariat@spitalulmavromati.ro</w:t>
        </w:r>
      </w:hyperlink>
      <w:r w:rsidR="0003063B">
        <w:rPr>
          <w:rFonts w:ascii="Times New Roman" w:hAnsi="Times New Roman" w:cs="Times New Roman"/>
          <w:sz w:val="28"/>
          <w:szCs w:val="28"/>
          <w:shd w:val="clear" w:color="auto" w:fill="FFFFFF"/>
        </w:rPr>
        <w:t>.</w:t>
      </w:r>
      <w:r w:rsidRPr="0003063B">
        <w:rPr>
          <w:rFonts w:ascii="Times New Roman" w:hAnsi="Times New Roman" w:cs="Times New Roman"/>
          <w:sz w:val="28"/>
          <w:szCs w:val="28"/>
        </w:rPr>
        <w:br/>
      </w:r>
      <w:r w:rsidR="0030279E" w:rsidRPr="0003063B">
        <w:rPr>
          <w:rFonts w:ascii="Times New Roman" w:hAnsi="Times New Roman" w:cs="Times New Roman"/>
          <w:sz w:val="28"/>
          <w:szCs w:val="28"/>
          <w:shd w:val="clear" w:color="auto" w:fill="FFFFFF"/>
        </w:rPr>
        <w:t xml:space="preserve">         </w:t>
      </w:r>
      <w:r w:rsidRPr="0003063B">
        <w:rPr>
          <w:rFonts w:ascii="Times New Roman" w:hAnsi="Times New Roman" w:cs="Times New Roman"/>
          <w:sz w:val="28"/>
          <w:szCs w:val="28"/>
          <w:shd w:val="clear" w:color="auto" w:fill="FFFFFF"/>
        </w:rPr>
        <w:t xml:space="preserve">La cererea candidaților, Spitalul </w:t>
      </w:r>
      <w:r w:rsidR="009773B2" w:rsidRPr="0003063B">
        <w:rPr>
          <w:rFonts w:ascii="Times New Roman" w:hAnsi="Times New Roman" w:cs="Times New Roman"/>
          <w:sz w:val="28"/>
          <w:szCs w:val="28"/>
          <w:shd w:val="clear" w:color="auto" w:fill="FFFFFF"/>
        </w:rPr>
        <w:t>Judetean de Urgenta “Mavromati” Botosani</w:t>
      </w:r>
      <w:r w:rsidRPr="0003063B">
        <w:rPr>
          <w:rFonts w:ascii="Times New Roman" w:hAnsi="Times New Roman" w:cs="Times New Roman"/>
          <w:sz w:val="28"/>
          <w:szCs w:val="28"/>
          <w:shd w:val="clear" w:color="auto" w:fill="FFFFFF"/>
        </w:rPr>
        <w:t xml:space="preserve"> va pune la dispoziția acestora, în maximum 3 zile de la data solicitării, copii ale bugetului de venituri și cheltuieli aprobat, structura organizatorică aprobată și structura de personal, aflate în vigoare la data solicitării, precum și orice alte documente sau informații necesare în vederea întocmirii proiectului de management, cu excepția acelor informații sau documente care nu pot face obiectul divulgării în temeiul legii.</w:t>
      </w:r>
    </w:p>
    <w:p w:rsidR="009773B2" w:rsidRPr="0003063B" w:rsidRDefault="001B06FF" w:rsidP="00D00614">
      <w:pPr>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Comisia de concurs va asigura punerea la dispoziția candidaților a bibliografiei constând în lucrări de specialitate în domeniul managementului sau managementului sanitar în format electronic pentru a permite accesul tuturor candidaților la aceste materiale bibliografice.</w:t>
      </w:r>
    </w:p>
    <w:p w:rsidR="009773B2" w:rsidRPr="0003063B" w:rsidRDefault="001B06FF" w:rsidP="00D00614">
      <w:pPr>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Din cuprinsul bibliografiei, conținând legislația specifică activității Spitalului </w:t>
      </w:r>
      <w:r w:rsidR="009773B2" w:rsidRPr="0003063B">
        <w:rPr>
          <w:rFonts w:ascii="Times New Roman" w:hAnsi="Times New Roman" w:cs="Times New Roman"/>
          <w:sz w:val="28"/>
          <w:szCs w:val="28"/>
          <w:shd w:val="clear" w:color="auto" w:fill="FFFFFF"/>
        </w:rPr>
        <w:t>Judetean de Urgenta “Mavromati” Botosani</w:t>
      </w:r>
      <w:r w:rsidRPr="0003063B">
        <w:rPr>
          <w:rFonts w:ascii="Times New Roman" w:hAnsi="Times New Roman" w:cs="Times New Roman"/>
          <w:sz w:val="28"/>
          <w:szCs w:val="28"/>
          <w:shd w:val="clear" w:color="auto" w:fill="FFFFFF"/>
        </w:rPr>
        <w:t xml:space="preserve"> și lucrările de specialitate în domeniul managementului sau managementului sanitar, pot fi adresate întrebări cu ocazia susținerii publice a proiectului de management.</w:t>
      </w:r>
    </w:p>
    <w:p w:rsidR="009773B2"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Tema proiectului de management este la alegerea candidatului din următoarea listă de 5 teme, care va fi adaptată la problemele Spitalului </w:t>
      </w:r>
      <w:r w:rsidR="009773B2" w:rsidRPr="0003063B">
        <w:rPr>
          <w:rFonts w:ascii="Times New Roman" w:hAnsi="Times New Roman" w:cs="Times New Roman"/>
          <w:sz w:val="28"/>
          <w:szCs w:val="28"/>
          <w:shd w:val="clear" w:color="auto" w:fill="FFFFFF"/>
        </w:rPr>
        <w:t>Judetean de Urgenta “Mavromati” Botosani</w:t>
      </w:r>
      <w:r w:rsidRPr="0003063B">
        <w:rPr>
          <w:rFonts w:ascii="Times New Roman" w:hAnsi="Times New Roman" w:cs="Times New Roman"/>
          <w:sz w:val="28"/>
          <w:szCs w:val="28"/>
          <w:shd w:val="clear" w:color="auto" w:fill="FFFFFF"/>
        </w:rPr>
        <w:t>:</w:t>
      </w:r>
      <w:r w:rsidRPr="0003063B">
        <w:rPr>
          <w:rFonts w:ascii="Times New Roman" w:hAnsi="Times New Roman" w:cs="Times New Roman"/>
          <w:sz w:val="28"/>
          <w:szCs w:val="28"/>
        </w:rPr>
        <w:br/>
      </w:r>
      <w:r w:rsidR="009773B2" w:rsidRPr="0003063B">
        <w:rPr>
          <w:rFonts w:ascii="Times New Roman" w:hAnsi="Times New Roman" w:cs="Times New Roman"/>
          <w:sz w:val="28"/>
          <w:szCs w:val="28"/>
          <w:shd w:val="clear" w:color="auto" w:fill="FFFFFF"/>
        </w:rPr>
        <w:t xml:space="preserve">        </w:t>
      </w:r>
      <w:r w:rsidRPr="0003063B">
        <w:rPr>
          <w:rFonts w:ascii="Times New Roman" w:hAnsi="Times New Roman" w:cs="Times New Roman"/>
          <w:sz w:val="28"/>
          <w:szCs w:val="28"/>
          <w:shd w:val="clear" w:color="auto" w:fill="FFFFFF"/>
        </w:rPr>
        <w:t>a) planificarea și organizarea serviciilor de sănătate la nivelul spitalului public;</w:t>
      </w:r>
    </w:p>
    <w:p w:rsidR="009773B2"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b) siguranța și satisfacția pacientului;</w:t>
      </w:r>
    </w:p>
    <w:p w:rsidR="009773B2"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c) managementul calității serviciilor medicale;</w:t>
      </w:r>
    </w:p>
    <w:p w:rsidR="009773B2"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lastRenderedPageBreak/>
        <w:t>d) managementul resurselor umane;</w:t>
      </w:r>
    </w:p>
    <w:p w:rsidR="009773B2"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e) performanța clinică și financiară a activităților spitalului public.</w:t>
      </w:r>
    </w:p>
    <w:p w:rsidR="00BC6E08" w:rsidRPr="0003063B" w:rsidRDefault="00BC6E08" w:rsidP="0030279E">
      <w:pPr>
        <w:spacing w:after="0" w:line="240" w:lineRule="auto"/>
        <w:ind w:firstLine="567"/>
        <w:jc w:val="both"/>
        <w:rPr>
          <w:rFonts w:ascii="Times New Roman" w:hAnsi="Times New Roman" w:cs="Times New Roman"/>
          <w:sz w:val="28"/>
          <w:szCs w:val="28"/>
        </w:rPr>
      </w:pPr>
      <w:r w:rsidRPr="0003063B">
        <w:rPr>
          <w:rFonts w:ascii="Times New Roman" w:hAnsi="Times New Roman" w:cs="Times New Roman"/>
          <w:sz w:val="28"/>
          <w:szCs w:val="28"/>
        </w:rPr>
        <w:t xml:space="preserve"> Proiectul se realizează individual de către candidat şi se dezvoltă într-un volum de maximum 15-20 pagini, tehnoredactate pe calculator, cu caractere Times New Roman, mărimea 12, spaţiere la un rând.</w:t>
      </w:r>
    </w:p>
    <w:p w:rsidR="00BC6E08"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Candidații aleg una dintre temele de mai sus și dezvoltă un proiect de management adaptat la problemele Spitalului </w:t>
      </w:r>
      <w:r w:rsidR="00BC6E08" w:rsidRPr="0003063B">
        <w:rPr>
          <w:rFonts w:ascii="Times New Roman" w:hAnsi="Times New Roman" w:cs="Times New Roman"/>
          <w:sz w:val="28"/>
          <w:szCs w:val="28"/>
          <w:shd w:val="clear" w:color="auto" w:fill="FFFFFF"/>
        </w:rPr>
        <w:t>Judetean de Urgenta “Mavromati” Botosani</w:t>
      </w:r>
      <w:r w:rsidRPr="0003063B">
        <w:rPr>
          <w:rFonts w:ascii="Times New Roman" w:hAnsi="Times New Roman" w:cs="Times New Roman"/>
          <w:sz w:val="28"/>
          <w:szCs w:val="28"/>
          <w:shd w:val="clear" w:color="auto" w:fill="FFFFFF"/>
        </w:rPr>
        <w:t xml:space="preserve"> conform structurii de mai jos:</w:t>
      </w:r>
    </w:p>
    <w:p w:rsidR="00BC6E08"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1.Descrierea situației actuale a spitalului public</w:t>
      </w:r>
      <w:r w:rsidR="00BC6E08" w:rsidRPr="0003063B">
        <w:rPr>
          <w:rFonts w:ascii="Times New Roman" w:hAnsi="Times New Roman" w:cs="Times New Roman"/>
          <w:sz w:val="28"/>
          <w:szCs w:val="28"/>
          <w:shd w:val="clear" w:color="auto" w:fill="FFFFFF"/>
        </w:rPr>
        <w:t>;</w:t>
      </w:r>
    </w:p>
    <w:p w:rsidR="00BC6E08"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2.Analiza SWOT a spitalului public (puncte tari, puncte slabe, oportunități, amenintări)</w:t>
      </w:r>
      <w:r w:rsidR="00BC6E08" w:rsidRPr="0003063B">
        <w:rPr>
          <w:rFonts w:ascii="Times New Roman" w:hAnsi="Times New Roman" w:cs="Times New Roman"/>
          <w:sz w:val="28"/>
          <w:szCs w:val="28"/>
          <w:shd w:val="clear" w:color="auto" w:fill="FFFFFF"/>
        </w:rPr>
        <w:t>;</w:t>
      </w:r>
    </w:p>
    <w:p w:rsidR="00BC6E08"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3.Identificarea problemelor critice</w:t>
      </w:r>
      <w:r w:rsidR="00BC6E08" w:rsidRPr="0003063B">
        <w:rPr>
          <w:rFonts w:ascii="Times New Roman" w:hAnsi="Times New Roman" w:cs="Times New Roman"/>
          <w:sz w:val="28"/>
          <w:szCs w:val="28"/>
          <w:shd w:val="clear" w:color="auto" w:fill="FFFFFF"/>
        </w:rPr>
        <w:t>;</w:t>
      </w:r>
    </w:p>
    <w:p w:rsidR="00BC6E08"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4.Selecționarea unei probleme/unor probleme prioritare, cu motivarea alegerii făcute</w:t>
      </w:r>
      <w:r w:rsidR="00BC6E08" w:rsidRPr="0003063B">
        <w:rPr>
          <w:rFonts w:ascii="Times New Roman" w:hAnsi="Times New Roman" w:cs="Times New Roman"/>
          <w:sz w:val="28"/>
          <w:szCs w:val="28"/>
          <w:shd w:val="clear" w:color="auto" w:fill="FFFFFF"/>
        </w:rPr>
        <w:t>;</w:t>
      </w:r>
    </w:p>
    <w:p w:rsidR="00BC6E08"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5.Dezvoltarea proiectului de management pentru problema prioritară identificată/problemele prioritare identificate</w:t>
      </w:r>
    </w:p>
    <w:p w:rsidR="00BC6E08" w:rsidRPr="0003063B" w:rsidRDefault="001B06FF" w:rsidP="0030279E">
      <w:pPr>
        <w:tabs>
          <w:tab w:val="left" w:pos="1560"/>
        </w:tabs>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a)Scop</w:t>
      </w:r>
      <w:r w:rsidRPr="0003063B">
        <w:rPr>
          <w:rFonts w:ascii="Times New Roman" w:hAnsi="Times New Roman" w:cs="Times New Roman"/>
          <w:sz w:val="28"/>
          <w:szCs w:val="28"/>
        </w:rPr>
        <w:br/>
      </w:r>
      <w:r w:rsidR="00BC6E08" w:rsidRPr="0003063B">
        <w:rPr>
          <w:rFonts w:ascii="Times New Roman" w:hAnsi="Times New Roman" w:cs="Times New Roman"/>
          <w:sz w:val="28"/>
          <w:szCs w:val="28"/>
          <w:shd w:val="clear" w:color="auto" w:fill="FFFFFF"/>
        </w:rPr>
        <w:t xml:space="preserve">        </w:t>
      </w:r>
      <w:r w:rsidRPr="0003063B">
        <w:rPr>
          <w:rFonts w:ascii="Times New Roman" w:hAnsi="Times New Roman" w:cs="Times New Roman"/>
          <w:sz w:val="28"/>
          <w:szCs w:val="28"/>
          <w:shd w:val="clear" w:color="auto" w:fill="FFFFFF"/>
        </w:rPr>
        <w:t>b)Obiective</w:t>
      </w:r>
      <w:r w:rsidRPr="0003063B">
        <w:rPr>
          <w:rFonts w:ascii="Times New Roman" w:hAnsi="Times New Roman" w:cs="Times New Roman"/>
          <w:sz w:val="28"/>
          <w:szCs w:val="28"/>
        </w:rPr>
        <w:br/>
      </w:r>
      <w:r w:rsidR="00BC6E08" w:rsidRPr="0003063B">
        <w:rPr>
          <w:rFonts w:ascii="Times New Roman" w:hAnsi="Times New Roman" w:cs="Times New Roman"/>
          <w:sz w:val="28"/>
          <w:szCs w:val="28"/>
          <w:shd w:val="clear" w:color="auto" w:fill="FFFFFF"/>
        </w:rPr>
        <w:t xml:space="preserve">        </w:t>
      </w:r>
      <w:r w:rsidRPr="0003063B">
        <w:rPr>
          <w:rFonts w:ascii="Times New Roman" w:hAnsi="Times New Roman" w:cs="Times New Roman"/>
          <w:sz w:val="28"/>
          <w:szCs w:val="28"/>
          <w:shd w:val="clear" w:color="auto" w:fill="FFFFFF"/>
        </w:rPr>
        <w:t>c)Activități</w:t>
      </w:r>
      <w:r w:rsidR="00BC6E08" w:rsidRPr="0003063B">
        <w:rPr>
          <w:rFonts w:ascii="Times New Roman" w:hAnsi="Times New Roman" w:cs="Times New Roman"/>
          <w:sz w:val="28"/>
          <w:szCs w:val="28"/>
          <w:shd w:val="clear" w:color="auto" w:fill="FFFFFF"/>
        </w:rPr>
        <w:t>:</w:t>
      </w:r>
      <w:r w:rsidRPr="0003063B">
        <w:rPr>
          <w:rFonts w:ascii="Times New Roman" w:hAnsi="Times New Roman" w:cs="Times New Roman"/>
          <w:sz w:val="28"/>
          <w:szCs w:val="28"/>
        </w:rPr>
        <w:br/>
      </w:r>
      <w:r w:rsidR="00BC6E08" w:rsidRPr="0003063B">
        <w:rPr>
          <w:rFonts w:ascii="Times New Roman" w:hAnsi="Times New Roman" w:cs="Times New Roman"/>
          <w:sz w:val="28"/>
          <w:szCs w:val="28"/>
          <w:shd w:val="clear" w:color="auto" w:fill="FFFFFF"/>
        </w:rPr>
        <w:t xml:space="preserve">                      </w:t>
      </w:r>
      <w:r w:rsidRPr="0003063B">
        <w:rPr>
          <w:rFonts w:ascii="Times New Roman" w:hAnsi="Times New Roman" w:cs="Times New Roman"/>
          <w:sz w:val="28"/>
          <w:szCs w:val="28"/>
          <w:shd w:val="clear" w:color="auto" w:fill="FFFFFF"/>
        </w:rPr>
        <w:t>-definire</w:t>
      </w:r>
      <w:r w:rsidRPr="0003063B">
        <w:rPr>
          <w:rFonts w:ascii="Times New Roman" w:hAnsi="Times New Roman" w:cs="Times New Roman"/>
          <w:sz w:val="28"/>
          <w:szCs w:val="28"/>
        </w:rPr>
        <w:br/>
      </w:r>
      <w:r w:rsidR="00BC6E08" w:rsidRPr="0003063B">
        <w:rPr>
          <w:rFonts w:ascii="Times New Roman" w:hAnsi="Times New Roman" w:cs="Times New Roman"/>
          <w:sz w:val="28"/>
          <w:szCs w:val="28"/>
          <w:shd w:val="clear" w:color="auto" w:fill="FFFFFF"/>
        </w:rPr>
        <w:t xml:space="preserve">                     </w:t>
      </w:r>
      <w:r w:rsidRPr="0003063B">
        <w:rPr>
          <w:rFonts w:ascii="Times New Roman" w:hAnsi="Times New Roman" w:cs="Times New Roman"/>
          <w:sz w:val="28"/>
          <w:szCs w:val="28"/>
          <w:shd w:val="clear" w:color="auto" w:fill="FFFFFF"/>
        </w:rPr>
        <w:t>-încadrare în timp – grafic Gantt-resurse necesare – umane, materiale, financiare</w:t>
      </w:r>
      <w:r w:rsidRPr="0003063B">
        <w:rPr>
          <w:rFonts w:ascii="Times New Roman" w:hAnsi="Times New Roman" w:cs="Times New Roman"/>
          <w:sz w:val="28"/>
          <w:szCs w:val="28"/>
        </w:rPr>
        <w:br/>
      </w:r>
      <w:r w:rsidR="00BC6E08" w:rsidRPr="0003063B">
        <w:rPr>
          <w:rFonts w:ascii="Times New Roman" w:hAnsi="Times New Roman" w:cs="Times New Roman"/>
          <w:sz w:val="28"/>
          <w:szCs w:val="28"/>
          <w:shd w:val="clear" w:color="auto" w:fill="FFFFFF"/>
        </w:rPr>
        <w:t xml:space="preserve">                     </w:t>
      </w:r>
      <w:r w:rsidRPr="0003063B">
        <w:rPr>
          <w:rFonts w:ascii="Times New Roman" w:hAnsi="Times New Roman" w:cs="Times New Roman"/>
          <w:sz w:val="28"/>
          <w:szCs w:val="28"/>
          <w:shd w:val="clear" w:color="auto" w:fill="FFFFFF"/>
        </w:rPr>
        <w:t>-responsabilități</w:t>
      </w:r>
    </w:p>
    <w:p w:rsidR="00BC6E08"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d)Rezultate așteptate</w:t>
      </w:r>
    </w:p>
    <w:p w:rsidR="00BC6E08" w:rsidRPr="0003063B" w:rsidRDefault="009F1BA2" w:rsidP="0030279E">
      <w:pPr>
        <w:spacing w:after="0" w:line="240" w:lineRule="auto"/>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       </w:t>
      </w:r>
      <w:r w:rsidR="001B06FF" w:rsidRPr="0003063B">
        <w:rPr>
          <w:rFonts w:ascii="Times New Roman" w:hAnsi="Times New Roman" w:cs="Times New Roman"/>
          <w:sz w:val="28"/>
          <w:szCs w:val="28"/>
          <w:shd w:val="clear" w:color="auto" w:fill="FFFFFF"/>
        </w:rPr>
        <w:t>e)Indicatori – evaluare, monitorizare</w:t>
      </w:r>
    </w:p>
    <w:p w:rsidR="00BC6E08" w:rsidRPr="0003063B" w:rsidRDefault="009F1BA2" w:rsidP="0030279E">
      <w:pPr>
        <w:spacing w:after="0" w:line="240" w:lineRule="auto"/>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        </w:t>
      </w:r>
      <w:r w:rsidR="001B06FF" w:rsidRPr="0003063B">
        <w:rPr>
          <w:rFonts w:ascii="Times New Roman" w:hAnsi="Times New Roman" w:cs="Times New Roman"/>
          <w:sz w:val="28"/>
          <w:szCs w:val="28"/>
          <w:shd w:val="clear" w:color="auto" w:fill="FFFFFF"/>
        </w:rPr>
        <w:t>f)Cunoașterea legislației relevante</w:t>
      </w:r>
    </w:p>
    <w:p w:rsidR="0030279E"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Sustinerea proiectului de management se face în plenul comisiei de concurs, în ședintă publică, la data și locația indicate în anunțul de concurs.</w:t>
      </w:r>
    </w:p>
    <w:p w:rsidR="0030279E"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 Susținerea publică a proiectului de management de către candidați se va efectua în ordine alfabetică. La susținerea publică a proiectului de management de către un candidat nu au dreptul să asiste ceilalți candidați.</w:t>
      </w:r>
    </w:p>
    <w:p w:rsidR="0030279E"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La susținerea proiectului de management poate participa mass-media, precum și orice persoană care si-a manifestat intenția de a participa prin transmiterea unui e-mail la adresa mentionată în anunțul de concurs, cu precizarea numelui și prenumelui persoanei interesate, iar intenția de participare a fost confirmată de comisia de concurs cu cel puțin 24 de ore înainte de data susținerii publice a proiectului de management. </w:t>
      </w:r>
    </w:p>
    <w:p w:rsidR="0030279E" w:rsidRPr="0003063B" w:rsidRDefault="001B06FF" w:rsidP="0030279E">
      <w:pPr>
        <w:spacing w:after="0" w:line="240" w:lineRule="auto"/>
        <w:ind w:firstLine="567"/>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Confirmarea de participare se va efectua în ordinea cronologică a solicitărilor, în termen de maximum 24 de ore de la data primirii solicitării de participare.</w:t>
      </w:r>
    </w:p>
    <w:p w:rsidR="00012D25" w:rsidRPr="0003063B" w:rsidRDefault="001B06FF" w:rsidP="0030279E">
      <w:pPr>
        <w:spacing w:after="0" w:line="240" w:lineRule="auto"/>
        <w:ind w:firstLine="1418"/>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În cadrul susținerii proiectului de management, candidatul va prezenta, mai întâi, pe durata de maximum 20 de minute, proiectul de management întocmit și apoi va răspunde întrebărilor din partea membrilor comisiei de concurs și întrebărilor transmise din partea persoanelor conform </w:t>
      </w:r>
      <w:r w:rsidR="0030279E" w:rsidRPr="0003063B">
        <w:rPr>
          <w:rFonts w:ascii="Times New Roman" w:hAnsi="Times New Roman" w:cs="Times New Roman"/>
          <w:sz w:val="28"/>
          <w:szCs w:val="28"/>
          <w:shd w:val="clear" w:color="auto" w:fill="FFFFFF"/>
        </w:rPr>
        <w:t xml:space="preserve">prevederilor din </w:t>
      </w:r>
      <w:r w:rsidRPr="0003063B">
        <w:rPr>
          <w:rFonts w:ascii="Times New Roman" w:hAnsi="Times New Roman" w:cs="Times New Roman"/>
          <w:sz w:val="28"/>
          <w:szCs w:val="28"/>
          <w:shd w:val="clear" w:color="auto" w:fill="FFFFFF"/>
        </w:rPr>
        <w:t>Regulamentul de organizare și desfășurare a concursului.</w:t>
      </w:r>
    </w:p>
    <w:p w:rsidR="00012D25" w:rsidRPr="0003063B" w:rsidRDefault="001B06FF" w:rsidP="0030279E">
      <w:pPr>
        <w:spacing w:after="0" w:line="240" w:lineRule="auto"/>
        <w:ind w:firstLine="1418"/>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Vor fi alocate maximum 60 de minute pentru răspunsul la întrebări pentru fiecare candidat. Această durată poate fi suplimentată de președintele comisiei de concurs în cazul în care sunt necesare întrebări sau lămuriri suplimentare din partea candidaților, cu </w:t>
      </w:r>
      <w:r w:rsidRPr="0003063B">
        <w:rPr>
          <w:rFonts w:ascii="Times New Roman" w:hAnsi="Times New Roman" w:cs="Times New Roman"/>
          <w:sz w:val="28"/>
          <w:szCs w:val="28"/>
          <w:shd w:val="clear" w:color="auto" w:fill="FFFFFF"/>
        </w:rPr>
        <w:lastRenderedPageBreak/>
        <w:t>respectarea principiului tratamentului egal și nediscriminatoriu al candidaților, dar nu mai mult de 15 minute. În măsura în care există, 3 dintre întrebări provin din partea oricărei persoane, cu respectarea prevederilor alin. (6), (8) și (9), din Regulamentul de organizare și desfășurare a concursului, iar restul întrebărilor din partea membrilor comisiei de concurs.</w:t>
      </w:r>
    </w:p>
    <w:p w:rsidR="00012D25" w:rsidRPr="0003063B" w:rsidRDefault="001B06FF" w:rsidP="0030279E">
      <w:pPr>
        <w:spacing w:after="0" w:line="240" w:lineRule="auto"/>
        <w:ind w:firstLine="1418"/>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Comisia de concurs va adresa suficiente întrebări fiecărui candidat pentru a permite evaluarea proiectului de management conform modelului-cadru de grilă generală de evaluare, prevăzut în anexa nr. 1 care face parte integrantă din Regulamentul de organizare și desfășurare a concursului și a abilităților manageriale conform fișei de evaluare a abilităților manageriale, prevăzută în anexa nr. 2 care face parte integrantă din același regulament.</w:t>
      </w:r>
    </w:p>
    <w:p w:rsidR="0030279E" w:rsidRPr="0003063B" w:rsidRDefault="0030279E" w:rsidP="0030279E">
      <w:pPr>
        <w:spacing w:after="0" w:line="240" w:lineRule="auto"/>
        <w:ind w:firstLine="1418"/>
        <w:jc w:val="both"/>
        <w:rPr>
          <w:rFonts w:ascii="Times New Roman" w:hAnsi="Times New Roman" w:cs="Times New Roman"/>
          <w:sz w:val="28"/>
          <w:szCs w:val="28"/>
          <w:shd w:val="clear" w:color="auto" w:fill="FFFFFF"/>
        </w:rPr>
      </w:pPr>
      <w:r w:rsidRPr="0003063B">
        <w:rPr>
          <w:rFonts w:ascii="Times New Roman" w:hAnsi="Times New Roman" w:cs="Times New Roman"/>
          <w:sz w:val="28"/>
          <w:szCs w:val="28"/>
          <w:shd w:val="clear" w:color="auto" w:fill="FFFFFF"/>
        </w:rPr>
        <w:t xml:space="preserve"> </w:t>
      </w:r>
      <w:r w:rsidR="001B06FF" w:rsidRPr="0003063B">
        <w:rPr>
          <w:rFonts w:ascii="Times New Roman" w:hAnsi="Times New Roman" w:cs="Times New Roman"/>
          <w:sz w:val="28"/>
          <w:szCs w:val="28"/>
          <w:shd w:val="clear" w:color="auto" w:fill="FFFFFF"/>
        </w:rPr>
        <w:t xml:space="preserve">Anuntul de concurs, temele cadru pentru proiectul de management, bibliografia și Regulamentul de organizare și desfășurare a concursului vor fi afisate la sediul Spitalului </w:t>
      </w:r>
      <w:r w:rsidRPr="0003063B">
        <w:rPr>
          <w:rFonts w:ascii="Times New Roman" w:hAnsi="Times New Roman" w:cs="Times New Roman"/>
          <w:sz w:val="28"/>
          <w:szCs w:val="28"/>
          <w:shd w:val="clear" w:color="auto" w:fill="FFFFFF"/>
        </w:rPr>
        <w:t xml:space="preserve">Judetean de Urgeanta “Mavromati” Botosani </w:t>
      </w:r>
      <w:r w:rsidR="001B06FF" w:rsidRPr="0003063B">
        <w:rPr>
          <w:rFonts w:ascii="Times New Roman" w:hAnsi="Times New Roman" w:cs="Times New Roman"/>
          <w:sz w:val="28"/>
          <w:szCs w:val="28"/>
          <w:shd w:val="clear" w:color="auto" w:fill="FFFFFF"/>
        </w:rPr>
        <w:t xml:space="preserve"> și pe site-ul unității </w:t>
      </w:r>
      <w:hyperlink r:id="rId11" w:history="1">
        <w:r w:rsidRPr="0003063B">
          <w:rPr>
            <w:rStyle w:val="Hyperlink"/>
            <w:rFonts w:ascii="Times New Roman" w:hAnsi="Times New Roman" w:cs="Times New Roman"/>
            <w:color w:val="auto"/>
            <w:sz w:val="28"/>
            <w:szCs w:val="28"/>
            <w:shd w:val="clear" w:color="auto" w:fill="FFFFFF"/>
          </w:rPr>
          <w:t>https://www.spitalulmavromati.ro/informatii-publice/concursuri-de-angajare</w:t>
        </w:r>
      </w:hyperlink>
      <w:r w:rsidRPr="0003063B">
        <w:rPr>
          <w:rFonts w:ascii="Times New Roman" w:hAnsi="Times New Roman" w:cs="Times New Roman"/>
          <w:sz w:val="28"/>
          <w:szCs w:val="28"/>
          <w:shd w:val="clear" w:color="auto" w:fill="FFFFFF"/>
        </w:rPr>
        <w:t xml:space="preserve"> </w:t>
      </w:r>
      <w:r w:rsidR="001B06FF" w:rsidRPr="0003063B">
        <w:rPr>
          <w:rFonts w:ascii="Times New Roman" w:hAnsi="Times New Roman" w:cs="Times New Roman"/>
          <w:sz w:val="28"/>
          <w:szCs w:val="28"/>
        </w:rPr>
        <w:br/>
      </w:r>
      <w:r w:rsidR="001B06FF" w:rsidRPr="0003063B">
        <w:rPr>
          <w:rFonts w:ascii="Times New Roman" w:hAnsi="Times New Roman" w:cs="Times New Roman"/>
          <w:sz w:val="28"/>
          <w:szCs w:val="28"/>
          <w:shd w:val="clear" w:color="auto" w:fill="FFFFFF"/>
        </w:rPr>
        <w:t>Relații suplimentare se pot obține la telefon</w:t>
      </w:r>
      <w:r w:rsidR="008F325B" w:rsidRPr="0003063B">
        <w:rPr>
          <w:rFonts w:ascii="Times New Roman" w:hAnsi="Times New Roman" w:cs="Times New Roman"/>
          <w:sz w:val="28"/>
          <w:szCs w:val="28"/>
          <w:shd w:val="clear" w:color="auto" w:fill="FFFFFF"/>
        </w:rPr>
        <w:t xml:space="preserve"> 0231518812</w:t>
      </w:r>
      <w:r w:rsidR="001B06FF" w:rsidRPr="0003063B">
        <w:rPr>
          <w:rFonts w:ascii="Times New Roman" w:hAnsi="Times New Roman" w:cs="Times New Roman"/>
          <w:sz w:val="28"/>
          <w:szCs w:val="28"/>
          <w:shd w:val="clear" w:color="auto" w:fill="FFFFFF"/>
        </w:rPr>
        <w:t xml:space="preserve">, la Secretariatul Consiliului de Administrație sau pe email </w:t>
      </w:r>
      <w:hyperlink r:id="rId12" w:history="1">
        <w:r w:rsidR="0003063B" w:rsidRPr="00455DB9">
          <w:rPr>
            <w:rStyle w:val="Hyperlink"/>
            <w:rFonts w:ascii="Times New Roman" w:hAnsi="Times New Roman" w:cs="Times New Roman"/>
            <w:sz w:val="28"/>
            <w:szCs w:val="28"/>
            <w:shd w:val="clear" w:color="auto" w:fill="FFFFFF"/>
          </w:rPr>
          <w:t>secretariat@spitalulmavromati.ro</w:t>
        </w:r>
      </w:hyperlink>
      <w:r w:rsidRPr="0003063B">
        <w:rPr>
          <w:rFonts w:ascii="Times New Roman" w:hAnsi="Times New Roman" w:cs="Times New Roman"/>
          <w:sz w:val="28"/>
          <w:szCs w:val="28"/>
          <w:shd w:val="clear" w:color="auto" w:fill="FFFFFF"/>
        </w:rPr>
        <w:t xml:space="preserve"> </w:t>
      </w:r>
    </w:p>
    <w:p w:rsidR="00A10919" w:rsidRPr="0003063B" w:rsidRDefault="0030279E" w:rsidP="0030279E">
      <w:pPr>
        <w:spacing w:after="0" w:line="240" w:lineRule="auto"/>
        <w:ind w:firstLine="1418"/>
        <w:jc w:val="both"/>
        <w:rPr>
          <w:rFonts w:ascii="Times New Roman" w:hAnsi="Times New Roman" w:cs="Times New Roman"/>
          <w:sz w:val="28"/>
          <w:szCs w:val="28"/>
        </w:rPr>
      </w:pPr>
      <w:r w:rsidRPr="0003063B">
        <w:rPr>
          <w:rFonts w:ascii="Times New Roman" w:hAnsi="Times New Roman" w:cs="Times New Roman"/>
          <w:sz w:val="28"/>
          <w:szCs w:val="28"/>
        </w:rPr>
        <w:br/>
      </w:r>
    </w:p>
    <w:p w:rsidR="002732BA" w:rsidRPr="0003063B" w:rsidRDefault="002732BA" w:rsidP="002732BA">
      <w:pPr>
        <w:spacing w:after="0" w:line="360" w:lineRule="auto"/>
        <w:ind w:firstLine="1418"/>
        <w:jc w:val="center"/>
        <w:rPr>
          <w:rFonts w:ascii="Times New Roman" w:hAnsi="Times New Roman" w:cs="Times New Roman"/>
          <w:sz w:val="28"/>
          <w:szCs w:val="28"/>
        </w:rPr>
      </w:pPr>
      <w:r w:rsidRPr="0003063B">
        <w:rPr>
          <w:rFonts w:ascii="Times New Roman" w:hAnsi="Times New Roman" w:cs="Times New Roman"/>
          <w:sz w:val="28"/>
          <w:szCs w:val="28"/>
        </w:rPr>
        <w:t>PRE</w:t>
      </w:r>
      <w:r w:rsidR="008F325B" w:rsidRPr="0003063B">
        <w:rPr>
          <w:rFonts w:ascii="Times New Roman" w:hAnsi="Times New Roman" w:cs="Times New Roman"/>
          <w:sz w:val="28"/>
          <w:szCs w:val="28"/>
        </w:rPr>
        <w:t>ȘEDINTE COMISIE,</w:t>
      </w:r>
    </w:p>
    <w:p w:rsidR="008F325B" w:rsidRPr="0003063B" w:rsidRDefault="008F325B" w:rsidP="002732BA">
      <w:pPr>
        <w:spacing w:after="0" w:line="360" w:lineRule="auto"/>
        <w:ind w:firstLine="1418"/>
        <w:jc w:val="center"/>
        <w:rPr>
          <w:rFonts w:ascii="Times New Roman" w:hAnsi="Times New Roman" w:cs="Times New Roman"/>
          <w:sz w:val="28"/>
          <w:szCs w:val="28"/>
        </w:rPr>
      </w:pPr>
      <w:r w:rsidRPr="0003063B">
        <w:rPr>
          <w:rFonts w:ascii="Times New Roman" w:hAnsi="Times New Roman" w:cs="Times New Roman"/>
          <w:sz w:val="28"/>
          <w:szCs w:val="28"/>
        </w:rPr>
        <w:t>Jr. Marian Amalia -Petronela</w:t>
      </w:r>
    </w:p>
    <w:sectPr w:rsidR="008F325B" w:rsidRPr="0003063B" w:rsidSect="00240334">
      <w:footerReference w:type="default" r:id="rId13"/>
      <w:pgSz w:w="12240" w:h="15840"/>
      <w:pgMar w:top="568" w:right="758"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2A4" w:rsidRDefault="002D72A4" w:rsidP="0003063B">
      <w:pPr>
        <w:spacing w:after="0" w:line="240" w:lineRule="auto"/>
      </w:pPr>
      <w:r>
        <w:separator/>
      </w:r>
    </w:p>
  </w:endnote>
  <w:endnote w:type="continuationSeparator" w:id="0">
    <w:p w:rsidR="002D72A4" w:rsidRDefault="002D72A4" w:rsidP="0003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85534"/>
      <w:docPartObj>
        <w:docPartGallery w:val="Page Numbers (Bottom of Page)"/>
        <w:docPartUnique/>
      </w:docPartObj>
    </w:sdtPr>
    <w:sdtEndPr>
      <w:rPr>
        <w:noProof/>
      </w:rPr>
    </w:sdtEndPr>
    <w:sdtContent>
      <w:p w:rsidR="0003063B" w:rsidRDefault="0003063B">
        <w:pPr>
          <w:pStyle w:val="Footer"/>
          <w:jc w:val="center"/>
        </w:pPr>
        <w:r>
          <w:fldChar w:fldCharType="begin"/>
        </w:r>
        <w:r>
          <w:instrText xml:space="preserve"> PAGE   \* MERGEFORMAT </w:instrText>
        </w:r>
        <w:r>
          <w:fldChar w:fldCharType="separate"/>
        </w:r>
        <w:r w:rsidR="005A72A6">
          <w:rPr>
            <w:noProof/>
          </w:rPr>
          <w:t>6</w:t>
        </w:r>
        <w:r>
          <w:rPr>
            <w:noProof/>
          </w:rPr>
          <w:fldChar w:fldCharType="end"/>
        </w:r>
      </w:p>
    </w:sdtContent>
  </w:sdt>
  <w:p w:rsidR="0003063B" w:rsidRDefault="00030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2A4" w:rsidRDefault="002D72A4" w:rsidP="0003063B">
      <w:pPr>
        <w:spacing w:after="0" w:line="240" w:lineRule="auto"/>
      </w:pPr>
      <w:r>
        <w:separator/>
      </w:r>
    </w:p>
  </w:footnote>
  <w:footnote w:type="continuationSeparator" w:id="0">
    <w:p w:rsidR="002D72A4" w:rsidRDefault="002D72A4" w:rsidP="00030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44F4"/>
    <w:multiLevelType w:val="hybridMultilevel"/>
    <w:tmpl w:val="28EEBA0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4DF62CE6"/>
    <w:multiLevelType w:val="hybridMultilevel"/>
    <w:tmpl w:val="3A44CD7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FF"/>
    <w:rsid w:val="00012D25"/>
    <w:rsid w:val="0003063B"/>
    <w:rsid w:val="00052A93"/>
    <w:rsid w:val="001B06FF"/>
    <w:rsid w:val="00240334"/>
    <w:rsid w:val="002732BA"/>
    <w:rsid w:val="00277620"/>
    <w:rsid w:val="00296DFA"/>
    <w:rsid w:val="002D72A4"/>
    <w:rsid w:val="0030279E"/>
    <w:rsid w:val="004C3248"/>
    <w:rsid w:val="005A72A6"/>
    <w:rsid w:val="007D395F"/>
    <w:rsid w:val="00872F89"/>
    <w:rsid w:val="008F325B"/>
    <w:rsid w:val="009773B2"/>
    <w:rsid w:val="009F1BA2"/>
    <w:rsid w:val="00A10919"/>
    <w:rsid w:val="00AC452D"/>
    <w:rsid w:val="00B4306B"/>
    <w:rsid w:val="00BC6E08"/>
    <w:rsid w:val="00D00614"/>
    <w:rsid w:val="00D74C93"/>
    <w:rsid w:val="00FA741C"/>
    <w:rsid w:val="00FE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95F"/>
    <w:rPr>
      <w:color w:val="0000FF" w:themeColor="hyperlink"/>
      <w:u w:val="single"/>
    </w:rPr>
  </w:style>
  <w:style w:type="paragraph" w:styleId="ListParagraph">
    <w:name w:val="List Paragraph"/>
    <w:basedOn w:val="Normal"/>
    <w:uiPriority w:val="34"/>
    <w:qFormat/>
    <w:rsid w:val="00BC6E08"/>
    <w:pPr>
      <w:ind w:left="720"/>
      <w:contextualSpacing/>
    </w:pPr>
  </w:style>
  <w:style w:type="paragraph" w:styleId="BalloonText">
    <w:name w:val="Balloon Text"/>
    <w:basedOn w:val="Normal"/>
    <w:link w:val="BalloonTextChar"/>
    <w:uiPriority w:val="99"/>
    <w:semiHidden/>
    <w:unhideWhenUsed/>
    <w:rsid w:val="002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34"/>
    <w:rPr>
      <w:rFonts w:ascii="Tahoma" w:hAnsi="Tahoma" w:cs="Tahoma"/>
      <w:sz w:val="16"/>
      <w:szCs w:val="16"/>
    </w:rPr>
  </w:style>
  <w:style w:type="paragraph" w:styleId="Header">
    <w:name w:val="header"/>
    <w:basedOn w:val="Normal"/>
    <w:link w:val="HeaderChar"/>
    <w:uiPriority w:val="99"/>
    <w:unhideWhenUsed/>
    <w:rsid w:val="00030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63B"/>
  </w:style>
  <w:style w:type="paragraph" w:styleId="Footer">
    <w:name w:val="footer"/>
    <w:basedOn w:val="Normal"/>
    <w:link w:val="FooterChar"/>
    <w:uiPriority w:val="99"/>
    <w:unhideWhenUsed/>
    <w:rsid w:val="00030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95F"/>
    <w:rPr>
      <w:color w:val="0000FF" w:themeColor="hyperlink"/>
      <w:u w:val="single"/>
    </w:rPr>
  </w:style>
  <w:style w:type="paragraph" w:styleId="ListParagraph">
    <w:name w:val="List Paragraph"/>
    <w:basedOn w:val="Normal"/>
    <w:uiPriority w:val="34"/>
    <w:qFormat/>
    <w:rsid w:val="00BC6E08"/>
    <w:pPr>
      <w:ind w:left="720"/>
      <w:contextualSpacing/>
    </w:pPr>
  </w:style>
  <w:style w:type="paragraph" w:styleId="BalloonText">
    <w:name w:val="Balloon Text"/>
    <w:basedOn w:val="Normal"/>
    <w:link w:val="BalloonTextChar"/>
    <w:uiPriority w:val="99"/>
    <w:semiHidden/>
    <w:unhideWhenUsed/>
    <w:rsid w:val="002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34"/>
    <w:rPr>
      <w:rFonts w:ascii="Tahoma" w:hAnsi="Tahoma" w:cs="Tahoma"/>
      <w:sz w:val="16"/>
      <w:szCs w:val="16"/>
    </w:rPr>
  </w:style>
  <w:style w:type="paragraph" w:styleId="Header">
    <w:name w:val="header"/>
    <w:basedOn w:val="Normal"/>
    <w:link w:val="HeaderChar"/>
    <w:uiPriority w:val="99"/>
    <w:unhideWhenUsed/>
    <w:rsid w:val="00030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63B"/>
  </w:style>
  <w:style w:type="paragraph" w:styleId="Footer">
    <w:name w:val="footer"/>
    <w:basedOn w:val="Normal"/>
    <w:link w:val="FooterChar"/>
    <w:uiPriority w:val="99"/>
    <w:unhideWhenUsed/>
    <w:rsid w:val="00030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talulmavromati.r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cretariat@spitalulmavroma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pitalulmavromati.ro/informatii-publice/concursuri-de-angaja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spitalulmavromati.ro" TargetMode="External"/><Relationship Id="rId4" Type="http://schemas.openxmlformats.org/officeDocument/2006/relationships/settings" Target="settings.xml"/><Relationship Id="rId9" Type="http://schemas.openxmlformats.org/officeDocument/2006/relationships/hyperlink" Target="mailto:secretariat@spitalulmavromati.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runos1</dc:creator>
  <cp:lastModifiedBy>runos1</cp:lastModifiedBy>
  <cp:revision>2</cp:revision>
  <cp:lastPrinted>2024-08-06T07:10:00Z</cp:lastPrinted>
  <dcterms:created xsi:type="dcterms:W3CDTF">2024-08-07T11:43:00Z</dcterms:created>
  <dcterms:modified xsi:type="dcterms:W3CDTF">2024-08-07T11:43:00Z</dcterms:modified>
</cp:coreProperties>
</file>