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20" w:rsidRDefault="000C5E20" w:rsidP="000C5E20">
      <w:pPr>
        <w:pStyle w:val="Heading2"/>
        <w:spacing w:line="276" w:lineRule="auto"/>
        <w:rPr>
          <w:rFonts w:ascii="Arial" w:hAnsi="Arial" w:cs="Arial"/>
          <w:sz w:val="20"/>
        </w:rPr>
      </w:pPr>
      <w:r w:rsidRPr="00D93B1F">
        <w:rPr>
          <w:rFonts w:ascii="Arial" w:hAnsi="Arial" w:cs="Arial"/>
          <w:sz w:val="20"/>
        </w:rPr>
        <w:t>ANUNT</w:t>
      </w:r>
      <w:r>
        <w:rPr>
          <w:rFonts w:ascii="Arial" w:hAnsi="Arial" w:cs="Arial"/>
          <w:sz w:val="20"/>
        </w:rPr>
        <w:t xml:space="preserve"> – </w:t>
      </w:r>
      <w:r w:rsidRPr="00CE6E85">
        <w:rPr>
          <w:rFonts w:ascii="Arial" w:hAnsi="Arial" w:cs="Arial"/>
          <w:sz w:val="20"/>
          <w:u w:val="single"/>
        </w:rPr>
        <w:t>afișat în data de 11.10.2023</w:t>
      </w:r>
    </w:p>
    <w:p w:rsidR="000C5E20" w:rsidRPr="00F800D3" w:rsidRDefault="000C5E20" w:rsidP="000C5E20"/>
    <w:p w:rsidR="000C5E20" w:rsidRDefault="000C5E20" w:rsidP="000C5E20">
      <w:pPr>
        <w:spacing w:line="276" w:lineRule="auto"/>
        <w:ind w:firstLine="270"/>
        <w:jc w:val="both"/>
        <w:rPr>
          <w:rFonts w:ascii="Arial" w:hAnsi="Arial" w:cs="Arial"/>
          <w:u w:val="single"/>
        </w:rPr>
      </w:pPr>
      <w:r w:rsidRPr="00D93B1F">
        <w:rPr>
          <w:rFonts w:ascii="Arial" w:hAnsi="Arial" w:cs="Arial"/>
        </w:rPr>
        <w:t xml:space="preserve">                Spitalul Municipal Mangalia organizează, </w:t>
      </w:r>
      <w:r w:rsidRPr="00D93B1F">
        <w:rPr>
          <w:rFonts w:ascii="Arial" w:hAnsi="Arial" w:cs="Arial"/>
          <w:lang w:val="ro-RO"/>
        </w:rPr>
        <w:t xml:space="preserve">în conformitate cu prevederile </w:t>
      </w:r>
      <w:r>
        <w:rPr>
          <w:rFonts w:ascii="Arial" w:hAnsi="Arial" w:cs="Arial"/>
          <w:lang w:val="ro-RO"/>
        </w:rPr>
        <w:t>OMS</w:t>
      </w:r>
      <w:r w:rsidRPr="00D93B1F">
        <w:rPr>
          <w:rFonts w:ascii="Arial" w:hAnsi="Arial" w:cs="Arial"/>
          <w:lang w:val="ro-RO"/>
        </w:rPr>
        <w:t xml:space="preserve"> nr.</w:t>
      </w:r>
      <w:r>
        <w:rPr>
          <w:rFonts w:ascii="Arial" w:hAnsi="Arial" w:cs="Arial"/>
          <w:lang w:val="ro-RO"/>
        </w:rPr>
        <w:t xml:space="preserve"> 166</w:t>
      </w:r>
      <w:r w:rsidRPr="00D93B1F">
        <w:rPr>
          <w:rFonts w:ascii="Arial" w:hAnsi="Arial" w:cs="Arial"/>
          <w:lang w:val="ro-RO"/>
        </w:rPr>
        <w:t>/20</w:t>
      </w:r>
      <w:r>
        <w:rPr>
          <w:rFonts w:ascii="Arial" w:hAnsi="Arial" w:cs="Arial"/>
          <w:lang w:val="ro-RO"/>
        </w:rPr>
        <w:t>23</w:t>
      </w:r>
      <w:r w:rsidRPr="00D93B1F">
        <w:rPr>
          <w:rFonts w:ascii="Arial" w:hAnsi="Arial" w:cs="Arial"/>
          <w:lang w:val="ro-RO"/>
        </w:rPr>
        <w:t xml:space="preserve">, </w:t>
      </w:r>
      <w:r w:rsidRPr="00D93B1F">
        <w:rPr>
          <w:rFonts w:ascii="Arial" w:hAnsi="Arial" w:cs="Arial"/>
        </w:rPr>
        <w:t xml:space="preserve">concurs  pentru </w:t>
      </w:r>
      <w:r w:rsidRPr="00D93B1F">
        <w:rPr>
          <w:rFonts w:ascii="Arial" w:hAnsi="Arial" w:cs="Arial"/>
          <w:b/>
          <w:u w:val="single"/>
        </w:rPr>
        <w:t xml:space="preserve">ocuparea pe perioadă </w:t>
      </w:r>
      <w:r>
        <w:rPr>
          <w:rFonts w:ascii="Arial" w:hAnsi="Arial" w:cs="Arial"/>
          <w:b/>
          <w:u w:val="single"/>
        </w:rPr>
        <w:t>ne</w:t>
      </w:r>
      <w:r w:rsidRPr="00D93B1F">
        <w:rPr>
          <w:rFonts w:ascii="Arial" w:hAnsi="Arial" w:cs="Arial"/>
          <w:b/>
          <w:u w:val="single"/>
        </w:rPr>
        <w:t>determinată</w:t>
      </w:r>
      <w:r>
        <w:rPr>
          <w:rFonts w:ascii="Arial" w:hAnsi="Arial" w:cs="Arial"/>
          <w:b/>
          <w:u w:val="single"/>
        </w:rPr>
        <w:t xml:space="preserve"> </w:t>
      </w:r>
      <w:r w:rsidRPr="00D93B1F">
        <w:rPr>
          <w:rFonts w:ascii="Arial" w:hAnsi="Arial" w:cs="Arial"/>
          <w:b/>
          <w:u w:val="single"/>
        </w:rPr>
        <w:t xml:space="preserve"> a</w:t>
      </w:r>
      <w:r w:rsidRPr="00D93B1F">
        <w:rPr>
          <w:rFonts w:ascii="Arial" w:hAnsi="Arial" w:cs="Arial"/>
          <w:u w:val="single"/>
        </w:rPr>
        <w:t>:</w:t>
      </w:r>
    </w:p>
    <w:p w:rsidR="000C5E20" w:rsidRPr="00D93B1F" w:rsidRDefault="000C5E20" w:rsidP="000C5E20">
      <w:pPr>
        <w:spacing w:line="276" w:lineRule="auto"/>
        <w:ind w:firstLine="270"/>
        <w:jc w:val="both"/>
        <w:rPr>
          <w:rFonts w:ascii="Arial" w:hAnsi="Arial" w:cs="Arial"/>
          <w:u w:val="single"/>
        </w:rPr>
      </w:pPr>
    </w:p>
    <w:p w:rsidR="000C5E20" w:rsidRDefault="000C5E20" w:rsidP="000C5E20">
      <w:pPr>
        <w:tabs>
          <w:tab w:val="left" w:pos="270"/>
        </w:tabs>
        <w:spacing w:line="276" w:lineRule="auto"/>
        <w:ind w:left="270"/>
        <w:jc w:val="both"/>
        <w:rPr>
          <w:rFonts w:ascii="Arial" w:hAnsi="Arial" w:cs="Arial"/>
          <w:b/>
        </w:rPr>
      </w:pPr>
      <w:r w:rsidRPr="00D93B1F">
        <w:rPr>
          <w:rFonts w:ascii="Arial" w:hAnsi="Arial" w:cs="Arial"/>
          <w:b/>
        </w:rPr>
        <w:t xml:space="preserve">- </w:t>
      </w:r>
      <w:r>
        <w:rPr>
          <w:rFonts w:ascii="Arial" w:hAnsi="Arial" w:cs="Arial"/>
          <w:b/>
        </w:rPr>
        <w:t>1</w:t>
      </w:r>
      <w:r w:rsidRPr="00D93B1F">
        <w:rPr>
          <w:rFonts w:ascii="Arial" w:hAnsi="Arial" w:cs="Arial"/>
          <w:b/>
        </w:rPr>
        <w:t xml:space="preserve"> post </w:t>
      </w:r>
      <w:r>
        <w:rPr>
          <w:rFonts w:ascii="Arial" w:hAnsi="Arial" w:cs="Arial"/>
          <w:b/>
        </w:rPr>
        <w:t>vacant de medic specialist (S), confirmat în specialitatea Boli infecțioase în cadrul Secț</w:t>
      </w:r>
      <w:r>
        <w:rPr>
          <w:rFonts w:ascii="Arial" w:hAnsi="Arial" w:cs="Arial"/>
          <w:b/>
          <w:lang w:val="ro-RO"/>
        </w:rPr>
        <w:t>iei Pediatrie, angajare pe perioadă nedeterminată .</w:t>
      </w:r>
    </w:p>
    <w:p w:rsidR="000C5E20" w:rsidRDefault="000C5E20" w:rsidP="000C5E20">
      <w:pPr>
        <w:spacing w:line="276" w:lineRule="auto"/>
        <w:ind w:firstLine="720"/>
        <w:jc w:val="both"/>
        <w:rPr>
          <w:rFonts w:ascii="Courier New" w:hAnsi="Courier New" w:cs="Courier New"/>
        </w:rPr>
      </w:pPr>
    </w:p>
    <w:p w:rsidR="000C5E20" w:rsidRPr="0012511F" w:rsidRDefault="000C5E20" w:rsidP="000C5E20">
      <w:pPr>
        <w:spacing w:line="276" w:lineRule="auto"/>
        <w:ind w:firstLine="720"/>
        <w:jc w:val="both"/>
        <w:rPr>
          <w:rFonts w:ascii="Arial" w:hAnsi="Arial" w:cs="Arial"/>
        </w:rPr>
      </w:pPr>
      <w:r w:rsidRPr="0012511F">
        <w:rPr>
          <w:rFonts w:ascii="Arial" w:hAnsi="Arial" w:cs="Arial"/>
        </w:rPr>
        <w:t>În vederea participării la concurs, candidații depun dosarul de concurs în termen de 10 zile lucrătoare de la data afișării anunțului.</w:t>
      </w:r>
    </w:p>
    <w:p w:rsidR="000C5E20" w:rsidRPr="00D93B1F" w:rsidRDefault="000C5E20" w:rsidP="000C5E20">
      <w:pPr>
        <w:spacing w:line="276" w:lineRule="auto"/>
        <w:ind w:firstLine="720"/>
        <w:jc w:val="both"/>
        <w:rPr>
          <w:rFonts w:ascii="Arial" w:hAnsi="Arial" w:cs="Arial"/>
        </w:rPr>
      </w:pPr>
      <w:r w:rsidRPr="00D93B1F">
        <w:rPr>
          <w:rFonts w:ascii="Arial" w:hAnsi="Arial" w:cs="Arial"/>
          <w:b/>
          <w:u w:val="single"/>
        </w:rPr>
        <w:t xml:space="preserve"> Dosarul de concurs</w:t>
      </w:r>
      <w:r w:rsidRPr="00D93B1F">
        <w:rPr>
          <w:rFonts w:ascii="Arial" w:hAnsi="Arial" w:cs="Arial"/>
        </w:rPr>
        <w:t xml:space="preserve"> va contine in mod obligatoriu :</w:t>
      </w:r>
    </w:p>
    <w:p w:rsidR="000C5E20" w:rsidRPr="00C30F51"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 xml:space="preserve">formularul de </w:t>
      </w:r>
      <w:r>
        <w:rPr>
          <w:rFonts w:ascii="Arial" w:hAnsi="Arial" w:cs="Arial"/>
        </w:rPr>
        <w:t>î</w:t>
      </w:r>
      <w:r w:rsidRPr="00C30F51">
        <w:rPr>
          <w:rFonts w:ascii="Arial" w:hAnsi="Arial" w:cs="Arial"/>
        </w:rPr>
        <w:t xml:space="preserve">nscriere la concurs, </w:t>
      </w:r>
      <w:r>
        <w:rPr>
          <w:rFonts w:ascii="Arial" w:hAnsi="Arial" w:cs="Arial"/>
        </w:rPr>
        <w:t xml:space="preserve">pus la </w:t>
      </w:r>
      <w:r w:rsidRPr="00CC7F30">
        <w:rPr>
          <w:rFonts w:ascii="Arial" w:hAnsi="Arial" w:cs="Arial"/>
        </w:rPr>
        <w:t>dispoziția candidaților de instituția organizatoare</w:t>
      </w:r>
      <w:r>
        <w:rPr>
          <w:rFonts w:ascii="Arial" w:hAnsi="Arial" w:cs="Arial"/>
        </w:rPr>
        <w:t xml:space="preserve"> a concursului</w:t>
      </w:r>
      <w:r w:rsidRPr="00C30F51">
        <w:rPr>
          <w:rFonts w:ascii="Arial" w:hAnsi="Arial" w:cs="Arial"/>
        </w:rPr>
        <w:t>;</w:t>
      </w:r>
    </w:p>
    <w:p w:rsidR="000C5E20" w:rsidRPr="00C30F51"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copia de pe diploma de licen</w:t>
      </w:r>
      <w:r>
        <w:rPr>
          <w:rFonts w:ascii="Arial" w:hAnsi="Arial" w:cs="Arial"/>
        </w:rPr>
        <w:t>ță</w:t>
      </w:r>
      <w:r w:rsidRPr="00C30F51">
        <w:rPr>
          <w:rFonts w:ascii="Arial" w:hAnsi="Arial" w:cs="Arial"/>
        </w:rPr>
        <w:t xml:space="preserve"> </w:t>
      </w:r>
      <w:r>
        <w:rPr>
          <w:rFonts w:ascii="Arial" w:hAnsi="Arial" w:cs="Arial"/>
        </w:rPr>
        <w:t>ș</w:t>
      </w:r>
      <w:r w:rsidRPr="00C30F51">
        <w:rPr>
          <w:rFonts w:ascii="Arial" w:hAnsi="Arial" w:cs="Arial"/>
        </w:rPr>
        <w:t>i certificatul de specialist;</w:t>
      </w:r>
    </w:p>
    <w:p w:rsidR="000C5E20" w:rsidRPr="00C30F51"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copie a certificatului de membru al organiza</w:t>
      </w:r>
      <w:r>
        <w:rPr>
          <w:rFonts w:ascii="Arial" w:hAnsi="Arial" w:cs="Arial"/>
        </w:rPr>
        <w:t>ț</w:t>
      </w:r>
      <w:r w:rsidRPr="00C30F51">
        <w:rPr>
          <w:rFonts w:ascii="Arial" w:hAnsi="Arial" w:cs="Arial"/>
        </w:rPr>
        <w:t>iei profesionale cu viz</w:t>
      </w:r>
      <w:r>
        <w:rPr>
          <w:rFonts w:ascii="Arial" w:hAnsi="Arial" w:cs="Arial"/>
        </w:rPr>
        <w:t>ă</w:t>
      </w:r>
      <w:r w:rsidRPr="00C30F51">
        <w:rPr>
          <w:rFonts w:ascii="Arial" w:hAnsi="Arial" w:cs="Arial"/>
        </w:rPr>
        <w:t xml:space="preserve"> pe anul in curs;</w:t>
      </w:r>
    </w:p>
    <w:p w:rsidR="000C5E20" w:rsidRPr="00170CBC" w:rsidRDefault="000C5E20" w:rsidP="000C5E20">
      <w:pPr>
        <w:pStyle w:val="ListParagraph"/>
        <w:numPr>
          <w:ilvl w:val="0"/>
          <w:numId w:val="3"/>
        </w:numPr>
        <w:autoSpaceDE w:val="0"/>
        <w:autoSpaceDN w:val="0"/>
        <w:adjustRightInd w:val="0"/>
        <w:spacing w:line="276" w:lineRule="auto"/>
        <w:jc w:val="both"/>
        <w:rPr>
          <w:rFonts w:ascii="Arial" w:hAnsi="Arial" w:cs="Arial"/>
        </w:rPr>
      </w:pPr>
      <w:r w:rsidRPr="00170CBC">
        <w:rPr>
          <w:rFonts w:ascii="Arial" w:hAnsi="Arial" w:cs="Arial"/>
        </w:rPr>
        <w:t xml:space="preserve">dovada/înscrisul din care să rezulte că nu i-a fost aplicată una dintre sancțiunile prevăzute la art. 455 alin. (1) lit. e) sau f), la art. 541 alin. (1) lit. d) sau e), respectiv la art. 628 alin. (1) lit. d) sau e) din Legea </w:t>
      </w:r>
      <w:hyperlink r:id="rId5" w:history="1">
        <w:r w:rsidRPr="00170CBC">
          <w:rPr>
            <w:rFonts w:ascii="Arial" w:hAnsi="Arial" w:cs="Arial"/>
          </w:rPr>
          <w:t>nr. 95/2006</w:t>
        </w:r>
      </w:hyperlink>
      <w:r w:rsidRPr="00170CBC">
        <w:rPr>
          <w:rFonts w:ascii="Arial" w:hAnsi="Arial" w:cs="Arial"/>
        </w:rPr>
        <w:t xml:space="preserve"> privind reforma în domeniul sănătății, republicată, cu modificările și completările ulterioare</w:t>
      </w:r>
      <w:r w:rsidRPr="00C30F51">
        <w:rPr>
          <w:rFonts w:ascii="Arial" w:hAnsi="Arial" w:cs="Arial"/>
        </w:rPr>
        <w:t>;</w:t>
      </w:r>
    </w:p>
    <w:p w:rsidR="000C5E20" w:rsidRPr="00A85090"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acte doveditoare pentru calcularea punctajului prev</w:t>
      </w:r>
      <w:r>
        <w:rPr>
          <w:rFonts w:ascii="Arial" w:hAnsi="Arial" w:cs="Arial"/>
        </w:rPr>
        <w:t>ă</w:t>
      </w:r>
      <w:r w:rsidRPr="00C30F51">
        <w:rPr>
          <w:rFonts w:ascii="Arial" w:hAnsi="Arial" w:cs="Arial"/>
        </w:rPr>
        <w:t xml:space="preserve">zut </w:t>
      </w:r>
      <w:r>
        <w:rPr>
          <w:rFonts w:ascii="Arial" w:hAnsi="Arial" w:cs="Arial"/>
        </w:rPr>
        <w:t>î</w:t>
      </w:r>
      <w:r w:rsidRPr="00C30F51">
        <w:rPr>
          <w:rFonts w:ascii="Arial" w:hAnsi="Arial" w:cs="Arial"/>
        </w:rPr>
        <w:t>n anexa nr. 3 la ordin;</w:t>
      </w:r>
    </w:p>
    <w:p w:rsidR="000C5E20" w:rsidRPr="00A85090"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certificat de cazier judiciar sau, dup</w:t>
      </w:r>
      <w:r>
        <w:rPr>
          <w:rFonts w:ascii="Arial" w:hAnsi="Arial" w:cs="Arial"/>
        </w:rPr>
        <w:t>ă</w:t>
      </w:r>
      <w:r w:rsidRPr="00C30F51">
        <w:rPr>
          <w:rFonts w:ascii="Arial" w:hAnsi="Arial" w:cs="Arial"/>
        </w:rPr>
        <w:t xml:space="preserve"> caz, extrasul de pe cazierul judiciar;</w:t>
      </w:r>
    </w:p>
    <w:p w:rsidR="000C5E20" w:rsidRPr="00253A12"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certificatul de integritate comportamental</w:t>
      </w:r>
      <w:r>
        <w:rPr>
          <w:rFonts w:ascii="Arial" w:hAnsi="Arial" w:cs="Arial"/>
        </w:rPr>
        <w:t>ă</w:t>
      </w:r>
      <w:r w:rsidRPr="00C30F51">
        <w:rPr>
          <w:rFonts w:ascii="Arial" w:hAnsi="Arial" w:cs="Arial"/>
        </w:rPr>
        <w:t xml:space="preserve"> din care s</w:t>
      </w:r>
      <w:r>
        <w:rPr>
          <w:rFonts w:ascii="Arial" w:hAnsi="Arial" w:cs="Arial"/>
        </w:rPr>
        <w:t>ă</w:t>
      </w:r>
      <w:r w:rsidRPr="00C30F51">
        <w:rPr>
          <w:rFonts w:ascii="Arial" w:hAnsi="Arial" w:cs="Arial"/>
        </w:rPr>
        <w:t xml:space="preserve"> reias</w:t>
      </w:r>
      <w:r>
        <w:rPr>
          <w:rFonts w:ascii="Arial" w:hAnsi="Arial" w:cs="Arial"/>
        </w:rPr>
        <w:t>ă</w:t>
      </w:r>
      <w:r w:rsidRPr="00C30F51">
        <w:rPr>
          <w:rFonts w:ascii="Arial" w:hAnsi="Arial" w:cs="Arial"/>
        </w:rPr>
        <w:t xml:space="preserve"> c</w:t>
      </w:r>
      <w:r>
        <w:rPr>
          <w:rFonts w:ascii="Arial" w:hAnsi="Arial" w:cs="Arial"/>
        </w:rPr>
        <w:t>ă</w:t>
      </w:r>
      <w:r w:rsidRPr="00C30F51">
        <w:rPr>
          <w:rFonts w:ascii="Arial" w:hAnsi="Arial" w:cs="Arial"/>
        </w:rPr>
        <w:t xml:space="preserve"> nu s-au comis infrac</w:t>
      </w:r>
      <w:r>
        <w:rPr>
          <w:rFonts w:ascii="Arial" w:hAnsi="Arial" w:cs="Arial"/>
        </w:rPr>
        <w:t>ț</w:t>
      </w:r>
      <w:r w:rsidRPr="00C30F51">
        <w:rPr>
          <w:rFonts w:ascii="Arial" w:hAnsi="Arial" w:cs="Arial"/>
        </w:rPr>
        <w:t>iuni prev</w:t>
      </w:r>
      <w:r>
        <w:rPr>
          <w:rFonts w:ascii="Arial" w:hAnsi="Arial" w:cs="Arial"/>
        </w:rPr>
        <w:t>ă</w:t>
      </w:r>
      <w:r w:rsidRPr="00C30F51">
        <w:rPr>
          <w:rFonts w:ascii="Arial" w:hAnsi="Arial" w:cs="Arial"/>
        </w:rPr>
        <w:t xml:space="preserve">zute la art. 1 alin. (2) din Legea </w:t>
      </w:r>
      <w:hyperlink r:id="rId6" w:history="1">
        <w:r w:rsidRPr="00C30F51">
          <w:rPr>
            <w:rFonts w:ascii="Arial" w:hAnsi="Arial" w:cs="Arial"/>
          </w:rPr>
          <w:t>nr. 118/2019</w:t>
        </w:r>
      </w:hyperlink>
      <w:r w:rsidRPr="00C30F51">
        <w:rPr>
          <w:rFonts w:ascii="Arial" w:hAnsi="Arial" w:cs="Arial"/>
        </w:rPr>
        <w:t xml:space="preserve"> privind Registrul na</w:t>
      </w:r>
      <w:r>
        <w:rPr>
          <w:rFonts w:ascii="Arial" w:hAnsi="Arial" w:cs="Arial"/>
        </w:rPr>
        <w:t>ț</w:t>
      </w:r>
      <w:r w:rsidRPr="00C30F51">
        <w:rPr>
          <w:rFonts w:ascii="Arial" w:hAnsi="Arial" w:cs="Arial"/>
        </w:rPr>
        <w:t>ional automatizat cu privire la persoanele care au comis infrac</w:t>
      </w:r>
      <w:r>
        <w:rPr>
          <w:rFonts w:ascii="Arial" w:hAnsi="Arial" w:cs="Arial"/>
        </w:rPr>
        <w:t>ț</w:t>
      </w:r>
      <w:r w:rsidRPr="00C30F51">
        <w:rPr>
          <w:rFonts w:ascii="Arial" w:hAnsi="Arial" w:cs="Arial"/>
        </w:rPr>
        <w:t xml:space="preserve">iuni sexuale, de exploatare a unor persoane sau asupra minorilor, precum </w:t>
      </w:r>
      <w:r>
        <w:rPr>
          <w:rFonts w:ascii="Arial" w:hAnsi="Arial" w:cs="Arial"/>
        </w:rPr>
        <w:t>ș</w:t>
      </w:r>
      <w:r w:rsidRPr="00C30F51">
        <w:rPr>
          <w:rFonts w:ascii="Arial" w:hAnsi="Arial" w:cs="Arial"/>
        </w:rPr>
        <w:t xml:space="preserve">i pentru completarea Legii </w:t>
      </w:r>
      <w:hyperlink r:id="rId7" w:history="1">
        <w:r w:rsidRPr="00C30F51">
          <w:rPr>
            <w:rFonts w:ascii="Arial" w:hAnsi="Arial" w:cs="Arial"/>
          </w:rPr>
          <w:t>nr. 76/2008</w:t>
        </w:r>
      </w:hyperlink>
      <w:r w:rsidRPr="00C30F51">
        <w:rPr>
          <w:rFonts w:ascii="Arial" w:hAnsi="Arial" w:cs="Arial"/>
        </w:rPr>
        <w:t xml:space="preserve"> privind organizarea </w:t>
      </w:r>
      <w:r>
        <w:rPr>
          <w:rFonts w:ascii="Arial" w:hAnsi="Arial" w:cs="Arial"/>
        </w:rPr>
        <w:t>ș</w:t>
      </w:r>
      <w:r w:rsidRPr="00C30F51">
        <w:rPr>
          <w:rFonts w:ascii="Arial" w:hAnsi="Arial" w:cs="Arial"/>
        </w:rPr>
        <w:t>i func</w:t>
      </w:r>
      <w:r>
        <w:rPr>
          <w:rFonts w:ascii="Arial" w:hAnsi="Arial" w:cs="Arial"/>
        </w:rPr>
        <w:t>ț</w:t>
      </w:r>
      <w:r w:rsidRPr="00C30F51">
        <w:rPr>
          <w:rFonts w:ascii="Arial" w:hAnsi="Arial" w:cs="Arial"/>
        </w:rPr>
        <w:t>ionarea Sistemului Na</w:t>
      </w:r>
      <w:r>
        <w:rPr>
          <w:rFonts w:ascii="Arial" w:hAnsi="Arial" w:cs="Arial"/>
        </w:rPr>
        <w:t>ț</w:t>
      </w:r>
      <w:r w:rsidRPr="00C30F51">
        <w:rPr>
          <w:rFonts w:ascii="Arial" w:hAnsi="Arial" w:cs="Arial"/>
        </w:rPr>
        <w:t>ional de Date Genetice Judiciare, cu modific</w:t>
      </w:r>
      <w:r>
        <w:rPr>
          <w:rFonts w:ascii="Arial" w:hAnsi="Arial" w:cs="Arial"/>
        </w:rPr>
        <w:t>ă</w:t>
      </w:r>
      <w:r w:rsidRPr="00C30F51">
        <w:rPr>
          <w:rFonts w:ascii="Arial" w:hAnsi="Arial" w:cs="Arial"/>
        </w:rPr>
        <w:t>rile ulterioare, pentru candida</w:t>
      </w:r>
      <w:r>
        <w:rPr>
          <w:rFonts w:ascii="Arial" w:hAnsi="Arial" w:cs="Arial"/>
        </w:rPr>
        <w:t>ț</w:t>
      </w:r>
      <w:r w:rsidRPr="00C30F51">
        <w:rPr>
          <w:rFonts w:ascii="Arial" w:hAnsi="Arial" w:cs="Arial"/>
        </w:rPr>
        <w:t xml:space="preserve">ii </w:t>
      </w:r>
      <w:r>
        <w:rPr>
          <w:rFonts w:ascii="Arial" w:hAnsi="Arial" w:cs="Arial"/>
        </w:rPr>
        <w:t>î</w:t>
      </w:r>
      <w:r w:rsidRPr="00C30F51">
        <w:rPr>
          <w:rFonts w:ascii="Arial" w:hAnsi="Arial" w:cs="Arial"/>
        </w:rPr>
        <w:t>nscri</w:t>
      </w:r>
      <w:r>
        <w:rPr>
          <w:rFonts w:ascii="Arial" w:hAnsi="Arial" w:cs="Arial"/>
        </w:rPr>
        <w:t>ș</w:t>
      </w:r>
      <w:r w:rsidRPr="00C30F51">
        <w:rPr>
          <w:rFonts w:ascii="Arial" w:hAnsi="Arial" w:cs="Arial"/>
        </w:rPr>
        <w:t xml:space="preserve">i pentru posturile din cadrul sistemului de </w:t>
      </w:r>
      <w:r>
        <w:rPr>
          <w:rFonts w:ascii="Arial" w:hAnsi="Arial" w:cs="Arial"/>
        </w:rPr>
        <w:t>î</w:t>
      </w:r>
      <w:r w:rsidRPr="00C30F51">
        <w:rPr>
          <w:rFonts w:ascii="Arial" w:hAnsi="Arial" w:cs="Arial"/>
        </w:rPr>
        <w:t>nv</w:t>
      </w:r>
      <w:r>
        <w:rPr>
          <w:rFonts w:ascii="Arial" w:hAnsi="Arial" w:cs="Arial"/>
        </w:rPr>
        <w:t>ăță</w:t>
      </w:r>
      <w:r w:rsidRPr="00C30F51">
        <w:rPr>
          <w:rFonts w:ascii="Arial" w:hAnsi="Arial" w:cs="Arial"/>
        </w:rPr>
        <w:t>m</w:t>
      </w:r>
      <w:r>
        <w:rPr>
          <w:rFonts w:ascii="Arial" w:hAnsi="Arial" w:cs="Arial"/>
        </w:rPr>
        <w:t>â</w:t>
      </w:r>
      <w:r w:rsidRPr="00C30F51">
        <w:rPr>
          <w:rFonts w:ascii="Arial" w:hAnsi="Arial" w:cs="Arial"/>
        </w:rPr>
        <w:t>nt, s</w:t>
      </w:r>
      <w:r>
        <w:rPr>
          <w:rFonts w:ascii="Arial" w:hAnsi="Arial" w:cs="Arial"/>
        </w:rPr>
        <w:t>ă</w:t>
      </w:r>
      <w:r w:rsidRPr="00C30F51">
        <w:rPr>
          <w:rFonts w:ascii="Arial" w:hAnsi="Arial" w:cs="Arial"/>
        </w:rPr>
        <w:t>n</w:t>
      </w:r>
      <w:r>
        <w:rPr>
          <w:rFonts w:ascii="Arial" w:hAnsi="Arial" w:cs="Arial"/>
        </w:rPr>
        <w:t>ă</w:t>
      </w:r>
      <w:r w:rsidRPr="00C30F51">
        <w:rPr>
          <w:rFonts w:ascii="Arial" w:hAnsi="Arial" w:cs="Arial"/>
        </w:rPr>
        <w:t>tate sau protec</w:t>
      </w:r>
      <w:r>
        <w:rPr>
          <w:rFonts w:ascii="Arial" w:hAnsi="Arial" w:cs="Arial"/>
        </w:rPr>
        <w:t>ț</w:t>
      </w:r>
      <w:r w:rsidRPr="00C30F51">
        <w:rPr>
          <w:rFonts w:ascii="Arial" w:hAnsi="Arial" w:cs="Arial"/>
        </w:rPr>
        <w:t>ie social</w:t>
      </w:r>
      <w:r>
        <w:rPr>
          <w:rFonts w:ascii="Arial" w:hAnsi="Arial" w:cs="Arial"/>
        </w:rPr>
        <w:t>ă</w:t>
      </w:r>
      <w:r w:rsidRPr="00C30F51">
        <w:rPr>
          <w:rFonts w:ascii="Arial" w:hAnsi="Arial" w:cs="Arial"/>
        </w:rPr>
        <w:t xml:space="preserve">, precum </w:t>
      </w:r>
      <w:r>
        <w:rPr>
          <w:rFonts w:ascii="Arial" w:hAnsi="Arial" w:cs="Arial"/>
        </w:rPr>
        <w:t>ș</w:t>
      </w:r>
      <w:r w:rsidRPr="00C30F51">
        <w:rPr>
          <w:rFonts w:ascii="Arial" w:hAnsi="Arial" w:cs="Arial"/>
        </w:rPr>
        <w:t>i orice entitate public</w:t>
      </w:r>
      <w:r>
        <w:rPr>
          <w:rFonts w:ascii="Arial" w:hAnsi="Arial" w:cs="Arial"/>
        </w:rPr>
        <w:t>ă</w:t>
      </w:r>
      <w:r w:rsidRPr="00C30F51">
        <w:rPr>
          <w:rFonts w:ascii="Arial" w:hAnsi="Arial" w:cs="Arial"/>
        </w:rPr>
        <w:t xml:space="preserve"> sau privat</w:t>
      </w:r>
      <w:r>
        <w:rPr>
          <w:rFonts w:ascii="Arial" w:hAnsi="Arial" w:cs="Arial"/>
        </w:rPr>
        <w:t>ă</w:t>
      </w:r>
      <w:r w:rsidRPr="00C30F51">
        <w:rPr>
          <w:rFonts w:ascii="Arial" w:hAnsi="Arial" w:cs="Arial"/>
        </w:rPr>
        <w:t xml:space="preserve"> a c</w:t>
      </w:r>
      <w:r>
        <w:rPr>
          <w:rFonts w:ascii="Arial" w:hAnsi="Arial" w:cs="Arial"/>
        </w:rPr>
        <w:t>ă</w:t>
      </w:r>
      <w:r w:rsidRPr="00C30F51">
        <w:rPr>
          <w:rFonts w:ascii="Arial" w:hAnsi="Arial" w:cs="Arial"/>
        </w:rPr>
        <w:t xml:space="preserve">rei activitate presupune contactul direct cu copii, persoane </w:t>
      </w:r>
      <w:r>
        <w:rPr>
          <w:rFonts w:ascii="Arial" w:hAnsi="Arial" w:cs="Arial"/>
        </w:rPr>
        <w:t>î</w:t>
      </w:r>
      <w:r w:rsidRPr="00C30F51">
        <w:rPr>
          <w:rFonts w:ascii="Arial" w:hAnsi="Arial" w:cs="Arial"/>
        </w:rPr>
        <w:t>n v</w:t>
      </w:r>
      <w:r>
        <w:rPr>
          <w:rFonts w:ascii="Arial" w:hAnsi="Arial" w:cs="Arial"/>
        </w:rPr>
        <w:t>â</w:t>
      </w:r>
      <w:r w:rsidRPr="00C30F51">
        <w:rPr>
          <w:rFonts w:ascii="Arial" w:hAnsi="Arial" w:cs="Arial"/>
        </w:rPr>
        <w:t>rst</w:t>
      </w:r>
      <w:r>
        <w:rPr>
          <w:rFonts w:ascii="Arial" w:hAnsi="Arial" w:cs="Arial"/>
        </w:rPr>
        <w:t>ă</w:t>
      </w:r>
      <w:r w:rsidRPr="00C30F51">
        <w:rPr>
          <w:rFonts w:ascii="Arial" w:hAnsi="Arial" w:cs="Arial"/>
        </w:rPr>
        <w:t>, persoane cu dizabilit</w:t>
      </w:r>
      <w:r>
        <w:rPr>
          <w:rFonts w:ascii="Arial" w:hAnsi="Arial" w:cs="Arial"/>
        </w:rPr>
        <w:t>ăț</w:t>
      </w:r>
      <w:r w:rsidRPr="00C30F51">
        <w:rPr>
          <w:rFonts w:ascii="Arial" w:hAnsi="Arial" w:cs="Arial"/>
        </w:rPr>
        <w:t>i sau alte categorii de persoane vulnerabile ori care presupune examinarea fizic</w:t>
      </w:r>
      <w:r>
        <w:rPr>
          <w:rFonts w:ascii="Arial" w:hAnsi="Arial" w:cs="Arial"/>
        </w:rPr>
        <w:t>ă</w:t>
      </w:r>
      <w:r w:rsidRPr="00C30F51">
        <w:rPr>
          <w:rFonts w:ascii="Arial" w:hAnsi="Arial" w:cs="Arial"/>
        </w:rPr>
        <w:t xml:space="preserve"> </w:t>
      </w:r>
      <w:r>
        <w:rPr>
          <w:rFonts w:ascii="Arial" w:hAnsi="Arial" w:cs="Arial"/>
        </w:rPr>
        <w:t xml:space="preserve"> </w:t>
      </w:r>
      <w:r w:rsidRPr="00C30F51">
        <w:rPr>
          <w:rFonts w:ascii="Arial" w:hAnsi="Arial" w:cs="Arial"/>
        </w:rPr>
        <w:t>sau evaluarea psihologic</w:t>
      </w:r>
      <w:r>
        <w:rPr>
          <w:rFonts w:ascii="Arial" w:hAnsi="Arial" w:cs="Arial"/>
        </w:rPr>
        <w:t>ă</w:t>
      </w:r>
      <w:r w:rsidRPr="00C30F51">
        <w:rPr>
          <w:rFonts w:ascii="Arial" w:hAnsi="Arial" w:cs="Arial"/>
        </w:rPr>
        <w:t xml:space="preserve"> a unei persoane;</w:t>
      </w:r>
      <w:r>
        <w:rPr>
          <w:rFonts w:ascii="Arial" w:hAnsi="Arial" w:cs="Arial"/>
        </w:rPr>
        <w:t xml:space="preserve"> </w:t>
      </w:r>
    </w:p>
    <w:p w:rsidR="000C5E20" w:rsidRPr="00253A12"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adeverin</w:t>
      </w:r>
      <w:r>
        <w:rPr>
          <w:rFonts w:ascii="Arial" w:hAnsi="Arial" w:cs="Arial"/>
        </w:rPr>
        <w:t>ță</w:t>
      </w:r>
      <w:r w:rsidRPr="00C30F51">
        <w:rPr>
          <w:rFonts w:ascii="Arial" w:hAnsi="Arial" w:cs="Arial"/>
        </w:rPr>
        <w:t xml:space="preserve"> medical</w:t>
      </w:r>
      <w:r>
        <w:rPr>
          <w:rFonts w:ascii="Arial" w:hAnsi="Arial" w:cs="Arial"/>
        </w:rPr>
        <w:t>ă</w:t>
      </w:r>
      <w:r w:rsidRPr="00C30F51">
        <w:rPr>
          <w:rFonts w:ascii="Arial" w:hAnsi="Arial" w:cs="Arial"/>
        </w:rPr>
        <w:t xml:space="preserve"> care s</w:t>
      </w:r>
      <w:r>
        <w:rPr>
          <w:rFonts w:ascii="Arial" w:hAnsi="Arial" w:cs="Arial"/>
        </w:rPr>
        <w:t>ă</w:t>
      </w:r>
      <w:r w:rsidRPr="00C30F51">
        <w:rPr>
          <w:rFonts w:ascii="Arial" w:hAnsi="Arial" w:cs="Arial"/>
        </w:rPr>
        <w:t xml:space="preserve"> ateste starea de s</w:t>
      </w:r>
      <w:r>
        <w:rPr>
          <w:rFonts w:ascii="Arial" w:hAnsi="Arial" w:cs="Arial"/>
        </w:rPr>
        <w:t>ă</w:t>
      </w:r>
      <w:r w:rsidRPr="00C30F51">
        <w:rPr>
          <w:rFonts w:ascii="Arial" w:hAnsi="Arial" w:cs="Arial"/>
        </w:rPr>
        <w:t>n</w:t>
      </w:r>
      <w:r>
        <w:rPr>
          <w:rFonts w:ascii="Arial" w:hAnsi="Arial" w:cs="Arial"/>
        </w:rPr>
        <w:t>ă</w:t>
      </w:r>
      <w:r w:rsidRPr="00C30F51">
        <w:rPr>
          <w:rFonts w:ascii="Arial" w:hAnsi="Arial" w:cs="Arial"/>
        </w:rPr>
        <w:t>tate corespunz</w:t>
      </w:r>
      <w:r>
        <w:rPr>
          <w:rFonts w:ascii="Arial" w:hAnsi="Arial" w:cs="Arial"/>
        </w:rPr>
        <w:t>ă</w:t>
      </w:r>
      <w:r w:rsidRPr="00C30F51">
        <w:rPr>
          <w:rFonts w:ascii="Arial" w:hAnsi="Arial" w:cs="Arial"/>
        </w:rPr>
        <w:t>toare, eliberat</w:t>
      </w:r>
      <w:r>
        <w:rPr>
          <w:rFonts w:ascii="Arial" w:hAnsi="Arial" w:cs="Arial"/>
        </w:rPr>
        <w:t>ă</w:t>
      </w:r>
      <w:r w:rsidRPr="00C30F51">
        <w:rPr>
          <w:rFonts w:ascii="Arial" w:hAnsi="Arial" w:cs="Arial"/>
        </w:rPr>
        <w:t xml:space="preserve"> de c</w:t>
      </w:r>
      <w:r>
        <w:rPr>
          <w:rFonts w:ascii="Arial" w:hAnsi="Arial" w:cs="Arial"/>
        </w:rPr>
        <w:t>ă</w:t>
      </w:r>
      <w:r w:rsidRPr="00C30F51">
        <w:rPr>
          <w:rFonts w:ascii="Arial" w:hAnsi="Arial" w:cs="Arial"/>
        </w:rPr>
        <w:t>tre medicul de familie al candidatului sau de c</w:t>
      </w:r>
      <w:r>
        <w:rPr>
          <w:rFonts w:ascii="Arial" w:hAnsi="Arial" w:cs="Arial"/>
        </w:rPr>
        <w:t>ă</w:t>
      </w:r>
      <w:r w:rsidRPr="00C30F51">
        <w:rPr>
          <w:rFonts w:ascii="Arial" w:hAnsi="Arial" w:cs="Arial"/>
        </w:rPr>
        <w:t>tre unit</w:t>
      </w:r>
      <w:r>
        <w:rPr>
          <w:rFonts w:ascii="Arial" w:hAnsi="Arial" w:cs="Arial"/>
        </w:rPr>
        <w:t>ăț</w:t>
      </w:r>
      <w:r w:rsidRPr="00C30F51">
        <w:rPr>
          <w:rFonts w:ascii="Arial" w:hAnsi="Arial" w:cs="Arial"/>
        </w:rPr>
        <w:t>ile sanitare abilitate cu cel mult 6 luni anterior derul</w:t>
      </w:r>
      <w:r>
        <w:rPr>
          <w:rFonts w:ascii="Arial" w:hAnsi="Arial" w:cs="Arial"/>
        </w:rPr>
        <w:t>ă</w:t>
      </w:r>
      <w:r w:rsidRPr="00C30F51">
        <w:rPr>
          <w:rFonts w:ascii="Arial" w:hAnsi="Arial" w:cs="Arial"/>
        </w:rPr>
        <w:t>rii concursului;</w:t>
      </w:r>
    </w:p>
    <w:p w:rsidR="000C5E20" w:rsidRPr="00253A12"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copia actului de identitate sau orice alt document care atest</w:t>
      </w:r>
      <w:r>
        <w:rPr>
          <w:rFonts w:ascii="Arial" w:hAnsi="Arial" w:cs="Arial"/>
        </w:rPr>
        <w:t>ă</w:t>
      </w:r>
      <w:r w:rsidRPr="00C30F51">
        <w:rPr>
          <w:rFonts w:ascii="Arial" w:hAnsi="Arial" w:cs="Arial"/>
        </w:rPr>
        <w:t xml:space="preserve"> identitatea, potrivit legii, aflate </w:t>
      </w:r>
      <w:r>
        <w:rPr>
          <w:rFonts w:ascii="Arial" w:hAnsi="Arial" w:cs="Arial"/>
        </w:rPr>
        <w:t>î</w:t>
      </w:r>
      <w:r w:rsidRPr="00C30F51">
        <w:rPr>
          <w:rFonts w:ascii="Arial" w:hAnsi="Arial" w:cs="Arial"/>
        </w:rPr>
        <w:t>n termen de valabilitate;</w:t>
      </w:r>
    </w:p>
    <w:p w:rsidR="000C5E20" w:rsidRPr="00253A12"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copia certificatului de c</w:t>
      </w:r>
      <w:r>
        <w:rPr>
          <w:rFonts w:ascii="Arial" w:hAnsi="Arial" w:cs="Arial"/>
        </w:rPr>
        <w:t>ă</w:t>
      </w:r>
      <w:r w:rsidRPr="00C30F51">
        <w:rPr>
          <w:rFonts w:ascii="Arial" w:hAnsi="Arial" w:cs="Arial"/>
        </w:rPr>
        <w:t>s</w:t>
      </w:r>
      <w:r>
        <w:rPr>
          <w:rFonts w:ascii="Arial" w:hAnsi="Arial" w:cs="Arial"/>
        </w:rPr>
        <w:t>ă</w:t>
      </w:r>
      <w:r w:rsidRPr="00C30F51">
        <w:rPr>
          <w:rFonts w:ascii="Arial" w:hAnsi="Arial" w:cs="Arial"/>
        </w:rPr>
        <w:t>torie sau a altui document prin care s-a realizat schimbarea de nume, dup</w:t>
      </w:r>
      <w:r>
        <w:rPr>
          <w:rFonts w:ascii="Arial" w:hAnsi="Arial" w:cs="Arial"/>
        </w:rPr>
        <w:t>ă</w:t>
      </w:r>
      <w:r w:rsidRPr="00C30F51">
        <w:rPr>
          <w:rFonts w:ascii="Arial" w:hAnsi="Arial" w:cs="Arial"/>
        </w:rPr>
        <w:t xml:space="preserve"> caz;</w:t>
      </w:r>
    </w:p>
    <w:p w:rsidR="000C5E20" w:rsidRPr="00C30F51" w:rsidRDefault="000C5E20" w:rsidP="000C5E20">
      <w:pPr>
        <w:pStyle w:val="ListParagraph"/>
        <w:numPr>
          <w:ilvl w:val="0"/>
          <w:numId w:val="3"/>
        </w:numPr>
        <w:autoSpaceDE w:val="0"/>
        <w:autoSpaceDN w:val="0"/>
        <w:adjustRightInd w:val="0"/>
        <w:spacing w:line="276" w:lineRule="auto"/>
        <w:jc w:val="both"/>
        <w:rPr>
          <w:rFonts w:ascii="Courier New" w:hAnsi="Courier New" w:cs="Courier New"/>
        </w:rPr>
      </w:pPr>
      <w:r w:rsidRPr="00C30F51">
        <w:rPr>
          <w:rFonts w:ascii="Arial" w:hAnsi="Arial" w:cs="Arial"/>
        </w:rPr>
        <w:t>curriculum vitae, model comun european</w:t>
      </w:r>
      <w:r w:rsidRPr="00C30F51">
        <w:rPr>
          <w:rFonts w:ascii="Courier New" w:hAnsi="Courier New" w:cs="Courier New"/>
        </w:rPr>
        <w:t>.</w:t>
      </w:r>
    </w:p>
    <w:p w:rsidR="000C5E20" w:rsidRPr="00972862" w:rsidRDefault="000C5E20" w:rsidP="000C5E20">
      <w:pPr>
        <w:autoSpaceDE w:val="0"/>
        <w:autoSpaceDN w:val="0"/>
        <w:adjustRightInd w:val="0"/>
        <w:spacing w:line="276" w:lineRule="auto"/>
        <w:ind w:firstLine="360"/>
        <w:jc w:val="both"/>
        <w:rPr>
          <w:rFonts w:ascii="Arial" w:hAnsi="Arial" w:cs="Arial"/>
        </w:rPr>
      </w:pPr>
      <w:r w:rsidRPr="00972862">
        <w:rPr>
          <w:rFonts w:ascii="Arial" w:hAnsi="Arial" w:cs="Arial"/>
        </w:rPr>
        <w:t>Documentele prevăzute la lit. d) si f) sunt valabile 3 luni și se depun la dosar în termen de valabilitate.</w:t>
      </w:r>
    </w:p>
    <w:p w:rsidR="000C5E20" w:rsidRPr="00972862" w:rsidRDefault="000C5E20" w:rsidP="000C5E20">
      <w:pPr>
        <w:autoSpaceDE w:val="0"/>
        <w:autoSpaceDN w:val="0"/>
        <w:adjustRightInd w:val="0"/>
        <w:spacing w:line="276" w:lineRule="auto"/>
        <w:ind w:firstLine="360"/>
        <w:jc w:val="both"/>
        <w:rPr>
          <w:rFonts w:ascii="Arial" w:hAnsi="Arial" w:cs="Arial"/>
        </w:rPr>
      </w:pPr>
      <w:r w:rsidRPr="00972862">
        <w:rPr>
          <w:rFonts w:ascii="Arial" w:hAnsi="Arial" w:cs="Arial"/>
        </w:rPr>
        <w:t>Copiile de pe actele prevăzute la lit. b), c), i) si j) se prezintă însoțite de documentele originale, care se certifică cu mențiunea „conform cu originalul“ de către secretarul comisiei de concurs.</w:t>
      </w:r>
    </w:p>
    <w:p w:rsidR="000C5E20" w:rsidRPr="00972862" w:rsidRDefault="000C5E20" w:rsidP="000C5E20">
      <w:pPr>
        <w:autoSpaceDE w:val="0"/>
        <w:autoSpaceDN w:val="0"/>
        <w:adjustRightInd w:val="0"/>
        <w:spacing w:line="276" w:lineRule="auto"/>
        <w:ind w:firstLine="360"/>
        <w:jc w:val="both"/>
        <w:rPr>
          <w:rFonts w:ascii="Arial" w:hAnsi="Arial" w:cs="Arial"/>
        </w:rPr>
      </w:pPr>
      <w:r w:rsidRPr="00972862">
        <w:rPr>
          <w:rFonts w:ascii="Arial" w:hAnsi="Arial" w:cs="Arial"/>
        </w:rPr>
        <w:t>Documentul prevăzut la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instituția publică organizatoare a concursului, potrivit legii.</w:t>
      </w:r>
    </w:p>
    <w:p w:rsidR="000C5E20" w:rsidRPr="00972862" w:rsidRDefault="000C5E20" w:rsidP="000C5E20">
      <w:pPr>
        <w:autoSpaceDE w:val="0"/>
        <w:autoSpaceDN w:val="0"/>
        <w:adjustRightInd w:val="0"/>
        <w:spacing w:line="276" w:lineRule="auto"/>
        <w:ind w:firstLine="360"/>
        <w:jc w:val="both"/>
        <w:rPr>
          <w:rFonts w:ascii="Arial" w:hAnsi="Arial" w:cs="Arial"/>
        </w:rPr>
      </w:pPr>
      <w:r w:rsidRPr="00972862">
        <w:rPr>
          <w:rFonts w:ascii="Arial" w:hAnsi="Arial" w:cs="Arial"/>
        </w:rPr>
        <w:lastRenderedPageBreak/>
        <w:t>Dosarele de concurs se depun la compartimentul resurse umane sau pot fi transmise de candidați prin Poșta Română, serviciul de curierat rapid, poșta electronică înăuntrul termenului de 10 zile lucrătoarea de la data afișării anunțului.</w:t>
      </w:r>
    </w:p>
    <w:p w:rsidR="000C5E20" w:rsidRPr="00972862" w:rsidRDefault="000C5E20" w:rsidP="000C5E20">
      <w:pPr>
        <w:autoSpaceDE w:val="0"/>
        <w:autoSpaceDN w:val="0"/>
        <w:adjustRightInd w:val="0"/>
        <w:spacing w:line="276" w:lineRule="auto"/>
        <w:ind w:firstLine="360"/>
        <w:jc w:val="both"/>
        <w:rPr>
          <w:rFonts w:ascii="Arial" w:hAnsi="Arial" w:cs="Arial"/>
        </w:rPr>
      </w:pPr>
      <w:r w:rsidRPr="00972862">
        <w:rPr>
          <w:rFonts w:ascii="Arial" w:hAnsi="Arial" w:cs="Arial"/>
        </w:rPr>
        <w:t>În situația în care candidații transmit dosarele de concurs prin Poșta Română, serviciul de curierat rapid sau poșta electronică, candidații primesc codul unic de identificare la o adresă de e-mail comunicată de către aceștia și au obligația de a se prezenta la secretarul comisiei de concurs cu documentele prevăzute la lit. b), c), i) și j) În original, pentru certificarea acestora, pe tot parcursul desfășurării concursului, dar nu mai târziu de data și ora organizării probei scrise/practice, după caz, sub sancțiunea neemiterii actului administrativ de angajare.</w:t>
      </w:r>
    </w:p>
    <w:p w:rsidR="000C5E20" w:rsidRPr="00972862" w:rsidRDefault="000C5E20" w:rsidP="000C5E20">
      <w:pPr>
        <w:autoSpaceDE w:val="0"/>
        <w:autoSpaceDN w:val="0"/>
        <w:adjustRightInd w:val="0"/>
        <w:spacing w:line="276" w:lineRule="auto"/>
        <w:ind w:firstLine="360"/>
        <w:jc w:val="both"/>
        <w:rPr>
          <w:rFonts w:ascii="Arial" w:hAnsi="Arial" w:cs="Arial"/>
        </w:rPr>
      </w:pPr>
      <w:r w:rsidRPr="00972862">
        <w:rPr>
          <w:rFonts w:ascii="Arial" w:hAnsi="Arial" w:cs="Arial"/>
        </w:rPr>
        <w:t>Transmiterea documentelor prin poșta electronică se realizează în format .pdf cu volum maxim de 1 MB, documentele fiind acceptate doar in forma lizibilă, în caz contrar dosarul candidatului va fi respins.</w:t>
      </w:r>
    </w:p>
    <w:p w:rsidR="000C5E20" w:rsidRPr="00D93B1F" w:rsidRDefault="000C5E20" w:rsidP="000C5E20">
      <w:pPr>
        <w:autoSpaceDE w:val="0"/>
        <w:autoSpaceDN w:val="0"/>
        <w:adjustRightInd w:val="0"/>
        <w:spacing w:line="276" w:lineRule="auto"/>
        <w:ind w:firstLine="360"/>
        <w:jc w:val="both"/>
        <w:rPr>
          <w:rFonts w:ascii="Arial" w:hAnsi="Arial" w:cs="Arial"/>
          <w:b/>
        </w:rPr>
      </w:pPr>
      <w:r w:rsidRPr="00CC7F30">
        <w:rPr>
          <w:rFonts w:ascii="Arial" w:hAnsi="Arial" w:cs="Arial"/>
          <w:b/>
        </w:rPr>
        <w:t>TAXA CONCURS : 150 lei.</w:t>
      </w:r>
    </w:p>
    <w:p w:rsidR="000C5E20" w:rsidRPr="00D93B1F" w:rsidRDefault="000C5E20" w:rsidP="000C5E20">
      <w:pPr>
        <w:pStyle w:val="ListParagraph"/>
        <w:spacing w:line="276" w:lineRule="auto"/>
        <w:ind w:left="360"/>
        <w:jc w:val="both"/>
        <w:rPr>
          <w:rFonts w:ascii="Arial" w:hAnsi="Arial" w:cs="Arial"/>
        </w:rPr>
      </w:pPr>
      <w:r w:rsidRPr="00D93B1F">
        <w:rPr>
          <w:rFonts w:ascii="Arial" w:hAnsi="Arial" w:cs="Arial"/>
          <w:b/>
          <w:u w:val="single"/>
        </w:rPr>
        <w:t>Conditii generale pentru ocuparea postului</w:t>
      </w:r>
      <w:r w:rsidRPr="00D93B1F">
        <w:rPr>
          <w:rFonts w:ascii="Arial" w:hAnsi="Arial" w:cs="Arial"/>
        </w:rPr>
        <w:t xml:space="preserve"> :</w:t>
      </w:r>
    </w:p>
    <w:p w:rsidR="000C5E20" w:rsidRPr="00CA3425" w:rsidRDefault="000C5E20" w:rsidP="000C5E20">
      <w:pPr>
        <w:pStyle w:val="ListParagraph"/>
        <w:numPr>
          <w:ilvl w:val="0"/>
          <w:numId w:val="4"/>
        </w:numPr>
        <w:autoSpaceDE w:val="0"/>
        <w:autoSpaceDN w:val="0"/>
        <w:adjustRightInd w:val="0"/>
        <w:spacing w:line="276" w:lineRule="auto"/>
        <w:jc w:val="both"/>
        <w:rPr>
          <w:rFonts w:ascii="Arial" w:hAnsi="Arial" w:cs="Arial"/>
        </w:rPr>
      </w:pPr>
      <w:r w:rsidRPr="00972862">
        <w:rPr>
          <w:rFonts w:ascii="Arial" w:hAnsi="Arial" w:cs="Arial"/>
        </w:rPr>
        <w:t>are cetățenia română sau cetățenia unui alt stat membru al Uniunii Europene, a unui stat parte la Acordul privind Spațiul Economic European (SEE) sau cetățenia Confederației Elvețiene;</w:t>
      </w:r>
    </w:p>
    <w:p w:rsidR="000C5E20" w:rsidRPr="00CA3425" w:rsidRDefault="000C5E20" w:rsidP="000C5E20">
      <w:pPr>
        <w:pStyle w:val="ListParagraph"/>
        <w:numPr>
          <w:ilvl w:val="0"/>
          <w:numId w:val="4"/>
        </w:numPr>
        <w:autoSpaceDE w:val="0"/>
        <w:autoSpaceDN w:val="0"/>
        <w:adjustRightInd w:val="0"/>
        <w:spacing w:line="276" w:lineRule="auto"/>
        <w:jc w:val="both"/>
        <w:rPr>
          <w:rFonts w:ascii="Arial" w:hAnsi="Arial" w:cs="Arial"/>
        </w:rPr>
      </w:pPr>
      <w:r w:rsidRPr="00972862">
        <w:rPr>
          <w:rFonts w:ascii="Arial" w:hAnsi="Arial" w:cs="Arial"/>
        </w:rPr>
        <w:t>cunoaște limba română, scris și vorbit;</w:t>
      </w:r>
    </w:p>
    <w:p w:rsidR="000C5E20" w:rsidRPr="00CA3425" w:rsidRDefault="000C5E20" w:rsidP="000C5E20">
      <w:pPr>
        <w:pStyle w:val="ListParagraph"/>
        <w:numPr>
          <w:ilvl w:val="0"/>
          <w:numId w:val="4"/>
        </w:numPr>
        <w:autoSpaceDE w:val="0"/>
        <w:autoSpaceDN w:val="0"/>
        <w:adjustRightInd w:val="0"/>
        <w:spacing w:line="276" w:lineRule="auto"/>
        <w:jc w:val="both"/>
        <w:rPr>
          <w:rFonts w:ascii="Arial" w:hAnsi="Arial" w:cs="Arial"/>
        </w:rPr>
      </w:pPr>
      <w:r w:rsidRPr="00972862">
        <w:rPr>
          <w:rFonts w:ascii="Arial" w:hAnsi="Arial" w:cs="Arial"/>
        </w:rPr>
        <w:t>are capacitate de muncă în conformitate cu prevederile Legii </w:t>
      </w:r>
      <w:hyperlink r:id="rId8" w:history="1">
        <w:r w:rsidRPr="00972862">
          <w:rPr>
            <w:rFonts w:ascii="Arial" w:hAnsi="Arial" w:cs="Arial"/>
          </w:rPr>
          <w:t>nr.53/2003</w:t>
        </w:r>
      </w:hyperlink>
      <w:r w:rsidRPr="00972862">
        <w:rPr>
          <w:rFonts w:ascii="Arial" w:hAnsi="Arial" w:cs="Arial"/>
        </w:rPr>
        <w:t> - Codul muncii, republicată, cu modificările și completările ulterioare;</w:t>
      </w:r>
    </w:p>
    <w:p w:rsidR="000C5E20" w:rsidRPr="00CA3425" w:rsidRDefault="000C5E20" w:rsidP="000C5E20">
      <w:pPr>
        <w:pStyle w:val="ListParagraph"/>
        <w:numPr>
          <w:ilvl w:val="0"/>
          <w:numId w:val="4"/>
        </w:numPr>
        <w:autoSpaceDE w:val="0"/>
        <w:autoSpaceDN w:val="0"/>
        <w:adjustRightInd w:val="0"/>
        <w:spacing w:line="276" w:lineRule="auto"/>
        <w:jc w:val="both"/>
        <w:rPr>
          <w:rFonts w:ascii="Arial" w:hAnsi="Arial" w:cs="Arial"/>
        </w:rPr>
      </w:pPr>
      <w:r w:rsidRPr="00972862">
        <w:rPr>
          <w:rFonts w:ascii="Arial" w:hAnsi="Arial" w:cs="Arial"/>
        </w:rPr>
        <w:t>are o stare de sănătate corespunzătoare postului pentru care candidează, atestată pe baza adeverinței medicale eliberate de medicul de familie sau de unitățile sanitare abilitate;</w:t>
      </w:r>
    </w:p>
    <w:p w:rsidR="000C5E20" w:rsidRPr="00CA3425" w:rsidRDefault="000C5E20" w:rsidP="000C5E20">
      <w:pPr>
        <w:pStyle w:val="ListParagraph"/>
        <w:numPr>
          <w:ilvl w:val="0"/>
          <w:numId w:val="4"/>
        </w:numPr>
        <w:autoSpaceDE w:val="0"/>
        <w:autoSpaceDN w:val="0"/>
        <w:adjustRightInd w:val="0"/>
        <w:spacing w:line="276" w:lineRule="auto"/>
        <w:jc w:val="both"/>
        <w:rPr>
          <w:rFonts w:ascii="Arial" w:hAnsi="Arial" w:cs="Arial"/>
        </w:rPr>
      </w:pPr>
      <w:r w:rsidRPr="00972862">
        <w:rPr>
          <w:rFonts w:ascii="Arial" w:hAnsi="Arial" w:cs="Arial"/>
        </w:rPr>
        <w:t>îndeplinește condițiile de studii, de vechime în specialitate și, după caz, alte condiții specifice potrivit cerințelor postului scos la concurs, inclusiv condițiile de exercitare a profesiei;</w:t>
      </w:r>
    </w:p>
    <w:p w:rsidR="000C5E20" w:rsidRPr="00CA3425" w:rsidRDefault="000C5E20" w:rsidP="000C5E20">
      <w:pPr>
        <w:pStyle w:val="ListParagraph"/>
        <w:numPr>
          <w:ilvl w:val="0"/>
          <w:numId w:val="4"/>
        </w:numPr>
        <w:autoSpaceDE w:val="0"/>
        <w:autoSpaceDN w:val="0"/>
        <w:adjustRightInd w:val="0"/>
        <w:spacing w:line="276" w:lineRule="auto"/>
        <w:jc w:val="both"/>
        <w:rPr>
          <w:rFonts w:ascii="Arial" w:hAnsi="Arial" w:cs="Arial"/>
        </w:rPr>
      </w:pPr>
      <w:r w:rsidRPr="00972862">
        <w:rPr>
          <w:rFonts w:ascii="Arial" w:hAnsi="Arial" w:cs="Arial"/>
        </w:rPr>
        <w:t>nu a fost condamnată definitiv pentru săvârșirea unei infracțiuni contra securității naționale, contra autorității, contra umanității, infracțiuni de corupție sau de serviciu, infracțiuni de fals ori contra înfaăptuirii justiției, infracțiuni săvârșite cu intenție care ar face o persoană candidată la post incompatibilă cu exercitarea funcției contractuale pentru care candidează, cu excepția situației în care a intervenit reabilitarea;</w:t>
      </w:r>
    </w:p>
    <w:p w:rsidR="000C5E20" w:rsidRPr="00235DF3" w:rsidRDefault="000C5E20" w:rsidP="000C5E20">
      <w:pPr>
        <w:pStyle w:val="ListParagraph"/>
        <w:numPr>
          <w:ilvl w:val="0"/>
          <w:numId w:val="4"/>
        </w:numPr>
        <w:autoSpaceDE w:val="0"/>
        <w:autoSpaceDN w:val="0"/>
        <w:adjustRightInd w:val="0"/>
        <w:spacing w:line="276" w:lineRule="auto"/>
        <w:jc w:val="both"/>
        <w:rPr>
          <w:rFonts w:ascii="Arial" w:hAnsi="Arial" w:cs="Arial"/>
        </w:rPr>
      </w:pPr>
      <w:r w:rsidRPr="00972862">
        <w:rPr>
          <w:rFonts w:ascii="Arial" w:hAnsi="Arial" w:cs="Arial"/>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0C5E20" w:rsidRPr="00CA3425" w:rsidRDefault="000C5E20" w:rsidP="000C5E20">
      <w:pPr>
        <w:pStyle w:val="ListParagraph"/>
        <w:numPr>
          <w:ilvl w:val="0"/>
          <w:numId w:val="4"/>
        </w:numPr>
        <w:autoSpaceDE w:val="0"/>
        <w:autoSpaceDN w:val="0"/>
        <w:adjustRightInd w:val="0"/>
        <w:spacing w:line="276" w:lineRule="auto"/>
        <w:jc w:val="both"/>
        <w:rPr>
          <w:rFonts w:ascii="Arial" w:hAnsi="Arial" w:cs="Arial"/>
        </w:rPr>
      </w:pPr>
      <w:r w:rsidRPr="00972862">
        <w:rPr>
          <w:rFonts w:ascii="Arial" w:hAnsi="Arial" w:cs="Arial"/>
        </w:rPr>
        <w:t xml:space="preserve">nu a comis infracțiunile prevăzute la art. 1 alin. (2) din Legea </w:t>
      </w:r>
      <w:hyperlink r:id="rId9" w:history="1">
        <w:r w:rsidRPr="00972862">
          <w:rPr>
            <w:rFonts w:ascii="Arial" w:hAnsi="Arial" w:cs="Arial"/>
          </w:rPr>
          <w:t>nr. 118/2019</w:t>
        </w:r>
      </w:hyperlink>
      <w:r w:rsidRPr="00972862">
        <w:rPr>
          <w:rFonts w:ascii="Arial" w:hAnsi="Arial" w:cs="Arial"/>
        </w:rPr>
        <w:t xml:space="preserve"> privind Registrul național automatizat cu privire la persoanele care au comis infracțiuni sexuale, de exploatare a unor persoane sau asupra minorilor, precum și pentru completarea Legii </w:t>
      </w:r>
      <w:hyperlink r:id="rId10" w:history="1">
        <w:r w:rsidRPr="00972862">
          <w:rPr>
            <w:rFonts w:ascii="Arial" w:hAnsi="Arial" w:cs="Arial"/>
          </w:rPr>
          <w:t>nr. 76/2008</w:t>
        </w:r>
      </w:hyperlink>
      <w:r w:rsidRPr="00972862">
        <w:rPr>
          <w:rFonts w:ascii="Arial" w:hAnsi="Arial" w:cs="Arial"/>
        </w:rPr>
        <w:t xml:space="preserve"> privind organizarea și funcționarea Sistemului Național de Date Genetice Judiciare, cu modificările ulterioare, pentru domeniile prevăzute la art. 35 alin. (1) lit. h) din Hotărârea Guvernului </w:t>
      </w:r>
      <w:hyperlink r:id="rId11" w:history="1">
        <w:r w:rsidRPr="00972862">
          <w:rPr>
            <w:rFonts w:ascii="Arial" w:hAnsi="Arial" w:cs="Arial"/>
          </w:rPr>
          <w:t>nr. 1336/2022</w:t>
        </w:r>
      </w:hyperlink>
      <w:r w:rsidRPr="00972862">
        <w:rPr>
          <w:rFonts w:ascii="Arial" w:hAnsi="Arial" w:cs="Arial"/>
        </w:rPr>
        <w:t xml:space="preserve"> pentru aprobarea Regulamentului-cadru privind organizarea și dezvoltarea carierei personalului contractual din sectorul bugetar plătit din fonduri publice.</w:t>
      </w:r>
      <w:r w:rsidRPr="00CA3425">
        <w:rPr>
          <w:rFonts w:ascii="Arial" w:hAnsi="Arial" w:cs="Arial"/>
        </w:rPr>
        <w:t xml:space="preserve">  </w:t>
      </w:r>
    </w:p>
    <w:p w:rsidR="000C5E20" w:rsidRPr="00D93B1F" w:rsidRDefault="000C5E20" w:rsidP="000C5E20">
      <w:pPr>
        <w:autoSpaceDE w:val="0"/>
        <w:autoSpaceDN w:val="0"/>
        <w:adjustRightInd w:val="0"/>
        <w:spacing w:line="276" w:lineRule="auto"/>
        <w:rPr>
          <w:rFonts w:ascii="Arial" w:hAnsi="Arial" w:cs="Arial"/>
        </w:rPr>
      </w:pPr>
      <w:r w:rsidRPr="00D93B1F">
        <w:rPr>
          <w:rFonts w:ascii="Arial" w:hAnsi="Arial" w:cs="Arial"/>
          <w:b/>
          <w:u w:val="single"/>
        </w:rPr>
        <w:t>Conditii specifice  pentru ocuparea postu</w:t>
      </w:r>
      <w:r>
        <w:rPr>
          <w:rFonts w:ascii="Arial" w:hAnsi="Arial" w:cs="Arial"/>
          <w:b/>
          <w:u w:val="single"/>
        </w:rPr>
        <w:t>lui</w:t>
      </w:r>
      <w:r w:rsidRPr="00D93B1F">
        <w:rPr>
          <w:rFonts w:ascii="Arial" w:hAnsi="Arial" w:cs="Arial"/>
        </w:rPr>
        <w:t xml:space="preserve"> :</w:t>
      </w:r>
    </w:p>
    <w:p w:rsidR="000C5E20" w:rsidRDefault="000C5E20" w:rsidP="000C5E20">
      <w:pPr>
        <w:pStyle w:val="ListParagraph"/>
        <w:numPr>
          <w:ilvl w:val="0"/>
          <w:numId w:val="1"/>
        </w:numPr>
        <w:autoSpaceDE w:val="0"/>
        <w:autoSpaceDN w:val="0"/>
        <w:adjustRightInd w:val="0"/>
        <w:spacing w:line="276" w:lineRule="auto"/>
        <w:jc w:val="both"/>
        <w:rPr>
          <w:rFonts w:ascii="Arial" w:hAnsi="Arial" w:cs="Arial"/>
        </w:rPr>
      </w:pPr>
      <w:r>
        <w:rPr>
          <w:rFonts w:ascii="Arial" w:hAnsi="Arial" w:cs="Arial"/>
        </w:rPr>
        <w:t>diplomă de medic sau diplomă de licență în medicină</w:t>
      </w:r>
      <w:r w:rsidRPr="007342FB">
        <w:rPr>
          <w:rFonts w:ascii="Arial" w:hAnsi="Arial" w:cs="Arial"/>
        </w:rPr>
        <w:t>;</w:t>
      </w:r>
    </w:p>
    <w:p w:rsidR="000C5E20" w:rsidRDefault="000C5E20" w:rsidP="000C5E20">
      <w:pPr>
        <w:pStyle w:val="ListParagraph"/>
        <w:numPr>
          <w:ilvl w:val="0"/>
          <w:numId w:val="1"/>
        </w:numPr>
        <w:autoSpaceDE w:val="0"/>
        <w:autoSpaceDN w:val="0"/>
        <w:adjustRightInd w:val="0"/>
        <w:spacing w:line="276" w:lineRule="auto"/>
        <w:jc w:val="both"/>
        <w:rPr>
          <w:rFonts w:ascii="Arial" w:hAnsi="Arial" w:cs="Arial"/>
        </w:rPr>
      </w:pPr>
      <w:r>
        <w:rPr>
          <w:rFonts w:ascii="Arial" w:hAnsi="Arial" w:cs="Arial"/>
        </w:rPr>
        <w:t xml:space="preserve">stagiu de rezidențiat terminat;                                                                                                                                                                                                                                                                                                                                                                                                                                                                                                                                                                                                                                                                                                                                                                                                                                                                                                                                                                                                                                                                                                                                                                                                                                                                                                                                                                                                                                                                                                                                                                                                                                                                                                                                                                                                                                                                                                                                                                                                                                                                                                                                                                                                                                                                                                                                                                                                                                                                                                                                                                                                                                                                                                                                                                                                                                                                                                                                                                                                                                                                                                                                                                                                                                                                                                                                                                                                                                                                                                                                                                                                                                                                                                                                                                                                                                                                                                                                                                                                                                                                                                                                                                                                                                                                                                                                                                                                                                                                                                                                                                                                                                                                                                                                                                                                                                                                                                                                                                                                                                                                                                                                                                                                                                                                                                                                                                                                                                                                                                                                                                                                                                                                                                                                                                                                                                                                                                                                                                                                                                                                                                                                                                                                                                                                                                                                                                                                                                                                                                                                                                                                                                                                                                                                                                                                                                                                                                                                                                                                                                                                                                                                                                                                                                                                                                                                                                                                                                                                                                                                                                                                                                                                                                                                                                                                                                                                                                                                                                                                                                                                                                                                                                                                                                                                                                                                                                                                                                                                                                                                                                                                                                                                                                                                                                                                                                                                                                                                                                                                                                                                                                                                                                                                                                                                                                                                                                                                                                                                                                                                                                                                                                                                                                                                                                                                                                                                                                                                                                                                                                                                                                                                                                                                                                                                                                                                                                                                                                                                                                                                                                                                                                                                                                                                                                                                                                                                                                                                                              </w:t>
      </w:r>
    </w:p>
    <w:p w:rsidR="000C5E20" w:rsidRPr="007342FB" w:rsidRDefault="000C5E20" w:rsidP="000C5E20">
      <w:pPr>
        <w:pStyle w:val="ListParagraph"/>
        <w:numPr>
          <w:ilvl w:val="0"/>
          <w:numId w:val="1"/>
        </w:numPr>
        <w:autoSpaceDE w:val="0"/>
        <w:autoSpaceDN w:val="0"/>
        <w:adjustRightInd w:val="0"/>
        <w:spacing w:line="276" w:lineRule="auto"/>
        <w:jc w:val="both"/>
        <w:rPr>
          <w:rFonts w:ascii="Arial" w:hAnsi="Arial" w:cs="Arial"/>
        </w:rPr>
      </w:pPr>
      <w:r>
        <w:rPr>
          <w:rFonts w:ascii="Arial" w:hAnsi="Arial" w:cs="Arial"/>
        </w:rPr>
        <w:t>examen de medic specialist;</w:t>
      </w:r>
    </w:p>
    <w:p w:rsidR="000C5E20" w:rsidRDefault="000C5E20" w:rsidP="000C5E20">
      <w:pPr>
        <w:autoSpaceDE w:val="0"/>
        <w:autoSpaceDN w:val="0"/>
        <w:adjustRightInd w:val="0"/>
        <w:spacing w:line="276" w:lineRule="auto"/>
        <w:rPr>
          <w:rFonts w:ascii="Arial" w:hAnsi="Arial" w:cs="Arial"/>
          <w:b/>
        </w:rPr>
      </w:pPr>
      <w:r w:rsidRPr="00D93B1F">
        <w:rPr>
          <w:rFonts w:ascii="Arial" w:hAnsi="Arial" w:cs="Arial"/>
          <w:b/>
        </w:rPr>
        <w:t xml:space="preserve">Concursul va consta </w:t>
      </w:r>
      <w:r>
        <w:rPr>
          <w:rFonts w:ascii="Arial" w:hAnsi="Arial" w:cs="Arial"/>
          <w:b/>
        </w:rPr>
        <w:t>în următoarele etape:</w:t>
      </w:r>
    </w:p>
    <w:p w:rsidR="000C5E20" w:rsidRPr="00CE5C7B" w:rsidRDefault="000C5E20" w:rsidP="000C5E20">
      <w:pPr>
        <w:pStyle w:val="ListParagraph"/>
        <w:numPr>
          <w:ilvl w:val="0"/>
          <w:numId w:val="5"/>
        </w:numPr>
        <w:autoSpaceDE w:val="0"/>
        <w:autoSpaceDN w:val="0"/>
        <w:adjustRightInd w:val="0"/>
        <w:spacing w:line="276" w:lineRule="auto"/>
        <w:rPr>
          <w:rFonts w:ascii="Arial" w:hAnsi="Arial" w:cs="Arial"/>
        </w:rPr>
      </w:pPr>
      <w:r w:rsidRPr="00972862">
        <w:rPr>
          <w:rFonts w:ascii="Arial" w:hAnsi="Arial" w:cs="Arial"/>
        </w:rPr>
        <w:t>selecția dosarelor de înscriere și stabilirea punctajului rezultat din analiza și evaluarea activității profesionale și științifice pentru proba suplimentară de departajare (proba D), prevazuta in anexa nr. 3 la ordin;( Proba A)</w:t>
      </w:r>
    </w:p>
    <w:p w:rsidR="000C5E20" w:rsidRPr="00CE5C7B" w:rsidRDefault="000C5E20" w:rsidP="000C5E20">
      <w:pPr>
        <w:pStyle w:val="ListParagraph"/>
        <w:numPr>
          <w:ilvl w:val="0"/>
          <w:numId w:val="5"/>
        </w:numPr>
        <w:autoSpaceDE w:val="0"/>
        <w:autoSpaceDN w:val="0"/>
        <w:adjustRightInd w:val="0"/>
        <w:spacing w:line="276" w:lineRule="auto"/>
        <w:rPr>
          <w:rFonts w:ascii="Arial" w:hAnsi="Arial" w:cs="Arial"/>
        </w:rPr>
      </w:pPr>
      <w:r w:rsidRPr="00972862">
        <w:rPr>
          <w:rFonts w:ascii="Arial" w:hAnsi="Arial" w:cs="Arial"/>
        </w:rPr>
        <w:t>proba scrisă;(Proba B)</w:t>
      </w:r>
    </w:p>
    <w:p w:rsidR="000C5E20" w:rsidRPr="00CE5C7B" w:rsidRDefault="000C5E20" w:rsidP="000C5E20">
      <w:pPr>
        <w:pStyle w:val="ListParagraph"/>
        <w:numPr>
          <w:ilvl w:val="0"/>
          <w:numId w:val="5"/>
        </w:numPr>
        <w:autoSpaceDE w:val="0"/>
        <w:autoSpaceDN w:val="0"/>
        <w:adjustRightInd w:val="0"/>
        <w:spacing w:line="276" w:lineRule="auto"/>
        <w:rPr>
          <w:rFonts w:ascii="Arial" w:hAnsi="Arial" w:cs="Arial"/>
        </w:rPr>
      </w:pPr>
      <w:r w:rsidRPr="00972862">
        <w:rPr>
          <w:rFonts w:ascii="Arial" w:hAnsi="Arial" w:cs="Arial"/>
        </w:rPr>
        <w:t xml:space="preserve">proba </w:t>
      </w:r>
      <w:r>
        <w:rPr>
          <w:rFonts w:ascii="Arial" w:hAnsi="Arial" w:cs="Arial"/>
        </w:rPr>
        <w:t>practică</w:t>
      </w:r>
      <w:r w:rsidRPr="00972862">
        <w:rPr>
          <w:rFonts w:ascii="Arial" w:hAnsi="Arial" w:cs="Arial"/>
        </w:rPr>
        <w:t>;(Proba C)</w:t>
      </w:r>
    </w:p>
    <w:p w:rsidR="000C5E20" w:rsidRPr="00CE5C7B" w:rsidRDefault="000C5E20" w:rsidP="000C5E20">
      <w:pPr>
        <w:autoSpaceDE w:val="0"/>
        <w:autoSpaceDN w:val="0"/>
        <w:adjustRightInd w:val="0"/>
        <w:spacing w:line="276" w:lineRule="auto"/>
        <w:ind w:firstLine="360"/>
        <w:rPr>
          <w:rFonts w:ascii="Arial" w:hAnsi="Arial" w:cs="Arial"/>
        </w:rPr>
      </w:pPr>
      <w:r w:rsidRPr="00972862">
        <w:rPr>
          <w:rFonts w:ascii="Arial" w:hAnsi="Arial" w:cs="Arial"/>
        </w:rPr>
        <w:t>Se pot prezenta la următoarea etapă numai candidații declarați admiși la etapa precedentă.</w:t>
      </w:r>
    </w:p>
    <w:p w:rsidR="000C5E20" w:rsidRDefault="000C5E20" w:rsidP="000C5E20">
      <w:pPr>
        <w:autoSpaceDE w:val="0"/>
        <w:autoSpaceDN w:val="0"/>
        <w:adjustRightInd w:val="0"/>
        <w:spacing w:line="276" w:lineRule="auto"/>
        <w:rPr>
          <w:rFonts w:ascii="Arial" w:hAnsi="Arial" w:cs="Arial"/>
          <w:b/>
          <w:u w:val="single"/>
        </w:rPr>
      </w:pPr>
      <w:r>
        <w:rPr>
          <w:rFonts w:ascii="Arial" w:hAnsi="Arial" w:cs="Arial"/>
          <w:b/>
          <w:u w:val="single"/>
        </w:rPr>
        <w:lastRenderedPageBreak/>
        <w:t>Tematica de concurs este cea de medic specialist în specialitatea postului și este disponibilă pe site-ul spitalului și la compartimentul Resurse Umane.</w:t>
      </w:r>
    </w:p>
    <w:p w:rsidR="000C5E20" w:rsidRPr="0045240E" w:rsidRDefault="000C5E20" w:rsidP="000C5E20">
      <w:pPr>
        <w:autoSpaceDE w:val="0"/>
        <w:autoSpaceDN w:val="0"/>
        <w:adjustRightInd w:val="0"/>
        <w:spacing w:line="276" w:lineRule="auto"/>
        <w:jc w:val="both"/>
        <w:rPr>
          <w:rFonts w:ascii="Arial" w:hAnsi="Arial" w:cs="Arial"/>
        </w:rPr>
      </w:pPr>
    </w:p>
    <w:p w:rsidR="000C5E20" w:rsidRDefault="000C5E20" w:rsidP="000C5E20">
      <w:pPr>
        <w:pStyle w:val="ListParagraph"/>
        <w:autoSpaceDE w:val="0"/>
        <w:autoSpaceDN w:val="0"/>
        <w:adjustRightInd w:val="0"/>
        <w:spacing w:line="276" w:lineRule="auto"/>
        <w:rPr>
          <w:rFonts w:ascii="Arial" w:hAnsi="Arial" w:cs="Arial"/>
          <w:b/>
          <w:u w:val="single"/>
        </w:rPr>
      </w:pPr>
      <w:r w:rsidRPr="00C5769C">
        <w:rPr>
          <w:rFonts w:ascii="Arial" w:hAnsi="Arial" w:cs="Arial"/>
          <w:b/>
          <w:u w:val="single"/>
        </w:rPr>
        <w:t>Calendarul concursului :</w:t>
      </w:r>
    </w:p>
    <w:p w:rsidR="000C5E20" w:rsidRPr="00C56D5C" w:rsidRDefault="000C5E20" w:rsidP="000C5E20">
      <w:pPr>
        <w:pStyle w:val="ListParagraph"/>
        <w:numPr>
          <w:ilvl w:val="0"/>
          <w:numId w:val="2"/>
        </w:numPr>
        <w:autoSpaceDE w:val="0"/>
        <w:autoSpaceDN w:val="0"/>
        <w:adjustRightInd w:val="0"/>
        <w:spacing w:line="276" w:lineRule="auto"/>
        <w:jc w:val="both"/>
        <w:rPr>
          <w:rFonts w:ascii="Arial" w:hAnsi="Arial" w:cs="Arial"/>
          <w:u w:val="single"/>
        </w:rPr>
      </w:pPr>
      <w:r w:rsidRPr="00C56D5C">
        <w:rPr>
          <w:rFonts w:ascii="Arial" w:hAnsi="Arial" w:cs="Arial"/>
          <w:b/>
        </w:rPr>
        <w:t xml:space="preserve">Dosarele de concurs se depun la </w:t>
      </w:r>
      <w:r>
        <w:rPr>
          <w:rFonts w:ascii="Arial" w:hAnsi="Arial" w:cs="Arial"/>
          <w:b/>
        </w:rPr>
        <w:t>Compartimentul</w:t>
      </w:r>
      <w:r w:rsidRPr="00C56D5C">
        <w:rPr>
          <w:rFonts w:ascii="Arial" w:hAnsi="Arial" w:cs="Arial"/>
          <w:b/>
        </w:rPr>
        <w:t xml:space="preserve"> resurse umane </w:t>
      </w:r>
      <w:r>
        <w:rPr>
          <w:rFonts w:ascii="Arial" w:hAnsi="Arial" w:cs="Arial"/>
          <w:b/>
        </w:rPr>
        <w:t>în perioada 12.10.2023 – 25.10.2023</w:t>
      </w:r>
      <w:r w:rsidRPr="00C56D5C">
        <w:rPr>
          <w:rFonts w:ascii="Arial" w:hAnsi="Arial" w:cs="Arial"/>
          <w:b/>
        </w:rPr>
        <w:t xml:space="preserve">, inclusiv, </w:t>
      </w:r>
      <w:r>
        <w:rPr>
          <w:rFonts w:ascii="Arial" w:hAnsi="Arial" w:cs="Arial"/>
          <w:b/>
        </w:rPr>
        <w:t xml:space="preserve">în intervalul </w:t>
      </w:r>
      <w:r w:rsidRPr="00C56D5C">
        <w:rPr>
          <w:rFonts w:ascii="Arial" w:hAnsi="Arial" w:cs="Arial"/>
          <w:b/>
        </w:rPr>
        <w:t>ora</w:t>
      </w:r>
      <w:r>
        <w:rPr>
          <w:rFonts w:ascii="Arial" w:hAnsi="Arial" w:cs="Arial"/>
          <w:b/>
        </w:rPr>
        <w:t>r 11-13.</w:t>
      </w:r>
    </w:p>
    <w:p w:rsidR="000C5E20" w:rsidRPr="00C56D5C" w:rsidRDefault="000C5E20" w:rsidP="000C5E20">
      <w:pPr>
        <w:pStyle w:val="ListParagraph"/>
        <w:numPr>
          <w:ilvl w:val="0"/>
          <w:numId w:val="2"/>
        </w:numPr>
        <w:autoSpaceDE w:val="0"/>
        <w:autoSpaceDN w:val="0"/>
        <w:adjustRightInd w:val="0"/>
        <w:spacing w:line="276" w:lineRule="auto"/>
        <w:jc w:val="both"/>
        <w:rPr>
          <w:rFonts w:ascii="Arial" w:hAnsi="Arial" w:cs="Arial"/>
        </w:rPr>
      </w:pPr>
      <w:r w:rsidRPr="00C56D5C">
        <w:rPr>
          <w:rFonts w:ascii="Arial" w:hAnsi="Arial" w:cs="Arial"/>
        </w:rPr>
        <w:t xml:space="preserve">Rezultatele selectării dosarelor de înscriere se vor afișa la data de </w:t>
      </w:r>
      <w:r>
        <w:rPr>
          <w:rFonts w:ascii="Arial" w:hAnsi="Arial" w:cs="Arial"/>
        </w:rPr>
        <w:t>30</w:t>
      </w:r>
      <w:r w:rsidRPr="006666D5">
        <w:rPr>
          <w:rFonts w:ascii="Arial" w:hAnsi="Arial" w:cs="Arial"/>
        </w:rPr>
        <w:t>.</w:t>
      </w:r>
      <w:r>
        <w:rPr>
          <w:rFonts w:ascii="Arial" w:hAnsi="Arial" w:cs="Arial"/>
        </w:rPr>
        <w:t>10</w:t>
      </w:r>
      <w:r w:rsidRPr="006666D5">
        <w:rPr>
          <w:rFonts w:ascii="Arial" w:hAnsi="Arial" w:cs="Arial"/>
        </w:rPr>
        <w:t>.2023</w:t>
      </w:r>
      <w:r>
        <w:rPr>
          <w:rFonts w:ascii="Arial" w:hAnsi="Arial" w:cs="Arial"/>
        </w:rPr>
        <w:t>, ora 13</w:t>
      </w:r>
      <w:r w:rsidRPr="00C56D5C">
        <w:rPr>
          <w:rFonts w:ascii="Arial" w:hAnsi="Arial" w:cs="Arial"/>
        </w:rPr>
        <w:t xml:space="preserve">.00 . </w:t>
      </w:r>
    </w:p>
    <w:p w:rsidR="000C5E20" w:rsidRPr="00D91B95" w:rsidRDefault="000C5E20" w:rsidP="000C5E20">
      <w:pPr>
        <w:pStyle w:val="ListParagraph"/>
        <w:numPr>
          <w:ilvl w:val="0"/>
          <w:numId w:val="2"/>
        </w:numPr>
        <w:autoSpaceDE w:val="0"/>
        <w:autoSpaceDN w:val="0"/>
        <w:adjustRightInd w:val="0"/>
        <w:spacing w:line="276" w:lineRule="auto"/>
        <w:jc w:val="both"/>
        <w:rPr>
          <w:rFonts w:ascii="Arial" w:hAnsi="Arial" w:cs="Arial"/>
          <w:b/>
        </w:rPr>
      </w:pPr>
      <w:r w:rsidRPr="00AD4E97">
        <w:rPr>
          <w:rFonts w:ascii="Arial" w:hAnsi="Arial" w:cs="Arial"/>
          <w:b/>
        </w:rPr>
        <w:t xml:space="preserve">Proba scrisă se va desfășura în data de </w:t>
      </w:r>
      <w:r>
        <w:rPr>
          <w:rFonts w:ascii="Arial" w:hAnsi="Arial" w:cs="Arial"/>
          <w:b/>
        </w:rPr>
        <w:t>06</w:t>
      </w:r>
      <w:r w:rsidRPr="00AD4E97">
        <w:rPr>
          <w:rFonts w:ascii="Arial" w:hAnsi="Arial" w:cs="Arial"/>
          <w:b/>
        </w:rPr>
        <w:t>.</w:t>
      </w:r>
      <w:r>
        <w:rPr>
          <w:rFonts w:ascii="Arial" w:hAnsi="Arial" w:cs="Arial"/>
          <w:b/>
        </w:rPr>
        <w:t>11</w:t>
      </w:r>
      <w:r w:rsidRPr="00AD4E97">
        <w:rPr>
          <w:rFonts w:ascii="Arial" w:hAnsi="Arial" w:cs="Arial"/>
          <w:b/>
        </w:rPr>
        <w:t xml:space="preserve">.2023, </w:t>
      </w:r>
      <w:r w:rsidRPr="00D91B95">
        <w:rPr>
          <w:rFonts w:ascii="Arial" w:hAnsi="Arial" w:cs="Arial"/>
          <w:b/>
        </w:rPr>
        <w:t>ora 09.30</w:t>
      </w:r>
      <w:r w:rsidRPr="00AD4E97">
        <w:rPr>
          <w:rFonts w:ascii="Arial" w:hAnsi="Arial" w:cs="Arial"/>
          <w:b/>
        </w:rPr>
        <w:t xml:space="preserve">, la Spitalul </w:t>
      </w:r>
      <w:r>
        <w:rPr>
          <w:rFonts w:ascii="Arial" w:hAnsi="Arial" w:cs="Arial"/>
          <w:b/>
        </w:rPr>
        <w:t xml:space="preserve">Clinic de Boli Infecțioase Constanța, </w:t>
      </w:r>
      <w:r w:rsidRPr="00D91B95">
        <w:rPr>
          <w:rFonts w:ascii="Arial" w:hAnsi="Arial" w:cs="Arial"/>
          <w:b/>
        </w:rPr>
        <w:t>Spațiu Administrativ- mansardă,.</w:t>
      </w:r>
    </w:p>
    <w:p w:rsidR="000C5E20" w:rsidRPr="00AD4E97" w:rsidRDefault="000C5E20" w:rsidP="000C5E20">
      <w:pPr>
        <w:pStyle w:val="ListParagraph"/>
        <w:numPr>
          <w:ilvl w:val="0"/>
          <w:numId w:val="2"/>
        </w:numPr>
        <w:autoSpaceDE w:val="0"/>
        <w:autoSpaceDN w:val="0"/>
        <w:adjustRightInd w:val="0"/>
        <w:spacing w:line="276" w:lineRule="auto"/>
        <w:jc w:val="both"/>
        <w:rPr>
          <w:rFonts w:ascii="Arial" w:hAnsi="Arial" w:cs="Arial"/>
          <w:b/>
        </w:rPr>
      </w:pPr>
      <w:r w:rsidRPr="00A729DB">
        <w:rPr>
          <w:rFonts w:ascii="Arial" w:hAnsi="Arial" w:cs="Arial"/>
        </w:rPr>
        <w:t xml:space="preserve">Rezultatul probei scrise se va afișa în data de </w:t>
      </w:r>
      <w:r>
        <w:rPr>
          <w:rFonts w:ascii="Arial" w:hAnsi="Arial" w:cs="Arial"/>
        </w:rPr>
        <w:t>07</w:t>
      </w:r>
      <w:r w:rsidRPr="00A729DB">
        <w:rPr>
          <w:rFonts w:ascii="Arial" w:hAnsi="Arial" w:cs="Arial"/>
        </w:rPr>
        <w:t>.</w:t>
      </w:r>
      <w:r>
        <w:rPr>
          <w:rFonts w:ascii="Arial" w:hAnsi="Arial" w:cs="Arial"/>
        </w:rPr>
        <w:t>11</w:t>
      </w:r>
      <w:r w:rsidRPr="00A729DB">
        <w:rPr>
          <w:rFonts w:ascii="Arial" w:hAnsi="Arial" w:cs="Arial"/>
        </w:rPr>
        <w:t xml:space="preserve">.2023 ora </w:t>
      </w:r>
      <w:r>
        <w:rPr>
          <w:rFonts w:ascii="Arial" w:hAnsi="Arial" w:cs="Arial"/>
        </w:rPr>
        <w:t>10</w:t>
      </w:r>
      <w:r w:rsidRPr="00A729DB">
        <w:rPr>
          <w:rFonts w:ascii="Arial" w:hAnsi="Arial" w:cs="Arial"/>
        </w:rPr>
        <w:t>.</w:t>
      </w:r>
      <w:r>
        <w:rPr>
          <w:rFonts w:ascii="Arial" w:hAnsi="Arial" w:cs="Arial"/>
        </w:rPr>
        <w:t>0</w:t>
      </w:r>
      <w:r w:rsidRPr="00A729DB">
        <w:rPr>
          <w:rFonts w:ascii="Arial" w:hAnsi="Arial" w:cs="Arial"/>
        </w:rPr>
        <w:t>0</w:t>
      </w:r>
      <w:r>
        <w:rPr>
          <w:rFonts w:ascii="Arial" w:hAnsi="Arial" w:cs="Arial"/>
          <w:b/>
        </w:rPr>
        <w:t>.</w:t>
      </w:r>
      <w:r w:rsidRPr="00AD4E97">
        <w:rPr>
          <w:rFonts w:ascii="Arial" w:hAnsi="Arial" w:cs="Arial"/>
          <w:b/>
        </w:rPr>
        <w:t xml:space="preserve"> </w:t>
      </w:r>
    </w:p>
    <w:p w:rsidR="000C5E20" w:rsidRPr="00C56D5C" w:rsidRDefault="000C5E20" w:rsidP="000C5E20">
      <w:pPr>
        <w:pStyle w:val="ListParagraph"/>
        <w:numPr>
          <w:ilvl w:val="0"/>
          <w:numId w:val="2"/>
        </w:numPr>
        <w:autoSpaceDE w:val="0"/>
        <w:autoSpaceDN w:val="0"/>
        <w:adjustRightInd w:val="0"/>
        <w:spacing w:line="276" w:lineRule="auto"/>
        <w:jc w:val="both"/>
        <w:rPr>
          <w:rFonts w:ascii="Arial" w:hAnsi="Arial" w:cs="Arial"/>
          <w:b/>
        </w:rPr>
      </w:pPr>
      <w:r w:rsidRPr="00C56D5C">
        <w:rPr>
          <w:rFonts w:ascii="Arial" w:hAnsi="Arial" w:cs="Arial"/>
          <w:b/>
        </w:rPr>
        <w:t xml:space="preserve">Proba </w:t>
      </w:r>
      <w:r>
        <w:rPr>
          <w:rFonts w:ascii="Arial" w:hAnsi="Arial" w:cs="Arial"/>
          <w:b/>
        </w:rPr>
        <w:t>practică</w:t>
      </w:r>
      <w:r w:rsidRPr="00C56D5C">
        <w:rPr>
          <w:rFonts w:ascii="Arial" w:hAnsi="Arial" w:cs="Arial"/>
          <w:b/>
        </w:rPr>
        <w:t xml:space="preserve"> se va desfășura în data de </w:t>
      </w:r>
      <w:r>
        <w:rPr>
          <w:rFonts w:ascii="Arial" w:hAnsi="Arial" w:cs="Arial"/>
          <w:b/>
        </w:rPr>
        <w:t>09</w:t>
      </w:r>
      <w:r w:rsidRPr="00C56D5C">
        <w:rPr>
          <w:rFonts w:ascii="Arial" w:hAnsi="Arial" w:cs="Arial"/>
          <w:b/>
        </w:rPr>
        <w:t>.</w:t>
      </w:r>
      <w:r>
        <w:rPr>
          <w:rFonts w:ascii="Arial" w:hAnsi="Arial" w:cs="Arial"/>
          <w:b/>
        </w:rPr>
        <w:t>11</w:t>
      </w:r>
      <w:r w:rsidRPr="00C56D5C">
        <w:rPr>
          <w:rFonts w:ascii="Arial" w:hAnsi="Arial" w:cs="Arial"/>
          <w:b/>
        </w:rPr>
        <w:t>.20</w:t>
      </w:r>
      <w:r>
        <w:rPr>
          <w:rFonts w:ascii="Arial" w:hAnsi="Arial" w:cs="Arial"/>
          <w:b/>
        </w:rPr>
        <w:t>23</w:t>
      </w:r>
      <w:r w:rsidRPr="00C56D5C">
        <w:rPr>
          <w:rFonts w:ascii="Arial" w:hAnsi="Arial" w:cs="Arial"/>
          <w:b/>
        </w:rPr>
        <w:t xml:space="preserve">, ora și locul desfășurării se va comunica ulterior. La proba </w:t>
      </w:r>
      <w:r>
        <w:rPr>
          <w:rFonts w:ascii="Arial" w:hAnsi="Arial" w:cs="Arial"/>
          <w:b/>
        </w:rPr>
        <w:t>practică</w:t>
      </w:r>
      <w:r w:rsidRPr="00C56D5C">
        <w:rPr>
          <w:rFonts w:ascii="Arial" w:hAnsi="Arial" w:cs="Arial"/>
          <w:b/>
        </w:rPr>
        <w:t xml:space="preserve"> vor putea participa numai candidații declarați admiși la proba scrisă.</w:t>
      </w:r>
    </w:p>
    <w:p w:rsidR="000C5E20" w:rsidRPr="00C56D5C" w:rsidRDefault="000C5E20" w:rsidP="000C5E20">
      <w:pPr>
        <w:pStyle w:val="ListParagraph"/>
        <w:numPr>
          <w:ilvl w:val="0"/>
          <w:numId w:val="2"/>
        </w:numPr>
        <w:autoSpaceDE w:val="0"/>
        <w:autoSpaceDN w:val="0"/>
        <w:adjustRightInd w:val="0"/>
        <w:spacing w:line="276" w:lineRule="auto"/>
        <w:jc w:val="both"/>
        <w:rPr>
          <w:rFonts w:ascii="Arial" w:hAnsi="Arial" w:cs="Arial"/>
        </w:rPr>
      </w:pPr>
      <w:r w:rsidRPr="00C56D5C">
        <w:rPr>
          <w:rFonts w:ascii="Arial" w:hAnsi="Arial" w:cs="Arial"/>
        </w:rPr>
        <w:t>Rezultat</w:t>
      </w:r>
      <w:r>
        <w:rPr>
          <w:rFonts w:ascii="Arial" w:hAnsi="Arial" w:cs="Arial"/>
        </w:rPr>
        <w:t>ul</w:t>
      </w:r>
      <w:r w:rsidRPr="00C56D5C">
        <w:rPr>
          <w:rFonts w:ascii="Arial" w:hAnsi="Arial" w:cs="Arial"/>
        </w:rPr>
        <w:t xml:space="preserve"> probei </w:t>
      </w:r>
      <w:r>
        <w:rPr>
          <w:rFonts w:ascii="Arial" w:hAnsi="Arial" w:cs="Arial"/>
        </w:rPr>
        <w:t>practice</w:t>
      </w:r>
      <w:r w:rsidRPr="00C56D5C">
        <w:rPr>
          <w:rFonts w:ascii="Arial" w:hAnsi="Arial" w:cs="Arial"/>
        </w:rPr>
        <w:t xml:space="preserve"> se v</w:t>
      </w:r>
      <w:r>
        <w:rPr>
          <w:rFonts w:ascii="Arial" w:hAnsi="Arial" w:cs="Arial"/>
        </w:rPr>
        <w:t>a</w:t>
      </w:r>
      <w:r w:rsidRPr="00C56D5C">
        <w:rPr>
          <w:rFonts w:ascii="Arial" w:hAnsi="Arial" w:cs="Arial"/>
        </w:rPr>
        <w:t xml:space="preserve"> afișa în </w:t>
      </w:r>
      <w:r>
        <w:rPr>
          <w:rFonts w:ascii="Arial" w:hAnsi="Arial" w:cs="Arial"/>
        </w:rPr>
        <w:t>data de 10.11.2023, ora 10.00</w:t>
      </w:r>
      <w:r w:rsidRPr="00C56D5C">
        <w:rPr>
          <w:rFonts w:ascii="Arial" w:hAnsi="Arial" w:cs="Arial"/>
        </w:rPr>
        <w:t>.</w:t>
      </w:r>
    </w:p>
    <w:p w:rsidR="000C5E20" w:rsidRDefault="000C5E20" w:rsidP="000C5E20">
      <w:pPr>
        <w:pStyle w:val="ListParagraph"/>
        <w:numPr>
          <w:ilvl w:val="0"/>
          <w:numId w:val="2"/>
        </w:numPr>
        <w:autoSpaceDE w:val="0"/>
        <w:autoSpaceDN w:val="0"/>
        <w:adjustRightInd w:val="0"/>
        <w:spacing w:line="276" w:lineRule="auto"/>
        <w:jc w:val="both"/>
        <w:rPr>
          <w:rFonts w:ascii="Arial" w:hAnsi="Arial" w:cs="Arial"/>
        </w:rPr>
      </w:pPr>
      <w:r w:rsidRPr="00C56D5C">
        <w:rPr>
          <w:rFonts w:ascii="Arial" w:hAnsi="Arial" w:cs="Arial"/>
        </w:rPr>
        <w:t xml:space="preserve">Candidații nemulțumiți pot depune contestații în termen de cel mult o zi lucrătoare de la data afișării rezultatului selecției dosarelor, probei scrise și a </w:t>
      </w:r>
      <w:r>
        <w:rPr>
          <w:rFonts w:ascii="Arial" w:hAnsi="Arial" w:cs="Arial"/>
        </w:rPr>
        <w:t>probei clinicie</w:t>
      </w:r>
      <w:r w:rsidRPr="00C56D5C">
        <w:rPr>
          <w:rFonts w:ascii="Arial" w:hAnsi="Arial" w:cs="Arial"/>
        </w:rPr>
        <w:t>, sub sancțiunea dec</w:t>
      </w:r>
      <w:r>
        <w:rPr>
          <w:rFonts w:ascii="Arial" w:hAnsi="Arial" w:cs="Arial"/>
        </w:rPr>
        <w:t>ă</w:t>
      </w:r>
      <w:r w:rsidRPr="00C56D5C">
        <w:rPr>
          <w:rFonts w:ascii="Arial" w:hAnsi="Arial" w:cs="Arial"/>
        </w:rPr>
        <w:t>derii din acest drept. Comunicarea rezultatelor la contestațiile depuse se face imediat după soluționarea acestora.</w:t>
      </w:r>
    </w:p>
    <w:p w:rsidR="000C5E20" w:rsidRDefault="000C5E20" w:rsidP="000C5E20">
      <w:pPr>
        <w:pStyle w:val="ListParagraph"/>
        <w:numPr>
          <w:ilvl w:val="0"/>
          <w:numId w:val="2"/>
        </w:numPr>
        <w:autoSpaceDE w:val="0"/>
        <w:autoSpaceDN w:val="0"/>
        <w:adjustRightInd w:val="0"/>
        <w:spacing w:line="276" w:lineRule="auto"/>
        <w:jc w:val="both"/>
        <w:rPr>
          <w:rFonts w:ascii="Arial" w:hAnsi="Arial" w:cs="Arial"/>
        </w:rPr>
      </w:pPr>
      <w:r>
        <w:rPr>
          <w:rFonts w:ascii="Arial" w:hAnsi="Arial" w:cs="Arial"/>
        </w:rPr>
        <w:t>Rezultatele finale se vor afișa la data de 14.11.2023, ora 10.00 .</w:t>
      </w:r>
    </w:p>
    <w:p w:rsidR="000C5E20" w:rsidRPr="0031521D" w:rsidRDefault="000C5E20" w:rsidP="000C5E20">
      <w:pPr>
        <w:autoSpaceDE w:val="0"/>
        <w:autoSpaceDN w:val="0"/>
        <w:adjustRightInd w:val="0"/>
        <w:spacing w:line="276" w:lineRule="auto"/>
        <w:jc w:val="both"/>
        <w:rPr>
          <w:rFonts w:ascii="Arial" w:hAnsi="Arial" w:cs="Arial"/>
        </w:rPr>
      </w:pPr>
      <w:r>
        <w:rPr>
          <w:rFonts w:ascii="Arial" w:hAnsi="Arial" w:cs="Arial"/>
        </w:rPr>
        <w:t xml:space="preserve">     Relații suplimentare se pot obține la sediul Spitalului Municipal Mangalia din str.Carol Davila nr.3 și la  tel.0241752260.</w:t>
      </w:r>
    </w:p>
    <w:p w:rsidR="00EF6377" w:rsidRDefault="00EF6377">
      <w:bookmarkStart w:id="0" w:name="_GoBack"/>
      <w:bookmarkEnd w:id="0"/>
    </w:p>
    <w:sectPr w:rsidR="00EF6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011"/>
    <w:multiLevelType w:val="hybridMultilevel"/>
    <w:tmpl w:val="921E11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B11251"/>
    <w:multiLevelType w:val="hybridMultilevel"/>
    <w:tmpl w:val="3EB4EB96"/>
    <w:lvl w:ilvl="0" w:tplc="FEF4A270">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AA72A1"/>
    <w:multiLevelType w:val="hybridMultilevel"/>
    <w:tmpl w:val="C19034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B9201F"/>
    <w:multiLevelType w:val="hybridMultilevel"/>
    <w:tmpl w:val="D76282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2F6076"/>
    <w:multiLevelType w:val="hybridMultilevel"/>
    <w:tmpl w:val="B8F2C5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20"/>
    <w:rsid w:val="000C5E20"/>
    <w:rsid w:val="00E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FEF7C-1B14-4835-A8EE-F5A507FE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2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C5E20"/>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5E20"/>
    <w:rPr>
      <w:rFonts w:ascii="Times New Roman" w:eastAsia="Times New Roman" w:hAnsi="Times New Roman" w:cs="Times New Roman"/>
      <w:b/>
      <w:sz w:val="28"/>
      <w:szCs w:val="20"/>
    </w:rPr>
  </w:style>
  <w:style w:type="paragraph" w:styleId="ListParagraph">
    <w:name w:val="List Paragraph"/>
    <w:basedOn w:val="Normal"/>
    <w:uiPriority w:val="34"/>
    <w:qFormat/>
    <w:rsid w:val="000C5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030005302/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Doc:10800076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c:1190011802/1" TargetMode="External"/><Relationship Id="rId11" Type="http://schemas.openxmlformats.org/officeDocument/2006/relationships/hyperlink" Target="Doc:1220133603/2" TargetMode="External"/><Relationship Id="rId5" Type="http://schemas.openxmlformats.org/officeDocument/2006/relationships/hyperlink" Target="Doc:1060009502/32" TargetMode="External"/><Relationship Id="rId10" Type="http://schemas.openxmlformats.org/officeDocument/2006/relationships/hyperlink" Target="Doc:1080007602/1" TargetMode="External"/><Relationship Id="rId4" Type="http://schemas.openxmlformats.org/officeDocument/2006/relationships/webSettings" Target="webSettings.xml"/><Relationship Id="rId9" Type="http://schemas.openxmlformats.org/officeDocument/2006/relationships/hyperlink" Target="Doc:11900118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2954</Words>
  <Characters>16844</Characters>
  <Application>Microsoft Office Word</Application>
  <DocSecurity>0</DocSecurity>
  <Lines>140</Lines>
  <Paragraphs>39</Paragraphs>
  <ScaleCrop>false</ScaleCrop>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Tene</dc:creator>
  <cp:keywords/>
  <dc:description/>
  <cp:lastModifiedBy>Madalina Tene</cp:lastModifiedBy>
  <cp:revision>1</cp:revision>
  <dcterms:created xsi:type="dcterms:W3CDTF">2023-10-06T09:43:00Z</dcterms:created>
  <dcterms:modified xsi:type="dcterms:W3CDTF">2023-10-06T09:44:00Z</dcterms:modified>
</cp:coreProperties>
</file>