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1410" w14:textId="77777777" w:rsidR="00803A42" w:rsidRPr="00CE2152" w:rsidRDefault="00803A42" w:rsidP="00835754">
      <w:pPr>
        <w:pStyle w:val="Zkladntext21"/>
        <w:jc w:val="left"/>
        <w:rPr>
          <w:rFonts w:asciiTheme="minorHAnsi" w:hAnsiTheme="minorHAnsi"/>
          <w:b/>
          <w:i/>
          <w:szCs w:val="22"/>
          <w:lang w:val="ro-RO"/>
        </w:rPr>
      </w:pPr>
    </w:p>
    <w:p w14:paraId="22BF1411" w14:textId="77777777" w:rsidR="001539D4" w:rsidRDefault="008F7811" w:rsidP="008F7811">
      <w:pPr>
        <w:pStyle w:val="Zkladntext21"/>
        <w:jc w:val="center"/>
        <w:rPr>
          <w:rFonts w:ascii="Trebuchet MS" w:hAnsi="Trebuchet MS"/>
          <w:b/>
          <w:iCs/>
          <w:sz w:val="32"/>
          <w:szCs w:val="32"/>
          <w:lang w:val="ro-RO"/>
        </w:rPr>
      </w:pPr>
      <w:r w:rsidRPr="00CE2152">
        <w:rPr>
          <w:rFonts w:ascii="Trebuchet MS" w:hAnsi="Trebuchet MS"/>
          <w:b/>
          <w:iCs/>
          <w:sz w:val="32"/>
          <w:szCs w:val="32"/>
          <w:lang w:val="ro-RO"/>
        </w:rPr>
        <w:t>Anexa 1 – Cerere de finanțare</w:t>
      </w:r>
    </w:p>
    <w:p w14:paraId="22BF1412" w14:textId="5373CA5B" w:rsidR="00471B2A" w:rsidRPr="00CE2152" w:rsidRDefault="00471B2A" w:rsidP="008F7811">
      <w:pPr>
        <w:pStyle w:val="Zkladntext21"/>
        <w:jc w:val="center"/>
        <w:rPr>
          <w:rFonts w:ascii="Trebuchet MS" w:hAnsi="Trebuchet MS"/>
          <w:b/>
          <w:iCs/>
          <w:sz w:val="32"/>
          <w:szCs w:val="32"/>
          <w:lang w:val="ro-RO"/>
        </w:rPr>
      </w:pPr>
      <w:r w:rsidRPr="00471B2A">
        <w:rPr>
          <w:rFonts w:ascii="Trebuchet MS" w:hAnsi="Trebuchet MS"/>
          <w:b/>
          <w:iCs/>
          <w:sz w:val="32"/>
          <w:szCs w:val="32"/>
          <w:lang w:val="ro-RO"/>
        </w:rPr>
        <w:t>„PNRR/2022/C12/</w:t>
      </w:r>
      <w:r w:rsidR="0041770B" w:rsidRPr="0041770B">
        <w:rPr>
          <w:rFonts w:ascii="Trebuchet MS" w:hAnsi="Trebuchet MS"/>
          <w:b/>
          <w:iCs/>
          <w:sz w:val="32"/>
          <w:szCs w:val="32"/>
          <w:lang w:val="ro-RO"/>
        </w:rPr>
        <w:t>MS-0212</w:t>
      </w:r>
      <w:r w:rsidRPr="00471B2A">
        <w:rPr>
          <w:rFonts w:ascii="Trebuchet MS" w:hAnsi="Trebuchet MS"/>
          <w:b/>
          <w:iCs/>
          <w:sz w:val="32"/>
          <w:szCs w:val="32"/>
          <w:lang w:val="ro-RO"/>
        </w:rPr>
        <w:t xml:space="preserve"> </w:t>
      </w:r>
      <w:r w:rsidR="00CE5C18">
        <w:rPr>
          <w:rFonts w:ascii="Trebuchet MS" w:hAnsi="Trebuchet MS"/>
          <w:b/>
          <w:iCs/>
          <w:sz w:val="32"/>
          <w:szCs w:val="32"/>
          <w:lang w:val="ro-RO"/>
        </w:rPr>
        <w:t>–</w:t>
      </w:r>
      <w:r w:rsidRPr="00471B2A">
        <w:rPr>
          <w:rFonts w:ascii="Trebuchet MS" w:hAnsi="Trebuchet MS"/>
          <w:b/>
          <w:iCs/>
          <w:sz w:val="32"/>
          <w:szCs w:val="32"/>
          <w:lang w:val="ro-RO"/>
        </w:rPr>
        <w:t xml:space="preserve"> </w:t>
      </w:r>
      <w:r w:rsidR="00ED1515" w:rsidRPr="00ED1515">
        <w:rPr>
          <w:rFonts w:ascii="Trebuchet MS" w:hAnsi="Trebuchet MS"/>
          <w:b/>
          <w:iCs/>
          <w:sz w:val="32"/>
          <w:szCs w:val="32"/>
          <w:lang w:val="ro-RO"/>
        </w:rPr>
        <w:t>Infrastructură spitalicească publică nouă</w:t>
      </w:r>
      <w:r w:rsidR="00B95C9F">
        <w:rPr>
          <w:rFonts w:ascii="Trebuchet MS" w:hAnsi="Trebuchet MS"/>
          <w:b/>
          <w:iCs/>
          <w:sz w:val="32"/>
          <w:szCs w:val="32"/>
          <w:lang w:val="ro-RO"/>
        </w:rPr>
        <w:t>”</w:t>
      </w:r>
    </w:p>
    <w:p w14:paraId="22BF1414" w14:textId="77777777" w:rsidR="00AE20A0" w:rsidRDefault="00AE20A0" w:rsidP="00835754">
      <w:pPr>
        <w:pStyle w:val="Zkladntext21"/>
        <w:jc w:val="left"/>
        <w:rPr>
          <w:rFonts w:asciiTheme="minorHAnsi" w:hAnsiTheme="minorHAnsi"/>
          <w:bCs/>
          <w:i/>
          <w:szCs w:val="22"/>
          <w:lang w:val="ro-RO"/>
        </w:rPr>
      </w:pPr>
    </w:p>
    <w:p w14:paraId="22BF1415" w14:textId="77777777" w:rsidR="00AE20A0" w:rsidRDefault="00AE20A0" w:rsidP="00835754">
      <w:pPr>
        <w:pStyle w:val="Zkladntext21"/>
        <w:jc w:val="left"/>
        <w:rPr>
          <w:rFonts w:asciiTheme="minorHAnsi" w:hAnsiTheme="minorHAnsi"/>
          <w:bCs/>
          <w:i/>
          <w:szCs w:val="22"/>
          <w:lang w:val="ro-RO"/>
        </w:rPr>
      </w:pPr>
    </w:p>
    <w:p w14:paraId="01FBB136" w14:textId="77777777" w:rsidR="0091404D" w:rsidRDefault="0091404D" w:rsidP="00835754">
      <w:pPr>
        <w:pStyle w:val="Zkladntext21"/>
        <w:jc w:val="left"/>
        <w:rPr>
          <w:rFonts w:asciiTheme="minorHAnsi" w:hAnsiTheme="minorHAnsi"/>
          <w:bCs/>
          <w:i/>
          <w:szCs w:val="22"/>
          <w:lang w:val="ro-RO"/>
        </w:rPr>
      </w:pPr>
    </w:p>
    <w:p w14:paraId="7827B596" w14:textId="77777777" w:rsidR="0091404D" w:rsidRDefault="0091404D" w:rsidP="00835754">
      <w:pPr>
        <w:pStyle w:val="Zkladntext21"/>
        <w:jc w:val="left"/>
        <w:rPr>
          <w:rFonts w:asciiTheme="minorHAnsi" w:hAnsiTheme="minorHAnsi"/>
          <w:bCs/>
          <w:i/>
          <w:szCs w:val="22"/>
          <w:lang w:val="ro-RO"/>
        </w:rPr>
      </w:pPr>
    </w:p>
    <w:p w14:paraId="22BF1416" w14:textId="77777777" w:rsidR="00AE20A0" w:rsidRPr="005330B4" w:rsidRDefault="003A50F4" w:rsidP="003A50F4">
      <w:pPr>
        <w:pStyle w:val="Zkladntext21"/>
        <w:numPr>
          <w:ilvl w:val="0"/>
          <w:numId w:val="28"/>
        </w:numPr>
        <w:jc w:val="left"/>
        <w:rPr>
          <w:rFonts w:ascii="Trebuchet MS" w:hAnsi="Trebuchet MS"/>
          <w:b/>
          <w:iCs/>
          <w:sz w:val="24"/>
          <w:lang w:val="ro-RO"/>
        </w:rPr>
      </w:pPr>
      <w:r w:rsidRPr="005330B4">
        <w:rPr>
          <w:rFonts w:ascii="Trebuchet MS" w:hAnsi="Trebuchet MS"/>
          <w:b/>
          <w:iCs/>
          <w:sz w:val="24"/>
          <w:lang w:val="ro-RO"/>
        </w:rPr>
        <w:t>Solicitant:</w:t>
      </w:r>
    </w:p>
    <w:p w14:paraId="22BF1417" w14:textId="77777777" w:rsidR="006551A3" w:rsidRPr="00AE20A0" w:rsidRDefault="006551A3" w:rsidP="006551A3">
      <w:pPr>
        <w:pStyle w:val="Zkladntext21"/>
        <w:ind w:left="1080"/>
        <w:jc w:val="left"/>
        <w:rPr>
          <w:rFonts w:asciiTheme="minorHAnsi" w:hAnsiTheme="minorHAnsi"/>
          <w:bCs/>
          <w:iCs/>
          <w:szCs w:val="22"/>
          <w:lang w:val="ro-RO"/>
        </w:rPr>
      </w:pPr>
    </w:p>
    <w:tbl>
      <w:tblPr>
        <w:tblW w:w="10744" w:type="dxa"/>
        <w:tblInd w:w="-176" w:type="dxa"/>
        <w:tblBorders>
          <w:top w:val="double" w:sz="4" w:space="0" w:color="auto"/>
          <w:left w:val="double" w:sz="4" w:space="0" w:color="auto"/>
          <w:bottom w:val="double" w:sz="4" w:space="0" w:color="auto"/>
          <w:right w:val="double" w:sz="4" w:space="0" w:color="auto"/>
          <w:insideH w:val="dotDash" w:sz="4" w:space="0" w:color="auto"/>
          <w:insideV w:val="dotDash" w:sz="4" w:space="0" w:color="auto"/>
        </w:tblBorders>
        <w:tblLayout w:type="fixed"/>
        <w:tblLook w:val="0000" w:firstRow="0" w:lastRow="0" w:firstColumn="0" w:lastColumn="0" w:noHBand="0" w:noVBand="0"/>
      </w:tblPr>
      <w:tblGrid>
        <w:gridCol w:w="3686"/>
        <w:gridCol w:w="7058"/>
      </w:tblGrid>
      <w:tr w:rsidR="006551A3" w:rsidRPr="00E716D0" w14:paraId="22BF141A" w14:textId="77777777" w:rsidTr="00E809FD">
        <w:trPr>
          <w:trHeight w:val="70"/>
        </w:trPr>
        <w:tc>
          <w:tcPr>
            <w:tcW w:w="3686" w:type="dxa"/>
            <w:vAlign w:val="center"/>
          </w:tcPr>
          <w:p w14:paraId="22BF1418" w14:textId="2FA5FD01" w:rsidR="006551A3" w:rsidRPr="002149AB" w:rsidRDefault="006551A3" w:rsidP="00C5018E">
            <w:pPr>
              <w:snapToGrid w:val="0"/>
              <w:spacing w:line="360" w:lineRule="auto"/>
              <w:rPr>
                <w:rFonts w:ascii="Trebuchet MS" w:hAnsi="Trebuchet MS"/>
                <w:sz w:val="20"/>
                <w:szCs w:val="20"/>
                <w:lang w:val="ro-RO"/>
              </w:rPr>
            </w:pPr>
            <w:r>
              <w:rPr>
                <w:rFonts w:ascii="Trebuchet MS" w:hAnsi="Trebuchet MS"/>
                <w:sz w:val="20"/>
                <w:szCs w:val="20"/>
                <w:lang w:val="ro-RO"/>
              </w:rPr>
              <w:t xml:space="preserve">Titlul </w:t>
            </w:r>
            <w:r w:rsidR="00A00048">
              <w:rPr>
                <w:rFonts w:ascii="Trebuchet MS" w:hAnsi="Trebuchet MS"/>
                <w:sz w:val="20"/>
                <w:szCs w:val="20"/>
                <w:lang w:val="ro-RO"/>
              </w:rPr>
              <w:t>unitate conform #377</w:t>
            </w:r>
          </w:p>
        </w:tc>
        <w:tc>
          <w:tcPr>
            <w:tcW w:w="7058" w:type="dxa"/>
            <w:vAlign w:val="center"/>
          </w:tcPr>
          <w:p w14:paraId="22BF1419" w14:textId="77777777" w:rsidR="006551A3" w:rsidRPr="00E716D0" w:rsidRDefault="006551A3" w:rsidP="00C5018E">
            <w:pPr>
              <w:snapToGrid w:val="0"/>
              <w:spacing w:line="360" w:lineRule="auto"/>
              <w:rPr>
                <w:rFonts w:ascii="Trebuchet MS" w:hAnsi="Trebuchet MS"/>
                <w:b/>
                <w:sz w:val="20"/>
                <w:szCs w:val="20"/>
                <w:lang w:val="ro-RO"/>
              </w:rPr>
            </w:pPr>
          </w:p>
        </w:tc>
      </w:tr>
      <w:tr w:rsidR="00A00048" w:rsidRPr="00E716D0" w14:paraId="46CC8AE2" w14:textId="77777777" w:rsidTr="00E809FD">
        <w:trPr>
          <w:trHeight w:val="70"/>
        </w:trPr>
        <w:tc>
          <w:tcPr>
            <w:tcW w:w="3686" w:type="dxa"/>
            <w:vAlign w:val="center"/>
          </w:tcPr>
          <w:p w14:paraId="6D5D2C56" w14:textId="23F05884" w:rsidR="00A00048" w:rsidRDefault="00A00048" w:rsidP="00C5018E">
            <w:pPr>
              <w:snapToGrid w:val="0"/>
              <w:spacing w:line="360" w:lineRule="auto"/>
              <w:rPr>
                <w:rFonts w:ascii="Trebuchet MS" w:hAnsi="Trebuchet MS"/>
                <w:sz w:val="20"/>
                <w:szCs w:val="20"/>
                <w:lang w:val="ro-RO"/>
              </w:rPr>
            </w:pPr>
            <w:r>
              <w:rPr>
                <w:rFonts w:ascii="Trebuchet MS" w:hAnsi="Trebuchet MS"/>
                <w:sz w:val="20"/>
                <w:szCs w:val="20"/>
                <w:lang w:val="ro-RO"/>
              </w:rPr>
              <w:t>Poziția #377</w:t>
            </w:r>
          </w:p>
        </w:tc>
        <w:tc>
          <w:tcPr>
            <w:tcW w:w="7058" w:type="dxa"/>
            <w:vAlign w:val="center"/>
          </w:tcPr>
          <w:p w14:paraId="2A7ADF12" w14:textId="77777777" w:rsidR="00A00048" w:rsidRPr="00E716D0" w:rsidRDefault="00A00048" w:rsidP="00C5018E">
            <w:pPr>
              <w:snapToGrid w:val="0"/>
              <w:spacing w:line="360" w:lineRule="auto"/>
              <w:rPr>
                <w:rFonts w:ascii="Trebuchet MS" w:hAnsi="Trebuchet MS"/>
                <w:b/>
                <w:sz w:val="20"/>
                <w:szCs w:val="20"/>
                <w:lang w:val="ro-RO"/>
              </w:rPr>
            </w:pPr>
          </w:p>
        </w:tc>
      </w:tr>
      <w:tr w:rsidR="00FE35A0" w:rsidRPr="00E716D0" w14:paraId="290ABA01" w14:textId="77777777" w:rsidTr="00E809FD">
        <w:trPr>
          <w:trHeight w:val="70"/>
        </w:trPr>
        <w:tc>
          <w:tcPr>
            <w:tcW w:w="3686" w:type="dxa"/>
            <w:vAlign w:val="center"/>
          </w:tcPr>
          <w:p w14:paraId="77C81CCE" w14:textId="6A5B6304" w:rsidR="00FE35A0" w:rsidRDefault="00FE35A0" w:rsidP="0056385C">
            <w:pPr>
              <w:snapToGrid w:val="0"/>
              <w:spacing w:line="360" w:lineRule="auto"/>
              <w:rPr>
                <w:rFonts w:ascii="Trebuchet MS" w:hAnsi="Trebuchet MS"/>
                <w:sz w:val="20"/>
                <w:szCs w:val="20"/>
                <w:lang w:val="ro-RO"/>
              </w:rPr>
            </w:pPr>
            <w:r>
              <w:rPr>
                <w:rFonts w:ascii="Trebuchet MS" w:hAnsi="Trebuchet MS"/>
                <w:sz w:val="20"/>
                <w:szCs w:val="20"/>
                <w:lang w:val="ro-RO"/>
              </w:rPr>
              <w:t xml:space="preserve">Titlu conform </w:t>
            </w:r>
            <w:r w:rsidR="0056385C">
              <w:rPr>
                <w:rFonts w:ascii="Trebuchet MS" w:hAnsi="Trebuchet MS"/>
                <w:sz w:val="20"/>
                <w:szCs w:val="20"/>
                <w:lang w:val="ro-RO"/>
              </w:rPr>
              <w:t>documentației tehnice</w:t>
            </w:r>
            <w:r w:rsidR="00820B82">
              <w:rPr>
                <w:rFonts w:ascii="Trebuchet MS" w:hAnsi="Trebuchet MS"/>
                <w:sz w:val="20"/>
                <w:szCs w:val="20"/>
                <w:lang w:val="ro-RO"/>
              </w:rPr>
              <w:t xml:space="preserve"> a obiectivului de investiții</w:t>
            </w:r>
          </w:p>
        </w:tc>
        <w:tc>
          <w:tcPr>
            <w:tcW w:w="7058" w:type="dxa"/>
            <w:vAlign w:val="center"/>
          </w:tcPr>
          <w:p w14:paraId="5306056B" w14:textId="77777777" w:rsidR="00FE35A0" w:rsidRPr="00E716D0" w:rsidRDefault="00FE35A0" w:rsidP="00C5018E">
            <w:pPr>
              <w:snapToGrid w:val="0"/>
              <w:spacing w:line="360" w:lineRule="auto"/>
              <w:rPr>
                <w:rFonts w:ascii="Trebuchet MS" w:hAnsi="Trebuchet MS"/>
                <w:b/>
                <w:sz w:val="20"/>
                <w:szCs w:val="20"/>
                <w:lang w:val="ro-RO"/>
              </w:rPr>
            </w:pPr>
          </w:p>
        </w:tc>
      </w:tr>
      <w:tr w:rsidR="006551A3" w:rsidRPr="00E716D0" w14:paraId="22BF141D" w14:textId="77777777" w:rsidTr="00E809FD">
        <w:trPr>
          <w:trHeight w:val="70"/>
        </w:trPr>
        <w:tc>
          <w:tcPr>
            <w:tcW w:w="3686" w:type="dxa"/>
            <w:vAlign w:val="center"/>
          </w:tcPr>
          <w:p w14:paraId="22BF141B" w14:textId="742D0B8D" w:rsidR="006551A3" w:rsidRPr="002149AB" w:rsidRDefault="00D10018" w:rsidP="00C5018E">
            <w:pPr>
              <w:snapToGrid w:val="0"/>
              <w:spacing w:line="360" w:lineRule="auto"/>
              <w:rPr>
                <w:rFonts w:ascii="Trebuchet MS" w:hAnsi="Trebuchet MS"/>
                <w:sz w:val="20"/>
                <w:szCs w:val="20"/>
                <w:lang w:val="ro-RO"/>
              </w:rPr>
            </w:pPr>
            <w:r>
              <w:rPr>
                <w:rFonts w:ascii="Trebuchet MS" w:hAnsi="Trebuchet MS"/>
                <w:sz w:val="20"/>
                <w:szCs w:val="20"/>
                <w:lang w:val="ro-RO"/>
              </w:rPr>
              <w:t>Ordonator Principal de Credite</w:t>
            </w:r>
          </w:p>
        </w:tc>
        <w:tc>
          <w:tcPr>
            <w:tcW w:w="7058" w:type="dxa"/>
            <w:vAlign w:val="center"/>
          </w:tcPr>
          <w:p w14:paraId="22BF141C" w14:textId="77777777" w:rsidR="006551A3" w:rsidRPr="00E716D0" w:rsidRDefault="006551A3" w:rsidP="00C5018E">
            <w:pPr>
              <w:snapToGrid w:val="0"/>
              <w:spacing w:line="360" w:lineRule="auto"/>
              <w:rPr>
                <w:rFonts w:ascii="Trebuchet MS" w:hAnsi="Trebuchet MS"/>
                <w:b/>
                <w:sz w:val="20"/>
                <w:szCs w:val="20"/>
                <w:lang w:val="ro-RO"/>
              </w:rPr>
            </w:pPr>
          </w:p>
        </w:tc>
      </w:tr>
      <w:tr w:rsidR="006551A3" w:rsidRPr="00E716D0" w14:paraId="22BF1423" w14:textId="77777777" w:rsidTr="00E809FD">
        <w:trPr>
          <w:trHeight w:val="70"/>
        </w:trPr>
        <w:tc>
          <w:tcPr>
            <w:tcW w:w="3686" w:type="dxa"/>
            <w:vAlign w:val="center"/>
          </w:tcPr>
          <w:p w14:paraId="22BF1421" w14:textId="77777777" w:rsidR="006551A3" w:rsidRPr="002149AB" w:rsidRDefault="006551A3" w:rsidP="00C5018E">
            <w:pPr>
              <w:snapToGrid w:val="0"/>
              <w:spacing w:line="360" w:lineRule="auto"/>
              <w:rPr>
                <w:rFonts w:ascii="Trebuchet MS" w:hAnsi="Trebuchet MS"/>
                <w:sz w:val="20"/>
                <w:szCs w:val="20"/>
                <w:lang w:val="ro-RO"/>
              </w:rPr>
            </w:pPr>
            <w:r w:rsidRPr="002149AB">
              <w:rPr>
                <w:rFonts w:ascii="Trebuchet MS" w:hAnsi="Trebuchet MS"/>
                <w:sz w:val="20"/>
                <w:szCs w:val="20"/>
                <w:lang w:val="ro-RO"/>
              </w:rPr>
              <w:t>Contact</w:t>
            </w:r>
          </w:p>
        </w:tc>
        <w:tc>
          <w:tcPr>
            <w:tcW w:w="7058" w:type="dxa"/>
            <w:vAlign w:val="center"/>
          </w:tcPr>
          <w:p w14:paraId="22BF1422" w14:textId="77777777" w:rsidR="006551A3" w:rsidRPr="00E716D0" w:rsidRDefault="006551A3" w:rsidP="00C5018E">
            <w:pPr>
              <w:snapToGrid w:val="0"/>
              <w:spacing w:line="360" w:lineRule="auto"/>
              <w:rPr>
                <w:rFonts w:ascii="Trebuchet MS" w:hAnsi="Trebuchet MS"/>
                <w:sz w:val="20"/>
                <w:szCs w:val="20"/>
                <w:lang w:val="ro-RO"/>
              </w:rPr>
            </w:pPr>
          </w:p>
        </w:tc>
      </w:tr>
      <w:tr w:rsidR="00B37486" w:rsidRPr="00E716D0" w14:paraId="22BF1426" w14:textId="77777777" w:rsidTr="00E809FD">
        <w:trPr>
          <w:trHeight w:val="70"/>
        </w:trPr>
        <w:tc>
          <w:tcPr>
            <w:tcW w:w="3686" w:type="dxa"/>
            <w:vAlign w:val="center"/>
          </w:tcPr>
          <w:p w14:paraId="22BF1424" w14:textId="77777777" w:rsidR="00B37486" w:rsidRPr="002149AB" w:rsidRDefault="00B37486" w:rsidP="00C5018E">
            <w:pPr>
              <w:snapToGrid w:val="0"/>
              <w:spacing w:line="360" w:lineRule="auto"/>
              <w:jc w:val="right"/>
              <w:rPr>
                <w:rFonts w:ascii="Trebuchet MS" w:hAnsi="Trebuchet MS"/>
                <w:sz w:val="20"/>
                <w:szCs w:val="20"/>
                <w:lang w:val="ro-RO"/>
              </w:rPr>
            </w:pPr>
            <w:r>
              <w:rPr>
                <w:rFonts w:ascii="Trebuchet MS" w:hAnsi="Trebuchet MS"/>
                <w:sz w:val="20"/>
                <w:szCs w:val="20"/>
                <w:lang w:val="ro-RO"/>
              </w:rPr>
              <w:t>Localitate</w:t>
            </w:r>
          </w:p>
        </w:tc>
        <w:tc>
          <w:tcPr>
            <w:tcW w:w="7058" w:type="dxa"/>
            <w:vAlign w:val="center"/>
          </w:tcPr>
          <w:p w14:paraId="22BF1425" w14:textId="77777777" w:rsidR="00B37486" w:rsidRPr="00E716D0" w:rsidRDefault="00B37486" w:rsidP="00C5018E">
            <w:pPr>
              <w:snapToGrid w:val="0"/>
              <w:spacing w:line="360" w:lineRule="auto"/>
              <w:jc w:val="center"/>
              <w:rPr>
                <w:rFonts w:ascii="Trebuchet MS" w:hAnsi="Trebuchet MS"/>
                <w:b/>
                <w:sz w:val="20"/>
                <w:szCs w:val="20"/>
                <w:lang w:val="ro-RO"/>
              </w:rPr>
            </w:pPr>
          </w:p>
        </w:tc>
      </w:tr>
      <w:tr w:rsidR="00B37486" w:rsidRPr="00E716D0" w14:paraId="22BF1429" w14:textId="77777777" w:rsidTr="00E809FD">
        <w:trPr>
          <w:trHeight w:val="70"/>
        </w:trPr>
        <w:tc>
          <w:tcPr>
            <w:tcW w:w="3686" w:type="dxa"/>
            <w:vAlign w:val="center"/>
          </w:tcPr>
          <w:p w14:paraId="22BF1427" w14:textId="77777777" w:rsidR="00B37486" w:rsidRPr="002149AB" w:rsidRDefault="00B37486" w:rsidP="00C5018E">
            <w:pPr>
              <w:snapToGrid w:val="0"/>
              <w:spacing w:line="360" w:lineRule="auto"/>
              <w:jc w:val="right"/>
              <w:rPr>
                <w:rFonts w:ascii="Trebuchet MS" w:hAnsi="Trebuchet MS"/>
                <w:sz w:val="20"/>
                <w:szCs w:val="20"/>
                <w:lang w:val="ro-RO"/>
              </w:rPr>
            </w:pPr>
            <w:r>
              <w:rPr>
                <w:rFonts w:ascii="Trebuchet MS" w:hAnsi="Trebuchet MS"/>
                <w:sz w:val="20"/>
                <w:szCs w:val="20"/>
                <w:lang w:val="ro-RO"/>
              </w:rPr>
              <w:t>Județ</w:t>
            </w:r>
          </w:p>
        </w:tc>
        <w:tc>
          <w:tcPr>
            <w:tcW w:w="7058" w:type="dxa"/>
            <w:vAlign w:val="center"/>
          </w:tcPr>
          <w:p w14:paraId="22BF1428" w14:textId="77777777" w:rsidR="00B37486" w:rsidRPr="00E716D0" w:rsidRDefault="00B37486" w:rsidP="00C5018E">
            <w:pPr>
              <w:snapToGrid w:val="0"/>
              <w:spacing w:line="360" w:lineRule="auto"/>
              <w:jc w:val="center"/>
              <w:rPr>
                <w:rFonts w:ascii="Trebuchet MS" w:hAnsi="Trebuchet MS"/>
                <w:b/>
                <w:sz w:val="20"/>
                <w:szCs w:val="20"/>
                <w:lang w:val="ro-RO"/>
              </w:rPr>
            </w:pPr>
          </w:p>
        </w:tc>
      </w:tr>
      <w:tr w:rsidR="006551A3" w:rsidRPr="00E716D0" w14:paraId="22BF142C" w14:textId="77777777" w:rsidTr="00E809FD">
        <w:trPr>
          <w:trHeight w:val="70"/>
        </w:trPr>
        <w:tc>
          <w:tcPr>
            <w:tcW w:w="3686" w:type="dxa"/>
            <w:vAlign w:val="center"/>
          </w:tcPr>
          <w:p w14:paraId="22BF142A" w14:textId="77777777" w:rsidR="006551A3" w:rsidRPr="002149AB" w:rsidRDefault="006551A3" w:rsidP="00C5018E">
            <w:pPr>
              <w:snapToGrid w:val="0"/>
              <w:spacing w:line="360" w:lineRule="auto"/>
              <w:jc w:val="right"/>
              <w:rPr>
                <w:rFonts w:ascii="Trebuchet MS" w:hAnsi="Trebuchet MS"/>
                <w:sz w:val="20"/>
                <w:szCs w:val="20"/>
                <w:lang w:val="ro-RO"/>
              </w:rPr>
            </w:pPr>
            <w:r w:rsidRPr="002149AB">
              <w:rPr>
                <w:rFonts w:ascii="Trebuchet MS" w:hAnsi="Trebuchet MS"/>
                <w:sz w:val="20"/>
                <w:szCs w:val="20"/>
                <w:lang w:val="ro-RO"/>
              </w:rPr>
              <w:t>Adresă</w:t>
            </w:r>
          </w:p>
        </w:tc>
        <w:tc>
          <w:tcPr>
            <w:tcW w:w="7058" w:type="dxa"/>
            <w:vAlign w:val="center"/>
          </w:tcPr>
          <w:p w14:paraId="22BF142B" w14:textId="77777777" w:rsidR="006551A3" w:rsidRPr="00E716D0" w:rsidRDefault="006551A3" w:rsidP="00C5018E">
            <w:pPr>
              <w:snapToGrid w:val="0"/>
              <w:spacing w:line="360" w:lineRule="auto"/>
              <w:jc w:val="center"/>
              <w:rPr>
                <w:rFonts w:ascii="Trebuchet MS" w:hAnsi="Trebuchet MS"/>
                <w:b/>
                <w:sz w:val="20"/>
                <w:szCs w:val="20"/>
                <w:lang w:val="ro-RO"/>
              </w:rPr>
            </w:pPr>
          </w:p>
        </w:tc>
      </w:tr>
      <w:tr w:rsidR="006551A3" w:rsidRPr="00E716D0" w14:paraId="22BF142F" w14:textId="77777777" w:rsidTr="00E809FD">
        <w:trPr>
          <w:trHeight w:val="113"/>
        </w:trPr>
        <w:tc>
          <w:tcPr>
            <w:tcW w:w="3686" w:type="dxa"/>
            <w:vAlign w:val="center"/>
          </w:tcPr>
          <w:p w14:paraId="22BF142D" w14:textId="77777777" w:rsidR="006551A3" w:rsidRPr="002149AB" w:rsidRDefault="006551A3" w:rsidP="008905C0">
            <w:pPr>
              <w:snapToGrid w:val="0"/>
              <w:spacing w:line="360" w:lineRule="auto"/>
              <w:rPr>
                <w:rFonts w:ascii="Trebuchet MS" w:hAnsi="Trebuchet MS"/>
                <w:sz w:val="20"/>
                <w:szCs w:val="20"/>
                <w:lang w:val="ro-RO"/>
              </w:rPr>
            </w:pPr>
            <w:r w:rsidRPr="002149AB">
              <w:rPr>
                <w:rFonts w:ascii="Trebuchet MS" w:hAnsi="Trebuchet MS"/>
                <w:sz w:val="20"/>
                <w:szCs w:val="20"/>
                <w:lang w:val="ro-RO"/>
              </w:rPr>
              <w:t>Cod Fiscal</w:t>
            </w:r>
          </w:p>
        </w:tc>
        <w:tc>
          <w:tcPr>
            <w:tcW w:w="7058" w:type="dxa"/>
            <w:vAlign w:val="center"/>
          </w:tcPr>
          <w:p w14:paraId="22BF142E" w14:textId="77777777" w:rsidR="006551A3" w:rsidRPr="00E716D0" w:rsidRDefault="006551A3" w:rsidP="00C5018E">
            <w:pPr>
              <w:snapToGrid w:val="0"/>
              <w:spacing w:line="360" w:lineRule="auto"/>
              <w:rPr>
                <w:rFonts w:ascii="Trebuchet MS" w:hAnsi="Trebuchet MS"/>
                <w:b/>
                <w:sz w:val="20"/>
                <w:szCs w:val="20"/>
                <w:lang w:val="ro-RO"/>
              </w:rPr>
            </w:pPr>
          </w:p>
        </w:tc>
      </w:tr>
      <w:tr w:rsidR="005330B4" w:rsidRPr="00E716D0" w14:paraId="22BF1432" w14:textId="77777777" w:rsidTr="00E809FD">
        <w:trPr>
          <w:trHeight w:val="113"/>
        </w:trPr>
        <w:tc>
          <w:tcPr>
            <w:tcW w:w="3686" w:type="dxa"/>
            <w:vAlign w:val="center"/>
          </w:tcPr>
          <w:p w14:paraId="22BF1430" w14:textId="77777777" w:rsidR="005330B4" w:rsidRPr="002149AB" w:rsidRDefault="005330B4" w:rsidP="008905C0">
            <w:pPr>
              <w:snapToGrid w:val="0"/>
              <w:spacing w:line="360" w:lineRule="auto"/>
              <w:rPr>
                <w:rFonts w:ascii="Trebuchet MS" w:hAnsi="Trebuchet MS"/>
                <w:sz w:val="20"/>
                <w:szCs w:val="20"/>
                <w:lang w:val="ro-RO"/>
              </w:rPr>
            </w:pPr>
            <w:r>
              <w:rPr>
                <w:rFonts w:ascii="Trebuchet MS" w:hAnsi="Trebuchet MS"/>
                <w:sz w:val="20"/>
                <w:szCs w:val="20"/>
                <w:lang w:val="ro-RO"/>
              </w:rPr>
              <w:t>Regim TVA</w:t>
            </w:r>
          </w:p>
        </w:tc>
        <w:tc>
          <w:tcPr>
            <w:tcW w:w="7058" w:type="dxa"/>
            <w:vAlign w:val="center"/>
          </w:tcPr>
          <w:p w14:paraId="22BF1431" w14:textId="77777777" w:rsidR="005330B4" w:rsidRPr="00E716D0" w:rsidRDefault="005330B4" w:rsidP="00C5018E">
            <w:pPr>
              <w:snapToGrid w:val="0"/>
              <w:spacing w:line="360" w:lineRule="auto"/>
              <w:rPr>
                <w:rFonts w:ascii="Trebuchet MS" w:hAnsi="Trebuchet MS"/>
                <w:b/>
                <w:sz w:val="20"/>
                <w:szCs w:val="20"/>
                <w:lang w:val="ro-RO"/>
              </w:rPr>
            </w:pPr>
          </w:p>
        </w:tc>
      </w:tr>
      <w:tr w:rsidR="006551A3" w:rsidRPr="00E716D0" w14:paraId="22BF1435" w14:textId="77777777" w:rsidTr="00E809FD">
        <w:trPr>
          <w:trHeight w:val="416"/>
        </w:trPr>
        <w:tc>
          <w:tcPr>
            <w:tcW w:w="3686" w:type="dxa"/>
            <w:vAlign w:val="center"/>
          </w:tcPr>
          <w:p w14:paraId="22BF1433" w14:textId="77777777" w:rsidR="006551A3" w:rsidRPr="002149AB" w:rsidRDefault="008905C0" w:rsidP="00C5018E">
            <w:pPr>
              <w:snapToGrid w:val="0"/>
              <w:spacing w:line="360" w:lineRule="auto"/>
              <w:rPr>
                <w:rFonts w:ascii="Trebuchet MS" w:hAnsi="Trebuchet MS"/>
                <w:sz w:val="20"/>
                <w:szCs w:val="20"/>
                <w:lang w:val="ro-RO"/>
              </w:rPr>
            </w:pPr>
            <w:r>
              <w:rPr>
                <w:rFonts w:ascii="Trebuchet MS" w:hAnsi="Trebuchet MS"/>
                <w:sz w:val="20"/>
                <w:szCs w:val="20"/>
                <w:lang w:val="ro-RO"/>
              </w:rPr>
              <w:t>Reprezentant legal</w:t>
            </w:r>
            <w:r w:rsidR="006551A3">
              <w:rPr>
                <w:rFonts w:ascii="Trebuchet MS" w:hAnsi="Trebuchet MS"/>
                <w:sz w:val="20"/>
                <w:szCs w:val="20"/>
                <w:lang w:val="ro-RO"/>
              </w:rPr>
              <w:t xml:space="preserve"> (nume prenume)</w:t>
            </w:r>
          </w:p>
        </w:tc>
        <w:tc>
          <w:tcPr>
            <w:tcW w:w="7058" w:type="dxa"/>
            <w:vAlign w:val="center"/>
          </w:tcPr>
          <w:p w14:paraId="22BF1434" w14:textId="77777777" w:rsidR="006551A3" w:rsidRPr="00E716D0" w:rsidRDefault="006551A3" w:rsidP="00C5018E">
            <w:pPr>
              <w:snapToGrid w:val="0"/>
              <w:spacing w:line="360" w:lineRule="auto"/>
              <w:jc w:val="center"/>
              <w:rPr>
                <w:rFonts w:ascii="Trebuchet MS" w:hAnsi="Trebuchet MS"/>
                <w:b/>
                <w:sz w:val="20"/>
                <w:szCs w:val="20"/>
                <w:lang w:val="ro-RO"/>
              </w:rPr>
            </w:pPr>
          </w:p>
        </w:tc>
      </w:tr>
      <w:tr w:rsidR="006551A3" w:rsidRPr="00E716D0" w14:paraId="22BF1438" w14:textId="77777777" w:rsidTr="00E809FD">
        <w:trPr>
          <w:trHeight w:val="416"/>
        </w:trPr>
        <w:tc>
          <w:tcPr>
            <w:tcW w:w="3686" w:type="dxa"/>
            <w:vAlign w:val="center"/>
          </w:tcPr>
          <w:p w14:paraId="22BF1436" w14:textId="77777777" w:rsidR="006551A3" w:rsidRDefault="006551A3" w:rsidP="00C5018E">
            <w:pPr>
              <w:snapToGrid w:val="0"/>
              <w:spacing w:line="360" w:lineRule="auto"/>
              <w:jc w:val="right"/>
              <w:rPr>
                <w:rFonts w:ascii="Trebuchet MS" w:hAnsi="Trebuchet MS"/>
                <w:sz w:val="20"/>
                <w:szCs w:val="20"/>
                <w:lang w:val="ro-RO"/>
              </w:rPr>
            </w:pPr>
            <w:r>
              <w:rPr>
                <w:rFonts w:ascii="Trebuchet MS" w:hAnsi="Trebuchet MS"/>
                <w:sz w:val="20"/>
                <w:szCs w:val="20"/>
                <w:lang w:val="ro-RO"/>
              </w:rPr>
              <w:t>Email</w:t>
            </w:r>
          </w:p>
        </w:tc>
        <w:tc>
          <w:tcPr>
            <w:tcW w:w="7058" w:type="dxa"/>
            <w:vAlign w:val="center"/>
          </w:tcPr>
          <w:p w14:paraId="22BF1437" w14:textId="77777777" w:rsidR="006551A3" w:rsidRPr="00E716D0" w:rsidRDefault="006551A3" w:rsidP="00C5018E">
            <w:pPr>
              <w:snapToGrid w:val="0"/>
              <w:spacing w:line="360" w:lineRule="auto"/>
              <w:jc w:val="right"/>
              <w:rPr>
                <w:rFonts w:ascii="Trebuchet MS" w:hAnsi="Trebuchet MS"/>
                <w:b/>
                <w:sz w:val="20"/>
                <w:szCs w:val="20"/>
                <w:lang w:val="ro-RO"/>
              </w:rPr>
            </w:pPr>
          </w:p>
        </w:tc>
      </w:tr>
      <w:tr w:rsidR="006551A3" w:rsidRPr="00E716D0" w14:paraId="22BF143B" w14:textId="77777777" w:rsidTr="00E809FD">
        <w:trPr>
          <w:trHeight w:val="416"/>
        </w:trPr>
        <w:tc>
          <w:tcPr>
            <w:tcW w:w="3686" w:type="dxa"/>
            <w:vAlign w:val="center"/>
          </w:tcPr>
          <w:p w14:paraId="22BF1439" w14:textId="77777777" w:rsidR="006551A3" w:rsidRDefault="006551A3" w:rsidP="00C5018E">
            <w:pPr>
              <w:snapToGrid w:val="0"/>
              <w:spacing w:line="360" w:lineRule="auto"/>
              <w:jc w:val="right"/>
              <w:rPr>
                <w:rFonts w:ascii="Trebuchet MS" w:hAnsi="Trebuchet MS"/>
                <w:sz w:val="20"/>
                <w:szCs w:val="20"/>
                <w:lang w:val="ro-RO"/>
              </w:rPr>
            </w:pPr>
            <w:r>
              <w:rPr>
                <w:rFonts w:ascii="Trebuchet MS" w:hAnsi="Trebuchet MS"/>
                <w:sz w:val="20"/>
                <w:szCs w:val="20"/>
                <w:lang w:val="ro-RO"/>
              </w:rPr>
              <w:t>Nr. telefon</w:t>
            </w:r>
          </w:p>
        </w:tc>
        <w:tc>
          <w:tcPr>
            <w:tcW w:w="7058" w:type="dxa"/>
            <w:vAlign w:val="center"/>
          </w:tcPr>
          <w:p w14:paraId="22BF143A" w14:textId="77777777" w:rsidR="006551A3" w:rsidRPr="00E716D0" w:rsidRDefault="006551A3" w:rsidP="00C5018E">
            <w:pPr>
              <w:snapToGrid w:val="0"/>
              <w:spacing w:line="360" w:lineRule="auto"/>
              <w:jc w:val="right"/>
              <w:rPr>
                <w:rFonts w:ascii="Trebuchet MS" w:hAnsi="Trebuchet MS"/>
                <w:b/>
                <w:sz w:val="20"/>
                <w:szCs w:val="20"/>
                <w:lang w:val="ro-RO"/>
              </w:rPr>
            </w:pPr>
          </w:p>
        </w:tc>
      </w:tr>
      <w:tr w:rsidR="008905C0" w:rsidRPr="00E716D0" w14:paraId="22BF143E" w14:textId="77777777" w:rsidTr="00E809FD">
        <w:trPr>
          <w:trHeight w:val="416"/>
        </w:trPr>
        <w:tc>
          <w:tcPr>
            <w:tcW w:w="3686" w:type="dxa"/>
          </w:tcPr>
          <w:p w14:paraId="22BF143C" w14:textId="77777777" w:rsidR="008905C0" w:rsidRDefault="00352FFF" w:rsidP="008905C0">
            <w:pPr>
              <w:snapToGrid w:val="0"/>
              <w:spacing w:line="360" w:lineRule="auto"/>
              <w:rPr>
                <w:rFonts w:ascii="Trebuchet MS" w:hAnsi="Trebuchet MS"/>
                <w:sz w:val="20"/>
                <w:szCs w:val="20"/>
                <w:lang w:val="ro-RO"/>
              </w:rPr>
            </w:pPr>
            <w:r>
              <w:rPr>
                <w:rFonts w:ascii="Trebuchet MS" w:hAnsi="Trebuchet MS"/>
                <w:sz w:val="20"/>
                <w:szCs w:val="20"/>
                <w:lang w:val="ro-RO"/>
              </w:rPr>
              <w:t>Manager de proiect</w:t>
            </w:r>
            <w:r w:rsidR="008905C0" w:rsidRPr="008905C0">
              <w:rPr>
                <w:rFonts w:ascii="Trebuchet MS" w:hAnsi="Trebuchet MS"/>
                <w:sz w:val="20"/>
                <w:szCs w:val="20"/>
                <w:lang w:val="ro-RO"/>
              </w:rPr>
              <w:t xml:space="preserve"> (nume prenume)</w:t>
            </w:r>
          </w:p>
        </w:tc>
        <w:tc>
          <w:tcPr>
            <w:tcW w:w="7058" w:type="dxa"/>
          </w:tcPr>
          <w:p w14:paraId="22BF143D" w14:textId="77777777" w:rsidR="008905C0" w:rsidRPr="008905C0" w:rsidRDefault="008905C0" w:rsidP="008905C0">
            <w:pPr>
              <w:snapToGrid w:val="0"/>
              <w:spacing w:line="360" w:lineRule="auto"/>
              <w:rPr>
                <w:rFonts w:ascii="Trebuchet MS" w:hAnsi="Trebuchet MS"/>
                <w:sz w:val="20"/>
                <w:szCs w:val="20"/>
                <w:lang w:val="ro-RO"/>
              </w:rPr>
            </w:pPr>
          </w:p>
        </w:tc>
      </w:tr>
      <w:tr w:rsidR="008905C0" w:rsidRPr="00E716D0" w14:paraId="22BF1441" w14:textId="77777777" w:rsidTr="00E809FD">
        <w:trPr>
          <w:trHeight w:val="416"/>
        </w:trPr>
        <w:tc>
          <w:tcPr>
            <w:tcW w:w="3686" w:type="dxa"/>
          </w:tcPr>
          <w:p w14:paraId="22BF143F" w14:textId="77777777" w:rsidR="008905C0" w:rsidRDefault="008905C0" w:rsidP="00352FFF">
            <w:pPr>
              <w:snapToGrid w:val="0"/>
              <w:spacing w:line="360" w:lineRule="auto"/>
              <w:jc w:val="right"/>
              <w:rPr>
                <w:rFonts w:ascii="Trebuchet MS" w:hAnsi="Trebuchet MS"/>
                <w:sz w:val="20"/>
                <w:szCs w:val="20"/>
                <w:lang w:val="ro-RO"/>
              </w:rPr>
            </w:pPr>
            <w:r w:rsidRPr="008905C0">
              <w:rPr>
                <w:rFonts w:ascii="Trebuchet MS" w:hAnsi="Trebuchet MS"/>
                <w:sz w:val="20"/>
                <w:szCs w:val="20"/>
                <w:lang w:val="ro-RO"/>
              </w:rPr>
              <w:t>Email</w:t>
            </w:r>
          </w:p>
        </w:tc>
        <w:tc>
          <w:tcPr>
            <w:tcW w:w="7058" w:type="dxa"/>
          </w:tcPr>
          <w:p w14:paraId="22BF1440" w14:textId="77777777" w:rsidR="008905C0" w:rsidRPr="008905C0" w:rsidRDefault="008905C0" w:rsidP="008905C0">
            <w:pPr>
              <w:snapToGrid w:val="0"/>
              <w:spacing w:line="360" w:lineRule="auto"/>
              <w:rPr>
                <w:rFonts w:ascii="Trebuchet MS" w:hAnsi="Trebuchet MS"/>
                <w:sz w:val="20"/>
                <w:szCs w:val="20"/>
                <w:lang w:val="ro-RO"/>
              </w:rPr>
            </w:pPr>
          </w:p>
        </w:tc>
      </w:tr>
      <w:tr w:rsidR="008905C0" w:rsidRPr="00E716D0" w14:paraId="22BF1444" w14:textId="77777777" w:rsidTr="00E809FD">
        <w:trPr>
          <w:trHeight w:val="416"/>
        </w:trPr>
        <w:tc>
          <w:tcPr>
            <w:tcW w:w="3686" w:type="dxa"/>
          </w:tcPr>
          <w:p w14:paraId="22BF1442" w14:textId="77777777" w:rsidR="008905C0" w:rsidRDefault="008905C0" w:rsidP="00352FFF">
            <w:pPr>
              <w:snapToGrid w:val="0"/>
              <w:spacing w:line="360" w:lineRule="auto"/>
              <w:jc w:val="right"/>
              <w:rPr>
                <w:rFonts w:ascii="Trebuchet MS" w:hAnsi="Trebuchet MS"/>
                <w:sz w:val="20"/>
                <w:szCs w:val="20"/>
                <w:lang w:val="ro-RO"/>
              </w:rPr>
            </w:pPr>
            <w:r w:rsidRPr="008905C0">
              <w:rPr>
                <w:rFonts w:ascii="Trebuchet MS" w:hAnsi="Trebuchet MS"/>
                <w:sz w:val="20"/>
                <w:szCs w:val="20"/>
                <w:lang w:val="ro-RO"/>
              </w:rPr>
              <w:t>Nr. telefon</w:t>
            </w:r>
          </w:p>
        </w:tc>
        <w:tc>
          <w:tcPr>
            <w:tcW w:w="7058" w:type="dxa"/>
          </w:tcPr>
          <w:p w14:paraId="22BF1443" w14:textId="77777777" w:rsidR="008905C0" w:rsidRPr="008905C0" w:rsidRDefault="008905C0" w:rsidP="008905C0">
            <w:pPr>
              <w:snapToGrid w:val="0"/>
              <w:spacing w:line="360" w:lineRule="auto"/>
              <w:rPr>
                <w:rFonts w:ascii="Trebuchet MS" w:hAnsi="Trebuchet MS"/>
                <w:sz w:val="20"/>
                <w:szCs w:val="20"/>
                <w:lang w:val="ro-RO"/>
              </w:rPr>
            </w:pPr>
          </w:p>
        </w:tc>
      </w:tr>
    </w:tbl>
    <w:p w14:paraId="12CD1089" w14:textId="77777777" w:rsidR="00425D12" w:rsidRDefault="00425D12" w:rsidP="00835754">
      <w:pPr>
        <w:pStyle w:val="Zkladntext21"/>
        <w:jc w:val="left"/>
        <w:rPr>
          <w:rFonts w:asciiTheme="minorHAnsi" w:hAnsiTheme="minorHAnsi"/>
          <w:bCs/>
          <w:i/>
          <w:szCs w:val="22"/>
          <w:lang w:val="ro-RO"/>
        </w:rPr>
      </w:pPr>
    </w:p>
    <w:p w14:paraId="7AC2E0D8" w14:textId="77777777" w:rsidR="00BF7379" w:rsidRDefault="00BF7379" w:rsidP="00835754">
      <w:pPr>
        <w:pStyle w:val="Zkladntext21"/>
        <w:jc w:val="left"/>
        <w:rPr>
          <w:rFonts w:asciiTheme="minorHAnsi" w:hAnsiTheme="minorHAnsi"/>
          <w:bCs/>
          <w:i/>
          <w:szCs w:val="22"/>
          <w:lang w:val="ro-RO"/>
        </w:rPr>
      </w:pPr>
    </w:p>
    <w:p w14:paraId="30C6E298" w14:textId="77777777" w:rsidR="00C46205" w:rsidRPr="007C4273" w:rsidRDefault="00C46205" w:rsidP="00C46205">
      <w:pPr>
        <w:pStyle w:val="Zkladntext21"/>
        <w:numPr>
          <w:ilvl w:val="0"/>
          <w:numId w:val="28"/>
        </w:numPr>
        <w:jc w:val="left"/>
        <w:rPr>
          <w:rFonts w:ascii="Trebuchet MS" w:hAnsi="Trebuchet MS"/>
          <w:b/>
          <w:iCs/>
          <w:szCs w:val="22"/>
          <w:lang w:val="ro-RO"/>
        </w:rPr>
      </w:pPr>
      <w:r w:rsidRPr="007C4273">
        <w:rPr>
          <w:rFonts w:ascii="Trebuchet MS" w:hAnsi="Trebuchet MS"/>
          <w:b/>
          <w:iCs/>
          <w:szCs w:val="22"/>
          <w:lang w:val="ro-RO"/>
        </w:rPr>
        <w:t>Principii orizontale:</w:t>
      </w:r>
    </w:p>
    <w:p w14:paraId="58EF9D4F" w14:textId="77777777" w:rsidR="00C46205" w:rsidRPr="000F4F91" w:rsidRDefault="00C46205" w:rsidP="00C46205">
      <w:pPr>
        <w:pStyle w:val="Zkladntext21"/>
        <w:ind w:left="360"/>
        <w:jc w:val="left"/>
        <w:rPr>
          <w:rFonts w:asciiTheme="minorHAnsi" w:hAnsiTheme="minorHAnsi" w:cstheme="minorHAnsi"/>
          <w:bCs/>
          <w:iCs/>
          <w:szCs w:val="22"/>
          <w:lang w:val="ro-RO"/>
        </w:rPr>
      </w:pPr>
    </w:p>
    <w:p w14:paraId="7B72D376" w14:textId="592689A2" w:rsidR="00C46205" w:rsidRPr="000F4F91" w:rsidRDefault="00C46205" w:rsidP="00C46205">
      <w:pPr>
        <w:pStyle w:val="Zkladntext21"/>
        <w:numPr>
          <w:ilvl w:val="1"/>
          <w:numId w:val="28"/>
        </w:numPr>
        <w:jc w:val="left"/>
        <w:rPr>
          <w:rFonts w:asciiTheme="minorHAnsi" w:hAnsiTheme="minorHAnsi" w:cstheme="minorHAnsi"/>
          <w:bCs/>
          <w:iCs/>
          <w:szCs w:val="22"/>
          <w:lang w:val="ro-RO"/>
        </w:rPr>
      </w:pPr>
      <w:r w:rsidRPr="000F4F91">
        <w:rPr>
          <w:rFonts w:asciiTheme="minorHAnsi" w:hAnsiTheme="minorHAnsi" w:cstheme="minorHAnsi"/>
          <w:bCs/>
          <w:iCs/>
          <w:szCs w:val="22"/>
          <w:lang w:val="ro-RO"/>
        </w:rPr>
        <w:t>Finanțări acordate/solicitate  anterior cu scop similar.</w:t>
      </w:r>
    </w:p>
    <w:p w14:paraId="7F27480E" w14:textId="066EE8E0" w:rsidR="00C46205" w:rsidRPr="000F4F91" w:rsidRDefault="00C46205" w:rsidP="00C46205">
      <w:pPr>
        <w:pStyle w:val="Zkladntext21"/>
        <w:jc w:val="left"/>
        <w:rPr>
          <w:rFonts w:asciiTheme="minorHAnsi" w:hAnsiTheme="minorHAnsi" w:cstheme="minorHAnsi"/>
          <w:bCs/>
          <w:iCs/>
          <w:szCs w:val="22"/>
          <w:lang w:val="ro-RO"/>
        </w:rPr>
      </w:pPr>
      <w:r w:rsidRPr="000F4F91">
        <w:rPr>
          <w:rFonts w:asciiTheme="minorHAnsi" w:hAnsiTheme="minorHAnsi" w:cstheme="minorHAnsi"/>
          <w:bCs/>
          <w:iCs/>
          <w:szCs w:val="22"/>
          <w:lang w:val="ro-RO"/>
        </w:rPr>
        <w:t xml:space="preserve">Se vor menționa proiectele care au fost derulate anterior de solicitant sau pentru care a fost solicitată finanțare </w:t>
      </w:r>
      <w:r w:rsidR="00BE4C88" w:rsidRPr="000F4F91">
        <w:rPr>
          <w:rFonts w:asciiTheme="minorHAnsi" w:hAnsiTheme="minorHAnsi" w:cstheme="minorHAnsi"/>
          <w:bCs/>
          <w:iCs/>
          <w:szCs w:val="22"/>
          <w:lang w:val="ro-RO"/>
        </w:rPr>
        <w:t>cu scop similar. Se vor menționa măsuri pentru evitarea dublei finanțări.</w:t>
      </w:r>
    </w:p>
    <w:p w14:paraId="21043A66" w14:textId="77777777" w:rsidR="00C46205" w:rsidRPr="000F4F91" w:rsidRDefault="00C46205" w:rsidP="00C46205">
      <w:pPr>
        <w:pStyle w:val="Zkladntext21"/>
        <w:jc w:val="left"/>
        <w:rPr>
          <w:rFonts w:asciiTheme="minorHAnsi" w:hAnsiTheme="minorHAnsi" w:cstheme="minorHAnsi"/>
          <w:bCs/>
          <w:iCs/>
          <w:szCs w:val="22"/>
          <w:lang w:val="ro-RO"/>
        </w:rPr>
      </w:pPr>
    </w:p>
    <w:p w14:paraId="3A411187" w14:textId="291EB998" w:rsidR="00C46205" w:rsidRPr="000F4F91" w:rsidRDefault="00BE4C88" w:rsidP="00C46205">
      <w:pPr>
        <w:pStyle w:val="Zkladntext21"/>
        <w:numPr>
          <w:ilvl w:val="1"/>
          <w:numId w:val="28"/>
        </w:numPr>
        <w:jc w:val="left"/>
        <w:rPr>
          <w:rFonts w:asciiTheme="minorHAnsi" w:hAnsiTheme="minorHAnsi" w:cstheme="minorHAnsi"/>
          <w:bCs/>
          <w:iCs/>
          <w:szCs w:val="22"/>
          <w:lang w:val="ro-RO"/>
        </w:rPr>
      </w:pPr>
      <w:r w:rsidRPr="000F4F91">
        <w:rPr>
          <w:rFonts w:asciiTheme="minorHAnsi" w:hAnsiTheme="minorHAnsi" w:cstheme="minorHAnsi"/>
          <w:bCs/>
          <w:iCs/>
          <w:szCs w:val="22"/>
          <w:lang w:val="ro-RO"/>
        </w:rPr>
        <w:t>M</w:t>
      </w:r>
      <w:r w:rsidR="00C46205" w:rsidRPr="000F4F91">
        <w:rPr>
          <w:rFonts w:asciiTheme="minorHAnsi" w:hAnsiTheme="minorHAnsi" w:cstheme="minorHAnsi"/>
          <w:bCs/>
          <w:iCs/>
          <w:szCs w:val="22"/>
          <w:lang w:val="ro-RO"/>
        </w:rPr>
        <w:t xml:space="preserve">ăsuri referitoare la respectarea principiului egalitate de șanse și  </w:t>
      </w:r>
      <w:r w:rsidR="00CD6645" w:rsidRPr="000F4F91">
        <w:rPr>
          <w:rFonts w:asciiTheme="minorHAnsi" w:hAnsiTheme="minorHAnsi" w:cstheme="minorHAnsi"/>
          <w:bCs/>
          <w:iCs/>
          <w:szCs w:val="22"/>
          <w:lang w:val="ro-RO"/>
        </w:rPr>
        <w:t>egalit</w:t>
      </w:r>
      <w:r w:rsidR="00CD6645">
        <w:rPr>
          <w:rFonts w:asciiTheme="minorHAnsi" w:hAnsiTheme="minorHAnsi" w:cstheme="minorHAnsi"/>
          <w:bCs/>
          <w:iCs/>
          <w:szCs w:val="22"/>
          <w:lang w:val="ro-RO"/>
        </w:rPr>
        <w:t>ate</w:t>
      </w:r>
      <w:r w:rsidR="00CD6645" w:rsidRPr="000F4F91">
        <w:rPr>
          <w:rFonts w:asciiTheme="minorHAnsi" w:hAnsiTheme="minorHAnsi" w:cstheme="minorHAnsi"/>
          <w:bCs/>
          <w:iCs/>
          <w:szCs w:val="22"/>
          <w:lang w:val="ro-RO"/>
        </w:rPr>
        <w:t xml:space="preserve"> </w:t>
      </w:r>
      <w:r w:rsidR="00C46205" w:rsidRPr="000F4F91">
        <w:rPr>
          <w:rFonts w:asciiTheme="minorHAnsi" w:hAnsiTheme="minorHAnsi" w:cstheme="minorHAnsi"/>
          <w:bCs/>
          <w:iCs/>
          <w:szCs w:val="22"/>
          <w:lang w:val="ro-RO"/>
        </w:rPr>
        <w:t>de gen</w:t>
      </w:r>
    </w:p>
    <w:p w14:paraId="0A40AAA9" w14:textId="77777777" w:rsidR="00BE4C88" w:rsidRPr="000F4F91" w:rsidRDefault="00BE4C88" w:rsidP="00BE4C88">
      <w:pPr>
        <w:pStyle w:val="Zkladntext21"/>
        <w:ind w:left="720"/>
        <w:jc w:val="left"/>
        <w:rPr>
          <w:rFonts w:asciiTheme="minorHAnsi" w:hAnsiTheme="minorHAnsi" w:cstheme="minorHAnsi"/>
          <w:bCs/>
          <w:iCs/>
          <w:szCs w:val="22"/>
          <w:lang w:val="ro-RO"/>
        </w:rPr>
      </w:pPr>
    </w:p>
    <w:p w14:paraId="6D4A43E7" w14:textId="08FC7A7F" w:rsidR="00C46205" w:rsidRPr="000F4F91" w:rsidRDefault="00C46205" w:rsidP="00C46205">
      <w:pPr>
        <w:pStyle w:val="Zkladntext21"/>
        <w:numPr>
          <w:ilvl w:val="1"/>
          <w:numId w:val="28"/>
        </w:numPr>
        <w:jc w:val="left"/>
        <w:rPr>
          <w:rFonts w:asciiTheme="minorHAnsi" w:hAnsiTheme="minorHAnsi" w:cstheme="minorHAnsi"/>
          <w:bCs/>
          <w:iCs/>
          <w:szCs w:val="22"/>
          <w:lang w:val="ro-RO"/>
        </w:rPr>
      </w:pPr>
      <w:r w:rsidRPr="000F4F91">
        <w:rPr>
          <w:rFonts w:asciiTheme="minorHAnsi" w:hAnsiTheme="minorHAnsi" w:cstheme="minorHAnsi"/>
          <w:bCs/>
          <w:iCs/>
          <w:szCs w:val="22"/>
          <w:lang w:val="ro-RO"/>
        </w:rPr>
        <w:t xml:space="preserve">Respectarea dezvoltării </w:t>
      </w:r>
      <w:r w:rsidR="00CD6645" w:rsidRPr="000F4F91">
        <w:rPr>
          <w:rFonts w:asciiTheme="minorHAnsi" w:hAnsiTheme="minorHAnsi" w:cstheme="minorHAnsi"/>
          <w:bCs/>
          <w:iCs/>
          <w:szCs w:val="22"/>
          <w:lang w:val="ro-RO"/>
        </w:rPr>
        <w:t>durabil</w:t>
      </w:r>
      <w:r w:rsidR="00CD6645">
        <w:rPr>
          <w:rFonts w:asciiTheme="minorHAnsi" w:hAnsiTheme="minorHAnsi" w:cstheme="minorHAnsi"/>
          <w:bCs/>
          <w:iCs/>
          <w:szCs w:val="22"/>
          <w:lang w:val="ro-RO"/>
        </w:rPr>
        <w:t>e</w:t>
      </w:r>
      <w:r w:rsidR="00CD6645" w:rsidRPr="000F4F91">
        <w:rPr>
          <w:rFonts w:asciiTheme="minorHAnsi" w:hAnsiTheme="minorHAnsi" w:cstheme="minorHAnsi"/>
          <w:bCs/>
          <w:iCs/>
          <w:szCs w:val="22"/>
          <w:lang w:val="ro-RO"/>
        </w:rPr>
        <w:t xml:space="preserve"> </w:t>
      </w:r>
      <w:r w:rsidRPr="000F4F91">
        <w:rPr>
          <w:rFonts w:asciiTheme="minorHAnsi" w:hAnsiTheme="minorHAnsi" w:cstheme="minorHAnsi"/>
          <w:bCs/>
          <w:iCs/>
          <w:szCs w:val="22"/>
          <w:lang w:val="ro-RO"/>
        </w:rPr>
        <w:t xml:space="preserve">și </w:t>
      </w:r>
      <w:r w:rsidR="00CD6645">
        <w:rPr>
          <w:rFonts w:asciiTheme="minorHAnsi" w:hAnsiTheme="minorHAnsi" w:cstheme="minorHAnsi"/>
          <w:bCs/>
          <w:iCs/>
          <w:szCs w:val="22"/>
          <w:lang w:val="ro-RO"/>
        </w:rPr>
        <w:t xml:space="preserve">a </w:t>
      </w:r>
      <w:r w:rsidRPr="000F4F91">
        <w:rPr>
          <w:rFonts w:asciiTheme="minorHAnsi" w:hAnsiTheme="minorHAnsi" w:cstheme="minorHAnsi"/>
          <w:bCs/>
          <w:iCs/>
          <w:szCs w:val="22"/>
          <w:lang w:val="ro-RO"/>
        </w:rPr>
        <w:t xml:space="preserve">principiul DNSH „do </w:t>
      </w:r>
      <w:proofErr w:type="spellStart"/>
      <w:r w:rsidRPr="000F4F91">
        <w:rPr>
          <w:rFonts w:asciiTheme="minorHAnsi" w:hAnsiTheme="minorHAnsi" w:cstheme="minorHAnsi"/>
          <w:bCs/>
          <w:iCs/>
          <w:szCs w:val="22"/>
          <w:lang w:val="ro-RO"/>
        </w:rPr>
        <w:t>not</w:t>
      </w:r>
      <w:proofErr w:type="spellEnd"/>
      <w:r w:rsidRPr="000F4F91">
        <w:rPr>
          <w:rFonts w:asciiTheme="minorHAnsi" w:hAnsiTheme="minorHAnsi" w:cstheme="minorHAnsi"/>
          <w:bCs/>
          <w:iCs/>
          <w:szCs w:val="22"/>
          <w:lang w:val="ro-RO"/>
        </w:rPr>
        <w:t xml:space="preserve"> </w:t>
      </w:r>
      <w:proofErr w:type="spellStart"/>
      <w:r w:rsidRPr="000F4F91">
        <w:rPr>
          <w:rFonts w:asciiTheme="minorHAnsi" w:hAnsiTheme="minorHAnsi" w:cstheme="minorHAnsi"/>
          <w:bCs/>
          <w:iCs/>
          <w:szCs w:val="22"/>
          <w:lang w:val="ro-RO"/>
        </w:rPr>
        <w:t>significant</w:t>
      </w:r>
      <w:proofErr w:type="spellEnd"/>
      <w:r w:rsidRPr="000F4F91">
        <w:rPr>
          <w:rFonts w:asciiTheme="minorHAnsi" w:hAnsiTheme="minorHAnsi" w:cstheme="minorHAnsi"/>
          <w:bCs/>
          <w:iCs/>
          <w:szCs w:val="22"/>
          <w:lang w:val="ro-RO"/>
        </w:rPr>
        <w:t xml:space="preserve"> </w:t>
      </w:r>
      <w:proofErr w:type="spellStart"/>
      <w:r w:rsidRPr="000F4F91">
        <w:rPr>
          <w:rFonts w:asciiTheme="minorHAnsi" w:hAnsiTheme="minorHAnsi" w:cstheme="minorHAnsi"/>
          <w:bCs/>
          <w:iCs/>
          <w:szCs w:val="22"/>
          <w:lang w:val="ro-RO"/>
        </w:rPr>
        <w:t>harm</w:t>
      </w:r>
      <w:proofErr w:type="spellEnd"/>
      <w:r w:rsidRPr="000F4F91">
        <w:rPr>
          <w:rFonts w:asciiTheme="minorHAnsi" w:hAnsiTheme="minorHAnsi" w:cstheme="minorHAnsi"/>
          <w:bCs/>
          <w:iCs/>
          <w:szCs w:val="22"/>
          <w:lang w:val="ro-RO"/>
        </w:rPr>
        <w:t xml:space="preserve">” </w:t>
      </w:r>
    </w:p>
    <w:p w14:paraId="551BE948" w14:textId="77777777" w:rsidR="00C46205" w:rsidRDefault="00C46205" w:rsidP="00C46205">
      <w:pPr>
        <w:pStyle w:val="Zkladntext21"/>
        <w:jc w:val="left"/>
        <w:rPr>
          <w:rFonts w:ascii="Trebuchet MS" w:hAnsi="Trebuchet MS"/>
          <w:bCs/>
          <w:iCs/>
          <w:szCs w:val="22"/>
          <w:lang w:val="ro-RO"/>
        </w:rPr>
      </w:pPr>
    </w:p>
    <w:p w14:paraId="28256D47" w14:textId="77777777" w:rsidR="007C4273" w:rsidRDefault="007C4273" w:rsidP="00C46205">
      <w:pPr>
        <w:pStyle w:val="Zkladntext21"/>
        <w:jc w:val="left"/>
        <w:rPr>
          <w:rFonts w:ascii="Trebuchet MS" w:hAnsi="Trebuchet MS"/>
          <w:bCs/>
          <w:iCs/>
          <w:szCs w:val="22"/>
          <w:lang w:val="ro-RO"/>
        </w:rPr>
      </w:pPr>
    </w:p>
    <w:p w14:paraId="7E342655" w14:textId="77777777" w:rsidR="009C56D9" w:rsidRDefault="009C56D9" w:rsidP="00C46205">
      <w:pPr>
        <w:pStyle w:val="Zkladntext21"/>
        <w:jc w:val="left"/>
        <w:rPr>
          <w:rFonts w:ascii="Trebuchet MS" w:hAnsi="Trebuchet MS"/>
          <w:bCs/>
          <w:iCs/>
          <w:szCs w:val="22"/>
          <w:lang w:val="ro-RO"/>
        </w:rPr>
      </w:pPr>
    </w:p>
    <w:p w14:paraId="3363D9D0" w14:textId="77777777" w:rsidR="009C56D9" w:rsidRDefault="009C56D9" w:rsidP="00C46205">
      <w:pPr>
        <w:pStyle w:val="Zkladntext21"/>
        <w:jc w:val="left"/>
        <w:rPr>
          <w:rFonts w:ascii="Trebuchet MS" w:hAnsi="Trebuchet MS"/>
          <w:bCs/>
          <w:iCs/>
          <w:szCs w:val="22"/>
          <w:lang w:val="ro-RO"/>
        </w:rPr>
      </w:pPr>
    </w:p>
    <w:p w14:paraId="782AED57" w14:textId="77777777" w:rsidR="009C56D9" w:rsidRDefault="009C56D9" w:rsidP="00C46205">
      <w:pPr>
        <w:pStyle w:val="Zkladntext21"/>
        <w:jc w:val="left"/>
        <w:rPr>
          <w:rFonts w:ascii="Trebuchet MS" w:hAnsi="Trebuchet MS"/>
          <w:bCs/>
          <w:iCs/>
          <w:szCs w:val="22"/>
          <w:lang w:val="ro-RO"/>
        </w:rPr>
      </w:pPr>
    </w:p>
    <w:p w14:paraId="2D765E9A" w14:textId="77777777" w:rsidR="009C56D9" w:rsidRDefault="009C56D9" w:rsidP="00C46205">
      <w:pPr>
        <w:pStyle w:val="Zkladntext21"/>
        <w:jc w:val="left"/>
        <w:rPr>
          <w:rFonts w:ascii="Trebuchet MS" w:hAnsi="Trebuchet MS"/>
          <w:bCs/>
          <w:iCs/>
          <w:szCs w:val="22"/>
          <w:lang w:val="ro-RO"/>
        </w:rPr>
      </w:pPr>
    </w:p>
    <w:p w14:paraId="019C9023" w14:textId="77777777" w:rsidR="009C56D9" w:rsidRPr="00FE57FE" w:rsidRDefault="009C56D9" w:rsidP="00C46205">
      <w:pPr>
        <w:pStyle w:val="Zkladntext21"/>
        <w:jc w:val="left"/>
        <w:rPr>
          <w:rFonts w:ascii="Trebuchet MS" w:hAnsi="Trebuchet MS"/>
          <w:bCs/>
          <w:iCs/>
          <w:szCs w:val="22"/>
          <w:lang w:val="ro-RO"/>
        </w:rPr>
      </w:pPr>
    </w:p>
    <w:p w14:paraId="2AD14C72" w14:textId="5C4CAA25" w:rsidR="00C46205" w:rsidRPr="007C4273" w:rsidRDefault="00F6483D" w:rsidP="00C46205">
      <w:pPr>
        <w:pStyle w:val="Zkladntext21"/>
        <w:numPr>
          <w:ilvl w:val="0"/>
          <w:numId w:val="28"/>
        </w:numPr>
        <w:jc w:val="left"/>
        <w:rPr>
          <w:rFonts w:ascii="Trebuchet MS" w:hAnsi="Trebuchet MS"/>
          <w:b/>
          <w:iCs/>
          <w:szCs w:val="22"/>
          <w:lang w:val="ro-RO"/>
        </w:rPr>
      </w:pPr>
      <w:r>
        <w:rPr>
          <w:rFonts w:ascii="Trebuchet MS" w:hAnsi="Trebuchet MS"/>
          <w:b/>
          <w:iCs/>
          <w:szCs w:val="22"/>
          <w:lang w:val="ro-RO"/>
        </w:rPr>
        <w:t>Eligibilitate</w:t>
      </w:r>
      <w:r w:rsidR="00C46205" w:rsidRPr="007C4273">
        <w:rPr>
          <w:rFonts w:ascii="Trebuchet MS" w:hAnsi="Trebuchet MS"/>
          <w:b/>
          <w:iCs/>
          <w:szCs w:val="22"/>
          <w:lang w:val="ro-RO"/>
        </w:rPr>
        <w:t>:</w:t>
      </w:r>
    </w:p>
    <w:p w14:paraId="3A6E6A5C" w14:textId="77777777" w:rsidR="00C46205" w:rsidRDefault="00C46205" w:rsidP="00C46205">
      <w:pPr>
        <w:pStyle w:val="Zkladntext21"/>
        <w:ind w:left="1080"/>
        <w:jc w:val="left"/>
        <w:rPr>
          <w:rFonts w:asciiTheme="minorHAnsi" w:hAnsiTheme="minorHAnsi"/>
          <w:bCs/>
          <w:iCs/>
          <w:szCs w:val="22"/>
          <w:lang w:val="ro-RO"/>
        </w:rPr>
      </w:pPr>
    </w:p>
    <w:tbl>
      <w:tblPr>
        <w:tblW w:w="10632" w:type="dxa"/>
        <w:tblInd w:w="-176" w:type="dxa"/>
        <w:tblBorders>
          <w:top w:val="double" w:sz="4" w:space="0" w:color="auto"/>
          <w:left w:val="double" w:sz="4" w:space="0" w:color="auto"/>
          <w:bottom w:val="double" w:sz="4" w:space="0" w:color="auto"/>
          <w:right w:val="double" w:sz="4" w:space="0" w:color="auto"/>
          <w:insideH w:val="dotDash" w:sz="4" w:space="0" w:color="auto"/>
          <w:insideV w:val="dotDash" w:sz="4" w:space="0" w:color="auto"/>
        </w:tblBorders>
        <w:tblLayout w:type="fixed"/>
        <w:tblLook w:val="0000" w:firstRow="0" w:lastRow="0" w:firstColumn="0" w:lastColumn="0" w:noHBand="0" w:noVBand="0"/>
      </w:tblPr>
      <w:tblGrid>
        <w:gridCol w:w="6521"/>
        <w:gridCol w:w="4111"/>
      </w:tblGrid>
      <w:tr w:rsidR="00BC68E2" w:rsidRPr="00694212" w14:paraId="37994364" w14:textId="77777777" w:rsidTr="00F6745D">
        <w:trPr>
          <w:trHeight w:val="107"/>
        </w:trPr>
        <w:tc>
          <w:tcPr>
            <w:tcW w:w="6521" w:type="dxa"/>
            <w:vAlign w:val="center"/>
          </w:tcPr>
          <w:p w14:paraId="21CE73B8" w14:textId="49253823" w:rsidR="00BC68E2" w:rsidRPr="00F6745D" w:rsidRDefault="00EA60B0" w:rsidP="00F6745D">
            <w:pPr>
              <w:pStyle w:val="Listparagraf"/>
              <w:numPr>
                <w:ilvl w:val="0"/>
                <w:numId w:val="33"/>
              </w:numPr>
              <w:snapToGrid w:val="0"/>
              <w:spacing w:line="336" w:lineRule="auto"/>
              <w:rPr>
                <w:rFonts w:ascii="Trebuchet MS" w:hAnsi="Trebuchet MS"/>
                <w:sz w:val="20"/>
                <w:szCs w:val="20"/>
                <w:lang w:val="ro-RO"/>
              </w:rPr>
            </w:pPr>
            <w:bookmarkStart w:id="0" w:name="_Hlk119490487"/>
            <w:r w:rsidRPr="00F6745D">
              <w:rPr>
                <w:rFonts w:ascii="Trebuchet MS" w:hAnsi="Trebuchet MS"/>
                <w:sz w:val="20"/>
                <w:szCs w:val="20"/>
                <w:lang w:val="ro-RO"/>
              </w:rPr>
              <w:t>Unitate sanitară cu paturi</w:t>
            </w:r>
            <w:r w:rsidR="001F2591" w:rsidRPr="00F6745D">
              <w:rPr>
                <w:rFonts w:ascii="Trebuchet MS" w:hAnsi="Trebuchet MS"/>
                <w:sz w:val="20"/>
                <w:szCs w:val="20"/>
                <w:lang w:val="ro-RO"/>
              </w:rPr>
              <w:t xml:space="preserve"> destinate spitalizării continue</w:t>
            </w:r>
            <w:r w:rsidR="0056385C">
              <w:rPr>
                <w:rFonts w:ascii="Trebuchet MS" w:hAnsi="Trebuchet MS"/>
                <w:sz w:val="20"/>
                <w:szCs w:val="20"/>
                <w:lang w:val="ro-RO"/>
              </w:rPr>
              <w:t xml:space="preserve"> și/sau de zi</w:t>
            </w:r>
          </w:p>
        </w:tc>
        <w:tc>
          <w:tcPr>
            <w:tcW w:w="4111" w:type="dxa"/>
            <w:vAlign w:val="center"/>
          </w:tcPr>
          <w:p w14:paraId="083A1737" w14:textId="7F473239" w:rsidR="00BC68E2" w:rsidRPr="00694212" w:rsidRDefault="00365ECE" w:rsidP="008E7572">
            <w:pPr>
              <w:spacing w:line="360" w:lineRule="auto"/>
              <w:jc w:val="both"/>
              <w:rPr>
                <w:rFonts w:ascii="Trebuchet MS" w:hAnsi="Trebuchet MS"/>
                <w:sz w:val="20"/>
                <w:szCs w:val="20"/>
                <w:lang w:val="ro-RO"/>
              </w:rPr>
            </w:pPr>
            <w:r>
              <w:rPr>
                <w:rFonts w:ascii="Trebuchet MS" w:hAnsi="Trebuchet MS"/>
                <w:sz w:val="20"/>
                <w:szCs w:val="20"/>
                <w:lang w:val="ro-RO"/>
              </w:rPr>
              <w:t>Da/Nu</w:t>
            </w:r>
          </w:p>
        </w:tc>
      </w:tr>
      <w:tr w:rsidR="00BC68E2" w:rsidRPr="00694212" w14:paraId="2144395A" w14:textId="77777777" w:rsidTr="00F6745D">
        <w:trPr>
          <w:trHeight w:val="107"/>
        </w:trPr>
        <w:tc>
          <w:tcPr>
            <w:tcW w:w="6521" w:type="dxa"/>
            <w:vAlign w:val="center"/>
          </w:tcPr>
          <w:p w14:paraId="0DBB25D4" w14:textId="7A80A293" w:rsidR="00BC68E2" w:rsidRPr="00F6745D" w:rsidRDefault="00365ECE"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Existența dreptului de proprietate sau a altui drept asupra</w:t>
            </w:r>
            <w:r w:rsidR="00DE4FAE" w:rsidRPr="00F6745D">
              <w:rPr>
                <w:rFonts w:ascii="Trebuchet MS" w:hAnsi="Trebuchet MS"/>
                <w:sz w:val="20"/>
                <w:szCs w:val="20"/>
                <w:lang w:val="ro-RO"/>
              </w:rPr>
              <w:t xml:space="preserve"> </w:t>
            </w:r>
            <w:r w:rsidRPr="00F6745D">
              <w:rPr>
                <w:rFonts w:ascii="Trebuchet MS" w:hAnsi="Trebuchet MS"/>
                <w:sz w:val="20"/>
                <w:szCs w:val="20"/>
                <w:lang w:val="ro-RO"/>
              </w:rPr>
              <w:t>terenului care permite realizarea lucrărilor de construcții,</w:t>
            </w:r>
            <w:r w:rsidR="00DE4FAE" w:rsidRPr="00F6745D">
              <w:rPr>
                <w:rFonts w:ascii="Trebuchet MS" w:hAnsi="Trebuchet MS"/>
                <w:sz w:val="20"/>
                <w:szCs w:val="20"/>
                <w:lang w:val="ro-RO"/>
              </w:rPr>
              <w:t xml:space="preserve"> </w:t>
            </w:r>
            <w:r w:rsidRPr="00F6745D">
              <w:rPr>
                <w:rFonts w:ascii="Trebuchet MS" w:hAnsi="Trebuchet MS"/>
                <w:sz w:val="20"/>
                <w:szCs w:val="20"/>
                <w:lang w:val="ro-RO"/>
              </w:rPr>
              <w:t>confirmat prin înscrierea în cartea funciar</w:t>
            </w:r>
          </w:p>
        </w:tc>
        <w:tc>
          <w:tcPr>
            <w:tcW w:w="4111" w:type="dxa"/>
            <w:vAlign w:val="center"/>
          </w:tcPr>
          <w:p w14:paraId="5FA6E8F7" w14:textId="382F9E0E" w:rsidR="00BC68E2" w:rsidRPr="00694212" w:rsidRDefault="00365ECE" w:rsidP="008E7572">
            <w:pPr>
              <w:spacing w:line="360" w:lineRule="auto"/>
              <w:jc w:val="both"/>
              <w:rPr>
                <w:rFonts w:ascii="Trebuchet MS" w:hAnsi="Trebuchet MS"/>
                <w:sz w:val="20"/>
                <w:szCs w:val="20"/>
                <w:lang w:val="ro-RO"/>
              </w:rPr>
            </w:pPr>
            <w:r>
              <w:rPr>
                <w:rFonts w:ascii="Trebuchet MS" w:hAnsi="Trebuchet MS"/>
                <w:sz w:val="20"/>
                <w:szCs w:val="20"/>
                <w:lang w:val="ro-RO"/>
              </w:rPr>
              <w:t>Da/Nu</w:t>
            </w:r>
            <w:r w:rsidR="00111570">
              <w:rPr>
                <w:rFonts w:ascii="Trebuchet MS" w:hAnsi="Trebuchet MS"/>
                <w:sz w:val="20"/>
                <w:szCs w:val="20"/>
                <w:lang w:val="ro-RO"/>
              </w:rPr>
              <w:t>/NA</w:t>
            </w:r>
          </w:p>
        </w:tc>
      </w:tr>
      <w:tr w:rsidR="00BC68E2" w:rsidRPr="00694212" w14:paraId="70EC4D49" w14:textId="77777777" w:rsidTr="00F6745D">
        <w:trPr>
          <w:trHeight w:val="107"/>
        </w:trPr>
        <w:tc>
          <w:tcPr>
            <w:tcW w:w="6521" w:type="dxa"/>
            <w:vAlign w:val="center"/>
          </w:tcPr>
          <w:p w14:paraId="2B6D86FD" w14:textId="13F630A8" w:rsidR="00BC68E2" w:rsidRPr="00F6745D" w:rsidRDefault="00BE617A" w:rsidP="00F6745D">
            <w:pPr>
              <w:pStyle w:val="Listparagraf"/>
              <w:numPr>
                <w:ilvl w:val="0"/>
                <w:numId w:val="33"/>
              </w:numPr>
              <w:snapToGrid w:val="0"/>
              <w:spacing w:line="336" w:lineRule="auto"/>
              <w:rPr>
                <w:rFonts w:ascii="Trebuchet MS" w:hAnsi="Trebuchet MS"/>
                <w:sz w:val="20"/>
                <w:szCs w:val="20"/>
                <w:lang w:val="ro-RO"/>
              </w:rPr>
            </w:pPr>
            <w:bookmarkStart w:id="1" w:name="_Hlk119319205"/>
            <w:r w:rsidRPr="00F6745D">
              <w:rPr>
                <w:rFonts w:ascii="Trebuchet MS" w:hAnsi="Trebuchet MS"/>
                <w:sz w:val="20"/>
                <w:szCs w:val="20"/>
                <w:lang w:val="ro-RO"/>
              </w:rPr>
              <w:t>Existența acordului proprietarului în vederea realizării</w:t>
            </w:r>
            <w:r w:rsidR="004A117E" w:rsidRPr="00F6745D">
              <w:rPr>
                <w:rFonts w:ascii="Trebuchet MS" w:hAnsi="Trebuchet MS"/>
                <w:sz w:val="20"/>
                <w:szCs w:val="20"/>
                <w:lang w:val="ro-RO"/>
              </w:rPr>
              <w:t xml:space="preserve"> </w:t>
            </w:r>
            <w:r w:rsidRPr="00F6745D">
              <w:rPr>
                <w:rFonts w:ascii="Trebuchet MS" w:hAnsi="Trebuchet MS"/>
                <w:sz w:val="20"/>
                <w:szCs w:val="20"/>
                <w:lang w:val="ro-RO"/>
              </w:rPr>
              <w:t>lucrărilor de construcții</w:t>
            </w:r>
            <w:bookmarkEnd w:id="1"/>
          </w:p>
        </w:tc>
        <w:tc>
          <w:tcPr>
            <w:tcW w:w="4111" w:type="dxa"/>
            <w:vAlign w:val="center"/>
          </w:tcPr>
          <w:p w14:paraId="23E05A13" w14:textId="7A08F60D" w:rsidR="00BC68E2" w:rsidRPr="00694212" w:rsidRDefault="00111570" w:rsidP="008E7572">
            <w:pPr>
              <w:spacing w:line="360" w:lineRule="auto"/>
              <w:jc w:val="both"/>
              <w:rPr>
                <w:rFonts w:ascii="Trebuchet MS" w:hAnsi="Trebuchet MS"/>
                <w:sz w:val="20"/>
                <w:szCs w:val="20"/>
                <w:lang w:val="ro-RO"/>
              </w:rPr>
            </w:pPr>
            <w:r>
              <w:rPr>
                <w:rFonts w:ascii="Trebuchet MS" w:hAnsi="Trebuchet MS"/>
                <w:sz w:val="20"/>
                <w:szCs w:val="20"/>
                <w:lang w:val="ro-RO"/>
              </w:rPr>
              <w:t>Da/Nu/NA</w:t>
            </w:r>
          </w:p>
        </w:tc>
      </w:tr>
      <w:tr w:rsidR="00F6483D" w:rsidRPr="00694212" w14:paraId="7708D4AF" w14:textId="77777777" w:rsidTr="00F6745D">
        <w:trPr>
          <w:trHeight w:val="107"/>
        </w:trPr>
        <w:tc>
          <w:tcPr>
            <w:tcW w:w="6521" w:type="dxa"/>
            <w:vAlign w:val="center"/>
          </w:tcPr>
          <w:p w14:paraId="045EBDA7" w14:textId="742D80FB" w:rsidR="00F6483D" w:rsidRPr="00F6745D" w:rsidRDefault="00806F77"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Studiu de fezabilitate (SF)/documentație de avizare a lucrărilor de intervenție (DALI)/proiectului tehnic (PT), după caz, pentru propunerile de investiții, finalizat până la data de 15 noiembrie 2022</w:t>
            </w:r>
          </w:p>
        </w:tc>
        <w:tc>
          <w:tcPr>
            <w:tcW w:w="4111" w:type="dxa"/>
            <w:vAlign w:val="center"/>
          </w:tcPr>
          <w:p w14:paraId="419E755A" w14:textId="4A3AF3D7" w:rsidR="00F6483D" w:rsidRPr="00694212" w:rsidRDefault="00111570" w:rsidP="008E7572">
            <w:pPr>
              <w:spacing w:line="360" w:lineRule="auto"/>
              <w:jc w:val="both"/>
              <w:rPr>
                <w:rFonts w:ascii="Trebuchet MS" w:hAnsi="Trebuchet MS"/>
                <w:sz w:val="20"/>
                <w:szCs w:val="20"/>
                <w:lang w:val="ro-RO"/>
              </w:rPr>
            </w:pPr>
            <w:r>
              <w:rPr>
                <w:rFonts w:ascii="Trebuchet MS" w:hAnsi="Trebuchet MS"/>
                <w:sz w:val="20"/>
                <w:szCs w:val="20"/>
                <w:lang w:val="ro-RO"/>
              </w:rPr>
              <w:t>Da/Nu/NA</w:t>
            </w:r>
          </w:p>
        </w:tc>
      </w:tr>
      <w:tr w:rsidR="00D06801" w:rsidRPr="00694212" w14:paraId="26539193" w14:textId="77777777" w:rsidTr="00F6745D">
        <w:trPr>
          <w:trHeight w:val="107"/>
        </w:trPr>
        <w:tc>
          <w:tcPr>
            <w:tcW w:w="6521" w:type="dxa"/>
            <w:vMerge w:val="restart"/>
            <w:vAlign w:val="center"/>
          </w:tcPr>
          <w:p w14:paraId="0CCE8A83" w14:textId="77D608D1" w:rsidR="00D06801" w:rsidRPr="00F6745D" w:rsidRDefault="00D06801"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Buget total (fără TVA)</w:t>
            </w:r>
            <w:r w:rsidR="00111570" w:rsidRPr="00F6745D">
              <w:rPr>
                <w:rFonts w:ascii="Trebuchet MS" w:hAnsi="Trebuchet MS"/>
                <w:sz w:val="20"/>
                <w:szCs w:val="20"/>
                <w:lang w:val="ro-RO"/>
              </w:rPr>
              <w:t xml:space="preserve"> conform documentației tehnice</w:t>
            </w:r>
          </w:p>
          <w:p w14:paraId="28D4395C" w14:textId="1DCCE8FF" w:rsidR="00713E7A" w:rsidRPr="000A3A33" w:rsidRDefault="00713E7A" w:rsidP="009C56D9">
            <w:pPr>
              <w:snapToGrid w:val="0"/>
              <w:spacing w:line="336" w:lineRule="auto"/>
              <w:rPr>
                <w:rFonts w:ascii="Trebuchet MS" w:hAnsi="Trebuchet MS"/>
                <w:sz w:val="20"/>
                <w:szCs w:val="20"/>
              </w:rPr>
            </w:pPr>
            <w:r w:rsidRPr="002347B2">
              <w:rPr>
                <w:rFonts w:ascii="Trebuchet MS" w:hAnsi="Trebuchet MS"/>
                <w:sz w:val="16"/>
                <w:szCs w:val="16"/>
                <w:lang w:val="ro-RO"/>
              </w:rPr>
              <w:t xml:space="preserve">(Se va utiliza cursul valutar menționat în </w:t>
            </w:r>
            <w:r w:rsidR="002347B2" w:rsidRPr="002347B2">
              <w:rPr>
                <w:rFonts w:ascii="Trebuchet MS" w:hAnsi="Trebuchet MS"/>
                <w:sz w:val="16"/>
                <w:szCs w:val="16"/>
                <w:lang w:val="ro-RO"/>
              </w:rPr>
              <w:t>ghidul beneficiarului</w:t>
            </w:r>
            <w:r>
              <w:rPr>
                <w:rFonts w:ascii="Trebuchet MS" w:hAnsi="Trebuchet MS"/>
                <w:sz w:val="20"/>
                <w:szCs w:val="20"/>
                <w:lang w:val="ro-RO"/>
              </w:rPr>
              <w:t>)</w:t>
            </w:r>
            <w:r w:rsidR="00CD6645">
              <w:rPr>
                <w:rFonts w:ascii="Trebuchet MS" w:hAnsi="Trebuchet MS"/>
                <w:sz w:val="20"/>
                <w:szCs w:val="20"/>
                <w:lang w:val="ro-RO"/>
              </w:rPr>
              <w:t xml:space="preserve"> din care</w:t>
            </w:r>
            <w:r w:rsidR="00CD6645">
              <w:rPr>
                <w:rFonts w:ascii="Trebuchet MS" w:hAnsi="Trebuchet MS"/>
                <w:sz w:val="20"/>
                <w:szCs w:val="20"/>
              </w:rPr>
              <w:t>:</w:t>
            </w:r>
          </w:p>
        </w:tc>
        <w:tc>
          <w:tcPr>
            <w:tcW w:w="4111" w:type="dxa"/>
            <w:vAlign w:val="center"/>
          </w:tcPr>
          <w:p w14:paraId="70A93498" w14:textId="2FDF2EF0" w:rsidR="00D06801" w:rsidRPr="00694212" w:rsidRDefault="00D06801" w:rsidP="008E7572">
            <w:pPr>
              <w:spacing w:line="360" w:lineRule="auto"/>
              <w:jc w:val="both"/>
              <w:rPr>
                <w:rFonts w:ascii="Trebuchet MS" w:hAnsi="Trebuchet MS"/>
                <w:sz w:val="20"/>
                <w:szCs w:val="20"/>
                <w:lang w:val="ro-RO"/>
              </w:rPr>
            </w:pPr>
            <w:r>
              <w:rPr>
                <w:rFonts w:ascii="Trebuchet MS" w:hAnsi="Trebuchet MS"/>
                <w:sz w:val="20"/>
                <w:szCs w:val="20"/>
                <w:lang w:val="ro-RO"/>
              </w:rPr>
              <w:t>Lei:</w:t>
            </w:r>
          </w:p>
        </w:tc>
      </w:tr>
      <w:tr w:rsidR="00D06801" w:rsidRPr="00694212" w14:paraId="2AD10B74" w14:textId="77777777" w:rsidTr="00F6745D">
        <w:trPr>
          <w:trHeight w:val="107"/>
        </w:trPr>
        <w:tc>
          <w:tcPr>
            <w:tcW w:w="6521" w:type="dxa"/>
            <w:vMerge/>
            <w:vAlign w:val="center"/>
          </w:tcPr>
          <w:p w14:paraId="45BA9360" w14:textId="77777777" w:rsidR="00D06801" w:rsidRDefault="00D06801" w:rsidP="009C56D9">
            <w:pPr>
              <w:snapToGrid w:val="0"/>
              <w:spacing w:line="336" w:lineRule="auto"/>
              <w:rPr>
                <w:rFonts w:ascii="Trebuchet MS" w:hAnsi="Trebuchet MS"/>
                <w:sz w:val="20"/>
                <w:szCs w:val="20"/>
                <w:lang w:val="ro-RO"/>
              </w:rPr>
            </w:pPr>
          </w:p>
        </w:tc>
        <w:tc>
          <w:tcPr>
            <w:tcW w:w="4111" w:type="dxa"/>
            <w:vAlign w:val="center"/>
          </w:tcPr>
          <w:p w14:paraId="21B4A956" w14:textId="51EB56B2" w:rsidR="00D06801" w:rsidRPr="00694212" w:rsidRDefault="00D06801" w:rsidP="008E7572">
            <w:pPr>
              <w:spacing w:line="360" w:lineRule="auto"/>
              <w:jc w:val="both"/>
              <w:rPr>
                <w:rFonts w:ascii="Trebuchet MS" w:hAnsi="Trebuchet MS"/>
                <w:sz w:val="20"/>
                <w:szCs w:val="20"/>
                <w:lang w:val="ro-RO"/>
              </w:rPr>
            </w:pPr>
            <w:r>
              <w:rPr>
                <w:rFonts w:ascii="Trebuchet MS" w:hAnsi="Trebuchet MS"/>
                <w:sz w:val="20"/>
                <w:szCs w:val="20"/>
                <w:lang w:val="ro-RO"/>
              </w:rPr>
              <w:t>Euro:</w:t>
            </w:r>
          </w:p>
        </w:tc>
      </w:tr>
      <w:tr w:rsidR="00C0670C" w:rsidRPr="00694212" w14:paraId="1FD20C78" w14:textId="77777777" w:rsidTr="00F6745D">
        <w:trPr>
          <w:trHeight w:val="107"/>
        </w:trPr>
        <w:tc>
          <w:tcPr>
            <w:tcW w:w="6521" w:type="dxa"/>
            <w:vMerge w:val="restart"/>
            <w:vAlign w:val="center"/>
          </w:tcPr>
          <w:p w14:paraId="57E682B6" w14:textId="4595725B" w:rsidR="00C0670C" w:rsidRPr="00F6745D" w:rsidRDefault="000A3A33" w:rsidP="000A3A33">
            <w:pPr>
              <w:pStyle w:val="Listparagraf"/>
              <w:snapToGrid w:val="0"/>
              <w:spacing w:line="336" w:lineRule="auto"/>
              <w:rPr>
                <w:rFonts w:ascii="Trebuchet MS" w:hAnsi="Trebuchet MS"/>
                <w:sz w:val="20"/>
                <w:szCs w:val="20"/>
                <w:lang w:val="ro-RO"/>
              </w:rPr>
            </w:pPr>
            <w:proofErr w:type="spellStart"/>
            <w:r>
              <w:rPr>
                <w:rFonts w:ascii="Trebuchet MS" w:hAnsi="Trebuchet MS"/>
                <w:sz w:val="20"/>
                <w:szCs w:val="20"/>
                <w:lang w:val="ro-RO"/>
              </w:rPr>
              <w:t>ee</w:t>
            </w:r>
            <w:proofErr w:type="spellEnd"/>
            <w:r>
              <w:rPr>
                <w:rFonts w:ascii="Trebuchet MS" w:hAnsi="Trebuchet MS"/>
                <w:sz w:val="20"/>
                <w:szCs w:val="20"/>
                <w:lang w:val="ro-RO"/>
              </w:rPr>
              <w:t xml:space="preserve">. </w:t>
            </w:r>
            <w:r w:rsidR="00C0670C" w:rsidRPr="00F6745D">
              <w:rPr>
                <w:rFonts w:ascii="Trebuchet MS" w:hAnsi="Trebuchet MS"/>
                <w:sz w:val="20"/>
                <w:szCs w:val="20"/>
                <w:lang w:val="ro-RO"/>
              </w:rPr>
              <w:t xml:space="preserve">Buget componenta </w:t>
            </w:r>
            <w:r w:rsidR="00216FE0">
              <w:rPr>
                <w:rFonts w:ascii="Trebuchet MS" w:hAnsi="Trebuchet MS"/>
                <w:sz w:val="20"/>
                <w:szCs w:val="20"/>
                <w:lang w:val="ro-RO"/>
              </w:rPr>
              <w:t>„Transformare digitală”</w:t>
            </w:r>
            <w:r w:rsidR="00216FE0" w:rsidRPr="00F6745D">
              <w:rPr>
                <w:rFonts w:ascii="Trebuchet MS" w:hAnsi="Trebuchet MS"/>
                <w:sz w:val="20"/>
                <w:szCs w:val="20"/>
                <w:lang w:val="ro-RO"/>
              </w:rPr>
              <w:t xml:space="preserve"> </w:t>
            </w:r>
            <w:r w:rsidR="00C0670C" w:rsidRPr="00F6745D">
              <w:rPr>
                <w:rFonts w:ascii="Trebuchet MS" w:hAnsi="Trebuchet MS"/>
                <w:sz w:val="20"/>
                <w:szCs w:val="20"/>
                <w:lang w:val="ro-RO"/>
              </w:rPr>
              <w:t>(hardware și software)</w:t>
            </w:r>
          </w:p>
          <w:p w14:paraId="4128C75B" w14:textId="79686817" w:rsidR="00C0670C" w:rsidRDefault="00C0670C" w:rsidP="00C0670C">
            <w:pPr>
              <w:snapToGrid w:val="0"/>
              <w:spacing w:line="336" w:lineRule="auto"/>
              <w:rPr>
                <w:rFonts w:ascii="Trebuchet MS" w:hAnsi="Trebuchet MS"/>
                <w:sz w:val="20"/>
                <w:szCs w:val="20"/>
                <w:lang w:val="ro-RO"/>
              </w:rPr>
            </w:pPr>
            <w:r w:rsidRPr="002347B2">
              <w:rPr>
                <w:rFonts w:ascii="Trebuchet MS" w:hAnsi="Trebuchet MS"/>
                <w:sz w:val="16"/>
                <w:szCs w:val="16"/>
                <w:lang w:val="ro-RO"/>
              </w:rPr>
              <w:t>(Se va utiliza cursul valutar menționat în ghidul beneficiarului</w:t>
            </w:r>
            <w:r>
              <w:rPr>
                <w:rFonts w:ascii="Trebuchet MS" w:hAnsi="Trebuchet MS"/>
                <w:sz w:val="20"/>
                <w:szCs w:val="20"/>
                <w:lang w:val="ro-RO"/>
              </w:rPr>
              <w:t>)</w:t>
            </w:r>
          </w:p>
        </w:tc>
        <w:tc>
          <w:tcPr>
            <w:tcW w:w="4111" w:type="dxa"/>
            <w:vAlign w:val="center"/>
          </w:tcPr>
          <w:p w14:paraId="5474CC64" w14:textId="29F4CEB4" w:rsidR="00C0670C"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Lei:</w:t>
            </w:r>
          </w:p>
        </w:tc>
      </w:tr>
      <w:tr w:rsidR="00C0670C" w:rsidRPr="00694212" w14:paraId="75F597F0" w14:textId="77777777" w:rsidTr="00F6745D">
        <w:trPr>
          <w:trHeight w:val="107"/>
        </w:trPr>
        <w:tc>
          <w:tcPr>
            <w:tcW w:w="6521" w:type="dxa"/>
            <w:vMerge/>
            <w:vAlign w:val="center"/>
          </w:tcPr>
          <w:p w14:paraId="65D26490" w14:textId="77777777" w:rsidR="00C0670C" w:rsidRDefault="00C0670C" w:rsidP="00C0670C">
            <w:pPr>
              <w:snapToGrid w:val="0"/>
              <w:spacing w:line="336" w:lineRule="auto"/>
              <w:rPr>
                <w:rFonts w:ascii="Trebuchet MS" w:hAnsi="Trebuchet MS"/>
                <w:sz w:val="20"/>
                <w:szCs w:val="20"/>
                <w:lang w:val="ro-RO"/>
              </w:rPr>
            </w:pPr>
          </w:p>
        </w:tc>
        <w:tc>
          <w:tcPr>
            <w:tcW w:w="4111" w:type="dxa"/>
            <w:vAlign w:val="center"/>
          </w:tcPr>
          <w:p w14:paraId="5368C90B" w14:textId="2FAA8AF6" w:rsidR="00C0670C"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Euro:</w:t>
            </w:r>
          </w:p>
        </w:tc>
      </w:tr>
      <w:tr w:rsidR="00C0670C" w:rsidRPr="00694212" w14:paraId="3AAF9CFC" w14:textId="77777777" w:rsidTr="00F6745D">
        <w:trPr>
          <w:trHeight w:val="107"/>
        </w:trPr>
        <w:tc>
          <w:tcPr>
            <w:tcW w:w="6521" w:type="dxa"/>
            <w:vAlign w:val="center"/>
          </w:tcPr>
          <w:p w14:paraId="301FE62B" w14:textId="7839B365" w:rsidR="00C0670C" w:rsidRPr="00F6745D" w:rsidRDefault="00C0670C"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Clădire NZEB</w:t>
            </w:r>
          </w:p>
        </w:tc>
        <w:tc>
          <w:tcPr>
            <w:tcW w:w="4111" w:type="dxa"/>
            <w:vAlign w:val="center"/>
          </w:tcPr>
          <w:p w14:paraId="52CDC29B" w14:textId="45027CFB" w:rsidR="00C0670C" w:rsidRPr="00694212"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NA/NU/DA/NZEB+</w:t>
            </w:r>
          </w:p>
        </w:tc>
      </w:tr>
      <w:tr w:rsidR="00C0670C" w:rsidRPr="00694212" w14:paraId="2100BA91" w14:textId="77777777" w:rsidTr="00F6745D">
        <w:trPr>
          <w:trHeight w:val="107"/>
        </w:trPr>
        <w:tc>
          <w:tcPr>
            <w:tcW w:w="6521" w:type="dxa"/>
            <w:vMerge w:val="restart"/>
            <w:vAlign w:val="center"/>
          </w:tcPr>
          <w:p w14:paraId="7E263FDE" w14:textId="061FA034" w:rsidR="00C0670C" w:rsidRPr="00F6745D" w:rsidRDefault="00C0670C"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Durata de implementare</w:t>
            </w:r>
          </w:p>
        </w:tc>
        <w:tc>
          <w:tcPr>
            <w:tcW w:w="4111" w:type="dxa"/>
            <w:vAlign w:val="center"/>
          </w:tcPr>
          <w:p w14:paraId="1C6D1D10" w14:textId="7C892402" w:rsidR="00C0670C" w:rsidRPr="00694212"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1</w:t>
            </w:r>
            <w:r>
              <w:rPr>
                <w:rStyle w:val="Referinnotdesubsol"/>
                <w:rFonts w:ascii="Trebuchet MS" w:hAnsi="Trebuchet MS"/>
                <w:sz w:val="20"/>
                <w:szCs w:val="20"/>
                <w:lang w:val="ro-RO"/>
              </w:rPr>
              <w:footnoteReference w:id="2"/>
            </w:r>
            <w:r>
              <w:rPr>
                <w:rFonts w:ascii="Trebuchet MS" w:hAnsi="Trebuchet MS"/>
                <w:sz w:val="20"/>
                <w:szCs w:val="20"/>
                <w:lang w:val="ro-RO"/>
              </w:rPr>
              <w:t>:</w:t>
            </w:r>
          </w:p>
        </w:tc>
      </w:tr>
      <w:tr w:rsidR="00C0670C" w:rsidRPr="00694212" w14:paraId="618DB8BD" w14:textId="77777777" w:rsidTr="00F6745D">
        <w:trPr>
          <w:trHeight w:val="107"/>
        </w:trPr>
        <w:tc>
          <w:tcPr>
            <w:tcW w:w="6521" w:type="dxa"/>
            <w:vMerge/>
            <w:vAlign w:val="center"/>
          </w:tcPr>
          <w:p w14:paraId="340218A7" w14:textId="77777777" w:rsidR="00C0670C" w:rsidRDefault="00C0670C" w:rsidP="00C0670C">
            <w:pPr>
              <w:snapToGrid w:val="0"/>
              <w:spacing w:line="336" w:lineRule="auto"/>
              <w:rPr>
                <w:rFonts w:ascii="Trebuchet MS" w:hAnsi="Trebuchet MS"/>
                <w:sz w:val="20"/>
                <w:szCs w:val="20"/>
                <w:lang w:val="ro-RO"/>
              </w:rPr>
            </w:pPr>
          </w:p>
        </w:tc>
        <w:tc>
          <w:tcPr>
            <w:tcW w:w="4111" w:type="dxa"/>
            <w:vAlign w:val="center"/>
          </w:tcPr>
          <w:p w14:paraId="4F789F8D" w14:textId="27BB6518" w:rsidR="00C0670C" w:rsidRPr="00694212"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2</w:t>
            </w:r>
            <w:r>
              <w:rPr>
                <w:rStyle w:val="Referinnotdesubsol"/>
                <w:rFonts w:ascii="Trebuchet MS" w:hAnsi="Trebuchet MS"/>
                <w:sz w:val="20"/>
                <w:szCs w:val="20"/>
                <w:lang w:val="ro-RO"/>
              </w:rPr>
              <w:footnoteReference w:id="3"/>
            </w:r>
            <w:r>
              <w:rPr>
                <w:rFonts w:ascii="Trebuchet MS" w:hAnsi="Trebuchet MS"/>
                <w:sz w:val="20"/>
                <w:szCs w:val="20"/>
                <w:lang w:val="ro-RO"/>
              </w:rPr>
              <w:t>:</w:t>
            </w:r>
          </w:p>
        </w:tc>
      </w:tr>
      <w:tr w:rsidR="00C0670C" w:rsidRPr="00694212" w14:paraId="3E2BB0C6" w14:textId="77777777" w:rsidTr="00F6745D">
        <w:trPr>
          <w:trHeight w:val="107"/>
        </w:trPr>
        <w:tc>
          <w:tcPr>
            <w:tcW w:w="6521" w:type="dxa"/>
            <w:vMerge/>
            <w:vAlign w:val="center"/>
          </w:tcPr>
          <w:p w14:paraId="30B1385C" w14:textId="77777777" w:rsidR="00C0670C" w:rsidRDefault="00C0670C" w:rsidP="00C0670C">
            <w:pPr>
              <w:snapToGrid w:val="0"/>
              <w:spacing w:line="336" w:lineRule="auto"/>
              <w:rPr>
                <w:rFonts w:ascii="Trebuchet MS" w:hAnsi="Trebuchet MS"/>
                <w:sz w:val="20"/>
                <w:szCs w:val="20"/>
                <w:lang w:val="ro-RO"/>
              </w:rPr>
            </w:pPr>
          </w:p>
        </w:tc>
        <w:tc>
          <w:tcPr>
            <w:tcW w:w="4111" w:type="dxa"/>
            <w:vAlign w:val="center"/>
          </w:tcPr>
          <w:p w14:paraId="19CBE562" w14:textId="260729EA" w:rsidR="00C0670C" w:rsidRPr="00694212" w:rsidRDefault="00C0670C" w:rsidP="00C0670C">
            <w:pPr>
              <w:spacing w:line="360" w:lineRule="auto"/>
              <w:jc w:val="both"/>
              <w:rPr>
                <w:rFonts w:ascii="Trebuchet MS" w:hAnsi="Trebuchet MS"/>
                <w:sz w:val="20"/>
                <w:szCs w:val="20"/>
                <w:lang w:val="ro-RO"/>
              </w:rPr>
            </w:pPr>
            <w:r>
              <w:rPr>
                <w:rFonts w:ascii="Trebuchet MS" w:hAnsi="Trebuchet MS"/>
                <w:sz w:val="20"/>
                <w:szCs w:val="20"/>
                <w:lang w:val="ro-RO"/>
              </w:rPr>
              <w:t>1+2</w:t>
            </w:r>
            <w:r>
              <w:rPr>
                <w:rStyle w:val="Referinnotdesubsol"/>
                <w:rFonts w:ascii="Trebuchet MS" w:hAnsi="Trebuchet MS"/>
                <w:sz w:val="20"/>
                <w:szCs w:val="20"/>
                <w:lang w:val="ro-RO"/>
              </w:rPr>
              <w:footnoteReference w:id="4"/>
            </w:r>
            <w:r>
              <w:rPr>
                <w:rFonts w:ascii="Trebuchet MS" w:hAnsi="Trebuchet MS"/>
                <w:sz w:val="20"/>
                <w:szCs w:val="20"/>
                <w:lang w:val="ro-RO"/>
              </w:rPr>
              <w:t>:</w:t>
            </w:r>
          </w:p>
        </w:tc>
      </w:tr>
      <w:tr w:rsidR="00C0670C" w:rsidRPr="00694212" w14:paraId="170B97CC" w14:textId="77777777" w:rsidTr="00F6745D">
        <w:trPr>
          <w:trHeight w:val="70"/>
        </w:trPr>
        <w:tc>
          <w:tcPr>
            <w:tcW w:w="6521" w:type="dxa"/>
            <w:vAlign w:val="center"/>
          </w:tcPr>
          <w:p w14:paraId="23C7E042" w14:textId="4E867282" w:rsidR="00C0670C" w:rsidRPr="00F6745D" w:rsidRDefault="00C0670C" w:rsidP="00F6745D">
            <w:pPr>
              <w:pStyle w:val="Listparagraf"/>
              <w:numPr>
                <w:ilvl w:val="0"/>
                <w:numId w:val="33"/>
              </w:numPr>
              <w:snapToGrid w:val="0"/>
              <w:spacing w:line="336" w:lineRule="auto"/>
              <w:rPr>
                <w:rFonts w:ascii="Trebuchet MS" w:hAnsi="Trebuchet MS"/>
                <w:sz w:val="20"/>
                <w:szCs w:val="20"/>
                <w:lang w:val="ro-RO"/>
              </w:rPr>
            </w:pPr>
            <w:r w:rsidRPr="00F6745D">
              <w:rPr>
                <w:rFonts w:ascii="Trebuchet MS" w:hAnsi="Trebuchet MS"/>
                <w:sz w:val="20"/>
                <w:szCs w:val="20"/>
                <w:lang w:val="ro-RO"/>
              </w:rPr>
              <w:t>Termen de finalizare (semnare contract 30 martie 2023)</w:t>
            </w:r>
          </w:p>
        </w:tc>
        <w:tc>
          <w:tcPr>
            <w:tcW w:w="4111" w:type="dxa"/>
            <w:vAlign w:val="center"/>
          </w:tcPr>
          <w:p w14:paraId="45F304CA" w14:textId="77777777" w:rsidR="00C0670C" w:rsidRPr="00694212" w:rsidRDefault="00C0670C" w:rsidP="00C0670C">
            <w:pPr>
              <w:spacing w:line="360" w:lineRule="auto"/>
              <w:jc w:val="both"/>
              <w:rPr>
                <w:rFonts w:ascii="Trebuchet MS" w:hAnsi="Trebuchet MS"/>
                <w:sz w:val="20"/>
                <w:szCs w:val="20"/>
                <w:lang w:val="ro-RO"/>
              </w:rPr>
            </w:pPr>
          </w:p>
        </w:tc>
      </w:tr>
      <w:bookmarkEnd w:id="0"/>
    </w:tbl>
    <w:p w14:paraId="32CB1B7E" w14:textId="77777777" w:rsidR="00C46205" w:rsidRDefault="00C46205" w:rsidP="00C46205">
      <w:pPr>
        <w:pStyle w:val="Zkladntext21"/>
        <w:jc w:val="left"/>
        <w:rPr>
          <w:rFonts w:asciiTheme="minorHAnsi" w:hAnsiTheme="minorHAnsi"/>
          <w:bCs/>
          <w:iCs/>
          <w:szCs w:val="22"/>
          <w:lang w:val="ro-RO"/>
        </w:rPr>
      </w:pPr>
    </w:p>
    <w:p w14:paraId="78F14854" w14:textId="7B3D0D27" w:rsidR="00EE13BF" w:rsidRDefault="00201623" w:rsidP="00C46205">
      <w:pPr>
        <w:pStyle w:val="Zkladntext21"/>
        <w:jc w:val="left"/>
        <w:rPr>
          <w:rFonts w:asciiTheme="minorHAnsi" w:hAnsiTheme="minorHAnsi"/>
          <w:bCs/>
          <w:iCs/>
          <w:szCs w:val="22"/>
          <w:lang w:val="ro-RO"/>
        </w:rPr>
      </w:pPr>
      <w:r>
        <w:rPr>
          <w:rFonts w:asciiTheme="minorHAnsi" w:hAnsiTheme="minorHAnsi"/>
          <w:bCs/>
          <w:iCs/>
          <w:szCs w:val="22"/>
          <w:lang w:val="ro-RO"/>
        </w:rPr>
        <w:t>Narativ</w:t>
      </w:r>
      <w:r w:rsidR="005630D4">
        <w:rPr>
          <w:rFonts w:asciiTheme="minorHAnsi" w:hAnsiTheme="minorHAnsi"/>
          <w:bCs/>
          <w:iCs/>
          <w:szCs w:val="22"/>
          <w:lang w:val="ro-RO"/>
        </w:rPr>
        <w:t xml:space="preserve"> (informații prezentate în mod sumar)</w:t>
      </w:r>
      <w:r>
        <w:rPr>
          <w:rFonts w:asciiTheme="minorHAnsi" w:hAnsiTheme="minorHAnsi"/>
          <w:bCs/>
          <w:iCs/>
          <w:szCs w:val="22"/>
          <w:lang w:val="ro-RO"/>
        </w:rPr>
        <w:t>:</w:t>
      </w:r>
    </w:p>
    <w:p w14:paraId="77F217B6" w14:textId="65EF8DB8" w:rsidR="00042E83" w:rsidRDefault="000639E4" w:rsidP="00042E83">
      <w:pPr>
        <w:pStyle w:val="Zkladntext21"/>
        <w:numPr>
          <w:ilvl w:val="1"/>
          <w:numId w:val="28"/>
        </w:numPr>
        <w:jc w:val="left"/>
        <w:rPr>
          <w:rFonts w:asciiTheme="minorHAnsi" w:hAnsiTheme="minorHAnsi"/>
          <w:bCs/>
          <w:iCs/>
          <w:szCs w:val="22"/>
          <w:lang w:val="ro-RO"/>
        </w:rPr>
      </w:pPr>
      <w:r>
        <w:rPr>
          <w:rFonts w:asciiTheme="minorHAnsi" w:hAnsiTheme="minorHAnsi"/>
          <w:bCs/>
          <w:iCs/>
          <w:szCs w:val="22"/>
          <w:lang w:val="ro-RO"/>
        </w:rPr>
        <w:t>Se vor oferi informații suplimentare pentru selecțiile NA.</w:t>
      </w:r>
    </w:p>
    <w:p w14:paraId="576C8F7A" w14:textId="39CBB38A" w:rsidR="00F6745D" w:rsidRDefault="00610862" w:rsidP="00F6745D">
      <w:pPr>
        <w:pStyle w:val="Zkladntext21"/>
        <w:numPr>
          <w:ilvl w:val="1"/>
          <w:numId w:val="28"/>
        </w:numPr>
        <w:jc w:val="left"/>
        <w:rPr>
          <w:rFonts w:asciiTheme="minorHAnsi" w:hAnsiTheme="minorHAnsi"/>
          <w:bCs/>
          <w:iCs/>
          <w:szCs w:val="22"/>
          <w:lang w:val="ro-RO"/>
        </w:rPr>
      </w:pPr>
      <w:bookmarkStart w:id="2" w:name="_Hlk119319964"/>
      <w:r>
        <w:rPr>
          <w:rFonts w:asciiTheme="minorHAnsi" w:hAnsiTheme="minorHAnsi"/>
          <w:bCs/>
          <w:iCs/>
          <w:szCs w:val="22"/>
          <w:lang w:val="ro-RO"/>
        </w:rPr>
        <w:t xml:space="preserve">Se vor oferi informații </w:t>
      </w:r>
      <w:r w:rsidR="00F6745D">
        <w:rPr>
          <w:rFonts w:asciiTheme="minorHAnsi" w:hAnsiTheme="minorHAnsi"/>
          <w:bCs/>
          <w:iCs/>
          <w:szCs w:val="22"/>
          <w:lang w:val="ro-RO"/>
        </w:rPr>
        <w:t xml:space="preserve">punctuale referitoare la alegerea selecției respectiv la valorile menționate cu trimiteri exacte în documentele anexate în dosarul de finanțare: </w:t>
      </w:r>
    </w:p>
    <w:p w14:paraId="56C7B1F2" w14:textId="3E53907F"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4166DD83" w14:textId="741318E9"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38249D54" w14:textId="75D1F592"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6F785D95" w14:textId="79914335"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3B8607F1" w14:textId="285DAEDB"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6D444CCE" w14:textId="64F141B0"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2DCFA257" w14:textId="66E1093F"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65448534" w14:textId="572E8AE5"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p w14:paraId="447455BF" w14:textId="2DA47B36" w:rsidR="00F6745D" w:rsidRDefault="00F6745D" w:rsidP="00F6745D">
      <w:pPr>
        <w:pStyle w:val="Zkladntext21"/>
        <w:numPr>
          <w:ilvl w:val="0"/>
          <w:numId w:val="35"/>
        </w:numPr>
        <w:jc w:val="left"/>
        <w:rPr>
          <w:rFonts w:asciiTheme="minorHAnsi" w:hAnsiTheme="minorHAnsi"/>
          <w:bCs/>
          <w:iCs/>
          <w:szCs w:val="22"/>
          <w:lang w:val="ro-RO"/>
        </w:rPr>
      </w:pPr>
      <w:r>
        <w:rPr>
          <w:rFonts w:asciiTheme="minorHAnsi" w:hAnsiTheme="minorHAnsi"/>
          <w:bCs/>
          <w:iCs/>
          <w:szCs w:val="22"/>
          <w:lang w:val="ro-RO"/>
        </w:rPr>
        <w:t xml:space="preserve">  </w:t>
      </w:r>
    </w:p>
    <w:bookmarkEnd w:id="2"/>
    <w:p w14:paraId="4215247A" w14:textId="0271E934" w:rsidR="00D36E46" w:rsidRDefault="00145D5A" w:rsidP="00145D5A">
      <w:pPr>
        <w:pStyle w:val="Zkladntext21"/>
        <w:ind w:left="360"/>
        <w:jc w:val="left"/>
        <w:rPr>
          <w:rFonts w:asciiTheme="minorHAnsi" w:hAnsiTheme="minorHAnsi"/>
          <w:bCs/>
          <w:iCs/>
          <w:szCs w:val="22"/>
          <w:lang w:val="ro-RO"/>
        </w:rPr>
      </w:pPr>
      <w:r>
        <w:rPr>
          <w:rFonts w:asciiTheme="minorHAnsi" w:hAnsiTheme="minorHAnsi"/>
          <w:bCs/>
          <w:iCs/>
          <w:szCs w:val="22"/>
          <w:lang w:val="ro-RO"/>
        </w:rPr>
        <w:lastRenderedPageBreak/>
        <w:t>Notă: în cadrul punctul i se va exemplifica</w:t>
      </w:r>
      <w:r w:rsidR="0036569A">
        <w:rPr>
          <w:rFonts w:asciiTheme="minorHAnsi" w:hAnsiTheme="minorHAnsi"/>
          <w:bCs/>
          <w:iCs/>
          <w:szCs w:val="22"/>
          <w:lang w:val="ro-RO"/>
        </w:rPr>
        <w:t xml:space="preserve">, </w:t>
      </w:r>
      <w:r w:rsidR="002E7B27">
        <w:rPr>
          <w:rFonts w:asciiTheme="minorHAnsi" w:hAnsiTheme="minorHAnsi"/>
          <w:bCs/>
          <w:iCs/>
          <w:szCs w:val="22"/>
          <w:lang w:val="ro-RO"/>
        </w:rPr>
        <w:t>perioada estimată necesară derulării procedurii de achiziție publică</w:t>
      </w:r>
      <w:r w:rsidR="00F44DBE">
        <w:rPr>
          <w:rFonts w:asciiTheme="minorHAnsi" w:hAnsiTheme="minorHAnsi"/>
          <w:bCs/>
          <w:iCs/>
          <w:szCs w:val="22"/>
          <w:lang w:val="ro-RO"/>
        </w:rPr>
        <w:t xml:space="preserve"> (</w:t>
      </w:r>
      <w:r w:rsidR="00E13D30">
        <w:rPr>
          <w:rFonts w:asciiTheme="minorHAnsi" w:hAnsiTheme="minorHAnsi"/>
          <w:bCs/>
          <w:iCs/>
          <w:szCs w:val="22"/>
          <w:lang w:val="ro-RO"/>
        </w:rPr>
        <w:t>pregătire documentație, perioadă derulare procedură, desemnare câștigător, semnare contract</w:t>
      </w:r>
      <w:r w:rsidR="00F44DBE">
        <w:rPr>
          <w:rFonts w:asciiTheme="minorHAnsi" w:hAnsiTheme="minorHAnsi"/>
          <w:bCs/>
          <w:iCs/>
          <w:szCs w:val="22"/>
          <w:lang w:val="ro-RO"/>
        </w:rPr>
        <w:t>)</w:t>
      </w:r>
      <w:r w:rsidR="002E7B27">
        <w:rPr>
          <w:rFonts w:asciiTheme="minorHAnsi" w:hAnsiTheme="minorHAnsi"/>
          <w:bCs/>
          <w:iCs/>
          <w:szCs w:val="22"/>
          <w:lang w:val="ro-RO"/>
        </w:rPr>
        <w:t>, experiență relevantă referitoare la derularea de proceduri de achiziție de peste 50 mil euro</w:t>
      </w:r>
      <w:r w:rsidR="002E4EA2">
        <w:rPr>
          <w:rFonts w:asciiTheme="minorHAnsi" w:hAnsiTheme="minorHAnsi"/>
          <w:bCs/>
          <w:iCs/>
          <w:szCs w:val="22"/>
          <w:lang w:val="ro-RO"/>
        </w:rPr>
        <w:t xml:space="preserve"> etc.</w:t>
      </w:r>
    </w:p>
    <w:p w14:paraId="34EA74F6" w14:textId="77777777" w:rsidR="00C46205" w:rsidRDefault="00C46205" w:rsidP="00C46205">
      <w:pPr>
        <w:pStyle w:val="Zkladntext21"/>
        <w:jc w:val="left"/>
        <w:rPr>
          <w:rFonts w:asciiTheme="minorHAnsi" w:hAnsiTheme="minorHAnsi"/>
          <w:bCs/>
          <w:iCs/>
          <w:szCs w:val="22"/>
          <w:lang w:val="ro-RO"/>
        </w:rPr>
      </w:pPr>
    </w:p>
    <w:p w14:paraId="6DD9ADDF" w14:textId="77777777" w:rsidR="00F13D96" w:rsidRDefault="00F13D96" w:rsidP="00C46205">
      <w:pPr>
        <w:pStyle w:val="Zkladntext21"/>
        <w:jc w:val="left"/>
        <w:rPr>
          <w:rFonts w:asciiTheme="minorHAnsi" w:hAnsiTheme="minorHAnsi"/>
          <w:bCs/>
          <w:iCs/>
          <w:szCs w:val="22"/>
          <w:lang w:val="ro-RO"/>
        </w:rPr>
      </w:pPr>
    </w:p>
    <w:p w14:paraId="43C28F8D" w14:textId="77777777" w:rsidR="00DB2387" w:rsidRPr="00352FFF" w:rsidRDefault="00DB2387" w:rsidP="00C46205">
      <w:pPr>
        <w:pStyle w:val="Zkladntext21"/>
        <w:jc w:val="left"/>
        <w:rPr>
          <w:rFonts w:asciiTheme="minorHAnsi" w:hAnsiTheme="minorHAnsi"/>
          <w:bCs/>
          <w:iCs/>
          <w:szCs w:val="22"/>
          <w:lang w:val="ro-RO"/>
        </w:rPr>
      </w:pPr>
    </w:p>
    <w:p w14:paraId="22BF1456" w14:textId="33F15E1D" w:rsidR="00AE20A0" w:rsidRPr="005330B4" w:rsidRDefault="002F1917" w:rsidP="00C46205">
      <w:pPr>
        <w:pStyle w:val="Zkladntext21"/>
        <w:numPr>
          <w:ilvl w:val="0"/>
          <w:numId w:val="28"/>
        </w:numPr>
        <w:jc w:val="left"/>
        <w:rPr>
          <w:rFonts w:ascii="Trebuchet MS" w:hAnsi="Trebuchet MS"/>
          <w:b/>
          <w:iCs/>
          <w:sz w:val="24"/>
          <w:lang w:val="ro-RO"/>
        </w:rPr>
      </w:pPr>
      <w:r w:rsidRPr="005330B4">
        <w:rPr>
          <w:rFonts w:ascii="Trebuchet MS" w:hAnsi="Trebuchet MS"/>
          <w:b/>
          <w:iCs/>
          <w:sz w:val="24"/>
          <w:lang w:val="ro-RO"/>
        </w:rPr>
        <w:t>Descriere tehnică</w:t>
      </w:r>
      <w:r w:rsidR="000A3A33">
        <w:rPr>
          <w:rFonts w:ascii="Trebuchet MS" w:hAnsi="Trebuchet MS"/>
          <w:b/>
          <w:iCs/>
          <w:sz w:val="24"/>
          <w:lang w:val="ro-RO"/>
        </w:rPr>
        <w:t xml:space="preserve"> necesară acordării scorului</w:t>
      </w:r>
      <w:r w:rsidR="005330B4">
        <w:rPr>
          <w:rFonts w:ascii="Trebuchet MS" w:hAnsi="Trebuchet MS"/>
          <w:b/>
          <w:iCs/>
          <w:sz w:val="24"/>
          <w:lang w:val="ro-RO"/>
        </w:rPr>
        <w:t>:</w:t>
      </w:r>
    </w:p>
    <w:p w14:paraId="22BF1457" w14:textId="77777777" w:rsidR="005330B4" w:rsidRDefault="005330B4" w:rsidP="005330B4">
      <w:pPr>
        <w:pStyle w:val="Zkladntext21"/>
        <w:jc w:val="left"/>
        <w:rPr>
          <w:rFonts w:asciiTheme="minorHAnsi" w:hAnsiTheme="minorHAnsi"/>
          <w:bCs/>
          <w:iCs/>
          <w:szCs w:val="22"/>
          <w:lang w:val="ro-RO"/>
        </w:rPr>
      </w:pPr>
    </w:p>
    <w:tbl>
      <w:tblPr>
        <w:tblW w:w="10490" w:type="dxa"/>
        <w:tblInd w:w="-176" w:type="dxa"/>
        <w:tblBorders>
          <w:top w:val="double" w:sz="4" w:space="0" w:color="auto"/>
          <w:left w:val="double" w:sz="4" w:space="0" w:color="auto"/>
          <w:bottom w:val="double" w:sz="4" w:space="0" w:color="auto"/>
          <w:right w:val="double" w:sz="4" w:space="0" w:color="auto"/>
          <w:insideH w:val="dotDash" w:sz="4" w:space="0" w:color="auto"/>
          <w:insideV w:val="dotDash" w:sz="4" w:space="0" w:color="auto"/>
        </w:tblBorders>
        <w:tblLayout w:type="fixed"/>
        <w:tblLook w:val="0000" w:firstRow="0" w:lastRow="0" w:firstColumn="0" w:lastColumn="0" w:noHBand="0" w:noVBand="0"/>
      </w:tblPr>
      <w:tblGrid>
        <w:gridCol w:w="3432"/>
        <w:gridCol w:w="7058"/>
      </w:tblGrid>
      <w:tr w:rsidR="005330B4" w:rsidRPr="00702320" w14:paraId="22BF1465" w14:textId="77777777" w:rsidTr="007F6826">
        <w:trPr>
          <w:trHeight w:val="475"/>
        </w:trPr>
        <w:tc>
          <w:tcPr>
            <w:tcW w:w="3432" w:type="dxa"/>
            <w:vAlign w:val="center"/>
          </w:tcPr>
          <w:p w14:paraId="22BF1463" w14:textId="6BCCB9D5" w:rsidR="005330B4" w:rsidRPr="00D5484A" w:rsidRDefault="00885D99" w:rsidP="00C5018E">
            <w:pPr>
              <w:snapToGrid w:val="0"/>
              <w:spacing w:line="360" w:lineRule="auto"/>
              <w:rPr>
                <w:rFonts w:ascii="Trebuchet MS" w:hAnsi="Trebuchet MS"/>
                <w:sz w:val="20"/>
                <w:szCs w:val="20"/>
                <w:lang w:val="ro-RO"/>
              </w:rPr>
            </w:pPr>
            <w:r>
              <w:rPr>
                <w:rFonts w:ascii="Trebuchet MS" w:hAnsi="Trebuchet MS"/>
                <w:sz w:val="20"/>
                <w:szCs w:val="20"/>
                <w:lang w:val="ro-RO"/>
              </w:rPr>
              <w:t xml:space="preserve">a) </w:t>
            </w:r>
            <w:r w:rsidR="00957D33" w:rsidRPr="00957D33">
              <w:rPr>
                <w:rFonts w:ascii="Trebuchet MS" w:hAnsi="Trebuchet MS"/>
                <w:sz w:val="20"/>
                <w:szCs w:val="20"/>
                <w:lang w:val="ro-RO"/>
              </w:rPr>
              <w:t>Clasificarea obiectivelor de</w:t>
            </w:r>
            <w:r>
              <w:rPr>
                <w:rFonts w:ascii="Trebuchet MS" w:hAnsi="Trebuchet MS"/>
                <w:sz w:val="20"/>
                <w:szCs w:val="20"/>
                <w:lang w:val="ro-RO"/>
              </w:rPr>
              <w:t xml:space="preserve"> </w:t>
            </w:r>
            <w:r w:rsidR="00957D33" w:rsidRPr="00957D33">
              <w:rPr>
                <w:rFonts w:ascii="Trebuchet MS" w:hAnsi="Trebuchet MS"/>
                <w:sz w:val="20"/>
                <w:szCs w:val="20"/>
                <w:lang w:val="ro-RO"/>
              </w:rPr>
              <w:t>investiții</w:t>
            </w:r>
          </w:p>
        </w:tc>
        <w:tc>
          <w:tcPr>
            <w:tcW w:w="7058" w:type="dxa"/>
            <w:vAlign w:val="center"/>
          </w:tcPr>
          <w:p w14:paraId="0311A569" w14:textId="362A8E01" w:rsidR="00957D33" w:rsidRPr="00957D33" w:rsidRDefault="00957D33" w:rsidP="00F83FF7">
            <w:pPr>
              <w:pStyle w:val="Listparagraf"/>
              <w:spacing w:line="360" w:lineRule="auto"/>
              <w:ind w:left="7"/>
              <w:jc w:val="both"/>
              <w:rPr>
                <w:rFonts w:ascii="Trebuchet MS" w:hAnsi="Trebuchet MS"/>
                <w:sz w:val="20"/>
                <w:szCs w:val="20"/>
                <w:lang w:val="ro-RO"/>
              </w:rPr>
            </w:pPr>
            <w:r w:rsidRPr="00957D33">
              <w:rPr>
                <w:rFonts w:ascii="Trebuchet MS" w:hAnsi="Trebuchet MS"/>
                <w:sz w:val="20"/>
                <w:szCs w:val="20"/>
                <w:lang w:val="ro-RO"/>
              </w:rPr>
              <w:t>a) institut național</w:t>
            </w:r>
          </w:p>
          <w:p w14:paraId="2DCD96E1" w14:textId="5697FF9B" w:rsidR="00957D33" w:rsidRPr="00957D33" w:rsidRDefault="00957D33" w:rsidP="00F83FF7">
            <w:pPr>
              <w:pStyle w:val="Listparagraf"/>
              <w:spacing w:line="360" w:lineRule="auto"/>
              <w:ind w:left="7"/>
              <w:jc w:val="both"/>
              <w:rPr>
                <w:rFonts w:ascii="Trebuchet MS" w:hAnsi="Trebuchet MS"/>
                <w:sz w:val="20"/>
                <w:szCs w:val="20"/>
                <w:lang w:val="ro-RO"/>
              </w:rPr>
            </w:pPr>
            <w:r w:rsidRPr="00957D33">
              <w:rPr>
                <w:rFonts w:ascii="Trebuchet MS" w:hAnsi="Trebuchet MS"/>
                <w:sz w:val="20"/>
                <w:szCs w:val="20"/>
                <w:lang w:val="ro-RO"/>
              </w:rPr>
              <w:t>b) unitate sanitară aflată în subordinea ministerelor și</w:t>
            </w:r>
            <w:r w:rsidR="00F83FF7">
              <w:rPr>
                <w:rFonts w:ascii="Trebuchet MS" w:hAnsi="Trebuchet MS"/>
                <w:sz w:val="20"/>
                <w:szCs w:val="20"/>
                <w:lang w:val="ro-RO"/>
              </w:rPr>
              <w:t xml:space="preserve"> </w:t>
            </w:r>
            <w:r w:rsidRPr="00F83FF7">
              <w:rPr>
                <w:rFonts w:ascii="Trebuchet MS" w:hAnsi="Trebuchet MS"/>
                <w:sz w:val="20"/>
                <w:szCs w:val="20"/>
                <w:lang w:val="ro-RO"/>
              </w:rPr>
              <w:t>instituțiilor din sistemul național de apărare, ordine publică și</w:t>
            </w:r>
            <w:r w:rsidR="00F83FF7">
              <w:rPr>
                <w:rFonts w:ascii="Trebuchet MS" w:hAnsi="Trebuchet MS"/>
                <w:sz w:val="20"/>
                <w:szCs w:val="20"/>
                <w:lang w:val="ro-RO"/>
              </w:rPr>
              <w:t xml:space="preserve"> </w:t>
            </w:r>
            <w:r w:rsidRPr="00957D33">
              <w:rPr>
                <w:rFonts w:ascii="Trebuchet MS" w:hAnsi="Trebuchet MS"/>
                <w:sz w:val="20"/>
                <w:szCs w:val="20"/>
                <w:lang w:val="ro-RO"/>
              </w:rPr>
              <w:t>siguranță națională</w:t>
            </w:r>
          </w:p>
          <w:p w14:paraId="43220E3B" w14:textId="5ABD5DE0" w:rsidR="00957D33" w:rsidRPr="00957D33" w:rsidRDefault="00957D33" w:rsidP="00F83FF7">
            <w:pPr>
              <w:pStyle w:val="Listparagraf"/>
              <w:spacing w:line="360" w:lineRule="auto"/>
              <w:ind w:left="7"/>
              <w:jc w:val="both"/>
              <w:rPr>
                <w:rFonts w:ascii="Trebuchet MS" w:hAnsi="Trebuchet MS"/>
                <w:sz w:val="20"/>
                <w:szCs w:val="20"/>
                <w:lang w:val="ro-RO"/>
              </w:rPr>
            </w:pPr>
            <w:r w:rsidRPr="00957D33">
              <w:rPr>
                <w:rFonts w:ascii="Trebuchet MS" w:hAnsi="Trebuchet MS"/>
                <w:sz w:val="20"/>
                <w:szCs w:val="20"/>
                <w:lang w:val="ro-RO"/>
              </w:rPr>
              <w:t>c) institut/spital regional</w:t>
            </w:r>
          </w:p>
          <w:p w14:paraId="0C88B4C5" w14:textId="3EE8C986" w:rsidR="00957D33" w:rsidRPr="00957D33" w:rsidRDefault="00957D33" w:rsidP="00F83FF7">
            <w:pPr>
              <w:pStyle w:val="Listparagraf"/>
              <w:spacing w:line="360" w:lineRule="auto"/>
              <w:ind w:left="7"/>
              <w:jc w:val="both"/>
              <w:rPr>
                <w:rFonts w:ascii="Trebuchet MS" w:hAnsi="Trebuchet MS"/>
                <w:sz w:val="20"/>
                <w:szCs w:val="20"/>
                <w:lang w:val="ro-RO"/>
              </w:rPr>
            </w:pPr>
            <w:r w:rsidRPr="00957D33">
              <w:rPr>
                <w:rFonts w:ascii="Trebuchet MS" w:hAnsi="Trebuchet MS"/>
                <w:sz w:val="20"/>
                <w:szCs w:val="20"/>
                <w:lang w:val="ro-RO"/>
              </w:rPr>
              <w:t>d) spital județean</w:t>
            </w:r>
          </w:p>
          <w:p w14:paraId="22BF1464" w14:textId="1BE1C6F9" w:rsidR="005330B4" w:rsidRPr="00D5484A" w:rsidRDefault="00957D33" w:rsidP="00F83FF7">
            <w:pPr>
              <w:pStyle w:val="Listparagraf"/>
              <w:spacing w:line="360" w:lineRule="auto"/>
              <w:ind w:left="7"/>
              <w:jc w:val="both"/>
              <w:rPr>
                <w:rFonts w:ascii="Trebuchet MS" w:hAnsi="Trebuchet MS"/>
                <w:sz w:val="20"/>
                <w:szCs w:val="20"/>
                <w:lang w:val="ro-RO"/>
              </w:rPr>
            </w:pPr>
            <w:r w:rsidRPr="00957D33">
              <w:rPr>
                <w:rFonts w:ascii="Trebuchet MS" w:hAnsi="Trebuchet MS"/>
                <w:sz w:val="20"/>
                <w:szCs w:val="20"/>
                <w:lang w:val="ro-RO"/>
              </w:rPr>
              <w:t>e) spital local</w:t>
            </w:r>
          </w:p>
        </w:tc>
      </w:tr>
      <w:tr w:rsidR="00FF0A89" w:rsidRPr="00702320" w14:paraId="20DE5111" w14:textId="77777777" w:rsidTr="00886302">
        <w:trPr>
          <w:trHeight w:val="380"/>
        </w:trPr>
        <w:tc>
          <w:tcPr>
            <w:tcW w:w="3432" w:type="dxa"/>
            <w:vAlign w:val="center"/>
          </w:tcPr>
          <w:p w14:paraId="70B023CF" w14:textId="39C44CC6" w:rsidR="00886302" w:rsidRPr="00886302" w:rsidRDefault="003361F8" w:rsidP="00886302">
            <w:pPr>
              <w:snapToGrid w:val="0"/>
              <w:spacing w:line="360" w:lineRule="auto"/>
              <w:rPr>
                <w:rFonts w:ascii="Trebuchet MS" w:hAnsi="Trebuchet MS"/>
                <w:sz w:val="20"/>
                <w:szCs w:val="20"/>
                <w:lang w:val="ro-RO"/>
              </w:rPr>
            </w:pPr>
            <w:r>
              <w:rPr>
                <w:rFonts w:ascii="Trebuchet MS" w:hAnsi="Trebuchet MS"/>
                <w:sz w:val="20"/>
                <w:szCs w:val="20"/>
                <w:lang w:val="ro-RO"/>
              </w:rPr>
              <w:t xml:space="preserve">b) </w:t>
            </w:r>
            <w:r w:rsidR="00544302">
              <w:rPr>
                <w:rFonts w:ascii="Trebuchet MS" w:hAnsi="Trebuchet MS"/>
                <w:sz w:val="20"/>
                <w:szCs w:val="20"/>
                <w:lang w:val="ro-RO"/>
              </w:rPr>
              <w:t>Pat</w:t>
            </w:r>
            <w:r w:rsidR="00C362E4">
              <w:rPr>
                <w:rFonts w:ascii="Trebuchet MS" w:hAnsi="Trebuchet MS"/>
                <w:sz w:val="20"/>
                <w:szCs w:val="20"/>
                <w:lang w:val="ro-RO"/>
              </w:rPr>
              <w:t>ologie</w:t>
            </w:r>
            <w:r w:rsidR="00FF0A89" w:rsidRPr="00D5484A">
              <w:rPr>
                <w:rFonts w:ascii="Trebuchet MS" w:hAnsi="Trebuchet MS"/>
                <w:sz w:val="20"/>
                <w:szCs w:val="20"/>
                <w:lang w:val="ro-RO"/>
              </w:rPr>
              <w:t xml:space="preserve"> </w:t>
            </w:r>
          </w:p>
        </w:tc>
        <w:tc>
          <w:tcPr>
            <w:tcW w:w="7058" w:type="dxa"/>
            <w:vAlign w:val="center"/>
          </w:tcPr>
          <w:p w14:paraId="209E638A" w14:textId="1C87A229"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a) cardiologie și chirurgie cardiovasculară</w:t>
            </w:r>
          </w:p>
          <w:p w14:paraId="775D6F4F" w14:textId="131759EA"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b) oncologie</w:t>
            </w:r>
          </w:p>
          <w:p w14:paraId="56842328" w14:textId="3632BAAC"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c) obstetrică-ginecologie/pediatrie/neonatologie</w:t>
            </w:r>
          </w:p>
          <w:p w14:paraId="2645A04E" w14:textId="6A150B72"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d) boli infecțioase și pneumologie</w:t>
            </w:r>
          </w:p>
          <w:p w14:paraId="5823A3F4" w14:textId="7E2AB1BD"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e) psihiatrie</w:t>
            </w:r>
          </w:p>
          <w:p w14:paraId="6A55BCC0" w14:textId="1F9D2CB7"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f) transplant</w:t>
            </w:r>
          </w:p>
          <w:p w14:paraId="76370E47" w14:textId="5D2FC01F" w:rsidR="0083024D" w:rsidRPr="0083024D"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 xml:space="preserve">g) </w:t>
            </w:r>
            <w:proofErr w:type="spellStart"/>
            <w:r w:rsidRPr="0083024D">
              <w:rPr>
                <w:rFonts w:ascii="Trebuchet MS" w:hAnsi="Trebuchet MS"/>
                <w:sz w:val="20"/>
                <w:szCs w:val="20"/>
                <w:lang w:val="ro-RO"/>
              </w:rPr>
              <w:t>politraumatologie</w:t>
            </w:r>
            <w:proofErr w:type="spellEnd"/>
          </w:p>
          <w:p w14:paraId="305AA7A6" w14:textId="3B33FD21" w:rsidR="00FF0A89" w:rsidRPr="00D5484A" w:rsidRDefault="0083024D" w:rsidP="0083024D">
            <w:pPr>
              <w:spacing w:line="360" w:lineRule="auto"/>
              <w:jc w:val="both"/>
              <w:rPr>
                <w:rFonts w:ascii="Trebuchet MS" w:hAnsi="Trebuchet MS"/>
                <w:sz w:val="20"/>
                <w:szCs w:val="20"/>
                <w:lang w:val="ro-RO"/>
              </w:rPr>
            </w:pPr>
            <w:r w:rsidRPr="0083024D">
              <w:rPr>
                <w:rFonts w:ascii="Trebuchet MS" w:hAnsi="Trebuchet MS"/>
                <w:sz w:val="20"/>
                <w:szCs w:val="20"/>
                <w:lang w:val="ro-RO"/>
              </w:rPr>
              <w:t xml:space="preserve">h) neurochirurgie și boli </w:t>
            </w:r>
            <w:proofErr w:type="spellStart"/>
            <w:r w:rsidRPr="0083024D">
              <w:rPr>
                <w:rFonts w:ascii="Trebuchet MS" w:hAnsi="Trebuchet MS"/>
                <w:sz w:val="20"/>
                <w:szCs w:val="20"/>
                <w:lang w:val="ro-RO"/>
              </w:rPr>
              <w:t>cerebrovasculare</w:t>
            </w:r>
            <w:proofErr w:type="spellEnd"/>
          </w:p>
        </w:tc>
      </w:tr>
      <w:tr w:rsidR="0083024D" w:rsidRPr="00702320" w14:paraId="76356C23" w14:textId="77777777" w:rsidTr="007F6826">
        <w:trPr>
          <w:trHeight w:val="756"/>
        </w:trPr>
        <w:tc>
          <w:tcPr>
            <w:tcW w:w="3432" w:type="dxa"/>
            <w:vAlign w:val="center"/>
          </w:tcPr>
          <w:p w14:paraId="4E12DA7B" w14:textId="3A52E596" w:rsidR="0083024D" w:rsidRDefault="003361F8" w:rsidP="00724F09">
            <w:pPr>
              <w:snapToGrid w:val="0"/>
              <w:spacing w:line="360" w:lineRule="auto"/>
              <w:rPr>
                <w:rFonts w:ascii="Trebuchet MS" w:hAnsi="Trebuchet MS"/>
                <w:sz w:val="20"/>
                <w:szCs w:val="20"/>
                <w:lang w:val="ro-RO"/>
              </w:rPr>
            </w:pPr>
            <w:r>
              <w:rPr>
                <w:rFonts w:ascii="Trebuchet MS" w:hAnsi="Trebuchet MS"/>
                <w:sz w:val="20"/>
                <w:szCs w:val="20"/>
                <w:lang w:val="ro-RO"/>
              </w:rPr>
              <w:t xml:space="preserve">c) </w:t>
            </w:r>
            <w:r w:rsidR="0070376A" w:rsidRPr="0070376A">
              <w:rPr>
                <w:rFonts w:ascii="Trebuchet MS" w:hAnsi="Trebuchet MS"/>
                <w:sz w:val="20"/>
                <w:szCs w:val="20"/>
                <w:lang w:val="ro-RO"/>
              </w:rPr>
              <w:t>Maturitate proiect/etape proiect</w:t>
            </w:r>
          </w:p>
        </w:tc>
        <w:tc>
          <w:tcPr>
            <w:tcW w:w="7058" w:type="dxa"/>
            <w:vAlign w:val="center"/>
          </w:tcPr>
          <w:p w14:paraId="7C5E120C" w14:textId="165C037A" w:rsidR="004C54DC" w:rsidRPr="004C54DC" w:rsidRDefault="004C54DC" w:rsidP="004C54DC">
            <w:pPr>
              <w:spacing w:line="360" w:lineRule="auto"/>
              <w:jc w:val="both"/>
              <w:rPr>
                <w:rFonts w:ascii="Trebuchet MS" w:hAnsi="Trebuchet MS"/>
                <w:sz w:val="20"/>
                <w:szCs w:val="20"/>
                <w:lang w:val="ro-RO"/>
              </w:rPr>
            </w:pPr>
            <w:r w:rsidRPr="004C54DC">
              <w:rPr>
                <w:rFonts w:ascii="Trebuchet MS" w:hAnsi="Trebuchet MS"/>
                <w:sz w:val="20"/>
                <w:szCs w:val="20"/>
                <w:lang w:val="ro-RO"/>
              </w:rPr>
              <w:t xml:space="preserve">a) existența certificatului de urbanism </w:t>
            </w:r>
          </w:p>
          <w:p w14:paraId="29A2DC0B" w14:textId="0CBC1BD8" w:rsidR="004C54DC" w:rsidRPr="004C54DC" w:rsidRDefault="004C54DC" w:rsidP="004C54DC">
            <w:pPr>
              <w:spacing w:line="360" w:lineRule="auto"/>
              <w:jc w:val="both"/>
              <w:rPr>
                <w:rFonts w:ascii="Trebuchet MS" w:hAnsi="Trebuchet MS"/>
                <w:sz w:val="20"/>
                <w:szCs w:val="20"/>
                <w:lang w:val="ro-RO"/>
              </w:rPr>
            </w:pPr>
            <w:r w:rsidRPr="004C54DC">
              <w:rPr>
                <w:rFonts w:ascii="Trebuchet MS" w:hAnsi="Trebuchet MS"/>
                <w:sz w:val="20"/>
                <w:szCs w:val="20"/>
                <w:lang w:val="ro-RO"/>
              </w:rPr>
              <w:t>b) existența avizelor și acordurilor necesare în cadrul</w:t>
            </w:r>
            <w:r>
              <w:rPr>
                <w:rFonts w:ascii="Trebuchet MS" w:hAnsi="Trebuchet MS"/>
                <w:sz w:val="20"/>
                <w:szCs w:val="20"/>
                <w:lang w:val="ro-RO"/>
              </w:rPr>
              <w:t xml:space="preserve"> </w:t>
            </w:r>
            <w:r w:rsidRPr="004C54DC">
              <w:rPr>
                <w:rFonts w:ascii="Trebuchet MS" w:hAnsi="Trebuchet MS"/>
                <w:sz w:val="20"/>
                <w:szCs w:val="20"/>
                <w:lang w:val="ro-RO"/>
              </w:rPr>
              <w:t>procedurii de emitere a autorizației de construire</w:t>
            </w:r>
          </w:p>
          <w:p w14:paraId="44546F0F" w14:textId="75441A5F" w:rsidR="0083024D" w:rsidRPr="00D5484A" w:rsidRDefault="004C54DC" w:rsidP="004C54DC">
            <w:pPr>
              <w:spacing w:line="360" w:lineRule="auto"/>
              <w:jc w:val="both"/>
              <w:rPr>
                <w:rFonts w:ascii="Trebuchet MS" w:hAnsi="Trebuchet MS"/>
                <w:sz w:val="20"/>
                <w:szCs w:val="20"/>
                <w:lang w:val="ro-RO"/>
              </w:rPr>
            </w:pPr>
            <w:r w:rsidRPr="004C54DC">
              <w:rPr>
                <w:rFonts w:ascii="Trebuchet MS" w:hAnsi="Trebuchet MS"/>
                <w:sz w:val="20"/>
                <w:szCs w:val="20"/>
                <w:lang w:val="ro-RO"/>
              </w:rPr>
              <w:t>c) existența acordului de mediu privind obiectivul de investiți</w:t>
            </w:r>
            <w:r>
              <w:rPr>
                <w:rFonts w:ascii="Trebuchet MS" w:hAnsi="Trebuchet MS"/>
                <w:sz w:val="20"/>
                <w:szCs w:val="20"/>
                <w:lang w:val="ro-RO"/>
              </w:rPr>
              <w:t>i</w:t>
            </w:r>
          </w:p>
        </w:tc>
      </w:tr>
      <w:tr w:rsidR="0083024D" w:rsidRPr="00702320" w14:paraId="4A205176" w14:textId="77777777" w:rsidTr="007F6826">
        <w:trPr>
          <w:trHeight w:val="756"/>
        </w:trPr>
        <w:tc>
          <w:tcPr>
            <w:tcW w:w="3432" w:type="dxa"/>
            <w:vAlign w:val="center"/>
          </w:tcPr>
          <w:p w14:paraId="143788B8" w14:textId="171A0CBA" w:rsidR="0083024D" w:rsidRPr="000639E4" w:rsidRDefault="003361F8" w:rsidP="00192BF0">
            <w:pPr>
              <w:snapToGrid w:val="0"/>
              <w:spacing w:line="360" w:lineRule="auto"/>
              <w:rPr>
                <w:rFonts w:ascii="Trebuchet MS" w:hAnsi="Trebuchet MS"/>
                <w:sz w:val="20"/>
                <w:szCs w:val="20"/>
                <w:lang w:val="ro-RO"/>
              </w:rPr>
            </w:pPr>
            <w:r>
              <w:rPr>
                <w:rFonts w:ascii="Trebuchet MS" w:hAnsi="Trebuchet MS"/>
                <w:sz w:val="20"/>
                <w:szCs w:val="20"/>
                <w:lang w:val="ro-RO"/>
              </w:rPr>
              <w:t xml:space="preserve">d) </w:t>
            </w:r>
            <w:r w:rsidR="00192BF0" w:rsidRPr="000639E4">
              <w:rPr>
                <w:rFonts w:ascii="Trebuchet MS" w:hAnsi="Trebuchet MS"/>
                <w:sz w:val="20"/>
                <w:szCs w:val="20"/>
                <w:lang w:val="ro-RO"/>
              </w:rPr>
              <w:t>Număr paturi spitalizare continuă din cadrul investiției</w:t>
            </w:r>
          </w:p>
        </w:tc>
        <w:tc>
          <w:tcPr>
            <w:tcW w:w="7058" w:type="dxa"/>
            <w:vAlign w:val="center"/>
          </w:tcPr>
          <w:p w14:paraId="3184AE52" w14:textId="77777777" w:rsidR="0083024D" w:rsidRPr="00D5484A" w:rsidRDefault="0083024D" w:rsidP="00724F09">
            <w:pPr>
              <w:spacing w:line="360" w:lineRule="auto"/>
              <w:jc w:val="both"/>
              <w:rPr>
                <w:rFonts w:ascii="Trebuchet MS" w:hAnsi="Trebuchet MS"/>
                <w:sz w:val="20"/>
                <w:szCs w:val="20"/>
                <w:lang w:val="ro-RO"/>
              </w:rPr>
            </w:pPr>
          </w:p>
        </w:tc>
      </w:tr>
      <w:tr w:rsidR="00192BF0" w:rsidRPr="00702320" w14:paraId="454D104B" w14:textId="77777777" w:rsidTr="007F6826">
        <w:trPr>
          <w:trHeight w:val="756"/>
        </w:trPr>
        <w:tc>
          <w:tcPr>
            <w:tcW w:w="3432" w:type="dxa"/>
            <w:vAlign w:val="center"/>
          </w:tcPr>
          <w:p w14:paraId="56B30941" w14:textId="2C1847CE" w:rsidR="00192BF0" w:rsidRPr="000639E4" w:rsidRDefault="003361F8" w:rsidP="0069678E">
            <w:pPr>
              <w:snapToGrid w:val="0"/>
              <w:spacing w:line="360" w:lineRule="auto"/>
              <w:rPr>
                <w:rFonts w:ascii="Trebuchet MS" w:hAnsi="Trebuchet MS"/>
                <w:sz w:val="20"/>
                <w:szCs w:val="20"/>
                <w:lang w:val="ro-RO"/>
              </w:rPr>
            </w:pPr>
            <w:r>
              <w:rPr>
                <w:rFonts w:ascii="Trebuchet MS" w:hAnsi="Trebuchet MS"/>
                <w:sz w:val="20"/>
                <w:szCs w:val="20"/>
                <w:lang w:val="ro-RO"/>
              </w:rPr>
              <w:t xml:space="preserve">e) </w:t>
            </w:r>
            <w:r w:rsidR="0069678E" w:rsidRPr="000639E4">
              <w:rPr>
                <w:rFonts w:ascii="Trebuchet MS" w:hAnsi="Trebuchet MS"/>
                <w:sz w:val="20"/>
                <w:szCs w:val="20"/>
                <w:lang w:val="ro-RO"/>
              </w:rPr>
              <w:t>Eficiență energetică: Numărul de paturi care respectă cerințele privind necesarul de energie primară cu cel puțin 20% mai mic decât cerința pentru clădirile al căror consum de energie este aproape egal cu zero (NZEB+)</w:t>
            </w:r>
          </w:p>
        </w:tc>
        <w:tc>
          <w:tcPr>
            <w:tcW w:w="7058" w:type="dxa"/>
            <w:vAlign w:val="center"/>
          </w:tcPr>
          <w:p w14:paraId="2D76E572" w14:textId="77777777" w:rsidR="00192BF0" w:rsidRPr="00D5484A" w:rsidRDefault="00192BF0" w:rsidP="00724F09">
            <w:pPr>
              <w:spacing w:line="360" w:lineRule="auto"/>
              <w:jc w:val="both"/>
              <w:rPr>
                <w:rFonts w:ascii="Trebuchet MS" w:hAnsi="Trebuchet MS"/>
                <w:sz w:val="20"/>
                <w:szCs w:val="20"/>
                <w:lang w:val="ro-RO"/>
              </w:rPr>
            </w:pPr>
          </w:p>
        </w:tc>
      </w:tr>
      <w:tr w:rsidR="0083024D" w:rsidRPr="00702320" w14:paraId="38078E20" w14:textId="77777777" w:rsidTr="007F6826">
        <w:trPr>
          <w:trHeight w:val="756"/>
        </w:trPr>
        <w:tc>
          <w:tcPr>
            <w:tcW w:w="3432" w:type="dxa"/>
            <w:vAlign w:val="center"/>
          </w:tcPr>
          <w:p w14:paraId="13099DA5" w14:textId="3345E425" w:rsidR="0083024D" w:rsidRPr="000639E4" w:rsidRDefault="003361F8" w:rsidP="00724F09">
            <w:pPr>
              <w:snapToGrid w:val="0"/>
              <w:spacing w:line="360" w:lineRule="auto"/>
              <w:rPr>
                <w:rFonts w:ascii="Trebuchet MS" w:hAnsi="Trebuchet MS"/>
                <w:sz w:val="20"/>
                <w:szCs w:val="20"/>
                <w:lang w:val="ro-RO"/>
              </w:rPr>
            </w:pPr>
            <w:r>
              <w:rPr>
                <w:rFonts w:ascii="Trebuchet MS" w:hAnsi="Trebuchet MS"/>
                <w:sz w:val="20"/>
                <w:szCs w:val="20"/>
                <w:lang w:val="ro-RO"/>
              </w:rPr>
              <w:t xml:space="preserve">f) </w:t>
            </w:r>
            <w:r w:rsidR="004F3124" w:rsidRPr="000639E4">
              <w:rPr>
                <w:rFonts w:ascii="Trebuchet MS" w:hAnsi="Trebuchet MS"/>
                <w:sz w:val="20"/>
                <w:szCs w:val="20"/>
                <w:lang w:val="ro-RO"/>
              </w:rPr>
              <w:t xml:space="preserve">Paturi dotate cu </w:t>
            </w:r>
            <w:r w:rsidR="00C1145C" w:rsidRPr="000639E4">
              <w:rPr>
                <w:rFonts w:ascii="Trebuchet MS" w:hAnsi="Trebuchet MS"/>
                <w:sz w:val="20"/>
                <w:szCs w:val="20"/>
                <w:lang w:val="ro-RO"/>
              </w:rPr>
              <w:t>echipamente IT</w:t>
            </w:r>
          </w:p>
        </w:tc>
        <w:tc>
          <w:tcPr>
            <w:tcW w:w="7058" w:type="dxa"/>
            <w:vAlign w:val="center"/>
          </w:tcPr>
          <w:p w14:paraId="72F18EFE" w14:textId="77777777" w:rsidR="0083024D" w:rsidRPr="00D5484A" w:rsidRDefault="0083024D" w:rsidP="00724F09">
            <w:pPr>
              <w:spacing w:line="360" w:lineRule="auto"/>
              <w:jc w:val="both"/>
              <w:rPr>
                <w:rFonts w:ascii="Trebuchet MS" w:hAnsi="Trebuchet MS"/>
                <w:sz w:val="20"/>
                <w:szCs w:val="20"/>
                <w:lang w:val="ro-RO"/>
              </w:rPr>
            </w:pPr>
          </w:p>
        </w:tc>
      </w:tr>
    </w:tbl>
    <w:p w14:paraId="22BF146F" w14:textId="77777777" w:rsidR="005330B4" w:rsidRDefault="005330B4" w:rsidP="005330B4">
      <w:pPr>
        <w:pStyle w:val="Zkladntext21"/>
        <w:jc w:val="left"/>
        <w:rPr>
          <w:rFonts w:asciiTheme="minorHAnsi" w:hAnsiTheme="minorHAnsi"/>
          <w:bCs/>
          <w:iCs/>
          <w:szCs w:val="22"/>
          <w:lang w:val="ro-RO"/>
        </w:rPr>
      </w:pPr>
    </w:p>
    <w:p w14:paraId="139F1320" w14:textId="2F88304F" w:rsidR="000639E4" w:rsidRDefault="0025740C" w:rsidP="005330B4">
      <w:pPr>
        <w:pStyle w:val="Zkladntext21"/>
        <w:jc w:val="left"/>
        <w:rPr>
          <w:rFonts w:asciiTheme="minorHAnsi" w:hAnsiTheme="minorHAnsi"/>
          <w:bCs/>
          <w:iCs/>
          <w:szCs w:val="22"/>
          <w:lang w:val="ro-RO"/>
        </w:rPr>
      </w:pPr>
      <w:r>
        <w:rPr>
          <w:rFonts w:asciiTheme="minorHAnsi" w:hAnsiTheme="minorHAnsi"/>
          <w:bCs/>
          <w:iCs/>
          <w:szCs w:val="22"/>
          <w:lang w:val="ro-RO"/>
        </w:rPr>
        <w:t>Narativ</w:t>
      </w:r>
      <w:r w:rsidR="005630D4">
        <w:rPr>
          <w:rFonts w:asciiTheme="minorHAnsi" w:hAnsiTheme="minorHAnsi"/>
          <w:bCs/>
          <w:iCs/>
          <w:szCs w:val="22"/>
          <w:lang w:val="ro-RO"/>
        </w:rPr>
        <w:t xml:space="preserve"> (informații prezentate în mod sumar)</w:t>
      </w:r>
      <w:r>
        <w:rPr>
          <w:rFonts w:asciiTheme="minorHAnsi" w:hAnsiTheme="minorHAnsi"/>
          <w:bCs/>
          <w:iCs/>
          <w:szCs w:val="22"/>
          <w:lang w:val="ro-RO"/>
        </w:rPr>
        <w:t>:</w:t>
      </w:r>
    </w:p>
    <w:p w14:paraId="648F5453" w14:textId="77777777" w:rsidR="005630D4" w:rsidRDefault="005630D4" w:rsidP="005630D4">
      <w:pPr>
        <w:pStyle w:val="Zkladntext21"/>
        <w:numPr>
          <w:ilvl w:val="1"/>
          <w:numId w:val="28"/>
        </w:numPr>
        <w:jc w:val="left"/>
        <w:rPr>
          <w:rFonts w:asciiTheme="minorHAnsi" w:hAnsiTheme="minorHAnsi"/>
          <w:bCs/>
          <w:iCs/>
          <w:szCs w:val="22"/>
          <w:lang w:val="ro-RO"/>
        </w:rPr>
      </w:pPr>
      <w:r>
        <w:rPr>
          <w:rFonts w:asciiTheme="minorHAnsi" w:hAnsiTheme="minorHAnsi"/>
          <w:bCs/>
          <w:iCs/>
          <w:szCs w:val="22"/>
          <w:lang w:val="ro-RO"/>
        </w:rPr>
        <w:lastRenderedPageBreak/>
        <w:t xml:space="preserve">Se vor oferi informații punctuale referitoare la alegerea selecției respectiv la valorile menționate cu trimiteri exacte în documentele anexate în dosarul de finanțare: </w:t>
      </w:r>
    </w:p>
    <w:p w14:paraId="69A2E597" w14:textId="0082E028" w:rsid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p>
    <w:p w14:paraId="294ED236" w14:textId="77777777" w:rsid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p>
    <w:p w14:paraId="4FE31ADD" w14:textId="77777777" w:rsid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p>
    <w:p w14:paraId="568A616E" w14:textId="77777777" w:rsid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p>
    <w:p w14:paraId="15C8AE4D" w14:textId="77777777" w:rsid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p>
    <w:p w14:paraId="14D9637C" w14:textId="7ED61B55" w:rsidR="005630D4" w:rsidRPr="005630D4" w:rsidRDefault="005630D4" w:rsidP="005630D4">
      <w:pPr>
        <w:pStyle w:val="Zkladntext21"/>
        <w:numPr>
          <w:ilvl w:val="0"/>
          <w:numId w:val="36"/>
        </w:numPr>
        <w:jc w:val="left"/>
        <w:rPr>
          <w:rFonts w:asciiTheme="minorHAnsi" w:hAnsiTheme="minorHAnsi"/>
          <w:bCs/>
          <w:iCs/>
          <w:szCs w:val="22"/>
          <w:lang w:val="ro-RO"/>
        </w:rPr>
      </w:pPr>
      <w:r>
        <w:rPr>
          <w:rFonts w:asciiTheme="minorHAnsi" w:hAnsiTheme="minorHAnsi"/>
          <w:bCs/>
          <w:iCs/>
          <w:szCs w:val="22"/>
          <w:lang w:val="ro-RO"/>
        </w:rPr>
        <w:t xml:space="preserve">  </w:t>
      </w:r>
      <w:r w:rsidRPr="005630D4">
        <w:rPr>
          <w:rFonts w:asciiTheme="minorHAnsi" w:hAnsiTheme="minorHAnsi"/>
          <w:bCs/>
          <w:iCs/>
          <w:szCs w:val="22"/>
          <w:lang w:val="ro-RO"/>
        </w:rPr>
        <w:t xml:space="preserve">  </w:t>
      </w:r>
    </w:p>
    <w:p w14:paraId="60A4E707" w14:textId="39EC6E98" w:rsidR="00726C30" w:rsidRDefault="005630D4" w:rsidP="00F13D96">
      <w:pPr>
        <w:pStyle w:val="Zkladntext21"/>
        <w:jc w:val="left"/>
        <w:rPr>
          <w:rFonts w:asciiTheme="minorHAnsi" w:hAnsiTheme="minorHAnsi"/>
          <w:bCs/>
          <w:iCs/>
          <w:szCs w:val="22"/>
          <w:lang w:val="ro-RO"/>
        </w:rPr>
      </w:pPr>
      <w:r w:rsidRPr="0056385C">
        <w:rPr>
          <w:rFonts w:asciiTheme="minorHAnsi" w:hAnsiTheme="minorHAnsi"/>
          <w:b/>
          <w:bCs/>
          <w:iCs/>
          <w:szCs w:val="22"/>
          <w:lang w:val="ro-RO"/>
        </w:rPr>
        <w:t>Notă:</w:t>
      </w:r>
      <w:r>
        <w:rPr>
          <w:rFonts w:asciiTheme="minorHAnsi" w:hAnsiTheme="minorHAnsi"/>
          <w:bCs/>
          <w:iCs/>
          <w:szCs w:val="22"/>
          <w:lang w:val="ro-RO"/>
        </w:rPr>
        <w:t xml:space="preserve"> pentru punctul </w:t>
      </w:r>
      <w:r w:rsidRPr="0056385C">
        <w:rPr>
          <w:rFonts w:asciiTheme="minorHAnsi" w:hAnsiTheme="minorHAnsi"/>
          <w:b/>
          <w:bCs/>
          <w:iCs/>
          <w:szCs w:val="22"/>
          <w:lang w:val="ro-RO"/>
        </w:rPr>
        <w:t>e</w:t>
      </w:r>
      <w:r w:rsidR="00F13D96" w:rsidRPr="0056385C">
        <w:rPr>
          <w:rFonts w:asciiTheme="minorHAnsi" w:hAnsiTheme="minorHAnsi"/>
          <w:b/>
          <w:bCs/>
          <w:iCs/>
          <w:szCs w:val="22"/>
          <w:lang w:val="ro-RO"/>
        </w:rPr>
        <w:t>)</w:t>
      </w:r>
      <w:r w:rsidR="00F13D96">
        <w:rPr>
          <w:rFonts w:asciiTheme="minorHAnsi" w:hAnsiTheme="minorHAnsi"/>
          <w:bCs/>
          <w:iCs/>
          <w:szCs w:val="22"/>
          <w:lang w:val="ro-RO"/>
        </w:rPr>
        <w:t xml:space="preserve"> </w:t>
      </w:r>
      <w:r w:rsidR="0025740C">
        <w:rPr>
          <w:rFonts w:asciiTheme="minorHAnsi" w:hAnsiTheme="minorHAnsi"/>
          <w:bCs/>
          <w:iCs/>
          <w:szCs w:val="22"/>
          <w:lang w:val="ro-RO"/>
        </w:rPr>
        <w:t xml:space="preserve">Se vor oferi informații </w:t>
      </w:r>
      <w:r w:rsidR="00997C1D">
        <w:rPr>
          <w:rFonts w:asciiTheme="minorHAnsi" w:hAnsiTheme="minorHAnsi"/>
          <w:bCs/>
          <w:iCs/>
          <w:szCs w:val="22"/>
          <w:lang w:val="ro-RO"/>
        </w:rPr>
        <w:t xml:space="preserve">suplimentare referitoare la caracteristicile obiectivului de investiții, </w:t>
      </w:r>
      <w:r w:rsidR="007342C4">
        <w:rPr>
          <w:rFonts w:asciiTheme="minorHAnsi" w:hAnsiTheme="minorHAnsi"/>
          <w:bCs/>
          <w:iCs/>
          <w:szCs w:val="22"/>
          <w:lang w:val="ro-RO"/>
        </w:rPr>
        <w:t xml:space="preserve">dacă </w:t>
      </w:r>
      <w:r w:rsidR="00897682">
        <w:rPr>
          <w:rFonts w:asciiTheme="minorHAnsi" w:hAnsiTheme="minorHAnsi"/>
          <w:bCs/>
          <w:iCs/>
          <w:szCs w:val="22"/>
          <w:lang w:val="ro-RO"/>
        </w:rPr>
        <w:t xml:space="preserve">se vor construi mai multe clădiri și clasificarea lor în funcție de standardele de eficiență energetică respectiv </w:t>
      </w:r>
      <w:r w:rsidR="00726C30">
        <w:rPr>
          <w:rFonts w:asciiTheme="minorHAnsi" w:hAnsiTheme="minorHAnsi"/>
          <w:bCs/>
          <w:iCs/>
          <w:szCs w:val="22"/>
          <w:lang w:val="ro-RO"/>
        </w:rPr>
        <w:t xml:space="preserve">numărul de paturi de spitalizare continuă </w:t>
      </w:r>
      <w:r w:rsidR="0056385C">
        <w:rPr>
          <w:rFonts w:asciiTheme="minorHAnsi" w:hAnsiTheme="minorHAnsi"/>
          <w:bCs/>
          <w:iCs/>
          <w:szCs w:val="22"/>
          <w:lang w:val="ro-RO"/>
        </w:rPr>
        <w:t xml:space="preserve">și/sau de zi </w:t>
      </w:r>
      <w:r w:rsidR="00726C30">
        <w:rPr>
          <w:rFonts w:asciiTheme="minorHAnsi" w:hAnsiTheme="minorHAnsi"/>
          <w:bCs/>
          <w:iCs/>
          <w:szCs w:val="22"/>
          <w:lang w:val="ro-RO"/>
        </w:rPr>
        <w:t>aferente acestora.</w:t>
      </w:r>
    </w:p>
    <w:p w14:paraId="4ADDCC1E" w14:textId="77777777" w:rsidR="0056385C" w:rsidRDefault="0056385C" w:rsidP="00F13D96">
      <w:pPr>
        <w:pStyle w:val="Zkladntext21"/>
        <w:jc w:val="left"/>
        <w:rPr>
          <w:rFonts w:asciiTheme="minorHAnsi" w:hAnsiTheme="minorHAnsi"/>
          <w:bCs/>
          <w:iCs/>
          <w:szCs w:val="22"/>
          <w:lang w:val="ro-RO"/>
        </w:rPr>
      </w:pPr>
    </w:p>
    <w:p w14:paraId="0E35D080" w14:textId="71DB60FA" w:rsidR="000639E4" w:rsidRDefault="00F13D96" w:rsidP="00F13D96">
      <w:pPr>
        <w:pStyle w:val="Zkladntext21"/>
        <w:jc w:val="left"/>
        <w:rPr>
          <w:rFonts w:asciiTheme="minorHAnsi" w:hAnsiTheme="minorHAnsi"/>
          <w:bCs/>
          <w:iCs/>
          <w:szCs w:val="22"/>
          <w:lang w:val="ro-RO"/>
        </w:rPr>
      </w:pPr>
      <w:r w:rsidRPr="0056385C">
        <w:rPr>
          <w:rFonts w:asciiTheme="minorHAnsi" w:hAnsiTheme="minorHAnsi"/>
          <w:b/>
          <w:bCs/>
          <w:iCs/>
          <w:szCs w:val="22"/>
          <w:lang w:val="ro-RO"/>
        </w:rPr>
        <w:t>Notă:</w:t>
      </w:r>
      <w:r>
        <w:rPr>
          <w:rFonts w:asciiTheme="minorHAnsi" w:hAnsiTheme="minorHAnsi"/>
          <w:bCs/>
          <w:iCs/>
          <w:szCs w:val="22"/>
          <w:lang w:val="ro-RO"/>
        </w:rPr>
        <w:t xml:space="preserve"> pentru punctul </w:t>
      </w:r>
      <w:r w:rsidRPr="0056385C">
        <w:rPr>
          <w:rFonts w:asciiTheme="minorHAnsi" w:hAnsiTheme="minorHAnsi"/>
          <w:b/>
          <w:bCs/>
          <w:iCs/>
          <w:szCs w:val="22"/>
          <w:lang w:val="ro-RO"/>
        </w:rPr>
        <w:t>f)</w:t>
      </w:r>
      <w:r>
        <w:rPr>
          <w:rFonts w:asciiTheme="minorHAnsi" w:hAnsiTheme="minorHAnsi"/>
          <w:bCs/>
          <w:iCs/>
          <w:szCs w:val="22"/>
          <w:lang w:val="ro-RO"/>
        </w:rPr>
        <w:t xml:space="preserve"> </w:t>
      </w:r>
      <w:r w:rsidR="00C0670C">
        <w:rPr>
          <w:rFonts w:asciiTheme="minorHAnsi" w:hAnsiTheme="minorHAnsi"/>
          <w:bCs/>
          <w:iCs/>
          <w:szCs w:val="22"/>
          <w:lang w:val="ro-RO"/>
        </w:rPr>
        <w:t>Se vor oferi informații suplimentare referitoare la caracteristicile</w:t>
      </w:r>
      <w:r w:rsidR="003325F0">
        <w:rPr>
          <w:rFonts w:asciiTheme="minorHAnsi" w:hAnsiTheme="minorHAnsi"/>
          <w:bCs/>
          <w:iCs/>
          <w:szCs w:val="22"/>
          <w:lang w:val="ro-RO"/>
        </w:rPr>
        <w:t xml:space="preserve"> componenta digitalizare:</w:t>
      </w:r>
    </w:p>
    <w:p w14:paraId="3021D95F" w14:textId="08244F89" w:rsidR="003325F0" w:rsidRDefault="003325F0" w:rsidP="003325F0">
      <w:pPr>
        <w:pStyle w:val="Zkladntext21"/>
        <w:numPr>
          <w:ilvl w:val="0"/>
          <w:numId w:val="32"/>
        </w:numPr>
        <w:jc w:val="left"/>
        <w:rPr>
          <w:rFonts w:asciiTheme="minorHAnsi" w:hAnsiTheme="minorHAnsi"/>
          <w:bCs/>
          <w:iCs/>
          <w:szCs w:val="22"/>
          <w:lang w:val="ro-RO"/>
        </w:rPr>
      </w:pPr>
      <w:r>
        <w:rPr>
          <w:rFonts w:asciiTheme="minorHAnsi" w:hAnsiTheme="minorHAnsi"/>
          <w:bCs/>
          <w:iCs/>
          <w:szCs w:val="22"/>
          <w:lang w:val="ro-RO"/>
        </w:rPr>
        <w:t xml:space="preserve">Includerea unui </w:t>
      </w:r>
      <w:r w:rsidRPr="003325F0">
        <w:rPr>
          <w:rFonts w:asciiTheme="minorHAnsi" w:hAnsiTheme="minorHAnsi"/>
          <w:bCs/>
          <w:iCs/>
          <w:szCs w:val="22"/>
          <w:lang w:val="ro-RO"/>
        </w:rPr>
        <w:t>Sistem informatic medical integrat</w:t>
      </w:r>
      <w:r>
        <w:rPr>
          <w:rFonts w:asciiTheme="minorHAnsi" w:hAnsiTheme="minorHAnsi"/>
          <w:bCs/>
          <w:iCs/>
          <w:szCs w:val="22"/>
          <w:lang w:val="ro-RO"/>
        </w:rPr>
        <w:t xml:space="preserve"> la nivelul unității sanitare sa</w:t>
      </w:r>
      <w:r w:rsidR="000054FF">
        <w:rPr>
          <w:rFonts w:asciiTheme="minorHAnsi" w:hAnsiTheme="minorHAnsi"/>
          <w:bCs/>
          <w:iCs/>
          <w:szCs w:val="22"/>
          <w:lang w:val="ro-RO"/>
        </w:rPr>
        <w:t xml:space="preserve">u soluții informatice </w:t>
      </w:r>
      <w:r w:rsidR="006F3DEC">
        <w:rPr>
          <w:rFonts w:asciiTheme="minorHAnsi" w:hAnsiTheme="minorHAnsi"/>
          <w:bCs/>
          <w:iCs/>
          <w:szCs w:val="22"/>
          <w:lang w:val="ro-RO"/>
        </w:rPr>
        <w:t>locale la nivel de secții</w:t>
      </w:r>
      <w:r w:rsidR="00F13D96">
        <w:rPr>
          <w:rFonts w:asciiTheme="minorHAnsi" w:hAnsiTheme="minorHAnsi"/>
          <w:bCs/>
          <w:iCs/>
          <w:szCs w:val="22"/>
          <w:lang w:val="ro-RO"/>
        </w:rPr>
        <w:t>;</w:t>
      </w:r>
    </w:p>
    <w:p w14:paraId="307B952D" w14:textId="740BDFDB" w:rsidR="006F3DEC" w:rsidRDefault="006F3DEC" w:rsidP="003325F0">
      <w:pPr>
        <w:pStyle w:val="Zkladntext21"/>
        <w:numPr>
          <w:ilvl w:val="0"/>
          <w:numId w:val="32"/>
        </w:numPr>
        <w:jc w:val="left"/>
        <w:rPr>
          <w:rFonts w:asciiTheme="minorHAnsi" w:hAnsiTheme="minorHAnsi"/>
          <w:bCs/>
          <w:iCs/>
          <w:szCs w:val="22"/>
          <w:lang w:val="ro-RO"/>
        </w:rPr>
      </w:pPr>
      <w:r>
        <w:rPr>
          <w:rFonts w:asciiTheme="minorHAnsi" w:hAnsiTheme="minorHAnsi"/>
          <w:bCs/>
          <w:iCs/>
          <w:szCs w:val="22"/>
          <w:lang w:val="ro-RO"/>
        </w:rPr>
        <w:t xml:space="preserve">Justificarea </w:t>
      </w:r>
      <w:r w:rsidR="001161B5">
        <w:rPr>
          <w:rFonts w:asciiTheme="minorHAnsi" w:hAnsiTheme="minorHAnsi"/>
          <w:bCs/>
          <w:iCs/>
          <w:szCs w:val="22"/>
          <w:lang w:val="ro-RO"/>
        </w:rPr>
        <w:t>soluției informatice și facilitățile oferite la nivel de pacient/pat/secție</w:t>
      </w:r>
      <w:r w:rsidR="00F13D96">
        <w:rPr>
          <w:rFonts w:asciiTheme="minorHAnsi" w:hAnsiTheme="minorHAnsi"/>
          <w:bCs/>
          <w:iCs/>
          <w:szCs w:val="22"/>
          <w:lang w:val="ro-RO"/>
        </w:rPr>
        <w:t>;</w:t>
      </w:r>
    </w:p>
    <w:p w14:paraId="0C890132" w14:textId="4EA37A43" w:rsidR="001161B5" w:rsidRDefault="000F4F91" w:rsidP="003325F0">
      <w:pPr>
        <w:pStyle w:val="Zkladntext21"/>
        <w:numPr>
          <w:ilvl w:val="0"/>
          <w:numId w:val="32"/>
        </w:numPr>
        <w:jc w:val="left"/>
        <w:rPr>
          <w:rFonts w:asciiTheme="minorHAnsi" w:hAnsiTheme="minorHAnsi"/>
          <w:bCs/>
          <w:iCs/>
          <w:szCs w:val="22"/>
          <w:lang w:val="ro-RO"/>
        </w:rPr>
      </w:pPr>
      <w:r w:rsidRPr="000F4F91">
        <w:rPr>
          <w:rFonts w:asciiTheme="minorHAnsi" w:hAnsiTheme="minorHAnsi"/>
          <w:bCs/>
          <w:iCs/>
          <w:szCs w:val="22"/>
          <w:lang w:val="ro-RO"/>
        </w:rPr>
        <w:t>Pregătirea sistemului pentru interoperabilitate cu alte instituții/unități sanitare respectiv pentru integrare/consolidare și replicare date este necesar ca soluțiile alese să permită schimbul de date cu sisteme informatice externe precum cele ale CNAS (PIAS, DES, CEAS), CNPAS, etc prin intermediul unor interfețe de tip API.</w:t>
      </w:r>
    </w:p>
    <w:p w14:paraId="4686F844" w14:textId="77777777" w:rsidR="000639E4" w:rsidRDefault="000639E4" w:rsidP="005330B4">
      <w:pPr>
        <w:pStyle w:val="Zkladntext21"/>
        <w:jc w:val="left"/>
        <w:rPr>
          <w:rFonts w:asciiTheme="minorHAnsi" w:hAnsiTheme="minorHAnsi"/>
          <w:bCs/>
          <w:iCs/>
          <w:szCs w:val="22"/>
          <w:lang w:val="ro-RO"/>
        </w:rPr>
      </w:pPr>
    </w:p>
    <w:p w14:paraId="22BF1470" w14:textId="77777777" w:rsidR="004B21EF" w:rsidRDefault="004B21EF" w:rsidP="005330B4">
      <w:pPr>
        <w:pStyle w:val="Zkladntext21"/>
        <w:jc w:val="left"/>
        <w:rPr>
          <w:rFonts w:asciiTheme="minorHAnsi" w:hAnsiTheme="minorHAnsi"/>
          <w:bCs/>
          <w:iCs/>
          <w:szCs w:val="22"/>
          <w:lang w:val="ro-RO"/>
        </w:rPr>
      </w:pPr>
    </w:p>
    <w:p w14:paraId="22BF1471" w14:textId="77777777" w:rsidR="004B21EF" w:rsidRPr="00D24A42" w:rsidRDefault="00D24A42" w:rsidP="00C46205">
      <w:pPr>
        <w:pStyle w:val="Zkladntext21"/>
        <w:numPr>
          <w:ilvl w:val="0"/>
          <w:numId w:val="28"/>
        </w:numPr>
        <w:jc w:val="left"/>
        <w:rPr>
          <w:rFonts w:ascii="Trebuchet MS" w:hAnsi="Trebuchet MS"/>
          <w:b/>
          <w:iCs/>
          <w:sz w:val="24"/>
          <w:lang w:val="ro-RO"/>
        </w:rPr>
      </w:pPr>
      <w:r w:rsidRPr="00D24A42">
        <w:rPr>
          <w:rFonts w:ascii="Trebuchet MS" w:hAnsi="Trebuchet MS"/>
          <w:b/>
          <w:iCs/>
          <w:sz w:val="24"/>
          <w:lang w:val="ro-RO"/>
        </w:rPr>
        <w:t>Descrierea proiectului</w:t>
      </w:r>
    </w:p>
    <w:p w14:paraId="22BF1472" w14:textId="77777777" w:rsidR="00D24A42" w:rsidRDefault="00D24A42" w:rsidP="00D24A42">
      <w:pPr>
        <w:pStyle w:val="Zkladntext21"/>
        <w:ind w:left="1080"/>
        <w:jc w:val="left"/>
        <w:rPr>
          <w:rFonts w:asciiTheme="minorHAnsi" w:hAnsiTheme="minorHAnsi"/>
          <w:bCs/>
          <w:iCs/>
          <w:szCs w:val="22"/>
          <w:lang w:val="ro-RO"/>
        </w:rPr>
      </w:pPr>
    </w:p>
    <w:p w14:paraId="22BF1473" w14:textId="77777777" w:rsidR="00A43B65" w:rsidRPr="000F4F91" w:rsidRDefault="00A43B65" w:rsidP="00C46205">
      <w:pPr>
        <w:pStyle w:val="Zkladntext21"/>
        <w:numPr>
          <w:ilvl w:val="1"/>
          <w:numId w:val="28"/>
        </w:numPr>
        <w:rPr>
          <w:rFonts w:asciiTheme="minorHAnsi" w:hAnsiTheme="minorHAnsi" w:cstheme="minorHAnsi"/>
          <w:bCs/>
          <w:iCs/>
          <w:szCs w:val="22"/>
          <w:lang w:val="ro-RO"/>
        </w:rPr>
      </w:pPr>
      <w:r w:rsidRPr="000F4F91">
        <w:rPr>
          <w:rFonts w:asciiTheme="minorHAnsi" w:hAnsiTheme="minorHAnsi" w:cstheme="minorHAnsi"/>
          <w:bCs/>
          <w:iCs/>
          <w:szCs w:val="22"/>
          <w:lang w:val="ro-RO"/>
        </w:rPr>
        <w:t>Obiectivul proiectului</w:t>
      </w:r>
    </w:p>
    <w:p w14:paraId="22BF1474" w14:textId="77777777" w:rsidR="005330B4" w:rsidRPr="000F4F91" w:rsidRDefault="00A43B65" w:rsidP="00A43B65">
      <w:pPr>
        <w:pStyle w:val="Zkladntext21"/>
        <w:jc w:val="left"/>
        <w:rPr>
          <w:rFonts w:asciiTheme="minorHAnsi" w:hAnsiTheme="minorHAnsi" w:cstheme="minorHAnsi"/>
          <w:bCs/>
          <w:iCs/>
          <w:szCs w:val="22"/>
          <w:lang w:val="ro-RO"/>
        </w:rPr>
      </w:pPr>
      <w:r w:rsidRPr="000F4F91">
        <w:rPr>
          <w:rFonts w:asciiTheme="minorHAnsi" w:hAnsiTheme="minorHAnsi" w:cstheme="minorHAnsi"/>
          <w:bCs/>
          <w:iCs/>
          <w:szCs w:val="22"/>
          <w:lang w:val="ro-RO"/>
        </w:rPr>
        <w:t>Se va indica obiectivul pe care proiectului își propune să-l atingă.</w:t>
      </w:r>
    </w:p>
    <w:p w14:paraId="22BF1476" w14:textId="77777777" w:rsidR="008E52E0" w:rsidRPr="000F4F91" w:rsidRDefault="008E52E0" w:rsidP="00A43B65">
      <w:pPr>
        <w:pStyle w:val="Zkladntext21"/>
        <w:jc w:val="left"/>
        <w:rPr>
          <w:rFonts w:asciiTheme="minorHAnsi" w:hAnsiTheme="minorHAnsi" w:cstheme="minorHAnsi"/>
          <w:bCs/>
          <w:iCs/>
          <w:szCs w:val="22"/>
          <w:lang w:val="ro-RO"/>
        </w:rPr>
      </w:pPr>
    </w:p>
    <w:p w14:paraId="22BF1477" w14:textId="77777777" w:rsidR="008E52E0" w:rsidRPr="000F4F91" w:rsidRDefault="008E52E0" w:rsidP="00C46205">
      <w:pPr>
        <w:pStyle w:val="Zkladntext21"/>
        <w:numPr>
          <w:ilvl w:val="1"/>
          <w:numId w:val="28"/>
        </w:numPr>
        <w:rPr>
          <w:rFonts w:asciiTheme="minorHAnsi" w:hAnsiTheme="minorHAnsi" w:cstheme="minorHAnsi"/>
          <w:bCs/>
          <w:iCs/>
          <w:szCs w:val="22"/>
          <w:lang w:val="ro-RO"/>
        </w:rPr>
      </w:pPr>
      <w:r w:rsidRPr="000F4F91">
        <w:rPr>
          <w:rFonts w:asciiTheme="minorHAnsi" w:hAnsiTheme="minorHAnsi" w:cstheme="minorHAnsi"/>
          <w:bCs/>
          <w:iCs/>
          <w:szCs w:val="22"/>
          <w:lang w:val="ro-RO"/>
        </w:rPr>
        <w:t>Justificarea proiectului:</w:t>
      </w:r>
    </w:p>
    <w:p w14:paraId="22BF1478" w14:textId="77777777" w:rsidR="008E52E0" w:rsidRPr="000F4F91" w:rsidRDefault="008E52E0" w:rsidP="00012057">
      <w:pPr>
        <w:pStyle w:val="Zkladntext21"/>
        <w:rPr>
          <w:rFonts w:asciiTheme="minorHAnsi" w:hAnsiTheme="minorHAnsi" w:cstheme="minorHAnsi"/>
          <w:bCs/>
          <w:iCs/>
          <w:szCs w:val="22"/>
          <w:lang w:val="ro-RO"/>
        </w:rPr>
      </w:pPr>
      <w:r w:rsidRPr="000F4F91">
        <w:rPr>
          <w:rFonts w:asciiTheme="minorHAnsi" w:hAnsiTheme="minorHAnsi" w:cstheme="minorHAnsi"/>
          <w:bCs/>
          <w:iCs/>
          <w:szCs w:val="22"/>
          <w:lang w:val="ro-RO"/>
        </w:rPr>
        <w:t>În vederea justificării proiectului, se vor prezenta elemente precum cele de mai jos</w:t>
      </w:r>
      <w:r w:rsidR="00BA550D" w:rsidRPr="000F4F91">
        <w:rPr>
          <w:rFonts w:asciiTheme="minorHAnsi" w:hAnsiTheme="minorHAnsi" w:cstheme="minorHAnsi"/>
          <w:bCs/>
          <w:iCs/>
          <w:szCs w:val="22"/>
          <w:lang w:val="ro-RO"/>
        </w:rPr>
        <w:t xml:space="preserve"> (lista nu este limitativă)</w:t>
      </w:r>
      <w:r w:rsidRPr="000F4F91">
        <w:rPr>
          <w:rFonts w:asciiTheme="minorHAnsi" w:hAnsiTheme="minorHAnsi" w:cstheme="minorHAnsi"/>
          <w:bCs/>
          <w:iCs/>
          <w:szCs w:val="22"/>
          <w:lang w:val="ro-RO"/>
        </w:rPr>
        <w:t>:</w:t>
      </w:r>
    </w:p>
    <w:p w14:paraId="22BF1479" w14:textId="77777777" w:rsidR="008E52E0" w:rsidRPr="000F4F91" w:rsidRDefault="008E52E0" w:rsidP="00012057">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 xml:space="preserve">nevoile și problemele identificate și cum își propune proiectul să contribuie la satisfacerea nevoilor și soluționarea problemelor identificate; </w:t>
      </w:r>
    </w:p>
    <w:p w14:paraId="22BF147A" w14:textId="77777777" w:rsidR="008E52E0" w:rsidRPr="000F4F91" w:rsidRDefault="00012057" w:rsidP="00012057">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î</w:t>
      </w:r>
      <w:r w:rsidR="008E52E0" w:rsidRPr="000F4F91">
        <w:rPr>
          <w:rFonts w:asciiTheme="minorHAnsi" w:hAnsiTheme="minorHAnsi" w:cstheme="minorHAnsi"/>
          <w:bCs/>
          <w:iCs/>
          <w:szCs w:val="22"/>
          <w:lang w:val="ro-RO"/>
        </w:rPr>
        <w:t xml:space="preserve">n cazul în care se solicită spre finanțare o acțiune deja începută (de ex., achiziție demarată anterior depunerii cererii de finanțare),  beneficiarul trebuie să demonstreze necesitatea demarării acțiunii înainte de semnarea/ emiterea contractului/ ordinului de finanțare. </w:t>
      </w:r>
    </w:p>
    <w:p w14:paraId="22BF147B" w14:textId="77777777" w:rsidR="008E52E0" w:rsidRPr="000F4F91" w:rsidRDefault="008E52E0" w:rsidP="00012057">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competența solicitantului, inclusiv a partenerului, dacă este cazul, de a implementa proiectul propus în sensul satisfacerii nevoilor și soluționării problemelor identificate;</w:t>
      </w:r>
    </w:p>
    <w:p w14:paraId="22BF147C" w14:textId="77777777" w:rsidR="000A28C2" w:rsidRPr="000F4F91" w:rsidRDefault="00021727" w:rsidP="000A28C2">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descrierea desfășurării activității în prezent;</w:t>
      </w:r>
    </w:p>
    <w:p w14:paraId="22BF147E" w14:textId="77777777" w:rsidR="00150B8C" w:rsidRPr="000F4F91" w:rsidRDefault="00150B8C" w:rsidP="000A28C2">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Măsuri de asigurare a resursei umane specializate;</w:t>
      </w:r>
    </w:p>
    <w:p w14:paraId="22BF147F" w14:textId="77777777" w:rsidR="00150B8C" w:rsidRPr="000F4F91" w:rsidRDefault="00150B8C" w:rsidP="000A28C2">
      <w:pPr>
        <w:pStyle w:val="Zkladntext21"/>
        <w:numPr>
          <w:ilvl w:val="0"/>
          <w:numId w:val="29"/>
        </w:numPr>
        <w:rPr>
          <w:rFonts w:asciiTheme="minorHAnsi" w:hAnsiTheme="minorHAnsi" w:cstheme="minorHAnsi"/>
          <w:bCs/>
          <w:iCs/>
          <w:szCs w:val="22"/>
          <w:lang w:val="ro-RO"/>
        </w:rPr>
      </w:pPr>
      <w:r w:rsidRPr="000F4F91">
        <w:rPr>
          <w:rFonts w:asciiTheme="minorHAnsi" w:hAnsiTheme="minorHAnsi" w:cstheme="minorHAnsi"/>
          <w:bCs/>
          <w:iCs/>
          <w:szCs w:val="22"/>
          <w:lang w:val="ro-RO"/>
        </w:rPr>
        <w:t>etc</w:t>
      </w:r>
    </w:p>
    <w:p w14:paraId="22BF1480" w14:textId="77777777" w:rsidR="005330B4" w:rsidRPr="000F4F91" w:rsidRDefault="005330B4" w:rsidP="005330B4">
      <w:pPr>
        <w:pStyle w:val="Zkladntext21"/>
        <w:jc w:val="left"/>
        <w:rPr>
          <w:rFonts w:asciiTheme="minorHAnsi" w:hAnsiTheme="minorHAnsi" w:cstheme="minorHAnsi"/>
          <w:bCs/>
          <w:iCs/>
          <w:szCs w:val="22"/>
          <w:lang w:val="ro-RO"/>
        </w:rPr>
      </w:pPr>
    </w:p>
    <w:p w14:paraId="22BF1481" w14:textId="77777777" w:rsidR="00150B8C" w:rsidRPr="000F4F91" w:rsidRDefault="006B4825" w:rsidP="00C46205">
      <w:pPr>
        <w:pStyle w:val="Zkladntext21"/>
        <w:numPr>
          <w:ilvl w:val="1"/>
          <w:numId w:val="28"/>
        </w:numPr>
        <w:jc w:val="left"/>
        <w:rPr>
          <w:rFonts w:asciiTheme="minorHAnsi" w:hAnsiTheme="minorHAnsi" w:cstheme="minorHAnsi"/>
          <w:bCs/>
          <w:iCs/>
          <w:szCs w:val="22"/>
          <w:lang w:val="ro-RO"/>
        </w:rPr>
      </w:pPr>
      <w:r w:rsidRPr="000F4F91">
        <w:rPr>
          <w:rFonts w:asciiTheme="minorHAnsi" w:hAnsiTheme="minorHAnsi" w:cstheme="minorHAnsi"/>
          <w:bCs/>
          <w:iCs/>
          <w:szCs w:val="22"/>
          <w:lang w:val="ro-RO"/>
        </w:rPr>
        <w:t>Activități:</w:t>
      </w:r>
    </w:p>
    <w:p w14:paraId="22BF1482" w14:textId="77777777" w:rsidR="006B4825" w:rsidRPr="000F4F91" w:rsidRDefault="006B4825" w:rsidP="00443C1F">
      <w:pPr>
        <w:pStyle w:val="Zkladntext21"/>
        <w:jc w:val="left"/>
        <w:rPr>
          <w:rFonts w:asciiTheme="minorHAnsi" w:hAnsiTheme="minorHAnsi" w:cstheme="minorHAnsi"/>
          <w:bCs/>
          <w:iCs/>
          <w:szCs w:val="22"/>
          <w:lang w:val="ro-RO"/>
        </w:rPr>
      </w:pPr>
      <w:r w:rsidRPr="000F4F91">
        <w:rPr>
          <w:rFonts w:asciiTheme="minorHAnsi" w:hAnsiTheme="minorHAnsi" w:cstheme="minorHAnsi"/>
          <w:bCs/>
          <w:iCs/>
          <w:szCs w:val="22"/>
          <w:lang w:val="ro-RO"/>
        </w:rPr>
        <w:t xml:space="preserve">Descrieți activitățile </w:t>
      </w:r>
      <w:r w:rsidR="00D05D0F" w:rsidRPr="000F4F91">
        <w:rPr>
          <w:rFonts w:asciiTheme="minorHAnsi" w:hAnsiTheme="minorHAnsi" w:cstheme="minorHAnsi"/>
          <w:bCs/>
          <w:iCs/>
          <w:szCs w:val="22"/>
          <w:lang w:val="ro-RO"/>
        </w:rPr>
        <w:t xml:space="preserve">pe care le veți derula, inclusiv cu includerea unei diagrame </w:t>
      </w:r>
      <w:proofErr w:type="spellStart"/>
      <w:r w:rsidR="00D05D0F" w:rsidRPr="000F4F91">
        <w:rPr>
          <w:rFonts w:asciiTheme="minorHAnsi" w:hAnsiTheme="minorHAnsi" w:cstheme="minorHAnsi"/>
          <w:bCs/>
          <w:iCs/>
          <w:szCs w:val="22"/>
          <w:lang w:val="ro-RO"/>
        </w:rPr>
        <w:t>Gantt</w:t>
      </w:r>
      <w:proofErr w:type="spellEnd"/>
    </w:p>
    <w:p w14:paraId="1AADB00C" w14:textId="77777777" w:rsidR="00263ED9" w:rsidRPr="000F4F91" w:rsidRDefault="00263ED9" w:rsidP="006B4825">
      <w:pPr>
        <w:pStyle w:val="Zkladntext21"/>
        <w:ind w:left="720"/>
        <w:jc w:val="left"/>
        <w:rPr>
          <w:rFonts w:asciiTheme="minorHAnsi" w:hAnsiTheme="minorHAnsi" w:cstheme="minorHAnsi"/>
          <w:bCs/>
          <w:iCs/>
          <w:szCs w:val="22"/>
          <w:lang w:val="ro-RO"/>
        </w:rPr>
      </w:pPr>
    </w:p>
    <w:p w14:paraId="22BF1484" w14:textId="77777777" w:rsidR="005330B4" w:rsidRPr="000F4F91" w:rsidRDefault="00443C1F" w:rsidP="00C46205">
      <w:pPr>
        <w:pStyle w:val="Zkladntext21"/>
        <w:numPr>
          <w:ilvl w:val="1"/>
          <w:numId w:val="28"/>
        </w:numPr>
        <w:jc w:val="left"/>
        <w:rPr>
          <w:rFonts w:asciiTheme="minorHAnsi" w:hAnsiTheme="minorHAnsi" w:cstheme="minorHAnsi"/>
          <w:bCs/>
          <w:iCs/>
          <w:szCs w:val="22"/>
          <w:lang w:val="ro-RO"/>
        </w:rPr>
      </w:pPr>
      <w:r w:rsidRPr="000F4F91">
        <w:rPr>
          <w:rFonts w:asciiTheme="minorHAnsi" w:hAnsiTheme="minorHAnsi" w:cstheme="minorHAnsi"/>
          <w:bCs/>
          <w:iCs/>
          <w:szCs w:val="22"/>
          <w:lang w:val="ro-RO"/>
        </w:rPr>
        <w:t>Riscuri:</w:t>
      </w:r>
    </w:p>
    <w:p w14:paraId="22BF1485" w14:textId="77777777" w:rsidR="00443C1F" w:rsidRPr="000F4F91" w:rsidRDefault="00443C1F" w:rsidP="00443C1F">
      <w:pPr>
        <w:pStyle w:val="Zkladntext21"/>
        <w:jc w:val="left"/>
        <w:rPr>
          <w:rFonts w:asciiTheme="minorHAnsi" w:hAnsiTheme="minorHAnsi" w:cstheme="minorHAnsi"/>
          <w:bCs/>
          <w:iCs/>
          <w:szCs w:val="22"/>
          <w:lang w:val="ro-RO"/>
        </w:rPr>
      </w:pPr>
      <w:r w:rsidRPr="000F4F91">
        <w:rPr>
          <w:rFonts w:asciiTheme="minorHAnsi" w:hAnsiTheme="minorHAnsi" w:cstheme="minorHAnsi"/>
          <w:bCs/>
          <w:iCs/>
          <w:szCs w:val="22"/>
          <w:lang w:val="ro-RO"/>
        </w:rPr>
        <w:t xml:space="preserve">Definirea și descrierea </w:t>
      </w:r>
      <w:r w:rsidR="00D7112C" w:rsidRPr="000F4F91">
        <w:rPr>
          <w:rFonts w:asciiTheme="minorHAnsi" w:hAnsiTheme="minorHAnsi" w:cstheme="minorHAnsi"/>
          <w:bCs/>
          <w:iCs/>
          <w:szCs w:val="22"/>
          <w:lang w:val="ro-RO"/>
        </w:rPr>
        <w:t xml:space="preserve">riscurilor </w:t>
      </w:r>
      <w:r w:rsidRPr="000F4F91">
        <w:rPr>
          <w:rFonts w:asciiTheme="minorHAnsi" w:hAnsiTheme="minorHAnsi" w:cstheme="minorHAnsi"/>
          <w:bCs/>
          <w:iCs/>
          <w:szCs w:val="22"/>
          <w:lang w:val="ro-RO"/>
        </w:rPr>
        <w:t xml:space="preserve">în legătură cu </w:t>
      </w:r>
      <w:r w:rsidR="00D7112C" w:rsidRPr="000F4F91">
        <w:rPr>
          <w:rFonts w:asciiTheme="minorHAnsi" w:hAnsiTheme="minorHAnsi" w:cstheme="minorHAnsi"/>
          <w:bCs/>
          <w:iCs/>
          <w:szCs w:val="22"/>
          <w:lang w:val="ro-RO"/>
        </w:rPr>
        <w:t>implementarea</w:t>
      </w:r>
      <w:r w:rsidRPr="000F4F91">
        <w:rPr>
          <w:rFonts w:asciiTheme="minorHAnsi" w:hAnsiTheme="minorHAnsi" w:cstheme="minorHAnsi"/>
          <w:bCs/>
          <w:iCs/>
          <w:szCs w:val="22"/>
          <w:lang w:val="ro-RO"/>
        </w:rPr>
        <w:t xml:space="preserve"> proiectului, inclusiv o descriere a </w:t>
      </w:r>
      <w:r w:rsidR="00D7112C" w:rsidRPr="000F4F91">
        <w:rPr>
          <w:rFonts w:asciiTheme="minorHAnsi" w:hAnsiTheme="minorHAnsi" w:cstheme="minorHAnsi"/>
          <w:bCs/>
          <w:iCs/>
          <w:szCs w:val="22"/>
          <w:lang w:val="ro-RO"/>
        </w:rPr>
        <w:t xml:space="preserve">gradului de manifestare și implicațiilor respectiv măsuri pe care le veți întreprinde pentru limitarea </w:t>
      </w:r>
      <w:r w:rsidR="00FC74EB" w:rsidRPr="000F4F91">
        <w:rPr>
          <w:rFonts w:asciiTheme="minorHAnsi" w:hAnsiTheme="minorHAnsi" w:cstheme="minorHAnsi"/>
          <w:bCs/>
          <w:iCs/>
          <w:szCs w:val="22"/>
          <w:lang w:val="ro-RO"/>
        </w:rPr>
        <w:t xml:space="preserve">apariției acestora și a eventualelor </w:t>
      </w:r>
      <w:r w:rsidRPr="000F4F91">
        <w:rPr>
          <w:rFonts w:asciiTheme="minorHAnsi" w:hAnsiTheme="minorHAnsi" w:cstheme="minorHAnsi"/>
          <w:bCs/>
          <w:iCs/>
          <w:szCs w:val="22"/>
          <w:lang w:val="ro-RO"/>
        </w:rPr>
        <w:t>efect</w:t>
      </w:r>
      <w:r w:rsidR="00FC74EB" w:rsidRPr="000F4F91">
        <w:rPr>
          <w:rFonts w:asciiTheme="minorHAnsi" w:hAnsiTheme="minorHAnsi" w:cstheme="minorHAnsi"/>
          <w:bCs/>
          <w:iCs/>
          <w:szCs w:val="22"/>
          <w:lang w:val="ro-RO"/>
        </w:rPr>
        <w:t>e</w:t>
      </w:r>
      <w:r w:rsidR="00350F25" w:rsidRPr="000F4F91">
        <w:rPr>
          <w:rFonts w:asciiTheme="minorHAnsi" w:hAnsiTheme="minorHAnsi" w:cstheme="minorHAnsi"/>
          <w:bCs/>
          <w:iCs/>
          <w:szCs w:val="22"/>
          <w:lang w:val="ro-RO"/>
        </w:rPr>
        <w:t>. Se va menționa experiența în alte proiecte similare ca valoare cu posibilitatea de a fi identificate clar</w:t>
      </w:r>
      <w:r w:rsidR="00E24B8F" w:rsidRPr="000F4F91">
        <w:rPr>
          <w:rFonts w:asciiTheme="minorHAnsi" w:hAnsiTheme="minorHAnsi" w:cstheme="minorHAnsi"/>
          <w:bCs/>
          <w:iCs/>
          <w:szCs w:val="22"/>
          <w:lang w:val="ro-RO"/>
        </w:rPr>
        <w:t>.</w:t>
      </w:r>
    </w:p>
    <w:p w14:paraId="2A0BEE85" w14:textId="77777777" w:rsidR="006C0F58" w:rsidRDefault="006C0F58" w:rsidP="00443C1F">
      <w:pPr>
        <w:pStyle w:val="Zkladntext21"/>
        <w:jc w:val="left"/>
        <w:rPr>
          <w:rFonts w:ascii="Trebuchet MS" w:hAnsi="Trebuchet MS"/>
          <w:bCs/>
          <w:iCs/>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54"/>
        <w:gridCol w:w="4654"/>
      </w:tblGrid>
      <w:tr w:rsidR="00EC4DEF" w:rsidRPr="00EC4DEF" w14:paraId="22BF1489" w14:textId="77777777" w:rsidTr="00EC4DEF">
        <w:tc>
          <w:tcPr>
            <w:tcW w:w="304" w:type="pct"/>
            <w:shd w:val="clear" w:color="auto" w:fill="DAEEF3" w:themeFill="accent5" w:themeFillTint="33"/>
            <w:vAlign w:val="center"/>
          </w:tcPr>
          <w:p w14:paraId="22BF1486"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heme="minorHAnsi" w:eastAsia="MS Mincho" w:hAnsiTheme="minorHAnsi" w:cstheme="minorHAnsi"/>
                <w:b/>
                <w:lang w:val="ro-RO" w:eastAsia="en-US"/>
              </w:rPr>
            </w:pPr>
            <w:r w:rsidRPr="000F4F91">
              <w:rPr>
                <w:rFonts w:asciiTheme="minorHAnsi" w:eastAsia="MS Mincho" w:hAnsiTheme="minorHAnsi" w:cstheme="minorHAnsi"/>
                <w:b/>
                <w:sz w:val="22"/>
                <w:szCs w:val="22"/>
                <w:lang w:val="ro-RO" w:eastAsia="en-US"/>
              </w:rPr>
              <w:lastRenderedPageBreak/>
              <w:t>Nr. crt.</w:t>
            </w:r>
          </w:p>
        </w:tc>
        <w:tc>
          <w:tcPr>
            <w:tcW w:w="2348" w:type="pct"/>
            <w:shd w:val="clear" w:color="auto" w:fill="DAEEF3" w:themeFill="accent5" w:themeFillTint="33"/>
            <w:vAlign w:val="center"/>
          </w:tcPr>
          <w:p w14:paraId="22BF1487"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heme="minorHAnsi" w:eastAsia="MS Mincho" w:hAnsiTheme="minorHAnsi" w:cstheme="minorHAnsi"/>
                <w:b/>
                <w:lang w:val="ro-RO" w:eastAsia="en-US"/>
              </w:rPr>
            </w:pPr>
            <w:r w:rsidRPr="000F4F91">
              <w:rPr>
                <w:rFonts w:asciiTheme="minorHAnsi" w:eastAsia="MS Mincho" w:hAnsiTheme="minorHAnsi" w:cstheme="minorHAnsi"/>
                <w:b/>
                <w:sz w:val="22"/>
                <w:szCs w:val="22"/>
                <w:lang w:val="ro-RO" w:eastAsia="en-US"/>
              </w:rPr>
              <w:t>Riscul identificat</w:t>
            </w:r>
          </w:p>
        </w:tc>
        <w:tc>
          <w:tcPr>
            <w:tcW w:w="2348" w:type="pct"/>
            <w:shd w:val="clear" w:color="auto" w:fill="DAEEF3" w:themeFill="accent5" w:themeFillTint="33"/>
            <w:vAlign w:val="center"/>
          </w:tcPr>
          <w:p w14:paraId="22BF1488"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heme="minorHAnsi" w:eastAsia="MS Mincho" w:hAnsiTheme="minorHAnsi" w:cstheme="minorHAnsi"/>
                <w:b/>
                <w:lang w:val="ro-RO" w:eastAsia="en-US"/>
              </w:rPr>
            </w:pPr>
            <w:r w:rsidRPr="000F4F91">
              <w:rPr>
                <w:rFonts w:asciiTheme="minorHAnsi" w:eastAsia="MS Mincho" w:hAnsiTheme="minorHAnsi" w:cstheme="minorHAnsi"/>
                <w:b/>
                <w:sz w:val="22"/>
                <w:szCs w:val="22"/>
                <w:lang w:val="ro-RO" w:eastAsia="en-US"/>
              </w:rPr>
              <w:t>Măsurile de atenuare a riscului</w:t>
            </w:r>
          </w:p>
        </w:tc>
      </w:tr>
      <w:tr w:rsidR="00EC4DEF" w:rsidRPr="00EC4DEF" w14:paraId="22BF1490" w14:textId="77777777" w:rsidTr="00C5018E">
        <w:tc>
          <w:tcPr>
            <w:tcW w:w="304" w:type="pct"/>
          </w:tcPr>
          <w:p w14:paraId="22BF148A" w14:textId="77777777" w:rsidR="00EC4DEF" w:rsidRPr="000F4F91" w:rsidRDefault="00EC4DEF" w:rsidP="00EC4DEF">
            <w:pPr>
              <w:widowControl w:val="0"/>
              <w:numPr>
                <w:ilvl w:val="0"/>
                <w:numId w:val="30"/>
              </w:numPr>
              <w:tabs>
                <w:tab w:val="left" w:pos="-90"/>
                <w:tab w:val="left" w:pos="6525"/>
              </w:tabs>
              <w:suppressAutoHyphens w:val="0"/>
              <w:autoSpaceDE w:val="0"/>
              <w:autoSpaceDN w:val="0"/>
              <w:adjustRightInd w:val="0"/>
              <w:spacing w:after="120" w:line="276" w:lineRule="auto"/>
              <w:jc w:val="center"/>
              <w:rPr>
                <w:rFonts w:asciiTheme="minorHAnsi" w:eastAsia="MS Mincho" w:hAnsiTheme="minorHAnsi" w:cstheme="minorHAnsi"/>
                <w:lang w:val="ro-RO" w:eastAsia="en-US"/>
              </w:rPr>
            </w:pPr>
          </w:p>
        </w:tc>
        <w:tc>
          <w:tcPr>
            <w:tcW w:w="2348" w:type="pct"/>
          </w:tcPr>
          <w:p w14:paraId="22BF148B"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both"/>
              <w:rPr>
                <w:rFonts w:asciiTheme="minorHAnsi" w:eastAsia="MS Mincho" w:hAnsiTheme="minorHAnsi" w:cstheme="minorHAnsi"/>
                <w:lang w:val="ro-RO" w:eastAsia="en-US"/>
              </w:rPr>
            </w:pPr>
            <w:r w:rsidRPr="000F4F91">
              <w:rPr>
                <w:rFonts w:asciiTheme="minorHAnsi" w:eastAsia="MS Mincho" w:hAnsiTheme="minorHAnsi" w:cstheme="minorHAnsi"/>
                <w:sz w:val="22"/>
                <w:szCs w:val="22"/>
                <w:lang w:val="ro-RO" w:eastAsia="en-US"/>
              </w:rPr>
              <w:t>[</w:t>
            </w:r>
            <w:r w:rsidRPr="000F4F91">
              <w:rPr>
                <w:rFonts w:asciiTheme="minorHAnsi" w:eastAsia="MS Mincho" w:hAnsiTheme="minorHAnsi" w:cstheme="minorHAnsi"/>
                <w:i/>
                <w:sz w:val="22"/>
                <w:szCs w:val="22"/>
                <w:lang w:val="ro-RO" w:eastAsia="en-US"/>
              </w:rPr>
              <w:t>descrierea riscului identificat</w:t>
            </w:r>
            <w:r w:rsidRPr="000F4F91">
              <w:rPr>
                <w:rFonts w:asciiTheme="minorHAnsi" w:eastAsia="MS Mincho" w:hAnsiTheme="minorHAnsi" w:cstheme="minorHAnsi"/>
                <w:sz w:val="22"/>
                <w:szCs w:val="22"/>
                <w:lang w:val="ro-RO" w:eastAsia="en-US"/>
              </w:rPr>
              <w:t>]</w:t>
            </w:r>
          </w:p>
        </w:tc>
        <w:tc>
          <w:tcPr>
            <w:tcW w:w="2348" w:type="pct"/>
          </w:tcPr>
          <w:p w14:paraId="22BF148C"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both"/>
              <w:rPr>
                <w:rFonts w:asciiTheme="minorHAnsi" w:eastAsia="MS Mincho" w:hAnsiTheme="minorHAnsi" w:cstheme="minorHAnsi"/>
                <w:lang w:val="ro-RO" w:eastAsia="en-US"/>
              </w:rPr>
            </w:pPr>
            <w:r w:rsidRPr="000F4F91">
              <w:rPr>
                <w:rFonts w:asciiTheme="minorHAnsi" w:eastAsia="MS Mincho" w:hAnsiTheme="minorHAnsi" w:cstheme="minorHAnsi"/>
                <w:sz w:val="22"/>
                <w:szCs w:val="22"/>
                <w:lang w:val="ro-RO" w:eastAsia="en-US"/>
              </w:rPr>
              <w:t xml:space="preserve">Probabilitate – mică/ medie/ mare </w:t>
            </w:r>
          </w:p>
          <w:p w14:paraId="22BF148D"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both"/>
              <w:rPr>
                <w:rFonts w:asciiTheme="minorHAnsi" w:eastAsia="MS Mincho" w:hAnsiTheme="minorHAnsi" w:cstheme="minorHAnsi"/>
                <w:lang w:val="ro-RO" w:eastAsia="en-US"/>
              </w:rPr>
            </w:pPr>
            <w:r w:rsidRPr="000F4F91">
              <w:rPr>
                <w:rFonts w:asciiTheme="minorHAnsi" w:eastAsia="MS Mincho" w:hAnsiTheme="minorHAnsi" w:cstheme="minorHAnsi"/>
                <w:sz w:val="22"/>
                <w:szCs w:val="22"/>
                <w:lang w:val="ro-RO" w:eastAsia="en-US"/>
              </w:rPr>
              <w:t>Impact – mic/ mediu/ mare</w:t>
            </w:r>
          </w:p>
          <w:p w14:paraId="22BF148F" w14:textId="77777777" w:rsidR="00EC4DEF" w:rsidRPr="000F4F91" w:rsidRDefault="00EC4DEF" w:rsidP="00EC4DEF">
            <w:pPr>
              <w:widowControl w:val="0"/>
              <w:tabs>
                <w:tab w:val="left" w:pos="-90"/>
                <w:tab w:val="left" w:pos="6525"/>
              </w:tabs>
              <w:suppressAutoHyphens w:val="0"/>
              <w:autoSpaceDE w:val="0"/>
              <w:autoSpaceDN w:val="0"/>
              <w:adjustRightInd w:val="0"/>
              <w:spacing w:after="120" w:line="276" w:lineRule="auto"/>
              <w:jc w:val="both"/>
              <w:rPr>
                <w:rFonts w:asciiTheme="minorHAnsi" w:eastAsia="MS Mincho" w:hAnsiTheme="minorHAnsi" w:cstheme="minorHAnsi"/>
                <w:lang w:val="ro-RO" w:eastAsia="en-US"/>
              </w:rPr>
            </w:pPr>
            <w:r w:rsidRPr="000F4F91">
              <w:rPr>
                <w:rFonts w:asciiTheme="minorHAnsi" w:eastAsia="MS Mincho" w:hAnsiTheme="minorHAnsi" w:cstheme="minorHAnsi"/>
                <w:sz w:val="22"/>
                <w:szCs w:val="22"/>
                <w:lang w:val="ro-RO" w:eastAsia="en-US"/>
              </w:rPr>
              <w:t>[</w:t>
            </w:r>
            <w:r w:rsidRPr="000F4F91">
              <w:rPr>
                <w:rFonts w:asciiTheme="minorHAnsi" w:eastAsia="MS Mincho" w:hAnsiTheme="minorHAnsi" w:cstheme="minorHAnsi"/>
                <w:i/>
                <w:sz w:val="22"/>
                <w:szCs w:val="22"/>
                <w:lang w:val="ro-RO" w:eastAsia="en-US"/>
              </w:rPr>
              <w:t>descrierea măsurilor de atenuare a riscului</w:t>
            </w:r>
            <w:r w:rsidRPr="000F4F91">
              <w:rPr>
                <w:rFonts w:asciiTheme="minorHAnsi" w:eastAsia="MS Mincho" w:hAnsiTheme="minorHAnsi" w:cstheme="minorHAnsi"/>
                <w:sz w:val="22"/>
                <w:szCs w:val="22"/>
                <w:lang w:val="ro-RO" w:eastAsia="en-US"/>
              </w:rPr>
              <w:t>]</w:t>
            </w:r>
          </w:p>
        </w:tc>
      </w:tr>
    </w:tbl>
    <w:p w14:paraId="22BF1492" w14:textId="77777777" w:rsidR="005330B4" w:rsidRDefault="005330B4" w:rsidP="006571AC">
      <w:pPr>
        <w:pStyle w:val="Zkladntext21"/>
        <w:ind w:firstLine="708"/>
        <w:jc w:val="left"/>
        <w:rPr>
          <w:rFonts w:asciiTheme="minorHAnsi" w:hAnsiTheme="minorHAnsi"/>
          <w:bCs/>
          <w:iCs/>
          <w:szCs w:val="22"/>
          <w:lang w:val="ro-RO"/>
        </w:rPr>
      </w:pPr>
    </w:p>
    <w:p w14:paraId="1FE21818" w14:textId="77777777" w:rsidR="006571AC" w:rsidRDefault="006571AC" w:rsidP="006571AC">
      <w:pPr>
        <w:pStyle w:val="Zkladntext21"/>
        <w:ind w:firstLine="708"/>
        <w:jc w:val="left"/>
        <w:rPr>
          <w:rFonts w:asciiTheme="minorHAnsi" w:hAnsiTheme="minorHAnsi"/>
          <w:bCs/>
          <w:iCs/>
          <w:szCs w:val="22"/>
          <w:lang w:val="ro-RO"/>
        </w:rPr>
      </w:pPr>
    </w:p>
    <w:p w14:paraId="4D8F80EE" w14:textId="661DE275" w:rsidR="0070171B" w:rsidRPr="000A3A33" w:rsidRDefault="000A3A33" w:rsidP="000A3A33">
      <w:pPr>
        <w:pStyle w:val="Zkladntext21"/>
        <w:numPr>
          <w:ilvl w:val="0"/>
          <w:numId w:val="28"/>
        </w:numPr>
        <w:jc w:val="left"/>
        <w:rPr>
          <w:rFonts w:ascii="Trebuchet MS" w:hAnsi="Trebuchet MS"/>
          <w:b/>
          <w:iCs/>
          <w:sz w:val="24"/>
          <w:lang w:val="ro-RO"/>
        </w:rPr>
      </w:pPr>
      <w:r w:rsidRPr="000A3A33">
        <w:rPr>
          <w:rFonts w:ascii="Trebuchet MS" w:hAnsi="Trebuchet MS"/>
          <w:b/>
          <w:iCs/>
          <w:sz w:val="24"/>
          <w:lang w:val="ro-RO"/>
        </w:rPr>
        <w:t>Indicatori</w:t>
      </w:r>
    </w:p>
    <w:p w14:paraId="060E388D" w14:textId="77777777" w:rsidR="0070171B" w:rsidRDefault="0070171B" w:rsidP="006571AC">
      <w:pPr>
        <w:pStyle w:val="Zkladntext21"/>
        <w:ind w:firstLine="708"/>
        <w:jc w:val="left"/>
        <w:rPr>
          <w:rFonts w:asciiTheme="minorHAnsi" w:hAnsiTheme="minorHAnsi"/>
          <w:bCs/>
          <w:iCs/>
          <w:szCs w:val="22"/>
          <w:lang w:val="ro-RO"/>
        </w:rPr>
      </w:pPr>
    </w:p>
    <w:p w14:paraId="04829FAB" w14:textId="2AEB5CFB" w:rsidR="0070171B" w:rsidRDefault="0030393A" w:rsidP="006571AC">
      <w:pPr>
        <w:pStyle w:val="Zkladntext21"/>
        <w:ind w:firstLine="708"/>
        <w:jc w:val="left"/>
        <w:rPr>
          <w:rFonts w:asciiTheme="minorHAnsi" w:hAnsiTheme="minorHAnsi"/>
          <w:bCs/>
          <w:iCs/>
          <w:szCs w:val="22"/>
          <w:lang w:val="ro-RO"/>
        </w:rPr>
      </w:pPr>
      <w:r>
        <w:rPr>
          <w:rFonts w:asciiTheme="minorHAnsi" w:hAnsiTheme="minorHAnsi"/>
          <w:bCs/>
          <w:iCs/>
          <w:szCs w:val="22"/>
          <w:lang w:val="ro-RO"/>
        </w:rPr>
        <w:t>Se vor completa în conformitate cu documentația tehnică respectiv cu prevederile din Ghid</w:t>
      </w:r>
      <w:r w:rsidR="00566830">
        <w:rPr>
          <w:rFonts w:asciiTheme="minorHAnsi" w:hAnsiTheme="minorHAnsi"/>
          <w:bCs/>
          <w:iCs/>
          <w:szCs w:val="22"/>
          <w:lang w:val="ro-RO"/>
        </w:rPr>
        <w:t>ul beneficiarului</w:t>
      </w:r>
    </w:p>
    <w:tbl>
      <w:tblPr>
        <w:tblW w:w="10084" w:type="dxa"/>
        <w:tblInd w:w="-176" w:type="dxa"/>
        <w:tblBorders>
          <w:top w:val="double" w:sz="4" w:space="0" w:color="auto"/>
          <w:left w:val="double" w:sz="4" w:space="0" w:color="auto"/>
          <w:bottom w:val="double" w:sz="4" w:space="0" w:color="auto"/>
          <w:right w:val="double" w:sz="4" w:space="0" w:color="auto"/>
          <w:insideH w:val="dotDash" w:sz="4" w:space="0" w:color="auto"/>
          <w:insideV w:val="dotDash" w:sz="4" w:space="0" w:color="auto"/>
        </w:tblBorders>
        <w:tblLayout w:type="fixed"/>
        <w:tblLook w:val="0000" w:firstRow="0" w:lastRow="0" w:firstColumn="0" w:lastColumn="0" w:noHBand="0" w:noVBand="0"/>
      </w:tblPr>
      <w:tblGrid>
        <w:gridCol w:w="6521"/>
        <w:gridCol w:w="3563"/>
      </w:tblGrid>
      <w:tr w:rsidR="000A3A33" w:rsidRPr="00694212" w14:paraId="36D369A2" w14:textId="77777777" w:rsidTr="00AC4561">
        <w:trPr>
          <w:trHeight w:val="107"/>
        </w:trPr>
        <w:tc>
          <w:tcPr>
            <w:tcW w:w="6521" w:type="dxa"/>
            <w:vAlign w:val="center"/>
          </w:tcPr>
          <w:p w14:paraId="59CA1691" w14:textId="5FD56F6C" w:rsidR="000A3A33" w:rsidRPr="0030393A" w:rsidRDefault="0030393A" w:rsidP="0030393A">
            <w:pPr>
              <w:snapToGrid w:val="0"/>
              <w:spacing w:line="336" w:lineRule="auto"/>
              <w:rPr>
                <w:rFonts w:ascii="Trebuchet MS" w:hAnsi="Trebuchet MS"/>
                <w:sz w:val="20"/>
                <w:szCs w:val="20"/>
                <w:lang w:val="ro-RO"/>
              </w:rPr>
            </w:pPr>
            <w:r w:rsidRPr="0030393A">
              <w:rPr>
                <w:rFonts w:ascii="Trebuchet MS" w:hAnsi="Trebuchet MS"/>
                <w:sz w:val="20"/>
                <w:szCs w:val="20"/>
                <w:lang w:val="ro-RO"/>
              </w:rPr>
              <w:t>Număr total de paturi</w:t>
            </w:r>
            <w:r w:rsidR="00566830">
              <w:rPr>
                <w:rStyle w:val="Referinnotdesubsol"/>
                <w:rFonts w:ascii="Trebuchet MS" w:hAnsi="Trebuchet MS"/>
                <w:sz w:val="20"/>
                <w:szCs w:val="20"/>
                <w:lang w:val="ro-RO"/>
              </w:rPr>
              <w:footnoteReference w:id="5"/>
            </w:r>
            <w:r w:rsidRPr="0030393A">
              <w:rPr>
                <w:rFonts w:ascii="Trebuchet MS" w:hAnsi="Trebuchet MS"/>
                <w:sz w:val="20"/>
                <w:szCs w:val="20"/>
                <w:lang w:val="ro-RO"/>
              </w:rPr>
              <w:t xml:space="preserve"> </w:t>
            </w:r>
          </w:p>
        </w:tc>
        <w:tc>
          <w:tcPr>
            <w:tcW w:w="3563" w:type="dxa"/>
            <w:vAlign w:val="center"/>
          </w:tcPr>
          <w:p w14:paraId="38D0A193" w14:textId="7FB0E454" w:rsidR="000A3A33" w:rsidRPr="00694212" w:rsidRDefault="000A3A33" w:rsidP="005F5E62">
            <w:pPr>
              <w:spacing w:line="360" w:lineRule="auto"/>
              <w:jc w:val="both"/>
              <w:rPr>
                <w:rFonts w:ascii="Trebuchet MS" w:hAnsi="Trebuchet MS"/>
                <w:sz w:val="20"/>
                <w:szCs w:val="20"/>
                <w:lang w:val="ro-RO"/>
              </w:rPr>
            </w:pPr>
          </w:p>
        </w:tc>
      </w:tr>
      <w:tr w:rsidR="000A3A33" w:rsidRPr="00694212" w14:paraId="145821A2" w14:textId="77777777" w:rsidTr="00AC4561">
        <w:trPr>
          <w:trHeight w:val="107"/>
        </w:trPr>
        <w:tc>
          <w:tcPr>
            <w:tcW w:w="6521" w:type="dxa"/>
            <w:vAlign w:val="center"/>
          </w:tcPr>
          <w:p w14:paraId="67882E89" w14:textId="0B9717C8" w:rsidR="000A3A33" w:rsidRPr="0030393A" w:rsidRDefault="0030393A" w:rsidP="0030393A">
            <w:pPr>
              <w:snapToGrid w:val="0"/>
              <w:spacing w:line="336" w:lineRule="auto"/>
              <w:rPr>
                <w:rFonts w:ascii="Trebuchet MS" w:hAnsi="Trebuchet MS"/>
                <w:sz w:val="20"/>
                <w:szCs w:val="20"/>
                <w:lang w:val="ro-RO"/>
              </w:rPr>
            </w:pPr>
            <w:r w:rsidRPr="0030393A">
              <w:rPr>
                <w:rFonts w:ascii="Trebuchet MS" w:hAnsi="Trebuchet MS"/>
                <w:sz w:val="20"/>
                <w:szCs w:val="20"/>
                <w:lang w:val="ro-RO"/>
              </w:rPr>
              <w:t xml:space="preserve">Numărul paturi dotate cu echipament IT </w:t>
            </w:r>
          </w:p>
        </w:tc>
        <w:tc>
          <w:tcPr>
            <w:tcW w:w="3563" w:type="dxa"/>
            <w:vAlign w:val="center"/>
          </w:tcPr>
          <w:p w14:paraId="6E6E30EF" w14:textId="32EF690C" w:rsidR="000A3A33" w:rsidRPr="00694212" w:rsidRDefault="000A3A33" w:rsidP="005F5E62">
            <w:pPr>
              <w:spacing w:line="360" w:lineRule="auto"/>
              <w:jc w:val="both"/>
              <w:rPr>
                <w:rFonts w:ascii="Trebuchet MS" w:hAnsi="Trebuchet MS"/>
                <w:sz w:val="20"/>
                <w:szCs w:val="20"/>
                <w:lang w:val="ro-RO"/>
              </w:rPr>
            </w:pPr>
          </w:p>
        </w:tc>
      </w:tr>
      <w:tr w:rsidR="0030393A" w:rsidRPr="00694212" w14:paraId="6A807E1C" w14:textId="77777777" w:rsidTr="00AC4561">
        <w:trPr>
          <w:trHeight w:val="107"/>
        </w:trPr>
        <w:tc>
          <w:tcPr>
            <w:tcW w:w="6521" w:type="dxa"/>
            <w:vAlign w:val="center"/>
          </w:tcPr>
          <w:p w14:paraId="06CD8E02" w14:textId="14332BF2" w:rsidR="0030393A" w:rsidRPr="0030393A" w:rsidRDefault="0030393A" w:rsidP="0030393A">
            <w:pPr>
              <w:snapToGrid w:val="0"/>
              <w:spacing w:line="336" w:lineRule="auto"/>
              <w:rPr>
                <w:rFonts w:ascii="Trebuchet MS" w:hAnsi="Trebuchet MS"/>
                <w:sz w:val="20"/>
                <w:szCs w:val="20"/>
                <w:lang w:val="ro-RO"/>
              </w:rPr>
            </w:pPr>
            <w:r>
              <w:rPr>
                <w:rFonts w:ascii="Trebuchet MS" w:hAnsi="Trebuchet MS"/>
                <w:sz w:val="20"/>
                <w:szCs w:val="20"/>
                <w:lang w:val="ro-RO"/>
              </w:rPr>
              <w:t>Numărul de paturi din Clădiri NZEB</w:t>
            </w:r>
          </w:p>
        </w:tc>
        <w:tc>
          <w:tcPr>
            <w:tcW w:w="3563" w:type="dxa"/>
            <w:vAlign w:val="center"/>
          </w:tcPr>
          <w:p w14:paraId="16CDA6B0" w14:textId="77777777" w:rsidR="0030393A" w:rsidRPr="00694212" w:rsidRDefault="0030393A" w:rsidP="005F5E62">
            <w:pPr>
              <w:spacing w:line="360" w:lineRule="auto"/>
              <w:jc w:val="both"/>
              <w:rPr>
                <w:rFonts w:ascii="Trebuchet MS" w:hAnsi="Trebuchet MS"/>
                <w:sz w:val="20"/>
                <w:szCs w:val="20"/>
                <w:lang w:val="ro-RO"/>
              </w:rPr>
            </w:pPr>
          </w:p>
        </w:tc>
      </w:tr>
      <w:tr w:rsidR="0030393A" w:rsidRPr="00694212" w14:paraId="377A3FC3" w14:textId="77777777" w:rsidTr="00AC4561">
        <w:trPr>
          <w:trHeight w:val="107"/>
        </w:trPr>
        <w:tc>
          <w:tcPr>
            <w:tcW w:w="6521" w:type="dxa"/>
            <w:vAlign w:val="center"/>
          </w:tcPr>
          <w:p w14:paraId="0DACA331" w14:textId="2F867E04" w:rsidR="0030393A" w:rsidRPr="0030393A" w:rsidRDefault="0030393A" w:rsidP="0030393A">
            <w:pPr>
              <w:snapToGrid w:val="0"/>
              <w:spacing w:line="336" w:lineRule="auto"/>
              <w:rPr>
                <w:rFonts w:ascii="Trebuchet MS" w:hAnsi="Trebuchet MS"/>
                <w:sz w:val="20"/>
                <w:szCs w:val="20"/>
                <w:lang w:val="ro-RO"/>
              </w:rPr>
            </w:pPr>
            <w:r>
              <w:rPr>
                <w:rFonts w:ascii="Trebuchet MS" w:hAnsi="Trebuchet MS"/>
                <w:sz w:val="20"/>
                <w:szCs w:val="20"/>
                <w:lang w:val="ro-RO"/>
              </w:rPr>
              <w:t>Numărul de paturi din Clădiri NZEB+</w:t>
            </w:r>
          </w:p>
        </w:tc>
        <w:tc>
          <w:tcPr>
            <w:tcW w:w="3563" w:type="dxa"/>
            <w:vAlign w:val="center"/>
          </w:tcPr>
          <w:p w14:paraId="32FD38D6" w14:textId="77777777" w:rsidR="0030393A" w:rsidRPr="00694212" w:rsidRDefault="0030393A" w:rsidP="005F5E62">
            <w:pPr>
              <w:spacing w:line="360" w:lineRule="auto"/>
              <w:jc w:val="both"/>
              <w:rPr>
                <w:rFonts w:ascii="Trebuchet MS" w:hAnsi="Trebuchet MS"/>
                <w:sz w:val="20"/>
                <w:szCs w:val="20"/>
                <w:lang w:val="ro-RO"/>
              </w:rPr>
            </w:pPr>
          </w:p>
        </w:tc>
      </w:tr>
      <w:tr w:rsidR="000A3A33" w:rsidRPr="00694212" w14:paraId="3591B3C7" w14:textId="77777777" w:rsidTr="00AC4561">
        <w:trPr>
          <w:trHeight w:val="107"/>
        </w:trPr>
        <w:tc>
          <w:tcPr>
            <w:tcW w:w="6521" w:type="dxa"/>
            <w:vAlign w:val="center"/>
          </w:tcPr>
          <w:p w14:paraId="140F1168" w14:textId="0FB218E1" w:rsidR="000A3A33" w:rsidRPr="0030393A" w:rsidRDefault="00E8724E" w:rsidP="0030393A">
            <w:pPr>
              <w:snapToGrid w:val="0"/>
              <w:spacing w:line="336" w:lineRule="auto"/>
              <w:rPr>
                <w:rFonts w:ascii="Trebuchet MS" w:hAnsi="Trebuchet MS"/>
                <w:sz w:val="20"/>
                <w:szCs w:val="20"/>
                <w:lang w:val="ro-RO"/>
              </w:rPr>
            </w:pPr>
            <w:r>
              <w:rPr>
                <w:rFonts w:ascii="Trebuchet MS" w:hAnsi="Trebuchet MS"/>
                <w:sz w:val="20"/>
                <w:szCs w:val="20"/>
                <w:lang w:val="ro-RO"/>
              </w:rPr>
              <w:t>Buget „Transformare Digitală”</w:t>
            </w:r>
            <w:r w:rsidRPr="0030393A">
              <w:rPr>
                <w:rFonts w:ascii="Trebuchet MS" w:hAnsi="Trebuchet MS"/>
                <w:sz w:val="20"/>
                <w:szCs w:val="20"/>
                <w:lang w:val="ro-RO"/>
              </w:rPr>
              <w:t xml:space="preserve"> </w:t>
            </w:r>
            <w:r w:rsidR="0030393A" w:rsidRPr="0030393A">
              <w:rPr>
                <w:rFonts w:ascii="Trebuchet MS" w:hAnsi="Trebuchet MS"/>
                <w:sz w:val="20"/>
                <w:szCs w:val="20"/>
                <w:lang w:val="ro-RO"/>
              </w:rPr>
              <w:t xml:space="preserve"> (</w:t>
            </w:r>
            <w:r w:rsidR="00566830" w:rsidRPr="0030393A">
              <w:rPr>
                <w:rFonts w:ascii="Trebuchet MS" w:hAnsi="Trebuchet MS"/>
                <w:sz w:val="20"/>
                <w:szCs w:val="20"/>
                <w:lang w:val="ro-RO"/>
              </w:rPr>
              <w:t>Software și hardware</w:t>
            </w:r>
            <w:r w:rsidR="0030393A" w:rsidRPr="0030393A">
              <w:rPr>
                <w:rFonts w:ascii="Trebuchet MS" w:hAnsi="Trebuchet MS"/>
                <w:sz w:val="20"/>
                <w:szCs w:val="20"/>
                <w:lang w:val="ro-RO"/>
              </w:rPr>
              <w:t>)</w:t>
            </w:r>
            <w:r w:rsidR="00AC4561">
              <w:rPr>
                <w:rFonts w:ascii="Trebuchet MS" w:hAnsi="Trebuchet MS"/>
                <w:sz w:val="20"/>
                <w:szCs w:val="20"/>
                <w:lang w:val="ro-RO"/>
              </w:rPr>
              <w:t xml:space="preserve"> (lei)</w:t>
            </w:r>
          </w:p>
        </w:tc>
        <w:tc>
          <w:tcPr>
            <w:tcW w:w="3563" w:type="dxa"/>
            <w:vAlign w:val="center"/>
          </w:tcPr>
          <w:p w14:paraId="211B762F" w14:textId="0D27EF3D" w:rsidR="000A3A33" w:rsidRPr="00694212" w:rsidRDefault="000A3A33" w:rsidP="005F5E62">
            <w:pPr>
              <w:spacing w:line="360" w:lineRule="auto"/>
              <w:jc w:val="both"/>
              <w:rPr>
                <w:rFonts w:ascii="Trebuchet MS" w:hAnsi="Trebuchet MS"/>
                <w:sz w:val="20"/>
                <w:szCs w:val="20"/>
                <w:lang w:val="ro-RO"/>
              </w:rPr>
            </w:pPr>
          </w:p>
        </w:tc>
      </w:tr>
      <w:tr w:rsidR="00566830" w:rsidRPr="00694212" w14:paraId="6AA6A2BB" w14:textId="77777777" w:rsidTr="00AC4561">
        <w:trPr>
          <w:trHeight w:val="107"/>
        </w:trPr>
        <w:tc>
          <w:tcPr>
            <w:tcW w:w="6521" w:type="dxa"/>
            <w:vAlign w:val="center"/>
          </w:tcPr>
          <w:p w14:paraId="2E203F03" w14:textId="3A4DB599" w:rsidR="00566830" w:rsidRPr="0030393A" w:rsidRDefault="00566830" w:rsidP="0030393A">
            <w:pPr>
              <w:snapToGrid w:val="0"/>
              <w:spacing w:line="336" w:lineRule="auto"/>
              <w:rPr>
                <w:rFonts w:ascii="Trebuchet MS" w:hAnsi="Trebuchet MS"/>
                <w:sz w:val="20"/>
                <w:szCs w:val="20"/>
                <w:lang w:val="ro-RO"/>
              </w:rPr>
            </w:pPr>
            <w:r>
              <w:rPr>
                <w:rFonts w:ascii="Trebuchet MS" w:hAnsi="Trebuchet MS"/>
                <w:sz w:val="20"/>
                <w:szCs w:val="20"/>
                <w:lang w:val="ro-RO"/>
              </w:rPr>
              <w:t>Valoarea aferentă PNRR construcției pentru clădirile NZEB+</w:t>
            </w:r>
            <w:r>
              <w:rPr>
                <w:rStyle w:val="Referinnotdesubsol"/>
                <w:rFonts w:ascii="Trebuchet MS" w:hAnsi="Trebuchet MS"/>
                <w:sz w:val="20"/>
                <w:szCs w:val="20"/>
                <w:lang w:val="ro-RO"/>
              </w:rPr>
              <w:footnoteReference w:id="6"/>
            </w:r>
            <w:r w:rsidR="00AC4561">
              <w:rPr>
                <w:rFonts w:ascii="Trebuchet MS" w:hAnsi="Trebuchet MS"/>
                <w:sz w:val="20"/>
                <w:szCs w:val="20"/>
                <w:lang w:val="ro-RO"/>
              </w:rPr>
              <w:t xml:space="preserve"> (lei)</w:t>
            </w:r>
            <w:r w:rsidR="00E8724E">
              <w:rPr>
                <w:rFonts w:ascii="Trebuchet MS" w:hAnsi="Trebuchet MS"/>
                <w:sz w:val="20"/>
                <w:szCs w:val="20"/>
                <w:lang w:val="ro-RO"/>
              </w:rPr>
              <w:t xml:space="preserve"> – „Tranziție Verde” </w:t>
            </w:r>
          </w:p>
        </w:tc>
        <w:tc>
          <w:tcPr>
            <w:tcW w:w="3563" w:type="dxa"/>
            <w:vAlign w:val="center"/>
          </w:tcPr>
          <w:p w14:paraId="261E1209" w14:textId="77777777" w:rsidR="00566830" w:rsidRPr="00694212" w:rsidRDefault="00566830" w:rsidP="005F5E62">
            <w:pPr>
              <w:spacing w:line="360" w:lineRule="auto"/>
              <w:jc w:val="both"/>
              <w:rPr>
                <w:rFonts w:ascii="Trebuchet MS" w:hAnsi="Trebuchet MS"/>
                <w:sz w:val="20"/>
                <w:szCs w:val="20"/>
                <w:lang w:val="ro-RO"/>
              </w:rPr>
            </w:pPr>
          </w:p>
        </w:tc>
      </w:tr>
      <w:tr w:rsidR="000A3A33" w:rsidRPr="00694212" w14:paraId="4F1FFA23" w14:textId="77777777" w:rsidTr="00AC4561">
        <w:trPr>
          <w:trHeight w:val="70"/>
        </w:trPr>
        <w:tc>
          <w:tcPr>
            <w:tcW w:w="6521" w:type="dxa"/>
            <w:vAlign w:val="center"/>
          </w:tcPr>
          <w:p w14:paraId="0320EB97" w14:textId="69D5B909" w:rsidR="000A3A33" w:rsidRPr="00566830" w:rsidRDefault="00566830" w:rsidP="00566830">
            <w:pPr>
              <w:snapToGrid w:val="0"/>
              <w:spacing w:line="336" w:lineRule="auto"/>
              <w:rPr>
                <w:rFonts w:ascii="Trebuchet MS" w:hAnsi="Trebuchet MS"/>
                <w:sz w:val="20"/>
                <w:szCs w:val="20"/>
                <w:lang w:val="ro-RO"/>
              </w:rPr>
            </w:pPr>
            <w:r w:rsidRPr="00566830">
              <w:rPr>
                <w:rFonts w:ascii="Trebuchet MS" w:hAnsi="Trebuchet MS"/>
                <w:sz w:val="20"/>
                <w:szCs w:val="20"/>
                <w:lang w:val="ro-RO"/>
              </w:rPr>
              <w:t>Capacitatea unităților de asistență medicală noi sau modernizate</w:t>
            </w:r>
            <w:r>
              <w:rPr>
                <w:rFonts w:ascii="Trebuchet MS" w:hAnsi="Trebuchet MS"/>
                <w:sz w:val="20"/>
                <w:szCs w:val="20"/>
                <w:lang w:val="ro-RO"/>
              </w:rPr>
              <w:t xml:space="preserve"> (persoane/an)</w:t>
            </w:r>
          </w:p>
        </w:tc>
        <w:tc>
          <w:tcPr>
            <w:tcW w:w="3563" w:type="dxa"/>
            <w:vAlign w:val="center"/>
          </w:tcPr>
          <w:p w14:paraId="20FAC338" w14:textId="77777777" w:rsidR="000A3A33" w:rsidRPr="00694212" w:rsidRDefault="000A3A33" w:rsidP="005F5E62">
            <w:pPr>
              <w:spacing w:line="360" w:lineRule="auto"/>
              <w:jc w:val="both"/>
              <w:rPr>
                <w:rFonts w:ascii="Trebuchet MS" w:hAnsi="Trebuchet MS"/>
                <w:sz w:val="20"/>
                <w:szCs w:val="20"/>
                <w:lang w:val="ro-RO"/>
              </w:rPr>
            </w:pPr>
          </w:p>
        </w:tc>
      </w:tr>
    </w:tbl>
    <w:p w14:paraId="40F85047" w14:textId="24BFEB90" w:rsidR="000A3A33" w:rsidRDefault="000A3A33" w:rsidP="006571AC">
      <w:pPr>
        <w:pStyle w:val="Zkladntext21"/>
        <w:ind w:firstLine="708"/>
        <w:jc w:val="left"/>
        <w:rPr>
          <w:rFonts w:asciiTheme="minorHAnsi" w:hAnsiTheme="minorHAnsi"/>
          <w:bCs/>
          <w:iCs/>
          <w:szCs w:val="22"/>
          <w:lang w:val="ro-RO"/>
        </w:rPr>
      </w:pPr>
    </w:p>
    <w:p w14:paraId="71BCBF96" w14:textId="77777777" w:rsidR="000A3A33" w:rsidRDefault="000A3A33" w:rsidP="006571AC">
      <w:pPr>
        <w:pStyle w:val="Zkladntext21"/>
        <w:ind w:firstLine="708"/>
        <w:jc w:val="left"/>
        <w:rPr>
          <w:rFonts w:asciiTheme="minorHAnsi" w:hAnsiTheme="minorHAnsi"/>
          <w:bCs/>
          <w:iCs/>
          <w:szCs w:val="22"/>
          <w:lang w:val="ro-RO"/>
        </w:rPr>
      </w:pPr>
    </w:p>
    <w:p w14:paraId="441174B8" w14:textId="77777777" w:rsidR="0070171B" w:rsidRDefault="0070171B" w:rsidP="006571AC">
      <w:pPr>
        <w:pStyle w:val="Zkladntext21"/>
        <w:ind w:firstLine="708"/>
        <w:jc w:val="left"/>
        <w:rPr>
          <w:rFonts w:asciiTheme="minorHAnsi" w:hAnsiTheme="minorHAnsi"/>
          <w:bCs/>
          <w:iCs/>
          <w:szCs w:val="22"/>
          <w:lang w:val="ro-RO"/>
        </w:rPr>
      </w:pPr>
    </w:p>
    <w:p w14:paraId="2F09D71D" w14:textId="77777777" w:rsidR="0070171B" w:rsidRDefault="0070171B" w:rsidP="0070171B">
      <w:pPr>
        <w:suppressAutoHyphens w:val="0"/>
        <w:rPr>
          <w:rFonts w:asciiTheme="minorHAnsi" w:hAnsiTheme="minorHAnsi"/>
          <w:b/>
          <w:bCs/>
          <w:smallCaps/>
          <w:sz w:val="22"/>
          <w:szCs w:val="22"/>
          <w:lang w:val="ro-RO"/>
        </w:rPr>
      </w:pPr>
      <w:r>
        <w:rPr>
          <w:rFonts w:asciiTheme="minorHAnsi" w:hAnsiTheme="minorHAnsi"/>
          <w:b/>
          <w:bCs/>
          <w:smallCaps/>
          <w:sz w:val="22"/>
          <w:szCs w:val="22"/>
          <w:lang w:val="ro-RO"/>
        </w:rPr>
        <w:t>Solicitant:</w:t>
      </w:r>
    </w:p>
    <w:p w14:paraId="278E3C38" w14:textId="77777777" w:rsidR="0070171B" w:rsidRPr="00CD7403" w:rsidRDefault="0070171B" w:rsidP="0070171B">
      <w:pPr>
        <w:suppressAutoHyphens w:val="0"/>
        <w:rPr>
          <w:rFonts w:asciiTheme="minorHAnsi" w:hAnsiTheme="minorHAnsi"/>
          <w:b/>
          <w:bCs/>
          <w:smallCaps/>
          <w:sz w:val="22"/>
          <w:szCs w:val="22"/>
          <w:lang w:val="ro-RO"/>
        </w:rPr>
      </w:pPr>
      <w:r w:rsidRPr="00CD7403">
        <w:rPr>
          <w:rFonts w:asciiTheme="minorHAnsi" w:hAnsiTheme="minorHAnsi"/>
          <w:b/>
          <w:bCs/>
          <w:smallCaps/>
          <w:sz w:val="22"/>
          <w:szCs w:val="22"/>
          <w:lang w:val="ro-RO"/>
        </w:rPr>
        <w:t>Semnătura</w:t>
      </w:r>
    </w:p>
    <w:p w14:paraId="16A8EB2A" w14:textId="77777777" w:rsidR="0070171B" w:rsidRPr="00CD7403" w:rsidRDefault="0070171B" w:rsidP="0070171B">
      <w:pPr>
        <w:suppressAutoHyphens w:val="0"/>
        <w:rPr>
          <w:rFonts w:asciiTheme="minorHAnsi" w:hAnsiTheme="minorHAnsi"/>
          <w:b/>
          <w:smallCaps/>
          <w:sz w:val="22"/>
          <w:szCs w:val="22"/>
          <w:lang w:val="ro-RO"/>
        </w:rPr>
      </w:pPr>
      <w:r w:rsidRPr="00CD7403">
        <w:rPr>
          <w:rFonts w:asciiTheme="minorHAnsi" w:hAnsiTheme="minorHAnsi"/>
          <w:b/>
          <w:bCs/>
          <w:smallCaps/>
          <w:sz w:val="22"/>
          <w:szCs w:val="22"/>
          <w:lang w:val="ro-RO"/>
        </w:rPr>
        <w:t>Data</w:t>
      </w:r>
    </w:p>
    <w:p w14:paraId="58A0E1F8" w14:textId="77777777" w:rsidR="0070171B" w:rsidRDefault="0070171B" w:rsidP="006571AC">
      <w:pPr>
        <w:pStyle w:val="Zkladntext21"/>
        <w:ind w:firstLine="708"/>
        <w:jc w:val="left"/>
        <w:rPr>
          <w:rFonts w:asciiTheme="minorHAnsi" w:hAnsiTheme="minorHAnsi"/>
          <w:bCs/>
          <w:iCs/>
          <w:szCs w:val="22"/>
          <w:lang w:val="ro-RO"/>
        </w:rPr>
      </w:pPr>
    </w:p>
    <w:sectPr w:rsidR="0070171B" w:rsidSect="00803A42">
      <w:headerReference w:type="default" r:id="rId8"/>
      <w:footerReference w:type="default" r:id="rId9"/>
      <w:headerReference w:type="first" r:id="rId10"/>
      <w:pgSz w:w="11906" w:h="16838" w:code="9"/>
      <w:pgMar w:top="1560" w:right="851" w:bottom="1135" w:left="1134"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65AC" w14:textId="77777777" w:rsidR="009531E3" w:rsidRDefault="009531E3" w:rsidP="005449A6">
      <w:r>
        <w:separator/>
      </w:r>
    </w:p>
  </w:endnote>
  <w:endnote w:type="continuationSeparator" w:id="0">
    <w:p w14:paraId="5C57159B" w14:textId="77777777" w:rsidR="009531E3" w:rsidRDefault="009531E3" w:rsidP="005449A6">
      <w:r>
        <w:continuationSeparator/>
      </w:r>
    </w:p>
  </w:endnote>
  <w:endnote w:type="continuationNotice" w:id="1">
    <w:p w14:paraId="47346DEB" w14:textId="77777777" w:rsidR="009531E3" w:rsidRDefault="0095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23401"/>
      <w:docPartObj>
        <w:docPartGallery w:val="Page Numbers (Bottom of Page)"/>
        <w:docPartUnique/>
      </w:docPartObj>
    </w:sdtPr>
    <w:sdtEndPr>
      <w:rPr>
        <w:noProof/>
      </w:rPr>
    </w:sdtEndPr>
    <w:sdtContent>
      <w:p w14:paraId="22BF14B2" w14:textId="64FAB372" w:rsidR="00E0377A" w:rsidRDefault="00B70027" w:rsidP="00AD086E">
        <w:pPr>
          <w:pStyle w:val="Subsol"/>
          <w:jc w:val="center"/>
        </w:pPr>
        <w:r w:rsidRPr="00AD086E">
          <w:rPr>
            <w:rFonts w:asciiTheme="minorHAnsi" w:hAnsiTheme="minorHAnsi"/>
            <w:sz w:val="22"/>
          </w:rPr>
          <w:fldChar w:fldCharType="begin"/>
        </w:r>
        <w:r w:rsidR="006D1EB4" w:rsidRPr="00AD086E">
          <w:rPr>
            <w:rFonts w:asciiTheme="minorHAnsi" w:hAnsiTheme="minorHAnsi"/>
            <w:sz w:val="22"/>
          </w:rPr>
          <w:instrText xml:space="preserve"> PAGE   \* MERGEFORMAT </w:instrText>
        </w:r>
        <w:r w:rsidRPr="00AD086E">
          <w:rPr>
            <w:rFonts w:asciiTheme="minorHAnsi" w:hAnsiTheme="minorHAnsi"/>
            <w:sz w:val="22"/>
          </w:rPr>
          <w:fldChar w:fldCharType="separate"/>
        </w:r>
        <w:r w:rsidR="00A85E3D">
          <w:rPr>
            <w:rFonts w:asciiTheme="minorHAnsi" w:hAnsiTheme="minorHAnsi"/>
            <w:noProof/>
            <w:sz w:val="22"/>
          </w:rPr>
          <w:t>2</w:t>
        </w:r>
        <w:r w:rsidRPr="00AD086E">
          <w:rPr>
            <w:rFonts w:asciiTheme="minorHAnsi" w:hAnsiTheme="minorHAnsi"/>
            <w:noProof/>
            <w:sz w:val="22"/>
          </w:rPr>
          <w:fldChar w:fldCharType="end"/>
        </w:r>
      </w:p>
    </w:sdtContent>
  </w:sdt>
  <w:p w14:paraId="22BF14B3" w14:textId="77777777" w:rsidR="00E0377A" w:rsidRDefault="00E0377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8109" w14:textId="77777777" w:rsidR="009531E3" w:rsidRDefault="009531E3" w:rsidP="005449A6">
      <w:r>
        <w:separator/>
      </w:r>
    </w:p>
  </w:footnote>
  <w:footnote w:type="continuationSeparator" w:id="0">
    <w:p w14:paraId="46D41726" w14:textId="77777777" w:rsidR="009531E3" w:rsidRDefault="009531E3" w:rsidP="005449A6">
      <w:r>
        <w:continuationSeparator/>
      </w:r>
    </w:p>
  </w:footnote>
  <w:footnote w:type="continuationNotice" w:id="1">
    <w:p w14:paraId="0DD6C4AA" w14:textId="77777777" w:rsidR="009531E3" w:rsidRDefault="009531E3"/>
  </w:footnote>
  <w:footnote w:id="2">
    <w:p w14:paraId="4AB83F2B" w14:textId="0A6C7CCB" w:rsidR="00C0670C" w:rsidRPr="00206257" w:rsidRDefault="00C0670C">
      <w:pPr>
        <w:pStyle w:val="Textnotdesubsol"/>
      </w:pPr>
      <w:r>
        <w:rPr>
          <w:rStyle w:val="Referinnotdesubsol"/>
        </w:rPr>
        <w:footnoteRef/>
      </w:r>
      <w:r>
        <w:t xml:space="preserve"> </w:t>
      </w:r>
      <w:proofErr w:type="spellStart"/>
      <w:r w:rsidRPr="00206257">
        <w:t>Durată</w:t>
      </w:r>
      <w:proofErr w:type="spellEnd"/>
      <w:r w:rsidRPr="00206257">
        <w:t xml:space="preserve"> </w:t>
      </w:r>
      <w:proofErr w:type="spellStart"/>
      <w:r>
        <w:t>necesară</w:t>
      </w:r>
      <w:proofErr w:type="spellEnd"/>
      <w:r>
        <w:t xml:space="preserve"> </w:t>
      </w:r>
      <w:proofErr w:type="spellStart"/>
      <w:r w:rsidRPr="00206257">
        <w:t>pentru</w:t>
      </w:r>
      <w:proofErr w:type="spellEnd"/>
      <w:r w:rsidRPr="00206257">
        <w:t xml:space="preserve"> </w:t>
      </w:r>
      <w:proofErr w:type="spellStart"/>
      <w:r w:rsidRPr="00206257">
        <w:t>derulare</w:t>
      </w:r>
      <w:proofErr w:type="spellEnd"/>
      <w:r w:rsidRPr="00206257">
        <w:t xml:space="preserve"> </w:t>
      </w:r>
      <w:proofErr w:type="spellStart"/>
      <w:r w:rsidRPr="00206257">
        <w:t>procedur</w:t>
      </w:r>
      <w:r>
        <w:t>ii</w:t>
      </w:r>
      <w:proofErr w:type="spellEnd"/>
      <w:r w:rsidRPr="00206257">
        <w:t xml:space="preserve"> de </w:t>
      </w:r>
      <w:proofErr w:type="spellStart"/>
      <w:r w:rsidRPr="00206257">
        <w:t>achiziție</w:t>
      </w:r>
      <w:proofErr w:type="spellEnd"/>
      <w:r w:rsidRPr="00206257">
        <w:t xml:space="preserve"> (</w:t>
      </w:r>
      <w:proofErr w:type="spellStart"/>
      <w:r w:rsidRPr="00206257">
        <w:t>luni</w:t>
      </w:r>
      <w:proofErr w:type="spellEnd"/>
      <w:r w:rsidRPr="00206257">
        <w:t>)</w:t>
      </w:r>
    </w:p>
  </w:footnote>
  <w:footnote w:id="3">
    <w:p w14:paraId="5B2223C8" w14:textId="778A5FD2" w:rsidR="00C0670C" w:rsidRPr="00206257" w:rsidRDefault="00C0670C">
      <w:pPr>
        <w:pStyle w:val="Textnotdesubsol"/>
        <w:rPr>
          <w:lang w:val="ro-RO"/>
        </w:rPr>
      </w:pPr>
      <w:r>
        <w:rPr>
          <w:rStyle w:val="Referinnotdesubsol"/>
        </w:rPr>
        <w:footnoteRef/>
      </w:r>
      <w:r>
        <w:t xml:space="preserve"> </w:t>
      </w:r>
      <w:proofErr w:type="spellStart"/>
      <w:r w:rsidRPr="00206257">
        <w:t>Durata</w:t>
      </w:r>
      <w:proofErr w:type="spellEnd"/>
      <w:r w:rsidRPr="00206257">
        <w:t xml:space="preserve"> de </w:t>
      </w:r>
      <w:proofErr w:type="spellStart"/>
      <w:r w:rsidRPr="00206257">
        <w:t>implementare</w:t>
      </w:r>
      <w:proofErr w:type="spellEnd"/>
      <w:r w:rsidRPr="00206257">
        <w:t xml:space="preserve"> conform </w:t>
      </w:r>
      <w:proofErr w:type="spellStart"/>
      <w:r w:rsidRPr="00206257">
        <w:t>documentației</w:t>
      </w:r>
      <w:proofErr w:type="spellEnd"/>
      <w:r w:rsidRPr="00206257">
        <w:t xml:space="preserve"> </w:t>
      </w:r>
      <w:proofErr w:type="spellStart"/>
      <w:r w:rsidRPr="00206257">
        <w:t>tehnice</w:t>
      </w:r>
      <w:proofErr w:type="spellEnd"/>
      <w:r w:rsidRPr="00206257">
        <w:t xml:space="preserve"> (</w:t>
      </w:r>
      <w:proofErr w:type="spellStart"/>
      <w:r w:rsidRPr="00206257">
        <w:t>luni</w:t>
      </w:r>
      <w:proofErr w:type="spellEnd"/>
      <w:r w:rsidRPr="00206257">
        <w:t>)</w:t>
      </w:r>
    </w:p>
  </w:footnote>
  <w:footnote w:id="4">
    <w:p w14:paraId="7BDFC175" w14:textId="479BBCAD" w:rsidR="00C0670C" w:rsidRPr="00206257" w:rsidRDefault="00C0670C">
      <w:pPr>
        <w:pStyle w:val="Textnotdesubsol"/>
        <w:rPr>
          <w:lang w:val="ro-RO"/>
        </w:rPr>
      </w:pPr>
      <w:r>
        <w:rPr>
          <w:rStyle w:val="Referinnotdesubsol"/>
        </w:rPr>
        <w:footnoteRef/>
      </w:r>
      <w:r>
        <w:t xml:space="preserve"> </w:t>
      </w:r>
      <w:proofErr w:type="spellStart"/>
      <w:r w:rsidRPr="00206257">
        <w:t>Durata</w:t>
      </w:r>
      <w:proofErr w:type="spellEnd"/>
      <w:r w:rsidRPr="00206257">
        <w:t xml:space="preserve"> de </w:t>
      </w:r>
      <w:proofErr w:type="spellStart"/>
      <w:r w:rsidRPr="00206257">
        <w:t>implementare</w:t>
      </w:r>
      <w:proofErr w:type="spellEnd"/>
      <w:r w:rsidRPr="00206257">
        <w:t xml:space="preserve"> </w:t>
      </w:r>
      <w:proofErr w:type="spellStart"/>
      <w:r w:rsidRPr="00206257">
        <w:t>totală</w:t>
      </w:r>
      <w:proofErr w:type="spellEnd"/>
      <w:r w:rsidRPr="00206257">
        <w:t xml:space="preserve"> (</w:t>
      </w:r>
      <w:proofErr w:type="spellStart"/>
      <w:r w:rsidRPr="00206257">
        <w:t>luni</w:t>
      </w:r>
      <w:proofErr w:type="spellEnd"/>
      <w:r w:rsidRPr="00206257">
        <w:t>)</w:t>
      </w:r>
    </w:p>
  </w:footnote>
  <w:footnote w:id="5">
    <w:p w14:paraId="063A4A3F" w14:textId="5E41FC16" w:rsidR="00566830" w:rsidRPr="00566830" w:rsidRDefault="00566830">
      <w:pPr>
        <w:pStyle w:val="Textnotdesubsol"/>
        <w:rPr>
          <w:lang w:val="ro-RO"/>
        </w:rPr>
      </w:pPr>
      <w:r>
        <w:rPr>
          <w:rStyle w:val="Referinnotdesubsol"/>
        </w:rPr>
        <w:footnoteRef/>
      </w:r>
      <w:r>
        <w:t xml:space="preserve"> </w:t>
      </w:r>
      <w:r>
        <w:rPr>
          <w:lang w:val="ro-RO"/>
        </w:rPr>
        <w:t>Paturi = spitalizare de zi și continuă.</w:t>
      </w:r>
    </w:p>
  </w:footnote>
  <w:footnote w:id="6">
    <w:p w14:paraId="0FFC8956" w14:textId="1B581D2E" w:rsidR="00566830" w:rsidRPr="00AC4561" w:rsidRDefault="00566830">
      <w:pPr>
        <w:pStyle w:val="Textnotdesubsol"/>
        <w:rPr>
          <w:u w:val="single"/>
          <w:lang w:val="ro-RO"/>
        </w:rPr>
      </w:pPr>
      <w:r>
        <w:rPr>
          <w:rStyle w:val="Referinnotdesubsol"/>
        </w:rPr>
        <w:footnoteRef/>
      </w:r>
      <w:r>
        <w:t xml:space="preserve"> </w:t>
      </w:r>
      <w:proofErr w:type="spellStart"/>
      <w:r>
        <w:t>Aplicând</w:t>
      </w:r>
      <w:proofErr w:type="spellEnd"/>
      <w:r>
        <w:t xml:space="preserve"> la </w:t>
      </w:r>
      <w:proofErr w:type="spellStart"/>
      <w:r>
        <w:t>valoarea</w:t>
      </w:r>
      <w:proofErr w:type="spellEnd"/>
      <w:r>
        <w:t xml:space="preserve"> </w:t>
      </w:r>
      <w:proofErr w:type="spellStart"/>
      <w:r>
        <w:t>totală</w:t>
      </w:r>
      <w:proofErr w:type="spellEnd"/>
      <w:r>
        <w:t xml:space="preserve"> a </w:t>
      </w:r>
      <w:proofErr w:type="spellStart"/>
      <w:r>
        <w:t>construcției</w:t>
      </w:r>
      <w:proofErr w:type="spellEnd"/>
      <w:r w:rsidR="00AC4561">
        <w:t xml:space="preserve"> </w:t>
      </w:r>
      <w:proofErr w:type="spellStart"/>
      <w:r>
        <w:t>procentul</w:t>
      </w:r>
      <w:proofErr w:type="spellEnd"/>
      <w:r>
        <w:t xml:space="preserve"> de </w:t>
      </w:r>
      <w:proofErr w:type="spellStart"/>
      <w:r>
        <w:t>alocare</w:t>
      </w:r>
      <w:proofErr w:type="spellEnd"/>
      <w:r>
        <w:t xml:space="preserve"> din PNRR</w:t>
      </w:r>
      <w:r w:rsidR="00AC4561">
        <w:t xml:space="preserve"> (</w:t>
      </w:r>
      <w:proofErr w:type="spellStart"/>
      <w:r w:rsidR="00AC4561">
        <w:t>finanțare</w:t>
      </w:r>
      <w:proofErr w:type="spellEnd"/>
      <w:r w:rsidR="00AC4561">
        <w:t xml:space="preserve"> </w:t>
      </w:r>
      <w:proofErr w:type="spellStart"/>
      <w:r w:rsidR="00AC4561">
        <w:t>parțială</w:t>
      </w:r>
      <w:proofErr w:type="spellEnd"/>
      <w:r w:rsidR="00AC4561">
        <w:t>)</w:t>
      </w:r>
      <w:r>
        <w:t xml:space="preserve"> conform </w:t>
      </w:r>
      <w:proofErr w:type="spellStart"/>
      <w:r>
        <w:t>prevederile</w:t>
      </w:r>
      <w:proofErr w:type="spellEnd"/>
      <w:r>
        <w:t xml:space="preserve"> din </w:t>
      </w:r>
      <w:proofErr w:type="spellStart"/>
      <w:r>
        <w:t>Ghidul</w:t>
      </w:r>
      <w:proofErr w:type="spellEnd"/>
      <w:r>
        <w:t xml:space="preserve"> de </w:t>
      </w:r>
      <w:proofErr w:type="spellStart"/>
      <w:r>
        <w:t>finanțare</w:t>
      </w:r>
      <w:proofErr w:type="spellEnd"/>
      <w:r>
        <w:t>, Cap. 2.4.</w:t>
      </w:r>
      <w:r w:rsidR="00AC4561">
        <w:t xml:space="preserve"> </w:t>
      </w:r>
      <w:r w:rsidR="00AC4561" w:rsidRPr="00AC4561">
        <w:rPr>
          <w:u w:val="single"/>
        </w:rPr>
        <w:t xml:space="preserve">Se </w:t>
      </w:r>
      <w:proofErr w:type="spellStart"/>
      <w:r w:rsidR="00AC4561" w:rsidRPr="00AC4561">
        <w:rPr>
          <w:u w:val="single"/>
        </w:rPr>
        <w:t>va</w:t>
      </w:r>
      <w:proofErr w:type="spellEnd"/>
      <w:r w:rsidR="00AC4561" w:rsidRPr="00AC4561">
        <w:rPr>
          <w:u w:val="single"/>
        </w:rPr>
        <w:t xml:space="preserve"> </w:t>
      </w:r>
      <w:proofErr w:type="spellStart"/>
      <w:r w:rsidR="00AC4561" w:rsidRPr="00AC4561">
        <w:rPr>
          <w:u w:val="single"/>
        </w:rPr>
        <w:t>trece</w:t>
      </w:r>
      <w:proofErr w:type="spellEnd"/>
      <w:r w:rsidR="00AC4561" w:rsidRPr="00AC4561">
        <w:rPr>
          <w:u w:val="single"/>
        </w:rPr>
        <w:t xml:space="preserve"> </w:t>
      </w:r>
      <w:proofErr w:type="spellStart"/>
      <w:r w:rsidR="00AC4561" w:rsidRPr="00AC4561">
        <w:rPr>
          <w:u w:val="single"/>
        </w:rPr>
        <w:t>partea</w:t>
      </w:r>
      <w:proofErr w:type="spellEnd"/>
      <w:r w:rsidR="00AC4561" w:rsidRPr="00AC4561">
        <w:rPr>
          <w:u w:val="single"/>
        </w:rPr>
        <w:t xml:space="preserve"> </w:t>
      </w:r>
      <w:proofErr w:type="spellStart"/>
      <w:r w:rsidR="00AC4561" w:rsidRPr="00AC4561">
        <w:rPr>
          <w:u w:val="single"/>
        </w:rPr>
        <w:t>suportată</w:t>
      </w:r>
      <w:proofErr w:type="spellEnd"/>
      <w:r w:rsidR="00AC4561" w:rsidRPr="00AC4561">
        <w:rPr>
          <w:u w:val="single"/>
        </w:rPr>
        <w:t xml:space="preserve"> din </w:t>
      </w:r>
      <w:proofErr w:type="spellStart"/>
      <w:r w:rsidR="00AC4561" w:rsidRPr="00AC4561">
        <w:rPr>
          <w:u w:val="single"/>
        </w:rPr>
        <w:t>alocarea</w:t>
      </w:r>
      <w:proofErr w:type="spellEnd"/>
      <w:r w:rsidR="00AC4561" w:rsidRPr="00AC4561">
        <w:rPr>
          <w:u w:val="single"/>
        </w:rPr>
        <w:t xml:space="preserve"> PNRR.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4B0" w14:textId="77777777" w:rsidR="00E0377A" w:rsidRDefault="00CE2152" w:rsidP="005449A6">
    <w:pPr>
      <w:pStyle w:val="Antet"/>
    </w:pPr>
    <w:r>
      <w:rPr>
        <w:noProof/>
        <w:lang w:eastAsia="en-US"/>
      </w:rPr>
      <w:drawing>
        <wp:anchor distT="0" distB="0" distL="114300" distR="114300" simplePos="0" relativeHeight="251658241" behindDoc="0" locked="0" layoutInCell="1" allowOverlap="1" wp14:anchorId="22BF14B5" wp14:editId="22BF14B6">
          <wp:simplePos x="0" y="0"/>
          <wp:positionH relativeFrom="column">
            <wp:posOffset>-811530</wp:posOffset>
          </wp:positionH>
          <wp:positionV relativeFrom="paragraph">
            <wp:posOffset>-133350</wp:posOffset>
          </wp:positionV>
          <wp:extent cx="7480300" cy="878205"/>
          <wp:effectExtent l="0" t="0" r="635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rsidR="00E0377A">
      <w:tab/>
    </w:r>
    <w:r w:rsidR="00E0377A">
      <w:tab/>
    </w:r>
  </w:p>
  <w:p w14:paraId="22BF14B1" w14:textId="77777777" w:rsidR="00E0377A" w:rsidRDefault="00EC38AA" w:rsidP="00EC38AA">
    <w:pPr>
      <w:pStyle w:val="Antet"/>
      <w:tabs>
        <w:tab w:val="clear" w:pos="4536"/>
        <w:tab w:val="clear" w:pos="9072"/>
        <w:tab w:val="left" w:pos="23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4B4" w14:textId="77777777" w:rsidR="00AD7EB6" w:rsidRDefault="00067D2F" w:rsidP="00067D2F">
    <w:r w:rsidRPr="00067D2F">
      <w:rPr>
        <w:rFonts w:ascii="Calibri" w:eastAsia="Calibri" w:hAnsi="Calibri"/>
        <w:noProof/>
        <w:sz w:val="20"/>
        <w:szCs w:val="20"/>
        <w:lang w:eastAsia="en-US"/>
      </w:rPr>
      <w:drawing>
        <wp:anchor distT="0" distB="0" distL="114300" distR="114300" simplePos="0" relativeHeight="251658240" behindDoc="0" locked="0" layoutInCell="1" allowOverlap="1" wp14:anchorId="22BF14B7" wp14:editId="22BF14B8">
          <wp:simplePos x="0" y="0"/>
          <wp:positionH relativeFrom="column">
            <wp:posOffset>-784860</wp:posOffset>
          </wp:positionH>
          <wp:positionV relativeFrom="paragraph">
            <wp:posOffset>-114300</wp:posOffset>
          </wp:positionV>
          <wp:extent cx="7480300" cy="878205"/>
          <wp:effectExtent l="0" t="0" r="6350"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lu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D502C8"/>
    <w:multiLevelType w:val="hybridMultilevel"/>
    <w:tmpl w:val="4C6AF1E2"/>
    <w:lvl w:ilvl="0" w:tplc="15EAF22A">
      <w:start w:val="1"/>
      <w:numFmt w:val="bullet"/>
      <w:lvlText w:val=""/>
      <w:lvlJc w:val="left"/>
      <w:pPr>
        <w:ind w:left="780" w:hanging="360"/>
      </w:pPr>
      <w:rPr>
        <w:rFonts w:ascii="Wingdings" w:hAnsi="Wingdings" w:hint="default"/>
        <w:sz w:val="36"/>
        <w:szCs w:val="36"/>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02843D73"/>
    <w:multiLevelType w:val="hybridMultilevel"/>
    <w:tmpl w:val="D664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222CE"/>
    <w:multiLevelType w:val="multilevel"/>
    <w:tmpl w:val="3468D4B8"/>
    <w:lvl w:ilvl="0">
      <w:start w:val="1"/>
      <w:numFmt w:val="upperRoman"/>
      <w:lvlText w:val="%1."/>
      <w:lvlJc w:val="left"/>
      <w:pPr>
        <w:ind w:left="1080" w:hanging="720"/>
      </w:pPr>
      <w:rPr>
        <w:rFonts w:ascii="Trebuchet MS" w:hAnsi="Trebuchet MS" w:hint="default"/>
        <w:b/>
        <w:bCs w:val="0"/>
        <w:i w:val="0"/>
        <w:i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1043E0"/>
    <w:multiLevelType w:val="hybridMultilevel"/>
    <w:tmpl w:val="F4CAAF60"/>
    <w:lvl w:ilvl="0" w:tplc="38E05DC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9406D22"/>
    <w:multiLevelType w:val="hybridMultilevel"/>
    <w:tmpl w:val="806637DC"/>
    <w:lvl w:ilvl="0" w:tplc="52808744">
      <w:start w:val="1"/>
      <w:numFmt w:val="bullet"/>
      <w:lvlText w:val=""/>
      <w:lvlJc w:val="left"/>
      <w:pPr>
        <w:ind w:left="720" w:hanging="360"/>
      </w:pPr>
      <w:rPr>
        <w:rFonts w:ascii="Wingdings" w:hAnsi="Wingdings" w:hint="default"/>
        <w:sz w:val="36"/>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986DFE"/>
    <w:multiLevelType w:val="hybridMultilevel"/>
    <w:tmpl w:val="E5C68CE8"/>
    <w:lvl w:ilvl="0" w:tplc="0418000B">
      <w:start w:val="1"/>
      <w:numFmt w:val="bullet"/>
      <w:lvlText w:val=""/>
      <w:lvlJc w:val="left"/>
      <w:pPr>
        <w:ind w:left="638" w:hanging="360"/>
      </w:pPr>
      <w:rPr>
        <w:rFonts w:ascii="Wingdings" w:hAnsi="Wingdings" w:hint="default"/>
      </w:rPr>
    </w:lvl>
    <w:lvl w:ilvl="1" w:tplc="04180003" w:tentative="1">
      <w:start w:val="1"/>
      <w:numFmt w:val="bullet"/>
      <w:lvlText w:val="o"/>
      <w:lvlJc w:val="left"/>
      <w:pPr>
        <w:ind w:left="1358" w:hanging="360"/>
      </w:pPr>
      <w:rPr>
        <w:rFonts w:ascii="Courier New" w:hAnsi="Courier New" w:cs="Courier New" w:hint="default"/>
      </w:rPr>
    </w:lvl>
    <w:lvl w:ilvl="2" w:tplc="04180005" w:tentative="1">
      <w:start w:val="1"/>
      <w:numFmt w:val="bullet"/>
      <w:lvlText w:val=""/>
      <w:lvlJc w:val="left"/>
      <w:pPr>
        <w:ind w:left="2078" w:hanging="360"/>
      </w:pPr>
      <w:rPr>
        <w:rFonts w:ascii="Wingdings" w:hAnsi="Wingdings" w:hint="default"/>
      </w:rPr>
    </w:lvl>
    <w:lvl w:ilvl="3" w:tplc="04180001" w:tentative="1">
      <w:start w:val="1"/>
      <w:numFmt w:val="bullet"/>
      <w:lvlText w:val=""/>
      <w:lvlJc w:val="left"/>
      <w:pPr>
        <w:ind w:left="2798" w:hanging="360"/>
      </w:pPr>
      <w:rPr>
        <w:rFonts w:ascii="Symbol" w:hAnsi="Symbol" w:hint="default"/>
      </w:rPr>
    </w:lvl>
    <w:lvl w:ilvl="4" w:tplc="04180003" w:tentative="1">
      <w:start w:val="1"/>
      <w:numFmt w:val="bullet"/>
      <w:lvlText w:val="o"/>
      <w:lvlJc w:val="left"/>
      <w:pPr>
        <w:ind w:left="3518" w:hanging="360"/>
      </w:pPr>
      <w:rPr>
        <w:rFonts w:ascii="Courier New" w:hAnsi="Courier New" w:cs="Courier New" w:hint="default"/>
      </w:rPr>
    </w:lvl>
    <w:lvl w:ilvl="5" w:tplc="04180005" w:tentative="1">
      <w:start w:val="1"/>
      <w:numFmt w:val="bullet"/>
      <w:lvlText w:val=""/>
      <w:lvlJc w:val="left"/>
      <w:pPr>
        <w:ind w:left="4238" w:hanging="360"/>
      </w:pPr>
      <w:rPr>
        <w:rFonts w:ascii="Wingdings" w:hAnsi="Wingdings" w:hint="default"/>
      </w:rPr>
    </w:lvl>
    <w:lvl w:ilvl="6" w:tplc="04180001" w:tentative="1">
      <w:start w:val="1"/>
      <w:numFmt w:val="bullet"/>
      <w:lvlText w:val=""/>
      <w:lvlJc w:val="left"/>
      <w:pPr>
        <w:ind w:left="4958" w:hanging="360"/>
      </w:pPr>
      <w:rPr>
        <w:rFonts w:ascii="Symbol" w:hAnsi="Symbol" w:hint="default"/>
      </w:rPr>
    </w:lvl>
    <w:lvl w:ilvl="7" w:tplc="04180003" w:tentative="1">
      <w:start w:val="1"/>
      <w:numFmt w:val="bullet"/>
      <w:lvlText w:val="o"/>
      <w:lvlJc w:val="left"/>
      <w:pPr>
        <w:ind w:left="5678" w:hanging="360"/>
      </w:pPr>
      <w:rPr>
        <w:rFonts w:ascii="Courier New" w:hAnsi="Courier New" w:cs="Courier New" w:hint="default"/>
      </w:rPr>
    </w:lvl>
    <w:lvl w:ilvl="8" w:tplc="04180005" w:tentative="1">
      <w:start w:val="1"/>
      <w:numFmt w:val="bullet"/>
      <w:lvlText w:val=""/>
      <w:lvlJc w:val="left"/>
      <w:pPr>
        <w:ind w:left="6398" w:hanging="360"/>
      </w:pPr>
      <w:rPr>
        <w:rFonts w:ascii="Wingdings" w:hAnsi="Wingdings" w:hint="default"/>
      </w:rPr>
    </w:lvl>
  </w:abstractNum>
  <w:abstractNum w:abstractNumId="7" w15:restartNumberingAfterBreak="0">
    <w:nsid w:val="1AD8049C"/>
    <w:multiLevelType w:val="hybridMultilevel"/>
    <w:tmpl w:val="DC62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3017F"/>
    <w:multiLevelType w:val="hybridMultilevel"/>
    <w:tmpl w:val="6C989CE8"/>
    <w:lvl w:ilvl="0" w:tplc="BD6C65A8">
      <w:start w:val="8"/>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7867E48"/>
    <w:multiLevelType w:val="multilevel"/>
    <w:tmpl w:val="3468D4B8"/>
    <w:lvl w:ilvl="0">
      <w:start w:val="1"/>
      <w:numFmt w:val="upperRoman"/>
      <w:lvlText w:val="%1."/>
      <w:lvlJc w:val="left"/>
      <w:pPr>
        <w:ind w:left="1080" w:hanging="720"/>
      </w:pPr>
      <w:rPr>
        <w:rFonts w:ascii="Trebuchet MS" w:hAnsi="Trebuchet MS" w:hint="default"/>
        <w:b/>
        <w:bCs w:val="0"/>
        <w:i w:val="0"/>
        <w:i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2D12E0"/>
    <w:multiLevelType w:val="hybridMultilevel"/>
    <w:tmpl w:val="F0FE03D2"/>
    <w:lvl w:ilvl="0" w:tplc="DDB04276">
      <w:start w:val="1"/>
      <w:numFmt w:val="bullet"/>
      <w:lvlText w:val=""/>
      <w:lvlJc w:val="left"/>
      <w:pPr>
        <w:ind w:left="720" w:hanging="360"/>
      </w:pPr>
      <w:rPr>
        <w:rFonts w:ascii="Wingdings" w:hAnsi="Wingdings" w:hint="default"/>
        <w:sz w:val="32"/>
        <w:szCs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1C6D19"/>
    <w:multiLevelType w:val="hybridMultilevel"/>
    <w:tmpl w:val="C854ED8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CAF6D81"/>
    <w:multiLevelType w:val="hybridMultilevel"/>
    <w:tmpl w:val="DBF6EE56"/>
    <w:lvl w:ilvl="0" w:tplc="055E3F3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42B29"/>
    <w:multiLevelType w:val="hybridMultilevel"/>
    <w:tmpl w:val="70EEEBE2"/>
    <w:lvl w:ilvl="0" w:tplc="80CA2ED0">
      <w:start w:val="2"/>
      <w:numFmt w:val="bullet"/>
      <w:lvlText w:val="-"/>
      <w:lvlJc w:val="left"/>
      <w:pPr>
        <w:ind w:left="720" w:hanging="360"/>
      </w:pPr>
      <w:rPr>
        <w:rFonts w:ascii="Trebuchet MS" w:eastAsiaTheme="minorHAnsi" w:hAnsi="Trebuchet MS"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C20983"/>
    <w:multiLevelType w:val="hybridMultilevel"/>
    <w:tmpl w:val="54DAA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20655"/>
    <w:multiLevelType w:val="hybridMultilevel"/>
    <w:tmpl w:val="5EE4DDBE"/>
    <w:lvl w:ilvl="0" w:tplc="6524747E">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2784D"/>
    <w:multiLevelType w:val="hybridMultilevel"/>
    <w:tmpl w:val="37284BC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937545"/>
    <w:multiLevelType w:val="hybridMultilevel"/>
    <w:tmpl w:val="265C105A"/>
    <w:lvl w:ilvl="0" w:tplc="8BE0A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70CE4"/>
    <w:multiLevelType w:val="hybridMultilevel"/>
    <w:tmpl w:val="6F66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005FF"/>
    <w:multiLevelType w:val="hybridMultilevel"/>
    <w:tmpl w:val="01F8F60C"/>
    <w:lvl w:ilvl="0" w:tplc="5596E92C">
      <w:start w:val="26"/>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5AB3A54"/>
    <w:multiLevelType w:val="hybridMultilevel"/>
    <w:tmpl w:val="E96A39A2"/>
    <w:lvl w:ilvl="0" w:tplc="FB80238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A5880"/>
    <w:multiLevelType w:val="hybridMultilevel"/>
    <w:tmpl w:val="94D4053E"/>
    <w:lvl w:ilvl="0" w:tplc="9FB8F15C">
      <w:start w:val="1"/>
      <w:numFmt w:val="bullet"/>
      <w:lvlText w:val=""/>
      <w:lvlJc w:val="left"/>
      <w:pPr>
        <w:ind w:left="720" w:hanging="360"/>
      </w:pPr>
      <w:rPr>
        <w:rFonts w:ascii="Wingdings" w:hAnsi="Wingdings" w:hint="default"/>
        <w:sz w:val="36"/>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0401BB"/>
    <w:multiLevelType w:val="hybridMultilevel"/>
    <w:tmpl w:val="03E6E13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4071FAB"/>
    <w:multiLevelType w:val="hybridMultilevel"/>
    <w:tmpl w:val="5566A0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1A200A"/>
    <w:multiLevelType w:val="hybridMultilevel"/>
    <w:tmpl w:val="E77E8F10"/>
    <w:lvl w:ilvl="0" w:tplc="0418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CAA0E28"/>
    <w:multiLevelType w:val="hybridMultilevel"/>
    <w:tmpl w:val="8744E162"/>
    <w:lvl w:ilvl="0" w:tplc="6524747E">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77B53"/>
    <w:multiLevelType w:val="hybridMultilevel"/>
    <w:tmpl w:val="ABC2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7078A"/>
    <w:multiLevelType w:val="hybridMultilevel"/>
    <w:tmpl w:val="6BF4DFEE"/>
    <w:lvl w:ilvl="0" w:tplc="62C228A6">
      <w:start w:val="1"/>
      <w:numFmt w:val="bullet"/>
      <w:lvlText w:val=""/>
      <w:lvlJc w:val="left"/>
      <w:pPr>
        <w:ind w:left="720" w:hanging="360"/>
      </w:pPr>
      <w:rPr>
        <w:rFonts w:ascii="Wingdings" w:hAnsi="Wingdings" w:hint="default"/>
        <w:sz w:val="36"/>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3654AD1"/>
    <w:multiLevelType w:val="hybridMultilevel"/>
    <w:tmpl w:val="1486B09E"/>
    <w:lvl w:ilvl="0" w:tplc="8B162BE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4F76AF9"/>
    <w:multiLevelType w:val="hybridMultilevel"/>
    <w:tmpl w:val="38B8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C6521"/>
    <w:multiLevelType w:val="hybridMultilevel"/>
    <w:tmpl w:val="ECDC4F88"/>
    <w:lvl w:ilvl="0" w:tplc="12767A80">
      <w:start w:val="3"/>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5CD1DF0"/>
    <w:multiLevelType w:val="hybridMultilevel"/>
    <w:tmpl w:val="711A53C8"/>
    <w:lvl w:ilvl="0" w:tplc="ED8E20B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25BA"/>
    <w:multiLevelType w:val="hybridMultilevel"/>
    <w:tmpl w:val="EA78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0277E"/>
    <w:multiLevelType w:val="hybridMultilevel"/>
    <w:tmpl w:val="5F604BC0"/>
    <w:lvl w:ilvl="0" w:tplc="42E0E298">
      <w:start w:val="1"/>
      <w:numFmt w:val="decimal"/>
      <w:lvlText w:val="(%1)"/>
      <w:lvlJc w:val="left"/>
      <w:pPr>
        <w:ind w:left="45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F925CF7"/>
    <w:multiLevelType w:val="hybridMultilevel"/>
    <w:tmpl w:val="BA0CDD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63403192">
    <w:abstractNumId w:val="0"/>
  </w:num>
  <w:num w:numId="2" w16cid:durableId="1778334490">
    <w:abstractNumId w:val="31"/>
  </w:num>
  <w:num w:numId="3" w16cid:durableId="1416130620">
    <w:abstractNumId w:val="15"/>
  </w:num>
  <w:num w:numId="4" w16cid:durableId="274144280">
    <w:abstractNumId w:val="12"/>
  </w:num>
  <w:num w:numId="5" w16cid:durableId="1107000317">
    <w:abstractNumId w:val="25"/>
  </w:num>
  <w:num w:numId="6" w16cid:durableId="827864561">
    <w:abstractNumId w:val="17"/>
  </w:num>
  <w:num w:numId="7" w16cid:durableId="1305548195">
    <w:abstractNumId w:val="29"/>
  </w:num>
  <w:num w:numId="8" w16cid:durableId="1006060839">
    <w:abstractNumId w:val="18"/>
  </w:num>
  <w:num w:numId="9" w16cid:durableId="277955535">
    <w:abstractNumId w:val="20"/>
  </w:num>
  <w:num w:numId="10" w16cid:durableId="622810953">
    <w:abstractNumId w:val="26"/>
  </w:num>
  <w:num w:numId="11" w16cid:durableId="1116018563">
    <w:abstractNumId w:val="7"/>
  </w:num>
  <w:num w:numId="12" w16cid:durableId="1068920724">
    <w:abstractNumId w:val="32"/>
  </w:num>
  <w:num w:numId="13" w16cid:durableId="1060447178">
    <w:abstractNumId w:val="11"/>
  </w:num>
  <w:num w:numId="14" w16cid:durableId="193034736">
    <w:abstractNumId w:val="0"/>
  </w:num>
  <w:num w:numId="15" w16cid:durableId="180168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652782">
    <w:abstractNumId w:val="5"/>
  </w:num>
  <w:num w:numId="17" w16cid:durableId="2143185787">
    <w:abstractNumId w:val="27"/>
  </w:num>
  <w:num w:numId="18" w16cid:durableId="1666323451">
    <w:abstractNumId w:val="10"/>
  </w:num>
  <w:num w:numId="19" w16cid:durableId="576862697">
    <w:abstractNumId w:val="1"/>
  </w:num>
  <w:num w:numId="20" w16cid:durableId="1397781175">
    <w:abstractNumId w:val="21"/>
  </w:num>
  <w:num w:numId="21" w16cid:durableId="34433408">
    <w:abstractNumId w:val="13"/>
  </w:num>
  <w:num w:numId="22" w16cid:durableId="552347771">
    <w:abstractNumId w:val="19"/>
  </w:num>
  <w:num w:numId="23" w16cid:durableId="1015418752">
    <w:abstractNumId w:val="33"/>
  </w:num>
  <w:num w:numId="24" w16cid:durableId="113640534">
    <w:abstractNumId w:val="28"/>
  </w:num>
  <w:num w:numId="25" w16cid:durableId="1853259745">
    <w:abstractNumId w:val="24"/>
  </w:num>
  <w:num w:numId="26" w16cid:durableId="2001998989">
    <w:abstractNumId w:val="22"/>
  </w:num>
  <w:num w:numId="27" w16cid:durableId="1504515769">
    <w:abstractNumId w:val="6"/>
  </w:num>
  <w:num w:numId="28" w16cid:durableId="388235725">
    <w:abstractNumId w:val="9"/>
  </w:num>
  <w:num w:numId="29" w16cid:durableId="325087019">
    <w:abstractNumId w:val="30"/>
  </w:num>
  <w:num w:numId="30" w16cid:durableId="274335822">
    <w:abstractNumId w:val="14"/>
  </w:num>
  <w:num w:numId="31" w16cid:durableId="1270553508">
    <w:abstractNumId w:val="3"/>
  </w:num>
  <w:num w:numId="32" w16cid:durableId="1036853618">
    <w:abstractNumId w:val="8"/>
  </w:num>
  <w:num w:numId="33" w16cid:durableId="778569111">
    <w:abstractNumId w:val="16"/>
  </w:num>
  <w:num w:numId="34" w16cid:durableId="98108719">
    <w:abstractNumId w:val="4"/>
  </w:num>
  <w:num w:numId="35" w16cid:durableId="1566408669">
    <w:abstractNumId w:val="34"/>
  </w:num>
  <w:num w:numId="36" w16cid:durableId="1734112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A6"/>
    <w:rsid w:val="00003A60"/>
    <w:rsid w:val="000054FF"/>
    <w:rsid w:val="00005B87"/>
    <w:rsid w:val="00005E6F"/>
    <w:rsid w:val="00010691"/>
    <w:rsid w:val="00010A06"/>
    <w:rsid w:val="00012057"/>
    <w:rsid w:val="00012C1B"/>
    <w:rsid w:val="00014B5D"/>
    <w:rsid w:val="0001604C"/>
    <w:rsid w:val="000160CA"/>
    <w:rsid w:val="00016EA6"/>
    <w:rsid w:val="00021727"/>
    <w:rsid w:val="00025CF2"/>
    <w:rsid w:val="0003218B"/>
    <w:rsid w:val="00033D00"/>
    <w:rsid w:val="000352F9"/>
    <w:rsid w:val="00036D80"/>
    <w:rsid w:val="00042E83"/>
    <w:rsid w:val="00043840"/>
    <w:rsid w:val="00052476"/>
    <w:rsid w:val="0005395F"/>
    <w:rsid w:val="00055BAE"/>
    <w:rsid w:val="000639E4"/>
    <w:rsid w:val="00064080"/>
    <w:rsid w:val="00067D2F"/>
    <w:rsid w:val="0007069B"/>
    <w:rsid w:val="00072BBB"/>
    <w:rsid w:val="00075D51"/>
    <w:rsid w:val="00082389"/>
    <w:rsid w:val="000837AF"/>
    <w:rsid w:val="00084B3B"/>
    <w:rsid w:val="00084E2B"/>
    <w:rsid w:val="000863EC"/>
    <w:rsid w:val="00090EB7"/>
    <w:rsid w:val="000913C0"/>
    <w:rsid w:val="00091F2F"/>
    <w:rsid w:val="00091FF5"/>
    <w:rsid w:val="000A0AC6"/>
    <w:rsid w:val="000A18E8"/>
    <w:rsid w:val="000A1920"/>
    <w:rsid w:val="000A28C2"/>
    <w:rsid w:val="000A32B0"/>
    <w:rsid w:val="000A3857"/>
    <w:rsid w:val="000A3A33"/>
    <w:rsid w:val="000A458A"/>
    <w:rsid w:val="000A5938"/>
    <w:rsid w:val="000B1702"/>
    <w:rsid w:val="000B40B9"/>
    <w:rsid w:val="000B77CE"/>
    <w:rsid w:val="000C3A65"/>
    <w:rsid w:val="000C57CA"/>
    <w:rsid w:val="000C6344"/>
    <w:rsid w:val="000D0299"/>
    <w:rsid w:val="000D089B"/>
    <w:rsid w:val="000E1BD2"/>
    <w:rsid w:val="000E3EBA"/>
    <w:rsid w:val="000E6C2D"/>
    <w:rsid w:val="000F0A6E"/>
    <w:rsid w:val="000F1DFA"/>
    <w:rsid w:val="000F4F91"/>
    <w:rsid w:val="000F54B5"/>
    <w:rsid w:val="001004E7"/>
    <w:rsid w:val="0010124E"/>
    <w:rsid w:val="00101955"/>
    <w:rsid w:val="001020FC"/>
    <w:rsid w:val="001079E4"/>
    <w:rsid w:val="0011012A"/>
    <w:rsid w:val="00111570"/>
    <w:rsid w:val="00112478"/>
    <w:rsid w:val="00114642"/>
    <w:rsid w:val="001161B5"/>
    <w:rsid w:val="00122950"/>
    <w:rsid w:val="0012495A"/>
    <w:rsid w:val="00135075"/>
    <w:rsid w:val="0013559D"/>
    <w:rsid w:val="00144CF7"/>
    <w:rsid w:val="00145D5A"/>
    <w:rsid w:val="00150B8C"/>
    <w:rsid w:val="001539D4"/>
    <w:rsid w:val="00154BCF"/>
    <w:rsid w:val="001721A8"/>
    <w:rsid w:val="0017672B"/>
    <w:rsid w:val="00176A19"/>
    <w:rsid w:val="00177557"/>
    <w:rsid w:val="00185471"/>
    <w:rsid w:val="00187AE0"/>
    <w:rsid w:val="00192BF0"/>
    <w:rsid w:val="00193B76"/>
    <w:rsid w:val="00193E9E"/>
    <w:rsid w:val="001945E8"/>
    <w:rsid w:val="001A0947"/>
    <w:rsid w:val="001A17A8"/>
    <w:rsid w:val="001A4C14"/>
    <w:rsid w:val="001B18B8"/>
    <w:rsid w:val="001B627E"/>
    <w:rsid w:val="001D0F2F"/>
    <w:rsid w:val="001D6CCC"/>
    <w:rsid w:val="001E2194"/>
    <w:rsid w:val="001E3C2A"/>
    <w:rsid w:val="001E5314"/>
    <w:rsid w:val="001F2591"/>
    <w:rsid w:val="001F6289"/>
    <w:rsid w:val="00201623"/>
    <w:rsid w:val="00201FD0"/>
    <w:rsid w:val="00202329"/>
    <w:rsid w:val="00205308"/>
    <w:rsid w:val="00205453"/>
    <w:rsid w:val="00206257"/>
    <w:rsid w:val="00212366"/>
    <w:rsid w:val="00212FEC"/>
    <w:rsid w:val="00213EB8"/>
    <w:rsid w:val="00214035"/>
    <w:rsid w:val="002149AB"/>
    <w:rsid w:val="00216FE0"/>
    <w:rsid w:val="00217CF7"/>
    <w:rsid w:val="0022655D"/>
    <w:rsid w:val="002347B2"/>
    <w:rsid w:val="0023672D"/>
    <w:rsid w:val="0024255B"/>
    <w:rsid w:val="00244EDA"/>
    <w:rsid w:val="0025201B"/>
    <w:rsid w:val="0025740C"/>
    <w:rsid w:val="00263233"/>
    <w:rsid w:val="00263ED9"/>
    <w:rsid w:val="002659D9"/>
    <w:rsid w:val="002678DB"/>
    <w:rsid w:val="00272444"/>
    <w:rsid w:val="002749A9"/>
    <w:rsid w:val="00282478"/>
    <w:rsid w:val="00286534"/>
    <w:rsid w:val="002934AD"/>
    <w:rsid w:val="002971DE"/>
    <w:rsid w:val="002A2A77"/>
    <w:rsid w:val="002A5FAC"/>
    <w:rsid w:val="002B1A9F"/>
    <w:rsid w:val="002B2674"/>
    <w:rsid w:val="002B531C"/>
    <w:rsid w:val="002B6E4F"/>
    <w:rsid w:val="002C45C1"/>
    <w:rsid w:val="002D58F5"/>
    <w:rsid w:val="002D75F7"/>
    <w:rsid w:val="002E0BF4"/>
    <w:rsid w:val="002E0D1B"/>
    <w:rsid w:val="002E2714"/>
    <w:rsid w:val="002E4EA2"/>
    <w:rsid w:val="002E5203"/>
    <w:rsid w:val="002E7B27"/>
    <w:rsid w:val="002F1917"/>
    <w:rsid w:val="002F4615"/>
    <w:rsid w:val="003013E6"/>
    <w:rsid w:val="00301D6D"/>
    <w:rsid w:val="0030393A"/>
    <w:rsid w:val="0030582C"/>
    <w:rsid w:val="0030679F"/>
    <w:rsid w:val="00313BB1"/>
    <w:rsid w:val="0031491F"/>
    <w:rsid w:val="00315D64"/>
    <w:rsid w:val="003163A6"/>
    <w:rsid w:val="00321F34"/>
    <w:rsid w:val="003325AB"/>
    <w:rsid w:val="003325F0"/>
    <w:rsid w:val="00332C8E"/>
    <w:rsid w:val="00335001"/>
    <w:rsid w:val="0033545F"/>
    <w:rsid w:val="003361F8"/>
    <w:rsid w:val="003366C0"/>
    <w:rsid w:val="003415BB"/>
    <w:rsid w:val="0034678D"/>
    <w:rsid w:val="003476C8"/>
    <w:rsid w:val="00350F25"/>
    <w:rsid w:val="00351FCE"/>
    <w:rsid w:val="00352FFF"/>
    <w:rsid w:val="0035700B"/>
    <w:rsid w:val="00363155"/>
    <w:rsid w:val="0036569A"/>
    <w:rsid w:val="00365ECE"/>
    <w:rsid w:val="00373082"/>
    <w:rsid w:val="00373A60"/>
    <w:rsid w:val="00376A09"/>
    <w:rsid w:val="0037760E"/>
    <w:rsid w:val="0037784B"/>
    <w:rsid w:val="00384B52"/>
    <w:rsid w:val="00394133"/>
    <w:rsid w:val="00396991"/>
    <w:rsid w:val="003A0E31"/>
    <w:rsid w:val="003A10F0"/>
    <w:rsid w:val="003A1D0C"/>
    <w:rsid w:val="003A1E23"/>
    <w:rsid w:val="003A50F4"/>
    <w:rsid w:val="003A7A6A"/>
    <w:rsid w:val="003B6934"/>
    <w:rsid w:val="003B7E09"/>
    <w:rsid w:val="003C3303"/>
    <w:rsid w:val="003D0B2F"/>
    <w:rsid w:val="003D0F99"/>
    <w:rsid w:val="003D14E6"/>
    <w:rsid w:val="003D1D9C"/>
    <w:rsid w:val="003D3B0E"/>
    <w:rsid w:val="003D4124"/>
    <w:rsid w:val="003E011B"/>
    <w:rsid w:val="003F54CF"/>
    <w:rsid w:val="003F6018"/>
    <w:rsid w:val="0040428F"/>
    <w:rsid w:val="00407298"/>
    <w:rsid w:val="004129CF"/>
    <w:rsid w:val="004160D8"/>
    <w:rsid w:val="004166C6"/>
    <w:rsid w:val="0041770B"/>
    <w:rsid w:val="004227AE"/>
    <w:rsid w:val="00425D12"/>
    <w:rsid w:val="0042617A"/>
    <w:rsid w:val="00426AA1"/>
    <w:rsid w:val="00430B3A"/>
    <w:rsid w:val="004320C9"/>
    <w:rsid w:val="00432AA6"/>
    <w:rsid w:val="0043602E"/>
    <w:rsid w:val="00436180"/>
    <w:rsid w:val="004375FC"/>
    <w:rsid w:val="0044243B"/>
    <w:rsid w:val="00442942"/>
    <w:rsid w:val="00443C1F"/>
    <w:rsid w:val="0044419E"/>
    <w:rsid w:val="00452C1B"/>
    <w:rsid w:val="0045342B"/>
    <w:rsid w:val="00454544"/>
    <w:rsid w:val="00454F6C"/>
    <w:rsid w:val="0045617B"/>
    <w:rsid w:val="004602D4"/>
    <w:rsid w:val="004635CE"/>
    <w:rsid w:val="00467BCA"/>
    <w:rsid w:val="00470ADB"/>
    <w:rsid w:val="00471B2A"/>
    <w:rsid w:val="0047642E"/>
    <w:rsid w:val="0048195A"/>
    <w:rsid w:val="00482EC4"/>
    <w:rsid w:val="00483913"/>
    <w:rsid w:val="00483D64"/>
    <w:rsid w:val="0049028D"/>
    <w:rsid w:val="0049548F"/>
    <w:rsid w:val="004955E0"/>
    <w:rsid w:val="004974F4"/>
    <w:rsid w:val="00497A0E"/>
    <w:rsid w:val="004A117E"/>
    <w:rsid w:val="004A2092"/>
    <w:rsid w:val="004A3FB6"/>
    <w:rsid w:val="004A4535"/>
    <w:rsid w:val="004A7560"/>
    <w:rsid w:val="004B098E"/>
    <w:rsid w:val="004B21EF"/>
    <w:rsid w:val="004B70A9"/>
    <w:rsid w:val="004C1554"/>
    <w:rsid w:val="004C3E48"/>
    <w:rsid w:val="004C4217"/>
    <w:rsid w:val="004C5366"/>
    <w:rsid w:val="004C54DC"/>
    <w:rsid w:val="004C764E"/>
    <w:rsid w:val="004D30B8"/>
    <w:rsid w:val="004E5FB7"/>
    <w:rsid w:val="004F07FB"/>
    <w:rsid w:val="004F3124"/>
    <w:rsid w:val="004F7302"/>
    <w:rsid w:val="00503661"/>
    <w:rsid w:val="00506A57"/>
    <w:rsid w:val="00507E5A"/>
    <w:rsid w:val="005141B3"/>
    <w:rsid w:val="0051436E"/>
    <w:rsid w:val="00514490"/>
    <w:rsid w:val="00514537"/>
    <w:rsid w:val="00515C45"/>
    <w:rsid w:val="00532272"/>
    <w:rsid w:val="005322F5"/>
    <w:rsid w:val="005330B4"/>
    <w:rsid w:val="00534412"/>
    <w:rsid w:val="00543736"/>
    <w:rsid w:val="00543A69"/>
    <w:rsid w:val="00544302"/>
    <w:rsid w:val="005449A6"/>
    <w:rsid w:val="0054574D"/>
    <w:rsid w:val="0054715A"/>
    <w:rsid w:val="00554A78"/>
    <w:rsid w:val="00557B00"/>
    <w:rsid w:val="00562780"/>
    <w:rsid w:val="005630D4"/>
    <w:rsid w:val="0056385C"/>
    <w:rsid w:val="0056505B"/>
    <w:rsid w:val="00566830"/>
    <w:rsid w:val="00566A3E"/>
    <w:rsid w:val="00571D6C"/>
    <w:rsid w:val="00572DDE"/>
    <w:rsid w:val="00576980"/>
    <w:rsid w:val="0057725A"/>
    <w:rsid w:val="005841BB"/>
    <w:rsid w:val="005857D4"/>
    <w:rsid w:val="00587959"/>
    <w:rsid w:val="00593B07"/>
    <w:rsid w:val="005970F1"/>
    <w:rsid w:val="005972EB"/>
    <w:rsid w:val="005A4AAE"/>
    <w:rsid w:val="005A531C"/>
    <w:rsid w:val="005A778C"/>
    <w:rsid w:val="005B760C"/>
    <w:rsid w:val="005C7A76"/>
    <w:rsid w:val="005D0538"/>
    <w:rsid w:val="005D1B58"/>
    <w:rsid w:val="005D1E8B"/>
    <w:rsid w:val="005D48C0"/>
    <w:rsid w:val="005D7602"/>
    <w:rsid w:val="005E19BF"/>
    <w:rsid w:val="005E4EBB"/>
    <w:rsid w:val="005F566B"/>
    <w:rsid w:val="005F5EED"/>
    <w:rsid w:val="005F7996"/>
    <w:rsid w:val="0060001A"/>
    <w:rsid w:val="00601444"/>
    <w:rsid w:val="006045D3"/>
    <w:rsid w:val="00604C8C"/>
    <w:rsid w:val="00610862"/>
    <w:rsid w:val="00610892"/>
    <w:rsid w:val="00610C17"/>
    <w:rsid w:val="0061691C"/>
    <w:rsid w:val="006169D7"/>
    <w:rsid w:val="006204F2"/>
    <w:rsid w:val="0062130A"/>
    <w:rsid w:val="006225E5"/>
    <w:rsid w:val="006229D4"/>
    <w:rsid w:val="00623F50"/>
    <w:rsid w:val="006305E3"/>
    <w:rsid w:val="00633789"/>
    <w:rsid w:val="006359CB"/>
    <w:rsid w:val="00641DB5"/>
    <w:rsid w:val="00645F13"/>
    <w:rsid w:val="006464F1"/>
    <w:rsid w:val="00647AEB"/>
    <w:rsid w:val="006501BD"/>
    <w:rsid w:val="00650ABF"/>
    <w:rsid w:val="006525AA"/>
    <w:rsid w:val="00653A47"/>
    <w:rsid w:val="00654A5A"/>
    <w:rsid w:val="006551A3"/>
    <w:rsid w:val="00655451"/>
    <w:rsid w:val="006561FE"/>
    <w:rsid w:val="00656BD1"/>
    <w:rsid w:val="006571AC"/>
    <w:rsid w:val="00657734"/>
    <w:rsid w:val="0066025E"/>
    <w:rsid w:val="00673AA4"/>
    <w:rsid w:val="0067584F"/>
    <w:rsid w:val="006831CC"/>
    <w:rsid w:val="006832D3"/>
    <w:rsid w:val="00683A8C"/>
    <w:rsid w:val="006851F4"/>
    <w:rsid w:val="00690920"/>
    <w:rsid w:val="00694212"/>
    <w:rsid w:val="006958B4"/>
    <w:rsid w:val="0069678E"/>
    <w:rsid w:val="006A19FF"/>
    <w:rsid w:val="006A2165"/>
    <w:rsid w:val="006A3BCD"/>
    <w:rsid w:val="006A5D0F"/>
    <w:rsid w:val="006B2BAD"/>
    <w:rsid w:val="006B4825"/>
    <w:rsid w:val="006B5A51"/>
    <w:rsid w:val="006B68A4"/>
    <w:rsid w:val="006C0F58"/>
    <w:rsid w:val="006C1B5C"/>
    <w:rsid w:val="006C70A2"/>
    <w:rsid w:val="006D1EB4"/>
    <w:rsid w:val="006D2717"/>
    <w:rsid w:val="006D5A1D"/>
    <w:rsid w:val="006D6409"/>
    <w:rsid w:val="006D64B3"/>
    <w:rsid w:val="006E204E"/>
    <w:rsid w:val="006E2E78"/>
    <w:rsid w:val="006E3164"/>
    <w:rsid w:val="006F1E42"/>
    <w:rsid w:val="006F2B34"/>
    <w:rsid w:val="006F3DEC"/>
    <w:rsid w:val="006F730C"/>
    <w:rsid w:val="0070171B"/>
    <w:rsid w:val="00702320"/>
    <w:rsid w:val="00702363"/>
    <w:rsid w:val="0070376A"/>
    <w:rsid w:val="0070386B"/>
    <w:rsid w:val="00704900"/>
    <w:rsid w:val="0071077F"/>
    <w:rsid w:val="00713E7A"/>
    <w:rsid w:val="00714056"/>
    <w:rsid w:val="007166C1"/>
    <w:rsid w:val="00720B2C"/>
    <w:rsid w:val="00724AFB"/>
    <w:rsid w:val="00724F09"/>
    <w:rsid w:val="00726C30"/>
    <w:rsid w:val="00730A10"/>
    <w:rsid w:val="007342C4"/>
    <w:rsid w:val="0074070C"/>
    <w:rsid w:val="00740E4B"/>
    <w:rsid w:val="007418E2"/>
    <w:rsid w:val="00742727"/>
    <w:rsid w:val="00744307"/>
    <w:rsid w:val="00745532"/>
    <w:rsid w:val="00750557"/>
    <w:rsid w:val="00750A14"/>
    <w:rsid w:val="00752D6B"/>
    <w:rsid w:val="007568D0"/>
    <w:rsid w:val="007604BA"/>
    <w:rsid w:val="00763D8E"/>
    <w:rsid w:val="00766BB0"/>
    <w:rsid w:val="00771C1F"/>
    <w:rsid w:val="00781475"/>
    <w:rsid w:val="0078350D"/>
    <w:rsid w:val="007951C1"/>
    <w:rsid w:val="00795C8D"/>
    <w:rsid w:val="007A4758"/>
    <w:rsid w:val="007A7EBB"/>
    <w:rsid w:val="007B1864"/>
    <w:rsid w:val="007B3500"/>
    <w:rsid w:val="007B52DD"/>
    <w:rsid w:val="007B5F3F"/>
    <w:rsid w:val="007B77F1"/>
    <w:rsid w:val="007C4273"/>
    <w:rsid w:val="007C6A5A"/>
    <w:rsid w:val="007D1D81"/>
    <w:rsid w:val="007D1D9F"/>
    <w:rsid w:val="007D2409"/>
    <w:rsid w:val="007D3102"/>
    <w:rsid w:val="007E220C"/>
    <w:rsid w:val="007E6DB6"/>
    <w:rsid w:val="007F0A70"/>
    <w:rsid w:val="007F56F2"/>
    <w:rsid w:val="007F630C"/>
    <w:rsid w:val="007F6826"/>
    <w:rsid w:val="00803A42"/>
    <w:rsid w:val="00806F77"/>
    <w:rsid w:val="00812EC2"/>
    <w:rsid w:val="00814D92"/>
    <w:rsid w:val="008201B2"/>
    <w:rsid w:val="00820B82"/>
    <w:rsid w:val="00825B09"/>
    <w:rsid w:val="0083024D"/>
    <w:rsid w:val="008310CC"/>
    <w:rsid w:val="00835754"/>
    <w:rsid w:val="00837767"/>
    <w:rsid w:val="00840E61"/>
    <w:rsid w:val="00842084"/>
    <w:rsid w:val="008442DF"/>
    <w:rsid w:val="0084503E"/>
    <w:rsid w:val="00853E62"/>
    <w:rsid w:val="00860A7C"/>
    <w:rsid w:val="00866AAA"/>
    <w:rsid w:val="00870450"/>
    <w:rsid w:val="0088205A"/>
    <w:rsid w:val="00883267"/>
    <w:rsid w:val="00884F8E"/>
    <w:rsid w:val="00885D99"/>
    <w:rsid w:val="00886302"/>
    <w:rsid w:val="008905C0"/>
    <w:rsid w:val="00891FBB"/>
    <w:rsid w:val="00892B71"/>
    <w:rsid w:val="00893BF4"/>
    <w:rsid w:val="00897682"/>
    <w:rsid w:val="008A38A0"/>
    <w:rsid w:val="008B417B"/>
    <w:rsid w:val="008C531A"/>
    <w:rsid w:val="008D0887"/>
    <w:rsid w:val="008D2415"/>
    <w:rsid w:val="008D2464"/>
    <w:rsid w:val="008D4BB4"/>
    <w:rsid w:val="008D534F"/>
    <w:rsid w:val="008D73C8"/>
    <w:rsid w:val="008D7438"/>
    <w:rsid w:val="008E52E0"/>
    <w:rsid w:val="008E6431"/>
    <w:rsid w:val="008F0C6E"/>
    <w:rsid w:val="008F6F32"/>
    <w:rsid w:val="008F7811"/>
    <w:rsid w:val="00901489"/>
    <w:rsid w:val="0090180F"/>
    <w:rsid w:val="0090552A"/>
    <w:rsid w:val="00910EA5"/>
    <w:rsid w:val="0091404D"/>
    <w:rsid w:val="00915E10"/>
    <w:rsid w:val="0091739D"/>
    <w:rsid w:val="00920882"/>
    <w:rsid w:val="00924142"/>
    <w:rsid w:val="00925C9E"/>
    <w:rsid w:val="0093468C"/>
    <w:rsid w:val="00935592"/>
    <w:rsid w:val="00937945"/>
    <w:rsid w:val="00937E69"/>
    <w:rsid w:val="009444B1"/>
    <w:rsid w:val="00944A98"/>
    <w:rsid w:val="009470BB"/>
    <w:rsid w:val="00951965"/>
    <w:rsid w:val="009531E3"/>
    <w:rsid w:val="00957D33"/>
    <w:rsid w:val="009604B8"/>
    <w:rsid w:val="0096350D"/>
    <w:rsid w:val="00966435"/>
    <w:rsid w:val="009837FF"/>
    <w:rsid w:val="009867E2"/>
    <w:rsid w:val="00986A7E"/>
    <w:rsid w:val="00986E24"/>
    <w:rsid w:val="00997C1D"/>
    <w:rsid w:val="009B46D9"/>
    <w:rsid w:val="009B6459"/>
    <w:rsid w:val="009C03D8"/>
    <w:rsid w:val="009C39B4"/>
    <w:rsid w:val="009C56D9"/>
    <w:rsid w:val="009D7FE6"/>
    <w:rsid w:val="009E0C80"/>
    <w:rsid w:val="009E1219"/>
    <w:rsid w:val="009E1956"/>
    <w:rsid w:val="009F175A"/>
    <w:rsid w:val="00A00048"/>
    <w:rsid w:val="00A02B10"/>
    <w:rsid w:val="00A0453E"/>
    <w:rsid w:val="00A16FF8"/>
    <w:rsid w:val="00A17E71"/>
    <w:rsid w:val="00A2315C"/>
    <w:rsid w:val="00A24412"/>
    <w:rsid w:val="00A248F0"/>
    <w:rsid w:val="00A43B65"/>
    <w:rsid w:val="00A472B7"/>
    <w:rsid w:val="00A555DC"/>
    <w:rsid w:val="00A55A25"/>
    <w:rsid w:val="00A60383"/>
    <w:rsid w:val="00A63010"/>
    <w:rsid w:val="00A6471D"/>
    <w:rsid w:val="00A85E3D"/>
    <w:rsid w:val="00A918B1"/>
    <w:rsid w:val="00A92377"/>
    <w:rsid w:val="00A95DB0"/>
    <w:rsid w:val="00A964D8"/>
    <w:rsid w:val="00A96533"/>
    <w:rsid w:val="00A97FBD"/>
    <w:rsid w:val="00AA0D55"/>
    <w:rsid w:val="00AA19F5"/>
    <w:rsid w:val="00AA288F"/>
    <w:rsid w:val="00AA2B94"/>
    <w:rsid w:val="00AB295B"/>
    <w:rsid w:val="00AB5DF6"/>
    <w:rsid w:val="00AB7611"/>
    <w:rsid w:val="00AC4561"/>
    <w:rsid w:val="00AD086E"/>
    <w:rsid w:val="00AD1A83"/>
    <w:rsid w:val="00AD1CC1"/>
    <w:rsid w:val="00AD288F"/>
    <w:rsid w:val="00AD3087"/>
    <w:rsid w:val="00AD636C"/>
    <w:rsid w:val="00AD6C25"/>
    <w:rsid w:val="00AD7EB6"/>
    <w:rsid w:val="00AE20A0"/>
    <w:rsid w:val="00AF3B45"/>
    <w:rsid w:val="00B00635"/>
    <w:rsid w:val="00B034E9"/>
    <w:rsid w:val="00B1048A"/>
    <w:rsid w:val="00B120AD"/>
    <w:rsid w:val="00B12391"/>
    <w:rsid w:val="00B12613"/>
    <w:rsid w:val="00B13089"/>
    <w:rsid w:val="00B20910"/>
    <w:rsid w:val="00B24118"/>
    <w:rsid w:val="00B2484E"/>
    <w:rsid w:val="00B26B29"/>
    <w:rsid w:val="00B30143"/>
    <w:rsid w:val="00B31FE5"/>
    <w:rsid w:val="00B33503"/>
    <w:rsid w:val="00B34884"/>
    <w:rsid w:val="00B3673F"/>
    <w:rsid w:val="00B37486"/>
    <w:rsid w:val="00B47244"/>
    <w:rsid w:val="00B47FB4"/>
    <w:rsid w:val="00B54D1D"/>
    <w:rsid w:val="00B56FC2"/>
    <w:rsid w:val="00B60A13"/>
    <w:rsid w:val="00B63910"/>
    <w:rsid w:val="00B645F6"/>
    <w:rsid w:val="00B65B6D"/>
    <w:rsid w:val="00B66484"/>
    <w:rsid w:val="00B70027"/>
    <w:rsid w:val="00B73B77"/>
    <w:rsid w:val="00B756F0"/>
    <w:rsid w:val="00B77317"/>
    <w:rsid w:val="00B80EA8"/>
    <w:rsid w:val="00B929C3"/>
    <w:rsid w:val="00B95C9F"/>
    <w:rsid w:val="00B9649F"/>
    <w:rsid w:val="00B96EA3"/>
    <w:rsid w:val="00B97DDE"/>
    <w:rsid w:val="00BA2723"/>
    <w:rsid w:val="00BA30C2"/>
    <w:rsid w:val="00BA51A6"/>
    <w:rsid w:val="00BA550D"/>
    <w:rsid w:val="00BC011D"/>
    <w:rsid w:val="00BC1F5A"/>
    <w:rsid w:val="00BC273B"/>
    <w:rsid w:val="00BC386C"/>
    <w:rsid w:val="00BC68E2"/>
    <w:rsid w:val="00BD0E33"/>
    <w:rsid w:val="00BD225C"/>
    <w:rsid w:val="00BD4C96"/>
    <w:rsid w:val="00BD619A"/>
    <w:rsid w:val="00BE2E5D"/>
    <w:rsid w:val="00BE35F5"/>
    <w:rsid w:val="00BE4C88"/>
    <w:rsid w:val="00BE4FA9"/>
    <w:rsid w:val="00BE617A"/>
    <w:rsid w:val="00BF501F"/>
    <w:rsid w:val="00BF5CF8"/>
    <w:rsid w:val="00BF7379"/>
    <w:rsid w:val="00BF79BD"/>
    <w:rsid w:val="00C00130"/>
    <w:rsid w:val="00C037BE"/>
    <w:rsid w:val="00C037E8"/>
    <w:rsid w:val="00C0670C"/>
    <w:rsid w:val="00C06E5E"/>
    <w:rsid w:val="00C06EDD"/>
    <w:rsid w:val="00C0750C"/>
    <w:rsid w:val="00C1145C"/>
    <w:rsid w:val="00C17AC6"/>
    <w:rsid w:val="00C32EA8"/>
    <w:rsid w:val="00C362E4"/>
    <w:rsid w:val="00C36BE3"/>
    <w:rsid w:val="00C42973"/>
    <w:rsid w:val="00C4419F"/>
    <w:rsid w:val="00C447F3"/>
    <w:rsid w:val="00C46205"/>
    <w:rsid w:val="00C5077E"/>
    <w:rsid w:val="00C530B2"/>
    <w:rsid w:val="00C5508A"/>
    <w:rsid w:val="00C62BE8"/>
    <w:rsid w:val="00C6301B"/>
    <w:rsid w:val="00C6521B"/>
    <w:rsid w:val="00C674BE"/>
    <w:rsid w:val="00C676ED"/>
    <w:rsid w:val="00C73E2A"/>
    <w:rsid w:val="00C77999"/>
    <w:rsid w:val="00C808CA"/>
    <w:rsid w:val="00C92F1A"/>
    <w:rsid w:val="00C97D82"/>
    <w:rsid w:val="00CA122D"/>
    <w:rsid w:val="00CB5798"/>
    <w:rsid w:val="00CC4BA1"/>
    <w:rsid w:val="00CC7584"/>
    <w:rsid w:val="00CD001D"/>
    <w:rsid w:val="00CD2349"/>
    <w:rsid w:val="00CD3DF3"/>
    <w:rsid w:val="00CD5204"/>
    <w:rsid w:val="00CD5DD3"/>
    <w:rsid w:val="00CD6645"/>
    <w:rsid w:val="00CD73C9"/>
    <w:rsid w:val="00CD7403"/>
    <w:rsid w:val="00CD7458"/>
    <w:rsid w:val="00CE0C2A"/>
    <w:rsid w:val="00CE2152"/>
    <w:rsid w:val="00CE3CD2"/>
    <w:rsid w:val="00CE4B30"/>
    <w:rsid w:val="00CE5C18"/>
    <w:rsid w:val="00CF039C"/>
    <w:rsid w:val="00CF2838"/>
    <w:rsid w:val="00CF3BA9"/>
    <w:rsid w:val="00D00F71"/>
    <w:rsid w:val="00D0464E"/>
    <w:rsid w:val="00D059ED"/>
    <w:rsid w:val="00D05D0F"/>
    <w:rsid w:val="00D0662E"/>
    <w:rsid w:val="00D06801"/>
    <w:rsid w:val="00D10018"/>
    <w:rsid w:val="00D1042F"/>
    <w:rsid w:val="00D13908"/>
    <w:rsid w:val="00D13FB6"/>
    <w:rsid w:val="00D168DB"/>
    <w:rsid w:val="00D16AE9"/>
    <w:rsid w:val="00D17432"/>
    <w:rsid w:val="00D22414"/>
    <w:rsid w:val="00D23DB3"/>
    <w:rsid w:val="00D24885"/>
    <w:rsid w:val="00D24A42"/>
    <w:rsid w:val="00D325E3"/>
    <w:rsid w:val="00D327FA"/>
    <w:rsid w:val="00D36E46"/>
    <w:rsid w:val="00D37B9E"/>
    <w:rsid w:val="00D408E3"/>
    <w:rsid w:val="00D43BFC"/>
    <w:rsid w:val="00D43D09"/>
    <w:rsid w:val="00D533D0"/>
    <w:rsid w:val="00D53D1B"/>
    <w:rsid w:val="00D5484A"/>
    <w:rsid w:val="00D553F6"/>
    <w:rsid w:val="00D57777"/>
    <w:rsid w:val="00D64FD7"/>
    <w:rsid w:val="00D7112C"/>
    <w:rsid w:val="00D72E29"/>
    <w:rsid w:val="00D73ED8"/>
    <w:rsid w:val="00D74830"/>
    <w:rsid w:val="00D74AFA"/>
    <w:rsid w:val="00D85A69"/>
    <w:rsid w:val="00D94E6D"/>
    <w:rsid w:val="00D96F4E"/>
    <w:rsid w:val="00DA3027"/>
    <w:rsid w:val="00DA592A"/>
    <w:rsid w:val="00DB1DC3"/>
    <w:rsid w:val="00DB2387"/>
    <w:rsid w:val="00DB2981"/>
    <w:rsid w:val="00DB2D11"/>
    <w:rsid w:val="00DC0340"/>
    <w:rsid w:val="00DC13CE"/>
    <w:rsid w:val="00DD05FD"/>
    <w:rsid w:val="00DD34C8"/>
    <w:rsid w:val="00DD4D78"/>
    <w:rsid w:val="00DD618E"/>
    <w:rsid w:val="00DD6C61"/>
    <w:rsid w:val="00DE4FAE"/>
    <w:rsid w:val="00DE5F75"/>
    <w:rsid w:val="00DE7A86"/>
    <w:rsid w:val="00DF3557"/>
    <w:rsid w:val="00DF47EE"/>
    <w:rsid w:val="00E00328"/>
    <w:rsid w:val="00E011D6"/>
    <w:rsid w:val="00E02F3C"/>
    <w:rsid w:val="00E0377A"/>
    <w:rsid w:val="00E03F3D"/>
    <w:rsid w:val="00E06B9D"/>
    <w:rsid w:val="00E07B73"/>
    <w:rsid w:val="00E10B61"/>
    <w:rsid w:val="00E13D30"/>
    <w:rsid w:val="00E14954"/>
    <w:rsid w:val="00E16751"/>
    <w:rsid w:val="00E17791"/>
    <w:rsid w:val="00E211CF"/>
    <w:rsid w:val="00E2152C"/>
    <w:rsid w:val="00E229C7"/>
    <w:rsid w:val="00E249F7"/>
    <w:rsid w:val="00E24B8F"/>
    <w:rsid w:val="00E25658"/>
    <w:rsid w:val="00E2578E"/>
    <w:rsid w:val="00E25C1B"/>
    <w:rsid w:val="00E3265D"/>
    <w:rsid w:val="00E36982"/>
    <w:rsid w:val="00E41BB4"/>
    <w:rsid w:val="00E4449E"/>
    <w:rsid w:val="00E518C9"/>
    <w:rsid w:val="00E54CB5"/>
    <w:rsid w:val="00E56D86"/>
    <w:rsid w:val="00E60DAC"/>
    <w:rsid w:val="00E63D97"/>
    <w:rsid w:val="00E64B8B"/>
    <w:rsid w:val="00E666CF"/>
    <w:rsid w:val="00E704AB"/>
    <w:rsid w:val="00E716D0"/>
    <w:rsid w:val="00E718D4"/>
    <w:rsid w:val="00E77119"/>
    <w:rsid w:val="00E809FD"/>
    <w:rsid w:val="00E8132F"/>
    <w:rsid w:val="00E83830"/>
    <w:rsid w:val="00E83C63"/>
    <w:rsid w:val="00E8724E"/>
    <w:rsid w:val="00E919CF"/>
    <w:rsid w:val="00E94FA0"/>
    <w:rsid w:val="00E9583F"/>
    <w:rsid w:val="00E97C8A"/>
    <w:rsid w:val="00EA5412"/>
    <w:rsid w:val="00EA60B0"/>
    <w:rsid w:val="00EA6A92"/>
    <w:rsid w:val="00EA74BE"/>
    <w:rsid w:val="00EA7DFB"/>
    <w:rsid w:val="00EB2E6B"/>
    <w:rsid w:val="00EB3B65"/>
    <w:rsid w:val="00EB49A8"/>
    <w:rsid w:val="00EB74E3"/>
    <w:rsid w:val="00EC2DBB"/>
    <w:rsid w:val="00EC38AA"/>
    <w:rsid w:val="00EC4DEF"/>
    <w:rsid w:val="00ED1515"/>
    <w:rsid w:val="00ED5323"/>
    <w:rsid w:val="00ED5F09"/>
    <w:rsid w:val="00ED7C4D"/>
    <w:rsid w:val="00EE13BF"/>
    <w:rsid w:val="00EF53D8"/>
    <w:rsid w:val="00F13559"/>
    <w:rsid w:val="00F13D96"/>
    <w:rsid w:val="00F14493"/>
    <w:rsid w:val="00F154C0"/>
    <w:rsid w:val="00F1751E"/>
    <w:rsid w:val="00F17B34"/>
    <w:rsid w:val="00F27276"/>
    <w:rsid w:val="00F43BCE"/>
    <w:rsid w:val="00F44DBE"/>
    <w:rsid w:val="00F506FD"/>
    <w:rsid w:val="00F6025C"/>
    <w:rsid w:val="00F63558"/>
    <w:rsid w:val="00F6483D"/>
    <w:rsid w:val="00F6725D"/>
    <w:rsid w:val="00F6745D"/>
    <w:rsid w:val="00F70114"/>
    <w:rsid w:val="00F71867"/>
    <w:rsid w:val="00F82C4D"/>
    <w:rsid w:val="00F83D17"/>
    <w:rsid w:val="00F83FF7"/>
    <w:rsid w:val="00F8704F"/>
    <w:rsid w:val="00F87196"/>
    <w:rsid w:val="00F92B7B"/>
    <w:rsid w:val="00F92D7A"/>
    <w:rsid w:val="00F970E9"/>
    <w:rsid w:val="00FA4449"/>
    <w:rsid w:val="00FA6985"/>
    <w:rsid w:val="00FA7B9A"/>
    <w:rsid w:val="00FB2AB6"/>
    <w:rsid w:val="00FB6E91"/>
    <w:rsid w:val="00FC0A66"/>
    <w:rsid w:val="00FC5BA1"/>
    <w:rsid w:val="00FC74EB"/>
    <w:rsid w:val="00FC7AEB"/>
    <w:rsid w:val="00FD3960"/>
    <w:rsid w:val="00FD56C2"/>
    <w:rsid w:val="00FD6F00"/>
    <w:rsid w:val="00FE35A0"/>
    <w:rsid w:val="00FE57FE"/>
    <w:rsid w:val="00FE7E1A"/>
    <w:rsid w:val="00FF02A2"/>
    <w:rsid w:val="00FF0A89"/>
    <w:rsid w:val="00FF3DC4"/>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BF1410"/>
  <w15:docId w15:val="{B51A56A8-EC67-4AC8-8549-C79FAB2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80"/>
    <w:pPr>
      <w:suppressAutoHyphens/>
    </w:pPr>
    <w:rPr>
      <w:sz w:val="24"/>
      <w:szCs w:val="24"/>
      <w:lang w:val="en-US" w:eastAsia="ar-SA"/>
    </w:rPr>
  </w:style>
  <w:style w:type="paragraph" w:styleId="Titlu2">
    <w:name w:val="heading 2"/>
    <w:basedOn w:val="Normal"/>
    <w:next w:val="Normal"/>
    <w:link w:val="Titlu2Caracter"/>
    <w:uiPriority w:val="99"/>
    <w:qFormat/>
    <w:rsid w:val="0033545F"/>
    <w:pPr>
      <w:keepNext/>
      <w:numPr>
        <w:ilvl w:val="1"/>
        <w:numId w:val="1"/>
      </w:numPr>
      <w:outlineLvl w:val="1"/>
    </w:pPr>
    <w:rPr>
      <w:b/>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33545F"/>
    <w:rPr>
      <w:b/>
      <w:sz w:val="24"/>
      <w:szCs w:val="24"/>
      <w:u w:val="single"/>
      <w:lang w:val="en-US" w:eastAsia="ar-SA"/>
    </w:rPr>
  </w:style>
  <w:style w:type="paragraph" w:styleId="TextnBalon">
    <w:name w:val="Balloon Text"/>
    <w:basedOn w:val="Normal"/>
    <w:link w:val="TextnBalonCaracter"/>
    <w:uiPriority w:val="99"/>
    <w:rsid w:val="005449A6"/>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449A6"/>
    <w:rPr>
      <w:rFonts w:ascii="Tahoma" w:hAnsi="Tahoma" w:cs="Tahoma"/>
      <w:sz w:val="16"/>
      <w:szCs w:val="16"/>
    </w:rPr>
  </w:style>
  <w:style w:type="paragraph" w:styleId="Antet">
    <w:name w:val="header"/>
    <w:basedOn w:val="Normal"/>
    <w:link w:val="AntetCaracter"/>
    <w:uiPriority w:val="99"/>
    <w:rsid w:val="005449A6"/>
    <w:pPr>
      <w:tabs>
        <w:tab w:val="center" w:pos="4536"/>
        <w:tab w:val="right" w:pos="9072"/>
      </w:tabs>
    </w:pPr>
  </w:style>
  <w:style w:type="character" w:customStyle="1" w:styleId="AntetCaracter">
    <w:name w:val="Antet Caracter"/>
    <w:basedOn w:val="Fontdeparagrafimplicit"/>
    <w:link w:val="Antet"/>
    <w:uiPriority w:val="99"/>
    <w:locked/>
    <w:rsid w:val="005449A6"/>
    <w:rPr>
      <w:rFonts w:cs="Times New Roman"/>
      <w:sz w:val="24"/>
      <w:szCs w:val="24"/>
    </w:rPr>
  </w:style>
  <w:style w:type="paragraph" w:styleId="Subsol">
    <w:name w:val="footer"/>
    <w:basedOn w:val="Normal"/>
    <w:link w:val="SubsolCaracter"/>
    <w:uiPriority w:val="99"/>
    <w:rsid w:val="005449A6"/>
    <w:pPr>
      <w:tabs>
        <w:tab w:val="center" w:pos="4536"/>
        <w:tab w:val="right" w:pos="9072"/>
      </w:tabs>
    </w:pPr>
  </w:style>
  <w:style w:type="character" w:customStyle="1" w:styleId="SubsolCaracter">
    <w:name w:val="Subsol Caracter"/>
    <w:basedOn w:val="Fontdeparagrafimplicit"/>
    <w:link w:val="Subsol"/>
    <w:uiPriority w:val="99"/>
    <w:locked/>
    <w:rsid w:val="005449A6"/>
    <w:rPr>
      <w:rFonts w:cs="Times New Roman"/>
      <w:sz w:val="24"/>
      <w:szCs w:val="24"/>
    </w:rPr>
  </w:style>
  <w:style w:type="character" w:styleId="Referinnotdesubsol">
    <w:name w:val="footnote reference"/>
    <w:basedOn w:val="Fontdeparagrafimplicit"/>
    <w:uiPriority w:val="99"/>
    <w:rsid w:val="0033545F"/>
    <w:rPr>
      <w:rFonts w:cs="Times New Roman"/>
      <w:vertAlign w:val="superscript"/>
    </w:rPr>
  </w:style>
  <w:style w:type="paragraph" w:customStyle="1" w:styleId="Zkladntext21">
    <w:name w:val="Základní text 21"/>
    <w:basedOn w:val="Normal"/>
    <w:uiPriority w:val="99"/>
    <w:rsid w:val="0033545F"/>
    <w:pPr>
      <w:jc w:val="both"/>
    </w:pPr>
    <w:rPr>
      <w:sz w:val="22"/>
    </w:rPr>
  </w:style>
  <w:style w:type="paragraph" w:styleId="Textnotdesubsol">
    <w:name w:val="footnote text"/>
    <w:basedOn w:val="Normal"/>
    <w:link w:val="TextnotdesubsolCaracter"/>
    <w:uiPriority w:val="99"/>
    <w:rsid w:val="0033545F"/>
    <w:rPr>
      <w:sz w:val="20"/>
      <w:szCs w:val="20"/>
    </w:rPr>
  </w:style>
  <w:style w:type="character" w:customStyle="1" w:styleId="TextnotdesubsolCaracter">
    <w:name w:val="Text notă de subsol Caracter"/>
    <w:basedOn w:val="Fontdeparagrafimplicit"/>
    <w:link w:val="Textnotdesubsol"/>
    <w:uiPriority w:val="99"/>
    <w:locked/>
    <w:rsid w:val="0033545F"/>
    <w:rPr>
      <w:rFonts w:eastAsia="Times New Roman" w:cs="Times New Roman"/>
      <w:lang w:eastAsia="ar-SA" w:bidi="ar-SA"/>
    </w:rPr>
  </w:style>
  <w:style w:type="paragraph" w:styleId="Textsimplu">
    <w:name w:val="Plain Text"/>
    <w:basedOn w:val="Normal"/>
    <w:link w:val="TextsimpluCaracter"/>
    <w:uiPriority w:val="99"/>
    <w:unhideWhenUsed/>
    <w:rsid w:val="000F0A6E"/>
    <w:pPr>
      <w:suppressAutoHyphens w:val="0"/>
    </w:pPr>
    <w:rPr>
      <w:rFonts w:ascii="Calibri" w:eastAsiaTheme="minorHAnsi" w:hAnsi="Calibri" w:cs="Calibri"/>
      <w:sz w:val="22"/>
      <w:szCs w:val="22"/>
      <w:lang w:val="nb-NO" w:eastAsia="en-US"/>
    </w:rPr>
  </w:style>
  <w:style w:type="character" w:customStyle="1" w:styleId="TextsimpluCaracter">
    <w:name w:val="Text simplu Caracter"/>
    <w:basedOn w:val="Fontdeparagrafimplicit"/>
    <w:link w:val="Textsimplu"/>
    <w:uiPriority w:val="99"/>
    <w:rsid w:val="000F0A6E"/>
    <w:rPr>
      <w:rFonts w:ascii="Calibri" w:eastAsiaTheme="minorHAnsi" w:hAnsi="Calibri" w:cs="Calibri"/>
      <w:lang w:val="nb-NO" w:eastAsia="en-US"/>
    </w:rPr>
  </w:style>
  <w:style w:type="paragraph" w:styleId="Listparagraf">
    <w:name w:val="List Paragraph"/>
    <w:aliases w:val="Normal bullet 2,List Paragraph1"/>
    <w:basedOn w:val="Normal"/>
    <w:link w:val="ListparagrafCaracter"/>
    <w:uiPriority w:val="34"/>
    <w:qFormat/>
    <w:rsid w:val="0035700B"/>
    <w:pPr>
      <w:ind w:left="720"/>
      <w:contextualSpacing/>
    </w:pPr>
  </w:style>
  <w:style w:type="paragraph" w:styleId="Revizuire">
    <w:name w:val="Revision"/>
    <w:hidden/>
    <w:uiPriority w:val="99"/>
    <w:semiHidden/>
    <w:rsid w:val="007568D0"/>
    <w:rPr>
      <w:sz w:val="24"/>
      <w:szCs w:val="24"/>
      <w:lang w:val="en-US" w:eastAsia="ar-SA"/>
    </w:rPr>
  </w:style>
  <w:style w:type="character" w:customStyle="1" w:styleId="ListparagrafCaracter">
    <w:name w:val="Listă paragraf Caracter"/>
    <w:aliases w:val="Normal bullet 2 Caracter,List Paragraph1 Caracter"/>
    <w:link w:val="Listparagraf"/>
    <w:uiPriority w:val="34"/>
    <w:locked/>
    <w:rsid w:val="00951965"/>
    <w:rPr>
      <w:sz w:val="24"/>
      <w:szCs w:val="24"/>
      <w:lang w:val="en-US" w:eastAsia="ar-SA"/>
    </w:rPr>
  </w:style>
  <w:style w:type="character" w:styleId="Referincomentariu">
    <w:name w:val="annotation reference"/>
    <w:basedOn w:val="Fontdeparagrafimplicit"/>
    <w:uiPriority w:val="99"/>
    <w:semiHidden/>
    <w:unhideWhenUsed/>
    <w:rsid w:val="00BC011D"/>
    <w:rPr>
      <w:sz w:val="16"/>
      <w:szCs w:val="16"/>
    </w:rPr>
  </w:style>
  <w:style w:type="paragraph" w:styleId="Textcomentariu">
    <w:name w:val="annotation text"/>
    <w:basedOn w:val="Normal"/>
    <w:link w:val="TextcomentariuCaracter"/>
    <w:uiPriority w:val="99"/>
    <w:semiHidden/>
    <w:unhideWhenUsed/>
    <w:rsid w:val="00BC011D"/>
    <w:rPr>
      <w:sz w:val="20"/>
      <w:szCs w:val="20"/>
    </w:rPr>
  </w:style>
  <w:style w:type="character" w:customStyle="1" w:styleId="TextcomentariuCaracter">
    <w:name w:val="Text comentariu Caracter"/>
    <w:basedOn w:val="Fontdeparagrafimplicit"/>
    <w:link w:val="Textcomentariu"/>
    <w:uiPriority w:val="99"/>
    <w:semiHidden/>
    <w:rsid w:val="00BC011D"/>
    <w:rPr>
      <w:sz w:val="20"/>
      <w:szCs w:val="20"/>
      <w:lang w:val="en-US" w:eastAsia="ar-SA"/>
    </w:rPr>
  </w:style>
  <w:style w:type="paragraph" w:styleId="SubiectComentariu">
    <w:name w:val="annotation subject"/>
    <w:basedOn w:val="Textcomentariu"/>
    <w:next w:val="Textcomentariu"/>
    <w:link w:val="SubiectComentariuCaracter"/>
    <w:uiPriority w:val="99"/>
    <w:semiHidden/>
    <w:unhideWhenUsed/>
    <w:rsid w:val="00BC011D"/>
    <w:rPr>
      <w:b/>
      <w:bCs/>
    </w:rPr>
  </w:style>
  <w:style w:type="character" w:customStyle="1" w:styleId="SubiectComentariuCaracter">
    <w:name w:val="Subiect Comentariu Caracter"/>
    <w:basedOn w:val="TextcomentariuCaracter"/>
    <w:link w:val="SubiectComentariu"/>
    <w:uiPriority w:val="99"/>
    <w:semiHidden/>
    <w:rsid w:val="00BC011D"/>
    <w:rPr>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2158-F1A1-428D-9790-B736646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958</Words>
  <Characters>6053</Characters>
  <Application>Microsoft Office Word</Application>
  <DocSecurity>0</DocSecurity>
  <Lines>50</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Tomáš Mgr.</dc:creator>
  <cp:lastModifiedBy>Bogdan Sticlosu</cp:lastModifiedBy>
  <cp:revision>5</cp:revision>
  <cp:lastPrinted>2020-01-09T11:39:00Z</cp:lastPrinted>
  <dcterms:created xsi:type="dcterms:W3CDTF">2022-11-16T11:19:00Z</dcterms:created>
  <dcterms:modified xsi:type="dcterms:W3CDTF">2022-11-16T11:27:00Z</dcterms:modified>
</cp:coreProperties>
</file>