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3300D" w14:textId="2F273358" w:rsidR="00A072D7" w:rsidRDefault="00A072D7" w:rsidP="00A072D7">
      <w:pPr>
        <w:pStyle w:val="NormalWeb"/>
        <w:shd w:val="clear" w:color="auto" w:fill="FFFFFF"/>
        <w:spacing w:before="0" w:beforeAutospacing="0" w:after="0" w:afterAutospacing="0"/>
        <w:jc w:val="right"/>
        <w:rPr>
          <w:rStyle w:val="rvts6"/>
          <w:b/>
          <w:bCs/>
          <w:i/>
          <w:iCs/>
          <w:color w:val="FF0000"/>
          <w:bdr w:val="none" w:sz="0" w:space="0" w:color="auto" w:frame="1"/>
        </w:rPr>
      </w:pPr>
      <w:r w:rsidRPr="00433939">
        <w:rPr>
          <w:rStyle w:val="rvts5"/>
          <w:b/>
          <w:bCs/>
          <w:i/>
          <w:color w:val="FF0000"/>
          <w:bdr w:val="none" w:sz="0" w:space="0" w:color="auto" w:frame="1"/>
        </w:rPr>
        <w:t>Anexă</w:t>
      </w:r>
      <w:r w:rsidRPr="00A072D7">
        <w:rPr>
          <w:rFonts w:ascii="Arial" w:hAnsi="Arial" w:cs="Arial"/>
          <w:i/>
          <w:color w:val="FF0000"/>
          <w:sz w:val="20"/>
          <w:szCs w:val="20"/>
        </w:rPr>
        <w:t xml:space="preserve"> </w:t>
      </w:r>
      <w:r w:rsidRPr="00A072D7">
        <w:rPr>
          <w:rStyle w:val="rvts6"/>
          <w:b/>
          <w:bCs/>
          <w:i/>
          <w:iCs/>
          <w:color w:val="FF0000"/>
          <w:bdr w:val="none" w:sz="0" w:space="0" w:color="auto" w:frame="1"/>
        </w:rPr>
        <w:t>la strategie</w:t>
      </w:r>
    </w:p>
    <w:p w14:paraId="01DC9C0B" w14:textId="77777777" w:rsidR="00433939" w:rsidRDefault="00433939" w:rsidP="00A072D7">
      <w:pPr>
        <w:pStyle w:val="NormalWeb"/>
        <w:shd w:val="clear" w:color="auto" w:fill="FFFFFF"/>
        <w:spacing w:before="0" w:beforeAutospacing="0" w:after="0" w:afterAutospacing="0"/>
        <w:jc w:val="right"/>
        <w:rPr>
          <w:rStyle w:val="rvts6"/>
          <w:b/>
          <w:bCs/>
          <w:i/>
          <w:iCs/>
          <w:color w:val="FF0000"/>
          <w:bdr w:val="none" w:sz="0" w:space="0" w:color="auto" w:frame="1"/>
        </w:rPr>
      </w:pPr>
    </w:p>
    <w:p w14:paraId="075AF165" w14:textId="4FE66A2C" w:rsidR="00433939" w:rsidRPr="00433939" w:rsidRDefault="00433939" w:rsidP="00433939">
      <w:pPr>
        <w:pStyle w:val="NormalWeb"/>
        <w:shd w:val="clear" w:color="auto" w:fill="FFFFFF"/>
        <w:spacing w:before="0" w:beforeAutospacing="0" w:after="0" w:afterAutospacing="0"/>
        <w:jc w:val="center"/>
        <w:rPr>
          <w:rFonts w:ascii="Arial" w:hAnsi="Arial" w:cs="Arial"/>
          <w:i/>
          <w:color w:val="FF0000"/>
          <w:sz w:val="20"/>
          <w:szCs w:val="20"/>
        </w:rPr>
      </w:pPr>
      <w:r w:rsidRPr="00433939">
        <w:rPr>
          <w:color w:val="FF0000"/>
        </w:rPr>
        <w:t>Planul de acțiuni pe perioada 2023 – 2030 pentru implementarea Strategiei naționale</w:t>
      </w:r>
    </w:p>
    <w:p w14:paraId="5BFF0DED" w14:textId="77777777" w:rsidR="00A072D7" w:rsidRDefault="00A072D7" w:rsidP="00A072D7">
      <w:pPr>
        <w:rPr>
          <w:lang w:val="ro-RO"/>
        </w:rPr>
      </w:pPr>
    </w:p>
    <w:tbl>
      <w:tblPr>
        <w:tblW w:w="21147" w:type="dxa"/>
        <w:tblLook w:val="04A0" w:firstRow="1" w:lastRow="0" w:firstColumn="1" w:lastColumn="0" w:noHBand="0" w:noVBand="1"/>
      </w:tblPr>
      <w:tblGrid>
        <w:gridCol w:w="1888"/>
        <w:gridCol w:w="1941"/>
        <w:gridCol w:w="1568"/>
        <w:gridCol w:w="2028"/>
        <w:gridCol w:w="1625"/>
        <w:gridCol w:w="986"/>
        <w:gridCol w:w="986"/>
        <w:gridCol w:w="2143"/>
        <w:gridCol w:w="1996"/>
        <w:gridCol w:w="1165"/>
        <w:gridCol w:w="1159"/>
        <w:gridCol w:w="1265"/>
        <w:gridCol w:w="755"/>
        <w:gridCol w:w="833"/>
        <w:gridCol w:w="1467"/>
      </w:tblGrid>
      <w:tr w:rsidR="00A072D7" w:rsidRPr="009D1353" w14:paraId="64F2AAD4" w14:textId="77777777" w:rsidTr="00473710">
        <w:trPr>
          <w:trHeight w:val="900"/>
        </w:trPr>
        <w:tc>
          <w:tcPr>
            <w:tcW w:w="16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84323"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obiectiv general</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4D54727A"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obiectiv specific</w:t>
            </w:r>
          </w:p>
        </w:tc>
        <w:tc>
          <w:tcPr>
            <w:tcW w:w="1568" w:type="dxa"/>
            <w:tcBorders>
              <w:top w:val="single" w:sz="4" w:space="0" w:color="auto"/>
              <w:left w:val="nil"/>
              <w:bottom w:val="single" w:sz="4" w:space="0" w:color="auto"/>
              <w:right w:val="single" w:sz="4" w:space="0" w:color="auto"/>
            </w:tcBorders>
            <w:shd w:val="clear" w:color="000000" w:fill="FFFFFF"/>
            <w:vAlign w:val="center"/>
            <w:hideMark/>
          </w:tcPr>
          <w:p w14:paraId="3BB88737"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direcție de acțiune</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1281B1A"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măsură</w:t>
            </w:r>
          </w:p>
        </w:tc>
        <w:tc>
          <w:tcPr>
            <w:tcW w:w="1491" w:type="dxa"/>
            <w:tcBorders>
              <w:top w:val="single" w:sz="4" w:space="0" w:color="auto"/>
              <w:left w:val="nil"/>
              <w:bottom w:val="single" w:sz="4" w:space="0" w:color="auto"/>
              <w:right w:val="single" w:sz="4" w:space="0" w:color="auto"/>
            </w:tcBorders>
            <w:shd w:val="clear" w:color="000000" w:fill="FFFFFF"/>
            <w:vAlign w:val="center"/>
            <w:hideMark/>
          </w:tcPr>
          <w:p w14:paraId="6AA49147"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instituții responsabile</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46665305"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început (trimestru/ an)</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5E8BB4D1"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sfârșit (trimestru/ an)</w:t>
            </w:r>
          </w:p>
        </w:tc>
        <w:tc>
          <w:tcPr>
            <w:tcW w:w="2143" w:type="dxa"/>
            <w:tcBorders>
              <w:top w:val="single" w:sz="4" w:space="0" w:color="auto"/>
              <w:left w:val="nil"/>
              <w:bottom w:val="single" w:sz="4" w:space="0" w:color="auto"/>
              <w:right w:val="single" w:sz="4" w:space="0" w:color="auto"/>
            </w:tcBorders>
            <w:shd w:val="clear" w:color="000000" w:fill="FFFFFF"/>
            <w:vAlign w:val="center"/>
            <w:hideMark/>
          </w:tcPr>
          <w:p w14:paraId="30A49323"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rezultat așteptat</w:t>
            </w:r>
          </w:p>
        </w:tc>
        <w:tc>
          <w:tcPr>
            <w:tcW w:w="1996" w:type="dxa"/>
            <w:tcBorders>
              <w:top w:val="single" w:sz="4" w:space="0" w:color="auto"/>
              <w:left w:val="nil"/>
              <w:bottom w:val="single" w:sz="4" w:space="0" w:color="auto"/>
              <w:right w:val="single" w:sz="4" w:space="0" w:color="auto"/>
            </w:tcBorders>
            <w:shd w:val="clear" w:color="000000" w:fill="FFFFFF"/>
            <w:vAlign w:val="center"/>
            <w:hideMark/>
          </w:tcPr>
          <w:p w14:paraId="34AD7E0E"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indicator de monitorizare</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7EC9BED7"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etapele evaluării</w:t>
            </w:r>
          </w:p>
        </w:tc>
        <w:tc>
          <w:tcPr>
            <w:tcW w:w="1159" w:type="dxa"/>
            <w:tcBorders>
              <w:top w:val="single" w:sz="4" w:space="0" w:color="auto"/>
              <w:left w:val="nil"/>
              <w:bottom w:val="single" w:sz="4" w:space="0" w:color="auto"/>
              <w:right w:val="single" w:sz="4" w:space="0" w:color="auto"/>
            </w:tcBorders>
            <w:shd w:val="clear" w:color="000000" w:fill="FFFFFF"/>
            <w:vAlign w:val="center"/>
            <w:hideMark/>
          </w:tcPr>
          <w:p w14:paraId="1CAB438E"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surse de finanțare publice</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714B6564"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lang w:val="pt-BR"/>
                <w14:ligatures w14:val="none"/>
              </w:rPr>
            </w:pPr>
            <w:r w:rsidRPr="009D1353">
              <w:rPr>
                <w:rFonts w:ascii="Times New Roman" w:eastAsia="Times New Roman" w:hAnsi="Times New Roman" w:cs="Times New Roman"/>
                <w:b/>
                <w:bCs/>
                <w:color w:val="000000"/>
                <w:kern w:val="0"/>
                <w:sz w:val="16"/>
                <w:szCs w:val="16"/>
                <w:lang w:val="pt-BR"/>
                <w14:ligatures w14:val="none"/>
              </w:rPr>
              <w:t xml:space="preserve"> impact bugetar incremental estimativ (lei) </w:t>
            </w:r>
          </w:p>
        </w:tc>
        <w:tc>
          <w:tcPr>
            <w:tcW w:w="755" w:type="dxa"/>
            <w:tcBorders>
              <w:top w:val="single" w:sz="4" w:space="0" w:color="auto"/>
              <w:left w:val="nil"/>
              <w:bottom w:val="single" w:sz="4" w:space="0" w:color="auto"/>
              <w:right w:val="single" w:sz="4" w:space="0" w:color="auto"/>
            </w:tcBorders>
            <w:shd w:val="clear" w:color="000000" w:fill="FFFFFF"/>
            <w:vAlign w:val="center"/>
            <w:hideMark/>
          </w:tcPr>
          <w:p w14:paraId="747DA01E"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tip impact bugetar</w:t>
            </w:r>
          </w:p>
        </w:tc>
        <w:tc>
          <w:tcPr>
            <w:tcW w:w="833" w:type="dxa"/>
            <w:tcBorders>
              <w:top w:val="single" w:sz="4" w:space="0" w:color="auto"/>
              <w:left w:val="nil"/>
              <w:bottom w:val="single" w:sz="4" w:space="0" w:color="auto"/>
              <w:right w:val="single" w:sz="4" w:space="0" w:color="auto"/>
            </w:tcBorders>
            <w:shd w:val="clear" w:color="000000" w:fill="FFFFFF"/>
            <w:vAlign w:val="center"/>
            <w:hideMark/>
          </w:tcPr>
          <w:p w14:paraId="1274833B"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tip flux bugetar</w:t>
            </w:r>
          </w:p>
        </w:tc>
        <w:tc>
          <w:tcPr>
            <w:tcW w:w="1467" w:type="dxa"/>
            <w:tcBorders>
              <w:top w:val="single" w:sz="4" w:space="0" w:color="auto"/>
              <w:left w:val="nil"/>
              <w:bottom w:val="single" w:sz="4" w:space="0" w:color="auto"/>
              <w:right w:val="single" w:sz="4" w:space="0" w:color="auto"/>
            </w:tcBorders>
            <w:shd w:val="clear" w:color="000000" w:fill="FFFFFF"/>
            <w:vAlign w:val="center"/>
            <w:hideMark/>
          </w:tcPr>
          <w:p w14:paraId="1ADB2A4E" w14:textId="77777777" w:rsidR="00A072D7" w:rsidRPr="009D1353" w:rsidRDefault="00A072D7" w:rsidP="00473710">
            <w:pPr>
              <w:spacing w:after="0" w:line="240" w:lineRule="auto"/>
              <w:rPr>
                <w:rFonts w:ascii="Times New Roman" w:eastAsia="Times New Roman" w:hAnsi="Times New Roman" w:cs="Times New Roman"/>
                <w:b/>
                <w:bCs/>
                <w:color w:val="000000"/>
                <w:kern w:val="0"/>
                <w:sz w:val="16"/>
                <w:szCs w:val="16"/>
                <w14:ligatures w14:val="none"/>
              </w:rPr>
            </w:pPr>
            <w:r w:rsidRPr="009D1353">
              <w:rPr>
                <w:rFonts w:ascii="Times New Roman" w:eastAsia="Times New Roman" w:hAnsi="Times New Roman" w:cs="Times New Roman"/>
                <w:b/>
                <w:bCs/>
                <w:color w:val="000000"/>
                <w:kern w:val="0"/>
                <w:sz w:val="16"/>
                <w:szCs w:val="16"/>
                <w14:ligatures w14:val="none"/>
              </w:rPr>
              <w:t>impact legislativ</w:t>
            </w:r>
          </w:p>
        </w:tc>
      </w:tr>
      <w:tr w:rsidR="00A072D7" w:rsidRPr="009D1353" w14:paraId="59363ECE" w14:textId="77777777" w:rsidTr="00473710">
        <w:trPr>
          <w:trHeight w:val="2018"/>
        </w:trPr>
        <w:tc>
          <w:tcPr>
            <w:tcW w:w="16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908592"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OG.1. SUSTENABILITATEA ȘI REZILIENȚA SISTEMULUI DE SĂNĂTATE PUBLICĂ</w:t>
            </w: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6103D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OS.1.1. CREȘTEREA CAPACITĂȚII INSTITUȚIONALE ȘI A ROLULUI SOCIETAL AL SISTEMULUI DE SĂNĂTATE PUBLICĂ</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DF64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DA.1.1.1. Evaluarea capacității de răspuns a sistemului de sănătate publică la problemele majore de sănătate, riscurile și amenințările la adresa sănătății publice și elaborarea unui plan de măsuri pentru ameliorarea deficiențelor acestuia.</w:t>
            </w:r>
          </w:p>
        </w:tc>
        <w:tc>
          <w:tcPr>
            <w:tcW w:w="2028" w:type="dxa"/>
            <w:tcBorders>
              <w:top w:val="nil"/>
              <w:left w:val="nil"/>
              <w:bottom w:val="single" w:sz="4" w:space="0" w:color="auto"/>
              <w:right w:val="single" w:sz="4" w:space="0" w:color="auto"/>
            </w:tcBorders>
            <w:shd w:val="clear" w:color="000000" w:fill="FFFFFF"/>
            <w:vAlign w:val="center"/>
            <w:hideMark/>
          </w:tcPr>
          <w:p w14:paraId="093CBB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M.1.1.1.1. Inventarierea capacității și funcționalității sistemului de sănătate publică din perspectiva adresării impactului negativ al determinanților sociali ai sănătății populației, a planificării, furnizării și monitorizării intervențiilor și serviciilor esențiale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79E7B9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49BC83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601D39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5C2CB0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proiectul raportului de evaluare publicat</w:t>
            </w:r>
          </w:p>
        </w:tc>
        <w:tc>
          <w:tcPr>
            <w:tcW w:w="1996" w:type="dxa"/>
            <w:tcBorders>
              <w:top w:val="nil"/>
              <w:left w:val="nil"/>
              <w:bottom w:val="single" w:sz="4" w:space="0" w:color="auto"/>
              <w:right w:val="single" w:sz="4" w:space="0" w:color="auto"/>
            </w:tcBorders>
            <w:shd w:val="clear" w:color="000000" w:fill="FFFFFF"/>
            <w:vAlign w:val="center"/>
            <w:hideMark/>
          </w:tcPr>
          <w:p w14:paraId="39834F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număr instituții/unități de sănătate publică evaluate</w:t>
            </w:r>
          </w:p>
        </w:tc>
        <w:tc>
          <w:tcPr>
            <w:tcW w:w="1165" w:type="dxa"/>
            <w:tcBorders>
              <w:top w:val="nil"/>
              <w:left w:val="nil"/>
              <w:bottom w:val="single" w:sz="4" w:space="0" w:color="auto"/>
              <w:right w:val="single" w:sz="4" w:space="0" w:color="auto"/>
            </w:tcBorders>
            <w:shd w:val="clear" w:color="000000" w:fill="FFFFFF"/>
            <w:vAlign w:val="center"/>
            <w:hideMark/>
          </w:tcPr>
          <w:p w14:paraId="7D7E08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71B42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BD989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 </w:t>
            </w:r>
          </w:p>
        </w:tc>
        <w:tc>
          <w:tcPr>
            <w:tcW w:w="755" w:type="dxa"/>
            <w:tcBorders>
              <w:top w:val="nil"/>
              <w:left w:val="nil"/>
              <w:bottom w:val="single" w:sz="4" w:space="0" w:color="auto"/>
              <w:right w:val="single" w:sz="4" w:space="0" w:color="auto"/>
            </w:tcBorders>
            <w:shd w:val="clear" w:color="000000" w:fill="FFFFFF"/>
            <w:vAlign w:val="center"/>
            <w:hideMark/>
          </w:tcPr>
          <w:p w14:paraId="037E50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FEE57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5A0E9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FB2E7D2"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11143C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06D67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03224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EACC7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M.1.1.1.2.  Validarea rezultatului evaluării și generarea consensului decidenților referitor la creșterea capacității instituționale a sistemului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757E0C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7FBA7E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3099B3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2143" w:type="dxa"/>
            <w:tcBorders>
              <w:top w:val="nil"/>
              <w:left w:val="nil"/>
              <w:bottom w:val="single" w:sz="4" w:space="0" w:color="auto"/>
              <w:right w:val="single" w:sz="4" w:space="0" w:color="auto"/>
            </w:tcBorders>
            <w:shd w:val="clear" w:color="000000" w:fill="FFFFFF"/>
            <w:vAlign w:val="center"/>
            <w:hideMark/>
          </w:tcPr>
          <w:p w14:paraId="137885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raport final de evaluare  (include și conferințe de consens)</w:t>
            </w:r>
          </w:p>
        </w:tc>
        <w:tc>
          <w:tcPr>
            <w:tcW w:w="1996" w:type="dxa"/>
            <w:tcBorders>
              <w:top w:val="nil"/>
              <w:left w:val="nil"/>
              <w:bottom w:val="single" w:sz="4" w:space="0" w:color="auto"/>
              <w:right w:val="single" w:sz="4" w:space="0" w:color="auto"/>
            </w:tcBorders>
            <w:shd w:val="clear" w:color="000000" w:fill="FFFFFF"/>
            <w:vAlign w:val="center"/>
            <w:hideMark/>
          </w:tcPr>
          <w:p w14:paraId="119CA0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de comentarii/amendamente primite</w:t>
            </w:r>
            <w:r w:rsidRPr="009D1353">
              <w:rPr>
                <w:rFonts w:ascii="Times New Roman" w:eastAsia="Times New Roman" w:hAnsi="Times New Roman" w:cs="Times New Roman"/>
                <w:color w:val="000000"/>
                <w:kern w:val="0"/>
                <w:sz w:val="16"/>
                <w:szCs w:val="16"/>
                <w:lang w:val="pt-BR"/>
                <w14:ligatures w14:val="none"/>
              </w:rPr>
              <w:br/>
              <w:t>număr de rapoarte de acceptare/respingere a amendamentelor</w:t>
            </w:r>
            <w:r w:rsidRPr="009D1353">
              <w:rPr>
                <w:rFonts w:ascii="Times New Roman" w:eastAsia="Times New Roman" w:hAnsi="Times New Roman" w:cs="Times New Roman"/>
                <w:color w:val="000000"/>
                <w:kern w:val="0"/>
                <w:sz w:val="16"/>
                <w:szCs w:val="16"/>
                <w:lang w:val="pt-BR"/>
                <w14:ligatures w14:val="none"/>
              </w:rPr>
              <w:br/>
              <w:t>număr de reuniuni de consens organizate</w:t>
            </w:r>
          </w:p>
        </w:tc>
        <w:tc>
          <w:tcPr>
            <w:tcW w:w="1165" w:type="dxa"/>
            <w:tcBorders>
              <w:top w:val="nil"/>
              <w:left w:val="nil"/>
              <w:bottom w:val="single" w:sz="4" w:space="0" w:color="auto"/>
              <w:right w:val="single" w:sz="4" w:space="0" w:color="auto"/>
            </w:tcBorders>
            <w:shd w:val="clear" w:color="000000" w:fill="FFFFFF"/>
            <w:vAlign w:val="center"/>
            <w:hideMark/>
          </w:tcPr>
          <w:p w14:paraId="40C418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DDD33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9FB53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9AC47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14B2F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C62A7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2617A0C"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4D7431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DA220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FC39F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ECB46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M.1.1.1.3. Diseminarea rezultatelor evaluării și a necesității îmbunătățirii sistemului de sănătate publică către profesioniștii din sănătate și către publicul larg.</w:t>
            </w:r>
          </w:p>
        </w:tc>
        <w:tc>
          <w:tcPr>
            <w:tcW w:w="1491" w:type="dxa"/>
            <w:tcBorders>
              <w:top w:val="nil"/>
              <w:left w:val="nil"/>
              <w:bottom w:val="single" w:sz="4" w:space="0" w:color="auto"/>
              <w:right w:val="single" w:sz="4" w:space="0" w:color="auto"/>
            </w:tcBorders>
            <w:shd w:val="clear" w:color="000000" w:fill="FFFFFF"/>
            <w:vAlign w:val="center"/>
            <w:hideMark/>
          </w:tcPr>
          <w:p w14:paraId="7751C6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DSP</w:t>
            </w:r>
          </w:p>
        </w:tc>
        <w:tc>
          <w:tcPr>
            <w:tcW w:w="986" w:type="dxa"/>
            <w:tcBorders>
              <w:top w:val="nil"/>
              <w:left w:val="nil"/>
              <w:bottom w:val="single" w:sz="4" w:space="0" w:color="auto"/>
              <w:right w:val="single" w:sz="4" w:space="0" w:color="auto"/>
            </w:tcBorders>
            <w:shd w:val="clear" w:color="000000" w:fill="FFFFFF"/>
            <w:vAlign w:val="center"/>
            <w:hideMark/>
          </w:tcPr>
          <w:p w14:paraId="172CCB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2C95F8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107AE6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raport final de evaluare postat pe website MS, INSP, DSP; întâniri regionale cu actori relevanți</w:t>
            </w:r>
          </w:p>
        </w:tc>
        <w:tc>
          <w:tcPr>
            <w:tcW w:w="1996" w:type="dxa"/>
            <w:tcBorders>
              <w:top w:val="nil"/>
              <w:left w:val="nil"/>
              <w:bottom w:val="single" w:sz="4" w:space="0" w:color="auto"/>
              <w:right w:val="single" w:sz="4" w:space="0" w:color="auto"/>
            </w:tcBorders>
            <w:shd w:val="clear" w:color="000000" w:fill="FFFFFF"/>
            <w:vAlign w:val="center"/>
            <w:hideMark/>
          </w:tcPr>
          <w:p w14:paraId="55F321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întâlniri de diseminare regionale</w:t>
            </w:r>
          </w:p>
        </w:tc>
        <w:tc>
          <w:tcPr>
            <w:tcW w:w="1165" w:type="dxa"/>
            <w:tcBorders>
              <w:top w:val="nil"/>
              <w:left w:val="nil"/>
              <w:bottom w:val="single" w:sz="4" w:space="0" w:color="auto"/>
              <w:right w:val="single" w:sz="4" w:space="0" w:color="auto"/>
            </w:tcBorders>
            <w:shd w:val="clear" w:color="000000" w:fill="FFFFFF"/>
            <w:vAlign w:val="center"/>
            <w:hideMark/>
          </w:tcPr>
          <w:p w14:paraId="6B45E1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2DF55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CEB75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009D1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3C76F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07AC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3063C81" w14:textId="77777777" w:rsidTr="00473710">
        <w:trPr>
          <w:trHeight w:val="900"/>
        </w:trPr>
        <w:tc>
          <w:tcPr>
            <w:tcW w:w="1642" w:type="dxa"/>
            <w:vMerge/>
            <w:tcBorders>
              <w:top w:val="nil"/>
              <w:left w:val="single" w:sz="4" w:space="0" w:color="auto"/>
              <w:bottom w:val="single" w:sz="4" w:space="0" w:color="000000"/>
              <w:right w:val="single" w:sz="4" w:space="0" w:color="auto"/>
            </w:tcBorders>
            <w:vAlign w:val="center"/>
            <w:hideMark/>
          </w:tcPr>
          <w:p w14:paraId="1093DE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3D43A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FC871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7A767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M.1.1.1.4. Elaborarea și implementarea planului strategic pentru sistemul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4C406B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5E7754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22DF80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t3/2026</w:t>
            </w:r>
          </w:p>
        </w:tc>
        <w:tc>
          <w:tcPr>
            <w:tcW w:w="2143" w:type="dxa"/>
            <w:tcBorders>
              <w:top w:val="nil"/>
              <w:left w:val="nil"/>
              <w:bottom w:val="single" w:sz="4" w:space="0" w:color="auto"/>
              <w:right w:val="single" w:sz="4" w:space="0" w:color="auto"/>
            </w:tcBorders>
            <w:shd w:val="clear" w:color="000000" w:fill="FFFFFF"/>
            <w:vAlign w:val="center"/>
            <w:hideMark/>
          </w:tcPr>
          <w:p w14:paraId="73599C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plan strategic aprobat</w:t>
            </w:r>
          </w:p>
        </w:tc>
        <w:tc>
          <w:tcPr>
            <w:tcW w:w="1996" w:type="dxa"/>
            <w:tcBorders>
              <w:top w:val="nil"/>
              <w:left w:val="nil"/>
              <w:bottom w:val="single" w:sz="4" w:space="0" w:color="auto"/>
              <w:right w:val="single" w:sz="4" w:space="0" w:color="auto"/>
            </w:tcBorders>
            <w:shd w:val="clear" w:color="000000" w:fill="FFFFFF"/>
            <w:vAlign w:val="center"/>
            <w:hideMark/>
          </w:tcPr>
          <w:p w14:paraId="4FDEB1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planuri strategice publicate și aprobate</w:t>
            </w:r>
          </w:p>
        </w:tc>
        <w:tc>
          <w:tcPr>
            <w:tcW w:w="1165" w:type="dxa"/>
            <w:tcBorders>
              <w:top w:val="nil"/>
              <w:left w:val="nil"/>
              <w:bottom w:val="single" w:sz="4" w:space="0" w:color="auto"/>
              <w:right w:val="single" w:sz="4" w:space="0" w:color="auto"/>
            </w:tcBorders>
            <w:shd w:val="clear" w:color="000000" w:fill="FFFFFF"/>
            <w:vAlign w:val="center"/>
            <w:hideMark/>
          </w:tcPr>
          <w:p w14:paraId="2D423C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1052A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E3DB5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0720A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1F847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CEB1E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legii 95/2026; elaborare acte normative subsecvente</w:t>
            </w:r>
          </w:p>
        </w:tc>
      </w:tr>
      <w:tr w:rsidR="00A072D7" w:rsidRPr="009D1353" w14:paraId="420FF4C0"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614BFB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AFD3B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E5D50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DA.1.1.2. Eficientizarea rolurilor și a funcțiilor Ministerul Sănătății, Institutului Național de Sănătate Publică și a Direcțiilor de Sănătate Publică  în vederea creșterii capacității și performanței sistemului de sănătate publică.</w:t>
            </w:r>
          </w:p>
        </w:tc>
        <w:tc>
          <w:tcPr>
            <w:tcW w:w="2028" w:type="dxa"/>
            <w:tcBorders>
              <w:top w:val="nil"/>
              <w:left w:val="nil"/>
              <w:bottom w:val="single" w:sz="4" w:space="0" w:color="auto"/>
              <w:right w:val="single" w:sz="4" w:space="0" w:color="auto"/>
            </w:tcBorders>
            <w:shd w:val="clear" w:color="000000" w:fill="FFFFFF"/>
            <w:vAlign w:val="center"/>
            <w:hideMark/>
          </w:tcPr>
          <w:p w14:paraId="4F2933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M.1.1.2.1. Eficientizarea structurilor din Ministerul Sănătății în conformitate cu rolul acestora de coordonare și guvernanță a sistemului de sănătate publică, de reducere a impactului negativ al determinanților sociali ai sănătății populației, și implementare rezilientă a intervențiilor esențiale de sănătate publică pentru îndeplinirea obiectivelor strategice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AA3A8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738C1D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986" w:type="dxa"/>
            <w:tcBorders>
              <w:top w:val="nil"/>
              <w:left w:val="nil"/>
              <w:bottom w:val="single" w:sz="4" w:space="0" w:color="auto"/>
              <w:right w:val="single" w:sz="4" w:space="0" w:color="auto"/>
            </w:tcBorders>
            <w:shd w:val="clear" w:color="000000" w:fill="FFFFFF"/>
            <w:vAlign w:val="center"/>
            <w:hideMark/>
          </w:tcPr>
          <w:p w14:paraId="615905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2F3898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cadru instituțional eficientizat și eficace</w:t>
            </w:r>
          </w:p>
        </w:tc>
        <w:tc>
          <w:tcPr>
            <w:tcW w:w="1996" w:type="dxa"/>
            <w:tcBorders>
              <w:top w:val="nil"/>
              <w:left w:val="nil"/>
              <w:bottom w:val="single" w:sz="4" w:space="0" w:color="auto"/>
              <w:right w:val="single" w:sz="4" w:space="0" w:color="auto"/>
            </w:tcBorders>
            <w:shd w:val="clear" w:color="000000" w:fill="FFFFFF"/>
            <w:vAlign w:val="center"/>
            <w:hideMark/>
          </w:tcPr>
          <w:p w14:paraId="293679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atribuții și regulament de organizare și funcționare MS revizuite</w:t>
            </w:r>
          </w:p>
        </w:tc>
        <w:tc>
          <w:tcPr>
            <w:tcW w:w="1165" w:type="dxa"/>
            <w:tcBorders>
              <w:top w:val="nil"/>
              <w:left w:val="nil"/>
              <w:bottom w:val="single" w:sz="4" w:space="0" w:color="auto"/>
              <w:right w:val="single" w:sz="4" w:space="0" w:color="auto"/>
            </w:tcBorders>
            <w:shd w:val="clear" w:color="000000" w:fill="FFFFFF"/>
            <w:vAlign w:val="center"/>
            <w:hideMark/>
          </w:tcPr>
          <w:p w14:paraId="29D321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3C7F5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491A84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94BDB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E242A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C7EA8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nr. 144/2010</w:t>
            </w:r>
          </w:p>
        </w:tc>
      </w:tr>
      <w:tr w:rsidR="00A072D7" w:rsidRPr="009D1353" w14:paraId="1A1D23A9"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792D48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941A1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5CEFC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0B5C2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M.1.1.2.2. Revizuirea și eficientizarea  structurilor din Institutul Național de Sănătate Publică în conformitate cu rolul de for metodologic și tehnic în sistemul de sănătate publică, din perspectiva implicării acestuia în analiza impactului determinanților sociali ai sănătății populației, la nivel național și regional, a managementului intervențiilor esențiale de sănătate publică și în atingerea obiectivelor strategice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47F756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76CBB8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0081F3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2143" w:type="dxa"/>
            <w:tcBorders>
              <w:top w:val="nil"/>
              <w:left w:val="nil"/>
              <w:bottom w:val="single" w:sz="4" w:space="0" w:color="auto"/>
              <w:right w:val="single" w:sz="4" w:space="0" w:color="auto"/>
            </w:tcBorders>
            <w:shd w:val="clear" w:color="000000" w:fill="FFFFFF"/>
            <w:vAlign w:val="center"/>
            <w:hideMark/>
          </w:tcPr>
          <w:p w14:paraId="14637C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instituțional revzuit, eficientizat și eficace</w:t>
            </w:r>
          </w:p>
        </w:tc>
        <w:tc>
          <w:tcPr>
            <w:tcW w:w="1996" w:type="dxa"/>
            <w:tcBorders>
              <w:top w:val="nil"/>
              <w:left w:val="nil"/>
              <w:bottom w:val="single" w:sz="4" w:space="0" w:color="auto"/>
              <w:right w:val="single" w:sz="4" w:space="0" w:color="auto"/>
            </w:tcBorders>
            <w:shd w:val="clear" w:color="000000" w:fill="FFFFFF"/>
            <w:vAlign w:val="center"/>
            <w:hideMark/>
          </w:tcPr>
          <w:p w14:paraId="47B6A7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atribuții și regulament de organizare și funcționare INSP revizuite</w:t>
            </w:r>
          </w:p>
        </w:tc>
        <w:tc>
          <w:tcPr>
            <w:tcW w:w="1165" w:type="dxa"/>
            <w:tcBorders>
              <w:top w:val="nil"/>
              <w:left w:val="nil"/>
              <w:bottom w:val="single" w:sz="4" w:space="0" w:color="auto"/>
              <w:right w:val="single" w:sz="4" w:space="0" w:color="auto"/>
            </w:tcBorders>
            <w:shd w:val="clear" w:color="000000" w:fill="FFFFFF"/>
            <w:vAlign w:val="center"/>
            <w:hideMark/>
          </w:tcPr>
          <w:p w14:paraId="453C0A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B7064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11C6D4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3DE52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30FE1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3554A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pentru organizarea și funcționarea INSP</w:t>
            </w:r>
          </w:p>
        </w:tc>
      </w:tr>
      <w:tr w:rsidR="00A072D7" w:rsidRPr="009D1353" w14:paraId="04256FF4"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6AEDD9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1AD56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1E56A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92DC2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M.1.1.2.3. Revizuirea structurilor din Direcțiile de Sănătate Publică în conformitate cu rolul executiv al acestora în sistemul de sănătate publică, din perspectiva implicării acestora în analiza impactului și a adresării determinanților sociali ai sănătății populației, la nivel local, în managementul intervențiilor esențiale de sănătate publică și în atingerea obiectivelor strategice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B88D7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DSP</w:t>
            </w:r>
          </w:p>
        </w:tc>
        <w:tc>
          <w:tcPr>
            <w:tcW w:w="986" w:type="dxa"/>
            <w:tcBorders>
              <w:top w:val="nil"/>
              <w:left w:val="nil"/>
              <w:bottom w:val="single" w:sz="4" w:space="0" w:color="auto"/>
              <w:right w:val="single" w:sz="4" w:space="0" w:color="auto"/>
            </w:tcBorders>
            <w:shd w:val="clear" w:color="000000" w:fill="FFFFFF"/>
            <w:vAlign w:val="center"/>
            <w:hideMark/>
          </w:tcPr>
          <w:p w14:paraId="4BC3AF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2D3812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2143" w:type="dxa"/>
            <w:tcBorders>
              <w:top w:val="nil"/>
              <w:left w:val="nil"/>
              <w:bottom w:val="single" w:sz="4" w:space="0" w:color="auto"/>
              <w:right w:val="single" w:sz="4" w:space="0" w:color="auto"/>
            </w:tcBorders>
            <w:shd w:val="clear" w:color="000000" w:fill="FFFFFF"/>
            <w:vAlign w:val="center"/>
            <w:hideMark/>
          </w:tcPr>
          <w:p w14:paraId="5B2EC7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instituțional revzuit, eficientizat și eficace</w:t>
            </w:r>
          </w:p>
        </w:tc>
        <w:tc>
          <w:tcPr>
            <w:tcW w:w="1996" w:type="dxa"/>
            <w:tcBorders>
              <w:top w:val="nil"/>
              <w:left w:val="nil"/>
              <w:bottom w:val="single" w:sz="4" w:space="0" w:color="auto"/>
              <w:right w:val="single" w:sz="4" w:space="0" w:color="auto"/>
            </w:tcBorders>
            <w:shd w:val="clear" w:color="000000" w:fill="FFFFFF"/>
            <w:vAlign w:val="center"/>
            <w:hideMark/>
          </w:tcPr>
          <w:p w14:paraId="2CA5C2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atribuții și regulament de organizare și funcționare INSP revizuite</w:t>
            </w:r>
          </w:p>
        </w:tc>
        <w:tc>
          <w:tcPr>
            <w:tcW w:w="1165" w:type="dxa"/>
            <w:tcBorders>
              <w:top w:val="nil"/>
              <w:left w:val="nil"/>
              <w:bottom w:val="single" w:sz="4" w:space="0" w:color="auto"/>
              <w:right w:val="single" w:sz="4" w:space="0" w:color="auto"/>
            </w:tcBorders>
            <w:shd w:val="clear" w:color="000000" w:fill="FFFFFF"/>
            <w:vAlign w:val="center"/>
            <w:hideMark/>
          </w:tcPr>
          <w:p w14:paraId="6E18B0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436A2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7EF442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B9927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D8D59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2A021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pentru organizarea și funcționarea DSP</w:t>
            </w:r>
          </w:p>
        </w:tc>
      </w:tr>
      <w:tr w:rsidR="00A072D7" w:rsidRPr="009D1353" w14:paraId="101EA12E"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2B4484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E9D4B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36BC4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85FEC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M.1.1.2.4. Identificarea instituțiilor / structurilor cu responsabilitate în elaborarea de politici sectoriale la nivel național / local cu impact asupra  adresării determinanților sociali ai sănătății populație și asupra stării de sănătatei și implicarea MS în  elaborarea componentei de sănătate în cadrul politicilor publice.</w:t>
            </w:r>
          </w:p>
        </w:tc>
        <w:tc>
          <w:tcPr>
            <w:tcW w:w="1491" w:type="dxa"/>
            <w:tcBorders>
              <w:top w:val="nil"/>
              <w:left w:val="nil"/>
              <w:bottom w:val="single" w:sz="4" w:space="0" w:color="auto"/>
              <w:right w:val="single" w:sz="4" w:space="0" w:color="auto"/>
            </w:tcBorders>
            <w:shd w:val="clear" w:color="000000" w:fill="FFFFFF"/>
            <w:vAlign w:val="center"/>
            <w:hideMark/>
          </w:tcPr>
          <w:p w14:paraId="6312FC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ministere de resort</w:t>
            </w:r>
          </w:p>
        </w:tc>
        <w:tc>
          <w:tcPr>
            <w:tcW w:w="986" w:type="dxa"/>
            <w:tcBorders>
              <w:top w:val="nil"/>
              <w:left w:val="nil"/>
              <w:bottom w:val="single" w:sz="4" w:space="0" w:color="auto"/>
              <w:right w:val="single" w:sz="4" w:space="0" w:color="auto"/>
            </w:tcBorders>
            <w:shd w:val="clear" w:color="000000" w:fill="FFFFFF"/>
            <w:vAlign w:val="center"/>
            <w:hideMark/>
          </w:tcPr>
          <w:p w14:paraId="6A725C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986" w:type="dxa"/>
            <w:tcBorders>
              <w:top w:val="nil"/>
              <w:left w:val="nil"/>
              <w:bottom w:val="single" w:sz="4" w:space="0" w:color="auto"/>
              <w:right w:val="single" w:sz="4" w:space="0" w:color="auto"/>
            </w:tcBorders>
            <w:shd w:val="clear" w:color="000000" w:fill="FFFFFF"/>
            <w:vAlign w:val="center"/>
            <w:hideMark/>
          </w:tcPr>
          <w:p w14:paraId="405CBD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40F077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interministerial definit</w:t>
            </w:r>
          </w:p>
        </w:tc>
        <w:tc>
          <w:tcPr>
            <w:tcW w:w="1996" w:type="dxa"/>
            <w:tcBorders>
              <w:top w:val="nil"/>
              <w:left w:val="nil"/>
              <w:bottom w:val="single" w:sz="4" w:space="0" w:color="auto"/>
              <w:right w:val="single" w:sz="4" w:space="0" w:color="auto"/>
            </w:tcBorders>
            <w:shd w:val="clear" w:color="000000" w:fill="FFFFFF"/>
            <w:vAlign w:val="center"/>
            <w:hideMark/>
          </w:tcPr>
          <w:p w14:paraId="64259A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comitetelor interministeriale înființate</w:t>
            </w:r>
          </w:p>
        </w:tc>
        <w:tc>
          <w:tcPr>
            <w:tcW w:w="1165" w:type="dxa"/>
            <w:tcBorders>
              <w:top w:val="nil"/>
              <w:left w:val="nil"/>
              <w:bottom w:val="single" w:sz="4" w:space="0" w:color="auto"/>
              <w:right w:val="single" w:sz="4" w:space="0" w:color="auto"/>
            </w:tcBorders>
            <w:shd w:val="clear" w:color="000000" w:fill="FFFFFF"/>
            <w:vAlign w:val="center"/>
            <w:hideMark/>
          </w:tcPr>
          <w:p w14:paraId="11ACDB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F6CF3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1CDD0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FCD39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F35ED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2E396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23EEE9BE" w14:textId="77777777" w:rsidTr="00473710">
        <w:trPr>
          <w:trHeight w:val="2880"/>
        </w:trPr>
        <w:tc>
          <w:tcPr>
            <w:tcW w:w="1642" w:type="dxa"/>
            <w:vMerge/>
            <w:tcBorders>
              <w:top w:val="nil"/>
              <w:left w:val="single" w:sz="4" w:space="0" w:color="auto"/>
              <w:bottom w:val="single" w:sz="4" w:space="0" w:color="000000"/>
              <w:right w:val="single" w:sz="4" w:space="0" w:color="auto"/>
            </w:tcBorders>
            <w:vAlign w:val="center"/>
            <w:hideMark/>
          </w:tcPr>
          <w:p w14:paraId="021A2A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EA5EB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OS.1.2. ABORDAREA INTEGRATĂ A DETERMINANȚILOR SOCIALI AI STĂRII DE SĂNĂTATE ȘI ÎNTĂRIREA CAPACITĂȚII PROGRAMATICE A PRINCIPALELOR INTERVENȚII DE SĂNĂTATE PUBLICĂ</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4129F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DA.1.2.1 Definirea intervențiilor esențiale în vederea adresării impactului negativ al determinanților sănătății populației, inechităților în starea de sănătate și a problemelor majore de sănătate publică și profesionalizarea managementului programelor naționale de sănătate publică.</w:t>
            </w:r>
          </w:p>
        </w:tc>
        <w:tc>
          <w:tcPr>
            <w:tcW w:w="2028" w:type="dxa"/>
            <w:tcBorders>
              <w:top w:val="nil"/>
              <w:left w:val="nil"/>
              <w:bottom w:val="single" w:sz="4" w:space="0" w:color="auto"/>
              <w:right w:val="single" w:sz="4" w:space="0" w:color="auto"/>
            </w:tcBorders>
            <w:shd w:val="clear" w:color="000000" w:fill="FFFFFF"/>
            <w:vAlign w:val="center"/>
            <w:hideMark/>
          </w:tcPr>
          <w:p w14:paraId="30F3C7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M.1.2.1.1. Dezvoltarea instrumentelor de prioritizare a intervențiilor esențiale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132B84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079356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3A7734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2143" w:type="dxa"/>
            <w:tcBorders>
              <w:top w:val="nil"/>
              <w:left w:val="nil"/>
              <w:bottom w:val="single" w:sz="4" w:space="0" w:color="auto"/>
              <w:right w:val="single" w:sz="4" w:space="0" w:color="auto"/>
            </w:tcBorders>
            <w:shd w:val="clear" w:color="000000" w:fill="FFFFFF"/>
            <w:vAlign w:val="center"/>
            <w:hideMark/>
          </w:tcPr>
          <w:p w14:paraId="0A3237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instrumente de prioritizare intervenții esențiale de sănătate publică</w:t>
            </w:r>
          </w:p>
        </w:tc>
        <w:tc>
          <w:tcPr>
            <w:tcW w:w="1996" w:type="dxa"/>
            <w:tcBorders>
              <w:top w:val="nil"/>
              <w:left w:val="nil"/>
              <w:bottom w:val="single" w:sz="4" w:space="0" w:color="auto"/>
              <w:right w:val="single" w:sz="4" w:space="0" w:color="auto"/>
            </w:tcBorders>
            <w:shd w:val="clear" w:color="000000" w:fill="FFFFFF"/>
            <w:vAlign w:val="center"/>
            <w:hideMark/>
          </w:tcPr>
          <w:p w14:paraId="43843F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metodologie aprobată</w:t>
            </w:r>
          </w:p>
        </w:tc>
        <w:tc>
          <w:tcPr>
            <w:tcW w:w="1165" w:type="dxa"/>
            <w:tcBorders>
              <w:top w:val="nil"/>
              <w:left w:val="nil"/>
              <w:bottom w:val="single" w:sz="4" w:space="0" w:color="auto"/>
              <w:right w:val="single" w:sz="4" w:space="0" w:color="auto"/>
            </w:tcBorders>
            <w:shd w:val="clear" w:color="000000" w:fill="FFFFFF"/>
            <w:vAlign w:val="center"/>
            <w:hideMark/>
          </w:tcPr>
          <w:p w14:paraId="438371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4B665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46813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7D0BE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E3AE4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44D48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ordin MS pentru aprobarea metodologiei</w:t>
            </w:r>
          </w:p>
        </w:tc>
      </w:tr>
      <w:tr w:rsidR="00A072D7" w:rsidRPr="009D1353" w14:paraId="4E1E946A"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1F89EE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99DBA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307AF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8E522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M.1.2.1.2. redefinirea programelor naționale de sănătate publică și prioritizarea acestora în raport de  cu valoarea societală și impactul  asupra determinanților ai sănătății la nivel populațional.</w:t>
            </w:r>
          </w:p>
        </w:tc>
        <w:tc>
          <w:tcPr>
            <w:tcW w:w="1491" w:type="dxa"/>
            <w:tcBorders>
              <w:top w:val="nil"/>
              <w:left w:val="nil"/>
              <w:bottom w:val="single" w:sz="4" w:space="0" w:color="auto"/>
              <w:right w:val="single" w:sz="4" w:space="0" w:color="auto"/>
            </w:tcBorders>
            <w:shd w:val="clear" w:color="000000" w:fill="FFFFFF"/>
            <w:vAlign w:val="center"/>
            <w:hideMark/>
          </w:tcPr>
          <w:p w14:paraId="696CA0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w:t>
            </w:r>
          </w:p>
        </w:tc>
        <w:tc>
          <w:tcPr>
            <w:tcW w:w="986" w:type="dxa"/>
            <w:tcBorders>
              <w:top w:val="nil"/>
              <w:left w:val="nil"/>
              <w:bottom w:val="single" w:sz="4" w:space="0" w:color="auto"/>
              <w:right w:val="single" w:sz="4" w:space="0" w:color="auto"/>
            </w:tcBorders>
            <w:shd w:val="clear" w:color="000000" w:fill="FFFFFF"/>
            <w:vAlign w:val="center"/>
            <w:hideMark/>
          </w:tcPr>
          <w:p w14:paraId="076372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D3932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6656A3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nou de implementare a programelor naționale de sănătate publică</w:t>
            </w:r>
          </w:p>
        </w:tc>
        <w:tc>
          <w:tcPr>
            <w:tcW w:w="1996" w:type="dxa"/>
            <w:tcBorders>
              <w:top w:val="nil"/>
              <w:left w:val="nil"/>
              <w:bottom w:val="single" w:sz="4" w:space="0" w:color="auto"/>
              <w:right w:val="single" w:sz="4" w:space="0" w:color="auto"/>
            </w:tcBorders>
            <w:shd w:val="clear" w:color="000000" w:fill="FFFFFF"/>
            <w:vAlign w:val="center"/>
            <w:hideMark/>
          </w:tcPr>
          <w:p w14:paraId="24BF94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acte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64C100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B493F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4038E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783EB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AF4BA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9A51B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programele naționale de sănătate și a normelor tehnice</w:t>
            </w:r>
          </w:p>
        </w:tc>
      </w:tr>
      <w:tr w:rsidR="00A072D7" w:rsidRPr="009D1353" w14:paraId="2C53389D" w14:textId="77777777" w:rsidTr="00473710">
        <w:trPr>
          <w:trHeight w:val="2895"/>
        </w:trPr>
        <w:tc>
          <w:tcPr>
            <w:tcW w:w="1642" w:type="dxa"/>
            <w:vMerge/>
            <w:tcBorders>
              <w:top w:val="nil"/>
              <w:left w:val="single" w:sz="4" w:space="0" w:color="auto"/>
              <w:bottom w:val="single" w:sz="4" w:space="0" w:color="000000"/>
              <w:right w:val="single" w:sz="4" w:space="0" w:color="auto"/>
            </w:tcBorders>
            <w:vAlign w:val="center"/>
            <w:hideMark/>
          </w:tcPr>
          <w:p w14:paraId="063076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C31B9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AA9C6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E35A9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M.1.2.1.3. Profesionalizarea managementului programelor naționale de sănătate publică și a intervențiilor specifice (proiecte)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3BBE7C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r w:rsidRPr="009D1353">
              <w:rPr>
                <w:rFonts w:ascii="Times New Roman" w:eastAsia="Times New Roman" w:hAnsi="Times New Roman" w:cs="Times New Roman"/>
                <w:color w:val="FF0000"/>
                <w:kern w:val="0"/>
                <w:sz w:val="16"/>
                <w:szCs w:val="16"/>
                <w14:ligatures w14:val="none"/>
              </w:rPr>
              <w:t xml:space="preserve"> </w:t>
            </w:r>
          </w:p>
        </w:tc>
        <w:tc>
          <w:tcPr>
            <w:tcW w:w="986" w:type="dxa"/>
            <w:tcBorders>
              <w:top w:val="nil"/>
              <w:left w:val="nil"/>
              <w:bottom w:val="single" w:sz="4" w:space="0" w:color="auto"/>
              <w:right w:val="single" w:sz="4" w:space="0" w:color="auto"/>
            </w:tcBorders>
            <w:shd w:val="clear" w:color="000000" w:fill="FFFFFF"/>
            <w:vAlign w:val="center"/>
            <w:hideMark/>
          </w:tcPr>
          <w:p w14:paraId="15AE98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660ECB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60B24E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cadrul de management al programelor naționale de sănătate publică definit</w:t>
            </w:r>
          </w:p>
        </w:tc>
        <w:tc>
          <w:tcPr>
            <w:tcW w:w="1996" w:type="dxa"/>
            <w:tcBorders>
              <w:top w:val="nil"/>
              <w:left w:val="nil"/>
              <w:bottom w:val="single" w:sz="4" w:space="0" w:color="auto"/>
              <w:right w:val="single" w:sz="4" w:space="0" w:color="auto"/>
            </w:tcBorders>
            <w:shd w:val="clear" w:color="000000" w:fill="FFFFFF"/>
            <w:vAlign w:val="center"/>
            <w:hideMark/>
          </w:tcPr>
          <w:p w14:paraId="336D7F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acte normative aprobate</w:t>
            </w:r>
            <w:r w:rsidRPr="009D1353">
              <w:rPr>
                <w:rFonts w:ascii="Times New Roman" w:eastAsia="Times New Roman" w:hAnsi="Times New Roman" w:cs="Times New Roman"/>
                <w:color w:val="000000"/>
                <w:kern w:val="0"/>
                <w:sz w:val="16"/>
                <w:szCs w:val="16"/>
                <w:lang w:val="pt-BR"/>
                <w14:ligatures w14:val="none"/>
              </w:rPr>
              <w:br/>
              <w:t>număr personal instruit și implicat în managementul programelor de sănătate</w:t>
            </w:r>
          </w:p>
        </w:tc>
        <w:tc>
          <w:tcPr>
            <w:tcW w:w="1165" w:type="dxa"/>
            <w:tcBorders>
              <w:top w:val="nil"/>
              <w:left w:val="nil"/>
              <w:bottom w:val="single" w:sz="4" w:space="0" w:color="auto"/>
              <w:right w:val="single" w:sz="4" w:space="0" w:color="auto"/>
            </w:tcBorders>
            <w:shd w:val="clear" w:color="000000" w:fill="FFFFFF"/>
            <w:vAlign w:val="center"/>
            <w:hideMark/>
          </w:tcPr>
          <w:p w14:paraId="0AD037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0ED21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42B38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912B4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DAC01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AB567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OMS pentru stabilirea cadrului de management al programelor naționale de sănătate publică</w:t>
            </w:r>
          </w:p>
        </w:tc>
      </w:tr>
      <w:tr w:rsidR="00A072D7" w:rsidRPr="009D1353" w14:paraId="49FC005C" w14:textId="77777777" w:rsidTr="00473710">
        <w:trPr>
          <w:trHeight w:val="4200"/>
        </w:trPr>
        <w:tc>
          <w:tcPr>
            <w:tcW w:w="1642" w:type="dxa"/>
            <w:vMerge/>
            <w:tcBorders>
              <w:top w:val="nil"/>
              <w:left w:val="single" w:sz="4" w:space="0" w:color="auto"/>
              <w:bottom w:val="single" w:sz="4" w:space="0" w:color="000000"/>
              <w:right w:val="single" w:sz="4" w:space="0" w:color="auto"/>
            </w:tcBorders>
            <w:vAlign w:val="center"/>
            <w:hideMark/>
          </w:tcPr>
          <w:p w14:paraId="0FAF9A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EB6D0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65E13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22614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M.1.2.1.4.Implementarea în regim pilot a   unui sistem de management integrat al sănătății publice la nivel teritorial, care să cuprindă, acoperirea universală cu servicii de sănătate, colectarea regulată în format digital a informațiilor referitoare la impactul determinanților sănătății, stratificarea populației pe categorii de risc, implicarea activă a cetățenilor managementul  stării de sănătate proprii și a comunității, managementul intervențiilor de sănătate publică și al îngrijirilor de sănătate în comunitate sau furnizate la distanță, integrarea proceselor clinice, coordonarea îngrijirii, raportare, măsurare și interpretare a rezultatelor în starea de sănătate cât și posibilitatea efectuării de analize predictive.</w:t>
            </w:r>
          </w:p>
        </w:tc>
        <w:tc>
          <w:tcPr>
            <w:tcW w:w="1491" w:type="dxa"/>
            <w:tcBorders>
              <w:top w:val="nil"/>
              <w:left w:val="nil"/>
              <w:bottom w:val="single" w:sz="4" w:space="0" w:color="auto"/>
              <w:right w:val="single" w:sz="4" w:space="0" w:color="auto"/>
            </w:tcBorders>
            <w:shd w:val="clear" w:color="000000" w:fill="FFFFFF"/>
            <w:vAlign w:val="center"/>
            <w:hideMark/>
          </w:tcPr>
          <w:p w14:paraId="09F298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DSP, CNAS, , A.P.L., INMSS</w:t>
            </w:r>
          </w:p>
        </w:tc>
        <w:tc>
          <w:tcPr>
            <w:tcW w:w="986" w:type="dxa"/>
            <w:tcBorders>
              <w:top w:val="nil"/>
              <w:left w:val="nil"/>
              <w:bottom w:val="single" w:sz="4" w:space="0" w:color="auto"/>
              <w:right w:val="single" w:sz="4" w:space="0" w:color="auto"/>
            </w:tcBorders>
            <w:shd w:val="clear" w:color="000000" w:fill="FFFFFF"/>
            <w:vAlign w:val="center"/>
            <w:hideMark/>
          </w:tcPr>
          <w:p w14:paraId="3AE131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986" w:type="dxa"/>
            <w:tcBorders>
              <w:top w:val="nil"/>
              <w:left w:val="nil"/>
              <w:bottom w:val="single" w:sz="4" w:space="0" w:color="auto"/>
              <w:right w:val="single" w:sz="4" w:space="0" w:color="auto"/>
            </w:tcBorders>
            <w:shd w:val="clear" w:color="000000" w:fill="FFFFFF"/>
            <w:vAlign w:val="center"/>
            <w:hideMark/>
          </w:tcPr>
          <w:p w14:paraId="6C41AD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EAEF4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metodologic, instituțional și normativ pentru implementarea proiectelor pilot definit</w:t>
            </w:r>
          </w:p>
        </w:tc>
        <w:tc>
          <w:tcPr>
            <w:tcW w:w="1996" w:type="dxa"/>
            <w:tcBorders>
              <w:top w:val="nil"/>
              <w:left w:val="nil"/>
              <w:bottom w:val="single" w:sz="4" w:space="0" w:color="auto"/>
              <w:right w:val="single" w:sz="4" w:space="0" w:color="auto"/>
            </w:tcBorders>
            <w:shd w:val="clear" w:color="000000" w:fill="FFFFFF"/>
            <w:vAlign w:val="center"/>
            <w:hideMark/>
          </w:tcPr>
          <w:p w14:paraId="08ED35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0F2F8F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E9466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es-ES"/>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E2C01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100,000,000 </w:t>
            </w:r>
          </w:p>
        </w:tc>
        <w:tc>
          <w:tcPr>
            <w:tcW w:w="755" w:type="dxa"/>
            <w:tcBorders>
              <w:top w:val="nil"/>
              <w:left w:val="nil"/>
              <w:bottom w:val="single" w:sz="4" w:space="0" w:color="auto"/>
              <w:right w:val="single" w:sz="4" w:space="0" w:color="auto"/>
            </w:tcBorders>
            <w:shd w:val="clear" w:color="000000" w:fill="FFFFFF"/>
            <w:vAlign w:val="center"/>
            <w:hideMark/>
          </w:tcPr>
          <w:p w14:paraId="494197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44FF0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9BE06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0DCDD5E0"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3A6B4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D58D5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1344E1"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DA.1.2.2. Dezvoltarea  abordării comprehensive în sănătatea publică prin consolidarea echipelor multidisciplinare de profesioniști în sănătate publică.</w:t>
            </w:r>
          </w:p>
        </w:tc>
        <w:tc>
          <w:tcPr>
            <w:tcW w:w="2028" w:type="dxa"/>
            <w:tcBorders>
              <w:top w:val="nil"/>
              <w:left w:val="nil"/>
              <w:bottom w:val="single" w:sz="4" w:space="0" w:color="auto"/>
              <w:right w:val="single" w:sz="4" w:space="0" w:color="auto"/>
            </w:tcBorders>
            <w:shd w:val="clear" w:color="000000" w:fill="FFFFFF"/>
            <w:vAlign w:val="center"/>
            <w:hideMark/>
          </w:tcPr>
          <w:p w14:paraId="124641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M.1.2.2.1. Reglementarea  activității echipelor multidisciplinare de profesioniști în sănătate publică și definirea ariilor de competență pentru fiecare disciplină.</w:t>
            </w:r>
          </w:p>
        </w:tc>
        <w:tc>
          <w:tcPr>
            <w:tcW w:w="1491" w:type="dxa"/>
            <w:tcBorders>
              <w:top w:val="nil"/>
              <w:left w:val="nil"/>
              <w:bottom w:val="single" w:sz="4" w:space="0" w:color="auto"/>
              <w:right w:val="single" w:sz="4" w:space="0" w:color="auto"/>
            </w:tcBorders>
            <w:shd w:val="clear" w:color="000000" w:fill="FFFFFF"/>
            <w:vAlign w:val="center"/>
            <w:hideMark/>
          </w:tcPr>
          <w:p w14:paraId="2C4CD7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DSP,</w:t>
            </w:r>
            <w:r w:rsidRPr="009D1353">
              <w:rPr>
                <w:rFonts w:ascii="Times New Roman" w:eastAsia="Times New Roman" w:hAnsi="Times New Roman" w:cs="Times New Roman"/>
                <w:color w:val="FF0000"/>
                <w:kern w:val="0"/>
                <w:sz w:val="16"/>
                <w:szCs w:val="16"/>
                <w14:ligatures w14:val="none"/>
              </w:rPr>
              <w:t xml:space="preserve"> INMSS</w:t>
            </w:r>
          </w:p>
        </w:tc>
        <w:tc>
          <w:tcPr>
            <w:tcW w:w="986" w:type="dxa"/>
            <w:tcBorders>
              <w:top w:val="nil"/>
              <w:left w:val="nil"/>
              <w:bottom w:val="single" w:sz="4" w:space="0" w:color="auto"/>
              <w:right w:val="single" w:sz="4" w:space="0" w:color="auto"/>
            </w:tcBorders>
            <w:shd w:val="clear" w:color="000000" w:fill="FFFFFF"/>
            <w:vAlign w:val="center"/>
            <w:hideMark/>
          </w:tcPr>
          <w:p w14:paraId="1AF11B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2ECB4C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48443A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7C88F2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de arii de competență dezvoltate și reglementate</w:t>
            </w:r>
          </w:p>
        </w:tc>
        <w:tc>
          <w:tcPr>
            <w:tcW w:w="1165" w:type="dxa"/>
            <w:tcBorders>
              <w:top w:val="nil"/>
              <w:left w:val="nil"/>
              <w:bottom w:val="single" w:sz="4" w:space="0" w:color="auto"/>
              <w:right w:val="single" w:sz="4" w:space="0" w:color="auto"/>
            </w:tcBorders>
            <w:shd w:val="clear" w:color="000000" w:fill="FFFFFF"/>
            <w:vAlign w:val="center"/>
            <w:hideMark/>
          </w:tcPr>
          <w:p w14:paraId="2CBB8B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1DE14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FCFCD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20376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9D8DA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F3FCD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0CA4105A" w14:textId="77777777" w:rsidTr="00473710">
        <w:trPr>
          <w:trHeight w:val="3300"/>
        </w:trPr>
        <w:tc>
          <w:tcPr>
            <w:tcW w:w="1642" w:type="dxa"/>
            <w:vMerge/>
            <w:tcBorders>
              <w:top w:val="nil"/>
              <w:left w:val="single" w:sz="4" w:space="0" w:color="auto"/>
              <w:bottom w:val="single" w:sz="4" w:space="0" w:color="000000"/>
              <w:right w:val="single" w:sz="4" w:space="0" w:color="auto"/>
            </w:tcBorders>
            <w:vAlign w:val="center"/>
            <w:hideMark/>
          </w:tcPr>
          <w:p w14:paraId="2C92B4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33613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CA044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B8211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M.1.2.2.2. Constituirea echipelor multidisciplinare de profesioniști în sănătate publică (ex. sănătate publică, epidemiologie, epizootologie, igienă, managementul serviciilor de sănătate, managementul proiectelor și programelor de sănătate, economia sănătății, planificare și organizare servicii de sănătate, informații în sănătate, analiză de date, biostatistică, sociologia sănătății, geografia sănătății, marketing social, comunicare, entomologie, antropologie medicală, urbanism sanitar, ergonomie, sănătatea mediului înconjurător, etc).</w:t>
            </w:r>
          </w:p>
        </w:tc>
        <w:tc>
          <w:tcPr>
            <w:tcW w:w="1491" w:type="dxa"/>
            <w:tcBorders>
              <w:top w:val="nil"/>
              <w:left w:val="nil"/>
              <w:bottom w:val="single" w:sz="4" w:space="0" w:color="auto"/>
              <w:right w:val="single" w:sz="4" w:space="0" w:color="auto"/>
            </w:tcBorders>
            <w:shd w:val="clear" w:color="000000" w:fill="FFFFFF"/>
            <w:vAlign w:val="center"/>
            <w:hideMark/>
          </w:tcPr>
          <w:p w14:paraId="57F25C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DSP, APLs, </w:t>
            </w:r>
            <w:r w:rsidRPr="009D1353">
              <w:rPr>
                <w:rFonts w:ascii="Times New Roman" w:eastAsia="Times New Roman" w:hAnsi="Times New Roman" w:cs="Times New Roman"/>
                <w:color w:val="FF0000"/>
                <w:kern w:val="0"/>
                <w:sz w:val="16"/>
                <w:szCs w:val="16"/>
                <w14:ligatures w14:val="none"/>
              </w:rPr>
              <w:t>INMSS</w:t>
            </w:r>
          </w:p>
        </w:tc>
        <w:tc>
          <w:tcPr>
            <w:tcW w:w="986" w:type="dxa"/>
            <w:tcBorders>
              <w:top w:val="nil"/>
              <w:left w:val="nil"/>
              <w:bottom w:val="single" w:sz="4" w:space="0" w:color="auto"/>
              <w:right w:val="single" w:sz="4" w:space="0" w:color="auto"/>
            </w:tcBorders>
            <w:shd w:val="clear" w:color="000000" w:fill="FFFFFF"/>
            <w:vAlign w:val="center"/>
            <w:hideMark/>
          </w:tcPr>
          <w:p w14:paraId="07C862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2D87F9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48480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competențe noi în domeniul sănătății publice</w:t>
            </w:r>
          </w:p>
        </w:tc>
        <w:tc>
          <w:tcPr>
            <w:tcW w:w="1996" w:type="dxa"/>
            <w:tcBorders>
              <w:top w:val="nil"/>
              <w:left w:val="nil"/>
              <w:bottom w:val="single" w:sz="4" w:space="0" w:color="auto"/>
              <w:right w:val="single" w:sz="4" w:space="0" w:color="auto"/>
            </w:tcBorders>
            <w:shd w:val="clear" w:color="000000" w:fill="FFFFFF"/>
            <w:vAlign w:val="center"/>
            <w:hideMark/>
          </w:tcPr>
          <w:p w14:paraId="7A4C55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echipelor multidisciplinare constituite</w:t>
            </w:r>
          </w:p>
        </w:tc>
        <w:tc>
          <w:tcPr>
            <w:tcW w:w="1165" w:type="dxa"/>
            <w:tcBorders>
              <w:top w:val="nil"/>
              <w:left w:val="nil"/>
              <w:bottom w:val="single" w:sz="4" w:space="0" w:color="auto"/>
              <w:right w:val="single" w:sz="4" w:space="0" w:color="auto"/>
            </w:tcBorders>
            <w:shd w:val="clear" w:color="000000" w:fill="FFFFFF"/>
            <w:vAlign w:val="center"/>
            <w:hideMark/>
          </w:tcPr>
          <w:p w14:paraId="5D8018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62B7A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D0703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12F42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D12CA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4E5BD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BBEEE10" w14:textId="77777777" w:rsidTr="00473710">
        <w:trPr>
          <w:trHeight w:val="2018"/>
        </w:trPr>
        <w:tc>
          <w:tcPr>
            <w:tcW w:w="1642" w:type="dxa"/>
            <w:vMerge/>
            <w:tcBorders>
              <w:top w:val="nil"/>
              <w:left w:val="single" w:sz="4" w:space="0" w:color="auto"/>
              <w:bottom w:val="single" w:sz="4" w:space="0" w:color="000000"/>
              <w:right w:val="single" w:sz="4" w:space="0" w:color="auto"/>
            </w:tcBorders>
            <w:vAlign w:val="center"/>
            <w:hideMark/>
          </w:tcPr>
          <w:p w14:paraId="0D1404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F5828B"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OS.1.3. ÎNTĂRIREA CAPACITĂȚII DE SUPRAVEGHERE, RĂSPUNS RAPID, ADECVAT ȘI COORDONAT LA AMENINȚĂRILE SĂNĂTĂȚII PUBLICE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9DEB69"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DA.1.3.1. Dezvoltarea și îmbunătățirea continuă a sistemului de supraveghere, răspuns rapid, adecvat și coordonat la amenințări și riscuri de sănătate publică.</w:t>
            </w:r>
          </w:p>
        </w:tc>
        <w:tc>
          <w:tcPr>
            <w:tcW w:w="2028" w:type="dxa"/>
            <w:tcBorders>
              <w:top w:val="nil"/>
              <w:left w:val="nil"/>
              <w:bottom w:val="single" w:sz="4" w:space="0" w:color="auto"/>
              <w:right w:val="single" w:sz="4" w:space="0" w:color="auto"/>
            </w:tcBorders>
            <w:shd w:val="clear" w:color="000000" w:fill="FFFFFF"/>
            <w:vAlign w:val="center"/>
            <w:hideMark/>
          </w:tcPr>
          <w:p w14:paraId="215CD7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M.1.3.1.1. Actualizarea regulată și implementarea planului de pregătire și răspuns la amenințările de sănătate publică, inclusiv prin introducerea unor mecanisme flexibile pentru acțiune imediată în cazul concretizării amenințărilor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01C86B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00E0CD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B3C15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B0002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actualizat</w:t>
            </w:r>
          </w:p>
        </w:tc>
        <w:tc>
          <w:tcPr>
            <w:tcW w:w="1996" w:type="dxa"/>
            <w:tcBorders>
              <w:top w:val="nil"/>
              <w:left w:val="nil"/>
              <w:bottom w:val="single" w:sz="4" w:space="0" w:color="auto"/>
              <w:right w:val="single" w:sz="4" w:space="0" w:color="auto"/>
            </w:tcBorders>
            <w:shd w:val="clear" w:color="000000" w:fill="FFFFFF"/>
            <w:vAlign w:val="center"/>
            <w:hideMark/>
          </w:tcPr>
          <w:p w14:paraId="2A779D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acte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49EDB7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FB62C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ACF90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7F771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ACEA9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55B54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aplicabil</w:t>
            </w:r>
          </w:p>
        </w:tc>
      </w:tr>
      <w:tr w:rsidR="00A072D7" w:rsidRPr="009D1353" w14:paraId="11348C54"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36BFA3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0F3D8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5C5C8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FA3BE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M.1.3.1.2. Consolidarea capacității de supraveghere a bolilor transmisibile şi de gestionare a alertelor naționale şi internaționale la nivel central şi local.</w:t>
            </w:r>
          </w:p>
        </w:tc>
        <w:tc>
          <w:tcPr>
            <w:tcW w:w="1491" w:type="dxa"/>
            <w:tcBorders>
              <w:top w:val="nil"/>
              <w:left w:val="nil"/>
              <w:bottom w:val="single" w:sz="4" w:space="0" w:color="auto"/>
              <w:right w:val="single" w:sz="4" w:space="0" w:color="auto"/>
            </w:tcBorders>
            <w:shd w:val="clear" w:color="000000" w:fill="FFFFFF"/>
            <w:vAlign w:val="center"/>
            <w:hideMark/>
          </w:tcPr>
          <w:p w14:paraId="67E30D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INSP,  DSP</w:t>
            </w:r>
          </w:p>
        </w:tc>
        <w:tc>
          <w:tcPr>
            <w:tcW w:w="986" w:type="dxa"/>
            <w:tcBorders>
              <w:top w:val="nil"/>
              <w:left w:val="nil"/>
              <w:bottom w:val="single" w:sz="4" w:space="0" w:color="auto"/>
              <w:right w:val="single" w:sz="4" w:space="0" w:color="auto"/>
            </w:tcBorders>
            <w:shd w:val="clear" w:color="000000" w:fill="FFFFFF"/>
            <w:vAlign w:val="center"/>
            <w:hideMark/>
          </w:tcPr>
          <w:p w14:paraId="0C7AC8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D5D90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976D2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rețea de supraveghere a bolilor transmisibile funcțională</w:t>
            </w:r>
          </w:p>
        </w:tc>
        <w:tc>
          <w:tcPr>
            <w:tcW w:w="1996" w:type="dxa"/>
            <w:tcBorders>
              <w:top w:val="nil"/>
              <w:left w:val="nil"/>
              <w:bottom w:val="single" w:sz="4" w:space="0" w:color="auto"/>
              <w:right w:val="single" w:sz="4" w:space="0" w:color="auto"/>
            </w:tcBorders>
            <w:shd w:val="clear" w:color="000000" w:fill="FFFFFF"/>
            <w:vAlign w:val="center"/>
            <w:hideMark/>
          </w:tcPr>
          <w:p w14:paraId="0E7B95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numărul furnizorilor de servicii de supraveghere implicați</w:t>
            </w:r>
          </w:p>
        </w:tc>
        <w:tc>
          <w:tcPr>
            <w:tcW w:w="1165" w:type="dxa"/>
            <w:tcBorders>
              <w:top w:val="nil"/>
              <w:left w:val="nil"/>
              <w:bottom w:val="single" w:sz="4" w:space="0" w:color="auto"/>
              <w:right w:val="single" w:sz="4" w:space="0" w:color="auto"/>
            </w:tcBorders>
            <w:shd w:val="clear" w:color="000000" w:fill="FFFFFF"/>
            <w:vAlign w:val="center"/>
            <w:hideMark/>
          </w:tcPr>
          <w:p w14:paraId="3616B0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F8386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3D93C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FE0A2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7C3E6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17ADB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2858C88"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27F82D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6EA46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4A09C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0AC7D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M.1.3.1.3. Dezvoltarea infrastructurii entităților dedicate ale sistemului de supraveghere și răspuns adecvat la amenințările și riscurile de sănătate publică, inclusiv a laboratoarelor de referință (laboratoarele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244828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furnizori de servicii de sănătate în sistem sentinelă</w:t>
            </w:r>
          </w:p>
        </w:tc>
        <w:tc>
          <w:tcPr>
            <w:tcW w:w="986" w:type="dxa"/>
            <w:tcBorders>
              <w:top w:val="nil"/>
              <w:left w:val="nil"/>
              <w:bottom w:val="single" w:sz="4" w:space="0" w:color="auto"/>
              <w:right w:val="single" w:sz="4" w:space="0" w:color="auto"/>
            </w:tcBorders>
            <w:shd w:val="clear" w:color="000000" w:fill="FFFFFF"/>
            <w:vAlign w:val="center"/>
            <w:hideMark/>
          </w:tcPr>
          <w:p w14:paraId="7F412A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1F77D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E865D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infrastructura adecvată de supraveghere și răspuns la amenințările și riscurile de sănătate publică</w:t>
            </w:r>
          </w:p>
        </w:tc>
        <w:tc>
          <w:tcPr>
            <w:tcW w:w="1996" w:type="dxa"/>
            <w:tcBorders>
              <w:top w:val="nil"/>
              <w:left w:val="nil"/>
              <w:bottom w:val="single" w:sz="4" w:space="0" w:color="auto"/>
              <w:right w:val="single" w:sz="4" w:space="0" w:color="auto"/>
            </w:tcBorders>
            <w:shd w:val="clear" w:color="000000" w:fill="FFFFFF"/>
            <w:vAlign w:val="center"/>
            <w:hideMark/>
          </w:tcPr>
          <w:p w14:paraId="53B928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laboratoarelor de sănătate publică înființate/ modernizate</w:t>
            </w:r>
          </w:p>
        </w:tc>
        <w:tc>
          <w:tcPr>
            <w:tcW w:w="1165" w:type="dxa"/>
            <w:tcBorders>
              <w:top w:val="nil"/>
              <w:left w:val="nil"/>
              <w:bottom w:val="single" w:sz="4" w:space="0" w:color="auto"/>
              <w:right w:val="single" w:sz="4" w:space="0" w:color="auto"/>
            </w:tcBorders>
            <w:shd w:val="clear" w:color="000000" w:fill="FFFFFF"/>
            <w:vAlign w:val="center"/>
            <w:hideMark/>
          </w:tcPr>
          <w:p w14:paraId="01500A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6A720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48C5A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200,000,000 </w:t>
            </w:r>
          </w:p>
        </w:tc>
        <w:tc>
          <w:tcPr>
            <w:tcW w:w="755" w:type="dxa"/>
            <w:tcBorders>
              <w:top w:val="nil"/>
              <w:left w:val="nil"/>
              <w:bottom w:val="single" w:sz="4" w:space="0" w:color="auto"/>
              <w:right w:val="single" w:sz="4" w:space="0" w:color="auto"/>
            </w:tcBorders>
            <w:shd w:val="clear" w:color="000000" w:fill="FFFFFF"/>
            <w:vAlign w:val="center"/>
            <w:hideMark/>
          </w:tcPr>
          <w:p w14:paraId="177857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ECA97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D21BE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aplicabil</w:t>
            </w:r>
          </w:p>
        </w:tc>
      </w:tr>
      <w:tr w:rsidR="00A072D7" w:rsidRPr="009D1353" w14:paraId="0CA1A12B"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86D2E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FB0D4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DD76F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CE438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M.1.3.1.4. Dezvoltarea rețelelor regionale  de laboratoare  specifice, acreditate pentru identificarea, măsurarea și monitorizarea principalelor riscuri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6A4952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19E277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986" w:type="dxa"/>
            <w:tcBorders>
              <w:top w:val="nil"/>
              <w:left w:val="nil"/>
              <w:bottom w:val="single" w:sz="4" w:space="0" w:color="auto"/>
              <w:right w:val="single" w:sz="4" w:space="0" w:color="auto"/>
            </w:tcBorders>
            <w:shd w:val="clear" w:color="000000" w:fill="FFFFFF"/>
            <w:vAlign w:val="center"/>
            <w:hideMark/>
          </w:tcPr>
          <w:p w14:paraId="2010D8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144F7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acoperire adecvată la nivel teritorial cu laboratoare acreditate</w:t>
            </w:r>
          </w:p>
        </w:tc>
        <w:tc>
          <w:tcPr>
            <w:tcW w:w="1996" w:type="dxa"/>
            <w:tcBorders>
              <w:top w:val="nil"/>
              <w:left w:val="nil"/>
              <w:bottom w:val="single" w:sz="4" w:space="0" w:color="auto"/>
              <w:right w:val="single" w:sz="4" w:space="0" w:color="auto"/>
            </w:tcBorders>
            <w:shd w:val="clear" w:color="000000" w:fill="FFFFFF"/>
            <w:vAlign w:val="center"/>
            <w:hideMark/>
          </w:tcPr>
          <w:p w14:paraId="0DD3F0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laboratoarelor de sănătate publică acreditate</w:t>
            </w:r>
          </w:p>
        </w:tc>
        <w:tc>
          <w:tcPr>
            <w:tcW w:w="1165" w:type="dxa"/>
            <w:tcBorders>
              <w:top w:val="nil"/>
              <w:left w:val="nil"/>
              <w:bottom w:val="single" w:sz="4" w:space="0" w:color="auto"/>
              <w:right w:val="single" w:sz="4" w:space="0" w:color="auto"/>
            </w:tcBorders>
            <w:shd w:val="clear" w:color="000000" w:fill="FFFFFF"/>
            <w:vAlign w:val="center"/>
            <w:hideMark/>
          </w:tcPr>
          <w:p w14:paraId="16B78C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A8497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BBF8A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E428E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A5ED9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3BA49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92AD84A"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2FB0AB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7BFF9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ADF77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9EBF8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M.1.3.1.5. Consolidarea capacității de identificare rapidă, monitorizare a riscurilor de sănătate publică biologice, fizice, chimice sau radioactive și de răspuns adecvat la acestea.</w:t>
            </w:r>
          </w:p>
        </w:tc>
        <w:tc>
          <w:tcPr>
            <w:tcW w:w="1491" w:type="dxa"/>
            <w:tcBorders>
              <w:top w:val="nil"/>
              <w:left w:val="nil"/>
              <w:bottom w:val="single" w:sz="4" w:space="0" w:color="auto"/>
              <w:right w:val="single" w:sz="4" w:space="0" w:color="auto"/>
            </w:tcBorders>
            <w:shd w:val="clear" w:color="000000" w:fill="FFFFFF"/>
            <w:vAlign w:val="center"/>
            <w:hideMark/>
          </w:tcPr>
          <w:p w14:paraId="2CAEE9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DSP</w:t>
            </w:r>
          </w:p>
        </w:tc>
        <w:tc>
          <w:tcPr>
            <w:tcW w:w="986" w:type="dxa"/>
            <w:tcBorders>
              <w:top w:val="nil"/>
              <w:left w:val="nil"/>
              <w:bottom w:val="single" w:sz="4" w:space="0" w:color="auto"/>
              <w:right w:val="single" w:sz="4" w:space="0" w:color="auto"/>
            </w:tcBorders>
            <w:shd w:val="clear" w:color="000000" w:fill="FFFFFF"/>
            <w:vAlign w:val="center"/>
            <w:hideMark/>
          </w:tcPr>
          <w:p w14:paraId="4D3E9E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66280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BF8AD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rețea de supraveghere a riscurilor de sănătate publică</w:t>
            </w:r>
          </w:p>
        </w:tc>
        <w:tc>
          <w:tcPr>
            <w:tcW w:w="1996" w:type="dxa"/>
            <w:tcBorders>
              <w:top w:val="nil"/>
              <w:left w:val="nil"/>
              <w:bottom w:val="single" w:sz="4" w:space="0" w:color="auto"/>
              <w:right w:val="single" w:sz="4" w:space="0" w:color="auto"/>
            </w:tcBorders>
            <w:shd w:val="clear" w:color="000000" w:fill="FFFFFF"/>
            <w:vAlign w:val="center"/>
            <w:hideMark/>
          </w:tcPr>
          <w:p w14:paraId="4E2065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numărul entităților de supraveghere implicate</w:t>
            </w:r>
          </w:p>
        </w:tc>
        <w:tc>
          <w:tcPr>
            <w:tcW w:w="1165" w:type="dxa"/>
            <w:tcBorders>
              <w:top w:val="nil"/>
              <w:left w:val="nil"/>
              <w:bottom w:val="single" w:sz="4" w:space="0" w:color="auto"/>
              <w:right w:val="single" w:sz="4" w:space="0" w:color="auto"/>
            </w:tcBorders>
            <w:shd w:val="clear" w:color="000000" w:fill="FFFFFF"/>
            <w:vAlign w:val="center"/>
            <w:hideMark/>
          </w:tcPr>
          <w:p w14:paraId="4BEBD5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5877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9F838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2A528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50393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53E7C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30FD19A"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7BB884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0C3A2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C4B1A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840A4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M.1.3.1.6. Implicarea susținută a autorităților de sănătate publică în managementul riscurilor de mediu și a riscurilor ocupaționale.</w:t>
            </w:r>
          </w:p>
        </w:tc>
        <w:tc>
          <w:tcPr>
            <w:tcW w:w="1491" w:type="dxa"/>
            <w:tcBorders>
              <w:top w:val="nil"/>
              <w:left w:val="nil"/>
              <w:bottom w:val="single" w:sz="4" w:space="0" w:color="auto"/>
              <w:right w:val="single" w:sz="4" w:space="0" w:color="auto"/>
            </w:tcBorders>
            <w:shd w:val="clear" w:color="000000" w:fill="FFFFFF"/>
            <w:vAlign w:val="center"/>
            <w:hideMark/>
          </w:tcPr>
          <w:p w14:paraId="32F2CB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MMAP, MMSS, INSP, DSP</w:t>
            </w:r>
          </w:p>
        </w:tc>
        <w:tc>
          <w:tcPr>
            <w:tcW w:w="986" w:type="dxa"/>
            <w:tcBorders>
              <w:top w:val="nil"/>
              <w:left w:val="nil"/>
              <w:bottom w:val="single" w:sz="4" w:space="0" w:color="auto"/>
              <w:right w:val="single" w:sz="4" w:space="0" w:color="auto"/>
            </w:tcBorders>
            <w:shd w:val="clear" w:color="000000" w:fill="FFFFFF"/>
            <w:vAlign w:val="center"/>
            <w:hideMark/>
          </w:tcPr>
          <w:p w14:paraId="27878E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68336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2C4FD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rapoarte de monitorizare comune; măsuri de remediere și îmbunătățire</w:t>
            </w:r>
          </w:p>
        </w:tc>
        <w:tc>
          <w:tcPr>
            <w:tcW w:w="1996" w:type="dxa"/>
            <w:tcBorders>
              <w:top w:val="nil"/>
              <w:left w:val="nil"/>
              <w:bottom w:val="single" w:sz="4" w:space="0" w:color="auto"/>
              <w:right w:val="single" w:sz="4" w:space="0" w:color="auto"/>
            </w:tcBorders>
            <w:shd w:val="clear" w:color="000000" w:fill="FFFFFF"/>
            <w:vAlign w:val="center"/>
            <w:hideMark/>
          </w:tcPr>
          <w:p w14:paraId="1A3A55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număr rapoarte de monitorizare comune publicate </w:t>
            </w:r>
          </w:p>
        </w:tc>
        <w:tc>
          <w:tcPr>
            <w:tcW w:w="1165" w:type="dxa"/>
            <w:tcBorders>
              <w:top w:val="nil"/>
              <w:left w:val="nil"/>
              <w:bottom w:val="single" w:sz="4" w:space="0" w:color="auto"/>
              <w:right w:val="single" w:sz="4" w:space="0" w:color="auto"/>
            </w:tcBorders>
            <w:shd w:val="clear" w:color="000000" w:fill="FFFFFF"/>
            <w:vAlign w:val="center"/>
            <w:hideMark/>
          </w:tcPr>
          <w:p w14:paraId="4AF0C2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16B8F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66156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F3C23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1260D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BCF19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469C016"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50E8E6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1D47E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0165E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5241B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M.1.3.1.7. Îmbunătățirea colaborării cu agențiile/ instituțiile care au responsabilități în monitorizarea riscurilor de sănătate publică (mediu - aer, apă, sol, deșeuri, schimbări climatice, siguranță alimentară, sănătate ocupațională etc.).</w:t>
            </w:r>
          </w:p>
        </w:tc>
        <w:tc>
          <w:tcPr>
            <w:tcW w:w="1491" w:type="dxa"/>
            <w:tcBorders>
              <w:top w:val="nil"/>
              <w:left w:val="nil"/>
              <w:bottom w:val="single" w:sz="4" w:space="0" w:color="auto"/>
              <w:right w:val="single" w:sz="4" w:space="0" w:color="auto"/>
            </w:tcBorders>
            <w:shd w:val="clear" w:color="000000" w:fill="FFFFFF"/>
            <w:vAlign w:val="center"/>
            <w:hideMark/>
          </w:tcPr>
          <w:p w14:paraId="253FEF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DSP, MADR, MMAP, MMSS, ANSVSA, MT, MDLPA</w:t>
            </w:r>
          </w:p>
        </w:tc>
        <w:tc>
          <w:tcPr>
            <w:tcW w:w="986" w:type="dxa"/>
            <w:tcBorders>
              <w:top w:val="nil"/>
              <w:left w:val="nil"/>
              <w:bottom w:val="single" w:sz="4" w:space="0" w:color="auto"/>
              <w:right w:val="single" w:sz="4" w:space="0" w:color="auto"/>
            </w:tcBorders>
            <w:shd w:val="clear" w:color="000000" w:fill="FFFFFF"/>
            <w:vAlign w:val="center"/>
            <w:hideMark/>
          </w:tcPr>
          <w:p w14:paraId="20D28C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86A0B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75A49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rapoarte de monitorizare comune; măsuri de remediere și îmbunătățire</w:t>
            </w:r>
          </w:p>
        </w:tc>
        <w:tc>
          <w:tcPr>
            <w:tcW w:w="1996" w:type="dxa"/>
            <w:tcBorders>
              <w:top w:val="nil"/>
              <w:left w:val="nil"/>
              <w:bottom w:val="single" w:sz="4" w:space="0" w:color="auto"/>
              <w:right w:val="single" w:sz="4" w:space="0" w:color="auto"/>
            </w:tcBorders>
            <w:shd w:val="clear" w:color="000000" w:fill="FFFFFF"/>
            <w:vAlign w:val="center"/>
            <w:hideMark/>
          </w:tcPr>
          <w:p w14:paraId="4DC602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număr rapoarte de monitorizare comune publicate </w:t>
            </w:r>
          </w:p>
        </w:tc>
        <w:tc>
          <w:tcPr>
            <w:tcW w:w="1165" w:type="dxa"/>
            <w:tcBorders>
              <w:top w:val="nil"/>
              <w:left w:val="nil"/>
              <w:bottom w:val="single" w:sz="4" w:space="0" w:color="auto"/>
              <w:right w:val="single" w:sz="4" w:space="0" w:color="auto"/>
            </w:tcBorders>
            <w:shd w:val="clear" w:color="000000" w:fill="FFFFFF"/>
            <w:vAlign w:val="center"/>
            <w:hideMark/>
          </w:tcPr>
          <w:p w14:paraId="405C5C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25271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FD831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3FAA5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19A53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87826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0F3EC57"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77FAEB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01D74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51845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F24BC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M.1.3.1.8. Implementarea unei abordări colaborative, multisectoriale și transdisciplinare care ia în considerare interconexiunea dintre oameni, animale, plante și mediul înconjurător (conceptul One health).</w:t>
            </w:r>
          </w:p>
        </w:tc>
        <w:tc>
          <w:tcPr>
            <w:tcW w:w="1491" w:type="dxa"/>
            <w:tcBorders>
              <w:top w:val="nil"/>
              <w:left w:val="nil"/>
              <w:bottom w:val="single" w:sz="4" w:space="0" w:color="auto"/>
              <w:right w:val="single" w:sz="4" w:space="0" w:color="auto"/>
            </w:tcBorders>
            <w:shd w:val="clear" w:color="000000" w:fill="FFFFFF"/>
            <w:vAlign w:val="center"/>
            <w:hideMark/>
          </w:tcPr>
          <w:p w14:paraId="3F57D3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MADR, ANSVSA, DSP</w:t>
            </w:r>
          </w:p>
        </w:tc>
        <w:tc>
          <w:tcPr>
            <w:tcW w:w="986" w:type="dxa"/>
            <w:tcBorders>
              <w:top w:val="nil"/>
              <w:left w:val="nil"/>
              <w:bottom w:val="single" w:sz="4" w:space="0" w:color="auto"/>
              <w:right w:val="single" w:sz="4" w:space="0" w:color="auto"/>
            </w:tcBorders>
            <w:shd w:val="clear" w:color="000000" w:fill="FFFFFF"/>
            <w:vAlign w:val="center"/>
            <w:hideMark/>
          </w:tcPr>
          <w:p w14:paraId="2757AC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986" w:type="dxa"/>
            <w:tcBorders>
              <w:top w:val="nil"/>
              <w:left w:val="nil"/>
              <w:bottom w:val="single" w:sz="4" w:space="0" w:color="auto"/>
              <w:right w:val="single" w:sz="4" w:space="0" w:color="auto"/>
            </w:tcBorders>
            <w:shd w:val="clear" w:color="000000" w:fill="FFFFFF"/>
            <w:vAlign w:val="center"/>
            <w:hideMark/>
          </w:tcPr>
          <w:p w14:paraId="698A66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7D8A9A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metodologic interinstituțional aprobat</w:t>
            </w:r>
          </w:p>
        </w:tc>
        <w:tc>
          <w:tcPr>
            <w:tcW w:w="1996" w:type="dxa"/>
            <w:tcBorders>
              <w:top w:val="nil"/>
              <w:left w:val="nil"/>
              <w:bottom w:val="single" w:sz="4" w:space="0" w:color="auto"/>
              <w:right w:val="single" w:sz="4" w:space="0" w:color="auto"/>
            </w:tcBorders>
            <w:shd w:val="clear" w:color="000000" w:fill="FFFFFF"/>
            <w:vAlign w:val="center"/>
            <w:hideMark/>
          </w:tcPr>
          <w:p w14:paraId="4946EF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metodologiilor aprobate</w:t>
            </w:r>
          </w:p>
        </w:tc>
        <w:tc>
          <w:tcPr>
            <w:tcW w:w="1165" w:type="dxa"/>
            <w:tcBorders>
              <w:top w:val="nil"/>
              <w:left w:val="nil"/>
              <w:bottom w:val="single" w:sz="4" w:space="0" w:color="auto"/>
              <w:right w:val="single" w:sz="4" w:space="0" w:color="auto"/>
            </w:tcBorders>
            <w:shd w:val="clear" w:color="000000" w:fill="FFFFFF"/>
            <w:vAlign w:val="center"/>
            <w:hideMark/>
          </w:tcPr>
          <w:p w14:paraId="416683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4CE33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58BB2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B5C34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B5D66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937E9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48DA0005" w14:textId="77777777" w:rsidTr="00473710">
        <w:trPr>
          <w:trHeight w:val="2303"/>
        </w:trPr>
        <w:tc>
          <w:tcPr>
            <w:tcW w:w="1642" w:type="dxa"/>
            <w:vMerge/>
            <w:tcBorders>
              <w:top w:val="nil"/>
              <w:left w:val="single" w:sz="4" w:space="0" w:color="auto"/>
              <w:bottom w:val="single" w:sz="4" w:space="0" w:color="000000"/>
              <w:right w:val="single" w:sz="4" w:space="0" w:color="auto"/>
            </w:tcBorders>
            <w:vAlign w:val="center"/>
            <w:hideMark/>
          </w:tcPr>
          <w:p w14:paraId="68BE98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FD955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OS.1.4. DEZVOLTAREA CAPACITĂȚII DE ASIGURARE A SĂNĂTĂȚII PUBLICE LA NIVELUL COMUNITĂȚILOR LOCALE ÎN VEDEREA DIMINUĂRII INECHITĂȚILOR ÎN STAREA DE SĂNĂTATE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56EAE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DA.1.4.1. Consolidarea capacității de identificare a nevoilor de sănătate și de implementare a intervențiilor de sănătate publică și de  monitorizare și evaluare a stării de sănătate la nivelul comunităților locale, în scopul reducerii inechităților în starea de sănătate și a inechităților de acces la servicii de sănătate.</w:t>
            </w:r>
          </w:p>
        </w:tc>
        <w:tc>
          <w:tcPr>
            <w:tcW w:w="2028" w:type="dxa"/>
            <w:tcBorders>
              <w:top w:val="nil"/>
              <w:left w:val="nil"/>
              <w:bottom w:val="single" w:sz="4" w:space="0" w:color="auto"/>
              <w:right w:val="single" w:sz="4" w:space="0" w:color="auto"/>
            </w:tcBorders>
            <w:shd w:val="clear" w:color="000000" w:fill="FFFFFF"/>
            <w:vAlign w:val="center"/>
            <w:hideMark/>
          </w:tcPr>
          <w:p w14:paraId="727E27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M.1.4.1.1.Elaborarea cadrului normativ pentru a permite structurilor de sănătate publică să stabilească priorități și intervenții de sănătate publică la nivel județean și local, cu precădere în localitățile cu un procent ridicat al populației vulnerabile, în colaborare cu autoritățile publice locale (de exemplu, consilii județene, consilii locale), organizațiile non-guvernamentale și alți actori relevanți.</w:t>
            </w:r>
          </w:p>
        </w:tc>
        <w:tc>
          <w:tcPr>
            <w:tcW w:w="1491" w:type="dxa"/>
            <w:tcBorders>
              <w:top w:val="nil"/>
              <w:left w:val="nil"/>
              <w:bottom w:val="single" w:sz="4" w:space="0" w:color="auto"/>
              <w:right w:val="single" w:sz="4" w:space="0" w:color="auto"/>
            </w:tcBorders>
            <w:shd w:val="clear" w:color="000000" w:fill="FFFFFF"/>
            <w:vAlign w:val="center"/>
            <w:hideMark/>
          </w:tcPr>
          <w:p w14:paraId="6CB7E7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DSP, INSP, MDLPA, A.P.L.</w:t>
            </w:r>
          </w:p>
        </w:tc>
        <w:tc>
          <w:tcPr>
            <w:tcW w:w="986" w:type="dxa"/>
            <w:tcBorders>
              <w:top w:val="nil"/>
              <w:left w:val="nil"/>
              <w:bottom w:val="single" w:sz="4" w:space="0" w:color="auto"/>
              <w:right w:val="single" w:sz="4" w:space="0" w:color="auto"/>
            </w:tcBorders>
            <w:shd w:val="clear" w:color="000000" w:fill="FFFFFF"/>
            <w:vAlign w:val="center"/>
            <w:hideMark/>
          </w:tcPr>
          <w:p w14:paraId="663560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t1/2027</w:t>
            </w:r>
          </w:p>
        </w:tc>
        <w:tc>
          <w:tcPr>
            <w:tcW w:w="986" w:type="dxa"/>
            <w:tcBorders>
              <w:top w:val="nil"/>
              <w:left w:val="nil"/>
              <w:bottom w:val="single" w:sz="4" w:space="0" w:color="auto"/>
              <w:right w:val="single" w:sz="4" w:space="0" w:color="auto"/>
            </w:tcBorders>
            <w:shd w:val="clear" w:color="000000" w:fill="FFFFFF"/>
            <w:vAlign w:val="center"/>
            <w:hideMark/>
          </w:tcPr>
          <w:p w14:paraId="28C84D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7450D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1F30B2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acte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A48E1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8F55E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82761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9C277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46D67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41BC8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128D78F8"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6E3F8B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6DFEB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7644A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D7C36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M.1.4.1.2. Încheierea de parteneriate între direcțiile de sănătate publică, autoritățile administrației publice locale și organizațiile neguvernamentale și a organizațiilor din mediul privat (proiecte comune, instruire, planuri de acțiune) pentru furnizarea intervențiilor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3136DE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DSP, A.P.L.</w:t>
            </w:r>
          </w:p>
        </w:tc>
        <w:tc>
          <w:tcPr>
            <w:tcW w:w="986" w:type="dxa"/>
            <w:tcBorders>
              <w:top w:val="nil"/>
              <w:left w:val="nil"/>
              <w:bottom w:val="single" w:sz="4" w:space="0" w:color="auto"/>
              <w:right w:val="single" w:sz="4" w:space="0" w:color="auto"/>
            </w:tcBorders>
            <w:shd w:val="clear" w:color="000000" w:fill="FFFFFF"/>
            <w:vAlign w:val="center"/>
            <w:hideMark/>
          </w:tcPr>
          <w:p w14:paraId="20F7F8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t1/2028</w:t>
            </w:r>
          </w:p>
        </w:tc>
        <w:tc>
          <w:tcPr>
            <w:tcW w:w="986" w:type="dxa"/>
            <w:tcBorders>
              <w:top w:val="nil"/>
              <w:left w:val="nil"/>
              <w:bottom w:val="single" w:sz="4" w:space="0" w:color="auto"/>
              <w:right w:val="single" w:sz="4" w:space="0" w:color="auto"/>
            </w:tcBorders>
            <w:shd w:val="clear" w:color="000000" w:fill="FFFFFF"/>
            <w:vAlign w:val="center"/>
            <w:hideMark/>
          </w:tcPr>
          <w:p w14:paraId="6415EC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82EFC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parteneriate finalizate</w:t>
            </w:r>
          </w:p>
        </w:tc>
        <w:tc>
          <w:tcPr>
            <w:tcW w:w="1996" w:type="dxa"/>
            <w:tcBorders>
              <w:top w:val="nil"/>
              <w:left w:val="nil"/>
              <w:bottom w:val="single" w:sz="4" w:space="0" w:color="auto"/>
              <w:right w:val="single" w:sz="4" w:space="0" w:color="auto"/>
            </w:tcBorders>
            <w:shd w:val="clear" w:color="000000" w:fill="FFFFFF"/>
            <w:vAlign w:val="center"/>
            <w:hideMark/>
          </w:tcPr>
          <w:p w14:paraId="7D9930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parteneriate finalizate</w:t>
            </w:r>
          </w:p>
        </w:tc>
        <w:tc>
          <w:tcPr>
            <w:tcW w:w="1165" w:type="dxa"/>
            <w:tcBorders>
              <w:top w:val="nil"/>
              <w:left w:val="nil"/>
              <w:bottom w:val="single" w:sz="4" w:space="0" w:color="auto"/>
              <w:right w:val="single" w:sz="4" w:space="0" w:color="auto"/>
            </w:tcBorders>
            <w:shd w:val="clear" w:color="000000" w:fill="FFFFFF"/>
            <w:vAlign w:val="center"/>
            <w:hideMark/>
          </w:tcPr>
          <w:p w14:paraId="78ED8B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C051D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7B4D6B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42961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29AFE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F0FF7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212C3DF"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58667B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E9689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02F80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951B7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M.1.4.1.3. Creșterea capacității de intervenție a profesioniștilor în sănătate publică la nivelul comunităților locale în vederea reducerii inechităților în starea de sănătate și  de acces la servicii de sănătate, în special pentru grupurile populaționale vulnerabile și dezavantajate.</w:t>
            </w:r>
          </w:p>
        </w:tc>
        <w:tc>
          <w:tcPr>
            <w:tcW w:w="1491" w:type="dxa"/>
            <w:tcBorders>
              <w:top w:val="nil"/>
              <w:left w:val="nil"/>
              <w:bottom w:val="single" w:sz="4" w:space="0" w:color="auto"/>
              <w:right w:val="single" w:sz="4" w:space="0" w:color="auto"/>
            </w:tcBorders>
            <w:shd w:val="clear" w:color="000000" w:fill="FFFFFF"/>
            <w:vAlign w:val="center"/>
            <w:hideMark/>
          </w:tcPr>
          <w:p w14:paraId="2EEE90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DSP, A.P.L.</w:t>
            </w:r>
          </w:p>
        </w:tc>
        <w:tc>
          <w:tcPr>
            <w:tcW w:w="986" w:type="dxa"/>
            <w:tcBorders>
              <w:top w:val="nil"/>
              <w:left w:val="nil"/>
              <w:bottom w:val="single" w:sz="4" w:space="0" w:color="auto"/>
              <w:right w:val="single" w:sz="4" w:space="0" w:color="auto"/>
            </w:tcBorders>
            <w:shd w:val="clear" w:color="000000" w:fill="FFFFFF"/>
            <w:vAlign w:val="center"/>
            <w:hideMark/>
          </w:tcPr>
          <w:p w14:paraId="1118F8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t1/2028</w:t>
            </w:r>
          </w:p>
        </w:tc>
        <w:tc>
          <w:tcPr>
            <w:tcW w:w="986" w:type="dxa"/>
            <w:tcBorders>
              <w:top w:val="nil"/>
              <w:left w:val="nil"/>
              <w:bottom w:val="single" w:sz="4" w:space="0" w:color="auto"/>
              <w:right w:val="single" w:sz="4" w:space="0" w:color="auto"/>
            </w:tcBorders>
            <w:shd w:val="clear" w:color="000000" w:fill="FFFFFF"/>
            <w:vAlign w:val="center"/>
            <w:hideMark/>
          </w:tcPr>
          <w:p w14:paraId="060B8F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49892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intervenții de sănătate publică efectuate</w:t>
            </w:r>
          </w:p>
        </w:tc>
        <w:tc>
          <w:tcPr>
            <w:tcW w:w="1996" w:type="dxa"/>
            <w:tcBorders>
              <w:top w:val="nil"/>
              <w:left w:val="nil"/>
              <w:bottom w:val="single" w:sz="4" w:space="0" w:color="auto"/>
              <w:right w:val="single" w:sz="4" w:space="0" w:color="auto"/>
            </w:tcBorders>
            <w:shd w:val="clear" w:color="000000" w:fill="FFFFFF"/>
            <w:vAlign w:val="center"/>
            <w:hideMark/>
          </w:tcPr>
          <w:p w14:paraId="6C2D89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intervenții finalizate</w:t>
            </w:r>
          </w:p>
        </w:tc>
        <w:tc>
          <w:tcPr>
            <w:tcW w:w="1165" w:type="dxa"/>
            <w:tcBorders>
              <w:top w:val="nil"/>
              <w:left w:val="nil"/>
              <w:bottom w:val="single" w:sz="4" w:space="0" w:color="auto"/>
              <w:right w:val="single" w:sz="4" w:space="0" w:color="auto"/>
            </w:tcBorders>
            <w:shd w:val="clear" w:color="000000" w:fill="FFFFFF"/>
            <w:vAlign w:val="center"/>
            <w:hideMark/>
          </w:tcPr>
          <w:p w14:paraId="2A006D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D8439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048FE8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FD17D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2D677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8BFD3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D1BF8B4"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14F10E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ECC62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1F090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4DBF3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M.1.4.1.4. Asigurarea interoperabilității intervențiilor profesioniștilor în sănătate publică cu autoritățile publice locale, cabinetul medicului de familie, echipele integrate medico-sociale, asociațiile neguvernamentale specifice și a altor profesioniști în sănătate, inclusiv prin tehnologii de sănătate digitale.</w:t>
            </w:r>
          </w:p>
        </w:tc>
        <w:tc>
          <w:tcPr>
            <w:tcW w:w="1491" w:type="dxa"/>
            <w:tcBorders>
              <w:top w:val="nil"/>
              <w:left w:val="nil"/>
              <w:bottom w:val="single" w:sz="4" w:space="0" w:color="auto"/>
              <w:right w:val="single" w:sz="4" w:space="0" w:color="auto"/>
            </w:tcBorders>
            <w:shd w:val="clear" w:color="000000" w:fill="FFFFFF"/>
            <w:vAlign w:val="center"/>
            <w:hideMark/>
          </w:tcPr>
          <w:p w14:paraId="050F90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DSP, APLs,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412B57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t2/2027</w:t>
            </w:r>
          </w:p>
        </w:tc>
        <w:tc>
          <w:tcPr>
            <w:tcW w:w="986" w:type="dxa"/>
            <w:tcBorders>
              <w:top w:val="nil"/>
              <w:left w:val="nil"/>
              <w:bottom w:val="single" w:sz="4" w:space="0" w:color="auto"/>
              <w:right w:val="single" w:sz="4" w:space="0" w:color="auto"/>
            </w:tcBorders>
            <w:shd w:val="clear" w:color="000000" w:fill="FFFFFF"/>
            <w:vAlign w:val="center"/>
            <w:hideMark/>
          </w:tcPr>
          <w:p w14:paraId="36BC31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CD1E0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rețele funcționale de sănătate publică înființate</w:t>
            </w:r>
          </w:p>
        </w:tc>
        <w:tc>
          <w:tcPr>
            <w:tcW w:w="1996" w:type="dxa"/>
            <w:tcBorders>
              <w:top w:val="nil"/>
              <w:left w:val="nil"/>
              <w:bottom w:val="single" w:sz="4" w:space="0" w:color="auto"/>
              <w:right w:val="single" w:sz="4" w:space="0" w:color="auto"/>
            </w:tcBorders>
            <w:shd w:val="clear" w:color="000000" w:fill="FFFFFF"/>
            <w:vAlign w:val="center"/>
            <w:hideMark/>
          </w:tcPr>
          <w:p w14:paraId="4A9A7F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rețelelor funcționale</w:t>
            </w:r>
          </w:p>
        </w:tc>
        <w:tc>
          <w:tcPr>
            <w:tcW w:w="1165" w:type="dxa"/>
            <w:tcBorders>
              <w:top w:val="nil"/>
              <w:left w:val="nil"/>
              <w:bottom w:val="single" w:sz="4" w:space="0" w:color="auto"/>
              <w:right w:val="single" w:sz="4" w:space="0" w:color="auto"/>
            </w:tcBorders>
            <w:shd w:val="clear" w:color="000000" w:fill="FFFFFF"/>
            <w:vAlign w:val="center"/>
            <w:hideMark/>
          </w:tcPr>
          <w:p w14:paraId="240F83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22EDE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B252B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C12B5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4DC46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18317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65959704"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5520DA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86930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67961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9A9CC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M.1.4.1.5. Utilizarea regulată a instrumentelor de monitorizare și evaluare a sănătății populației pentru a mapa și analiza impactul  al determinanților sănătății populației și pentru a răspunde prompt și specific nevoilor de sănătate șide  servicii de sănătate identificate.</w:t>
            </w:r>
          </w:p>
        </w:tc>
        <w:tc>
          <w:tcPr>
            <w:tcW w:w="1491" w:type="dxa"/>
            <w:tcBorders>
              <w:top w:val="nil"/>
              <w:left w:val="nil"/>
              <w:bottom w:val="single" w:sz="4" w:space="0" w:color="auto"/>
              <w:right w:val="single" w:sz="4" w:space="0" w:color="auto"/>
            </w:tcBorders>
            <w:shd w:val="clear" w:color="000000" w:fill="FFFFFF"/>
            <w:vAlign w:val="center"/>
            <w:hideMark/>
          </w:tcPr>
          <w:p w14:paraId="221B86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INSP, DSP, INS, MAI, APL</w:t>
            </w:r>
          </w:p>
        </w:tc>
        <w:tc>
          <w:tcPr>
            <w:tcW w:w="986" w:type="dxa"/>
            <w:tcBorders>
              <w:top w:val="nil"/>
              <w:left w:val="nil"/>
              <w:bottom w:val="single" w:sz="4" w:space="0" w:color="auto"/>
              <w:right w:val="single" w:sz="4" w:space="0" w:color="auto"/>
            </w:tcBorders>
            <w:shd w:val="clear" w:color="000000" w:fill="FFFFFF"/>
            <w:vAlign w:val="center"/>
            <w:hideMark/>
          </w:tcPr>
          <w:p w14:paraId="14FF7E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28A980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9C175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rapoarte de monitorizare și evaluare a sănătății populației</w:t>
            </w:r>
          </w:p>
        </w:tc>
        <w:tc>
          <w:tcPr>
            <w:tcW w:w="1996" w:type="dxa"/>
            <w:tcBorders>
              <w:top w:val="nil"/>
              <w:left w:val="nil"/>
              <w:bottom w:val="single" w:sz="4" w:space="0" w:color="auto"/>
              <w:right w:val="single" w:sz="4" w:space="0" w:color="auto"/>
            </w:tcBorders>
            <w:shd w:val="clear" w:color="000000" w:fill="FFFFFF"/>
            <w:vAlign w:val="center"/>
            <w:hideMark/>
          </w:tcPr>
          <w:p w14:paraId="5DCE39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4B7E41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5A38D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es-ES"/>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E8155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150,000,000 </w:t>
            </w:r>
          </w:p>
        </w:tc>
        <w:tc>
          <w:tcPr>
            <w:tcW w:w="755" w:type="dxa"/>
            <w:tcBorders>
              <w:top w:val="nil"/>
              <w:left w:val="nil"/>
              <w:bottom w:val="single" w:sz="4" w:space="0" w:color="auto"/>
              <w:right w:val="single" w:sz="4" w:space="0" w:color="auto"/>
            </w:tcBorders>
            <w:shd w:val="clear" w:color="000000" w:fill="FFFFFF"/>
            <w:vAlign w:val="center"/>
            <w:hideMark/>
          </w:tcPr>
          <w:p w14:paraId="32A74D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759BE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8EB4A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8873521" w14:textId="77777777" w:rsidTr="00473710">
        <w:trPr>
          <w:trHeight w:val="1440"/>
        </w:trPr>
        <w:tc>
          <w:tcPr>
            <w:tcW w:w="1642" w:type="dxa"/>
            <w:vMerge/>
            <w:tcBorders>
              <w:top w:val="nil"/>
              <w:left w:val="single" w:sz="4" w:space="0" w:color="auto"/>
              <w:bottom w:val="single" w:sz="4" w:space="0" w:color="000000"/>
              <w:right w:val="single" w:sz="4" w:space="0" w:color="auto"/>
            </w:tcBorders>
            <w:vAlign w:val="center"/>
            <w:hideMark/>
          </w:tcPr>
          <w:p w14:paraId="36CF6D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98CFC4"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OS.1.5. ÎMBUNĂTĂȚIREA PERFORMANȚEI SISTEMULUI NAȚIONAL DE SECURITATE TRANSFUZIONALĂ</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6765D2"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DA.1.5.1. Dezvoltarea sustenabilă a rețelei și infrastructurii de recoltare, testare, procesare, și stocare a sângelui și a </w:t>
            </w:r>
            <w:r w:rsidRPr="009D1353">
              <w:rPr>
                <w:rFonts w:ascii="Times New Roman" w:eastAsia="Times New Roman" w:hAnsi="Times New Roman" w:cs="Times New Roman"/>
                <w:color w:val="000000"/>
                <w:kern w:val="0"/>
                <w:sz w:val="16"/>
                <w:szCs w:val="16"/>
                <w:lang w:val="it-IT"/>
                <w14:ligatures w14:val="none"/>
              </w:rPr>
              <w:lastRenderedPageBreak/>
              <w:t>componentelor sangvine.</w:t>
            </w:r>
          </w:p>
        </w:tc>
        <w:tc>
          <w:tcPr>
            <w:tcW w:w="2028" w:type="dxa"/>
            <w:tcBorders>
              <w:top w:val="nil"/>
              <w:left w:val="nil"/>
              <w:bottom w:val="single" w:sz="4" w:space="0" w:color="auto"/>
              <w:right w:val="single" w:sz="4" w:space="0" w:color="auto"/>
            </w:tcBorders>
            <w:shd w:val="clear" w:color="000000" w:fill="FFFFFF"/>
            <w:vAlign w:val="center"/>
            <w:hideMark/>
          </w:tcPr>
          <w:p w14:paraId="34BA1E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lastRenderedPageBreak/>
              <w:t>M.1.5.1.1.Elaborarea cadrului de mannagement al donării de sânge și recoltarea de plasmă sangvină prin tehnici de afereză, care să garanteze dezvoltarea echilibrată a ambelor domenii.</w:t>
            </w:r>
          </w:p>
        </w:tc>
        <w:tc>
          <w:tcPr>
            <w:tcW w:w="1491" w:type="dxa"/>
            <w:tcBorders>
              <w:top w:val="nil"/>
              <w:left w:val="nil"/>
              <w:bottom w:val="single" w:sz="4" w:space="0" w:color="auto"/>
              <w:right w:val="single" w:sz="4" w:space="0" w:color="auto"/>
            </w:tcBorders>
            <w:shd w:val="clear" w:color="000000" w:fill="FFFFFF"/>
            <w:vAlign w:val="center"/>
            <w:hideMark/>
          </w:tcPr>
          <w:p w14:paraId="632D2B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INHT</w:t>
            </w:r>
          </w:p>
        </w:tc>
        <w:tc>
          <w:tcPr>
            <w:tcW w:w="986" w:type="dxa"/>
            <w:tcBorders>
              <w:top w:val="nil"/>
              <w:left w:val="nil"/>
              <w:bottom w:val="single" w:sz="4" w:space="0" w:color="auto"/>
              <w:right w:val="single" w:sz="4" w:space="0" w:color="auto"/>
            </w:tcBorders>
            <w:shd w:val="clear" w:color="000000" w:fill="FFFFFF"/>
            <w:vAlign w:val="center"/>
            <w:hideMark/>
          </w:tcPr>
          <w:p w14:paraId="56EDEE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0F61D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7CC55D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planul național al sistemului de donare și recoltare de sânge și produse de sânge</w:t>
            </w:r>
          </w:p>
        </w:tc>
        <w:tc>
          <w:tcPr>
            <w:tcW w:w="1996" w:type="dxa"/>
            <w:tcBorders>
              <w:top w:val="nil"/>
              <w:left w:val="nil"/>
              <w:bottom w:val="single" w:sz="4" w:space="0" w:color="auto"/>
              <w:right w:val="single" w:sz="4" w:space="0" w:color="auto"/>
            </w:tcBorders>
            <w:shd w:val="clear" w:color="000000" w:fill="FFFFFF"/>
            <w:vAlign w:val="center"/>
            <w:hideMark/>
          </w:tcPr>
          <w:p w14:paraId="3AB238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plan de acțiune aprobat</w:t>
            </w:r>
          </w:p>
        </w:tc>
        <w:tc>
          <w:tcPr>
            <w:tcW w:w="1165" w:type="dxa"/>
            <w:tcBorders>
              <w:top w:val="nil"/>
              <w:left w:val="nil"/>
              <w:bottom w:val="single" w:sz="4" w:space="0" w:color="auto"/>
              <w:right w:val="single" w:sz="4" w:space="0" w:color="auto"/>
            </w:tcBorders>
            <w:shd w:val="clear" w:color="000000" w:fill="FFFFFF"/>
            <w:vAlign w:val="center"/>
            <w:hideMark/>
          </w:tcPr>
          <w:p w14:paraId="622E6A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9AE2A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99605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B6770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A4303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7E789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3D2D9AB4"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060E17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5A440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94975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23D48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M.1.5.1.2. Elaborarea criteriilor de calitate pentru centrele de transfuzie și clasificare acestora pe nivele de competențe  în vederea autorizării și acreditării.</w:t>
            </w:r>
          </w:p>
        </w:tc>
        <w:tc>
          <w:tcPr>
            <w:tcW w:w="1491" w:type="dxa"/>
            <w:tcBorders>
              <w:top w:val="nil"/>
              <w:left w:val="nil"/>
              <w:bottom w:val="single" w:sz="4" w:space="0" w:color="auto"/>
              <w:right w:val="single" w:sz="4" w:space="0" w:color="auto"/>
            </w:tcBorders>
            <w:shd w:val="clear" w:color="000000" w:fill="FFFFFF"/>
            <w:vAlign w:val="center"/>
            <w:hideMark/>
          </w:tcPr>
          <w:p w14:paraId="440CB2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INHT</w:t>
            </w:r>
          </w:p>
        </w:tc>
        <w:tc>
          <w:tcPr>
            <w:tcW w:w="986" w:type="dxa"/>
            <w:tcBorders>
              <w:top w:val="nil"/>
              <w:left w:val="nil"/>
              <w:bottom w:val="single" w:sz="4" w:space="0" w:color="auto"/>
              <w:right w:val="single" w:sz="4" w:space="0" w:color="auto"/>
            </w:tcBorders>
            <w:shd w:val="clear" w:color="000000" w:fill="FFFFFF"/>
            <w:vAlign w:val="center"/>
            <w:hideMark/>
          </w:tcPr>
          <w:p w14:paraId="36345F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12305E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64AEE4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de organizare și funcționare a CTS revizuit</w:t>
            </w:r>
          </w:p>
        </w:tc>
        <w:tc>
          <w:tcPr>
            <w:tcW w:w="1996" w:type="dxa"/>
            <w:tcBorders>
              <w:top w:val="nil"/>
              <w:left w:val="nil"/>
              <w:bottom w:val="single" w:sz="4" w:space="0" w:color="auto"/>
              <w:right w:val="single" w:sz="4" w:space="0" w:color="auto"/>
            </w:tcBorders>
            <w:shd w:val="clear" w:color="000000" w:fill="FFFFFF"/>
            <w:vAlign w:val="center"/>
            <w:hideMark/>
          </w:tcPr>
          <w:p w14:paraId="249247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de criterii elaborate</w:t>
            </w:r>
            <w:r w:rsidRPr="009D1353">
              <w:rPr>
                <w:rFonts w:ascii="Times New Roman" w:eastAsia="Times New Roman" w:hAnsi="Times New Roman" w:cs="Times New Roman"/>
                <w:color w:val="000000"/>
                <w:kern w:val="0"/>
                <w:sz w:val="16"/>
                <w:szCs w:val="16"/>
                <w:lang w:val="pt-BR"/>
                <w14:ligatures w14:val="none"/>
              </w:rPr>
              <w:br/>
              <w:t>număr de centre de transfuzie clasificate</w:t>
            </w:r>
            <w:r w:rsidRPr="009D1353">
              <w:rPr>
                <w:rFonts w:ascii="Times New Roman" w:eastAsia="Times New Roman" w:hAnsi="Times New Roman" w:cs="Times New Roman"/>
                <w:color w:val="000000"/>
                <w:kern w:val="0"/>
                <w:sz w:val="16"/>
                <w:szCs w:val="16"/>
                <w:lang w:val="pt-BR"/>
                <w14:ligatures w14:val="none"/>
              </w:rPr>
              <w:br/>
              <w:t xml:space="preserve">număr de centre de transfuzii autorizate </w:t>
            </w:r>
          </w:p>
        </w:tc>
        <w:tc>
          <w:tcPr>
            <w:tcW w:w="1165" w:type="dxa"/>
            <w:tcBorders>
              <w:top w:val="nil"/>
              <w:left w:val="nil"/>
              <w:bottom w:val="single" w:sz="4" w:space="0" w:color="auto"/>
              <w:right w:val="single" w:sz="4" w:space="0" w:color="auto"/>
            </w:tcBorders>
            <w:shd w:val="clear" w:color="000000" w:fill="FFFFFF"/>
            <w:vAlign w:val="center"/>
            <w:hideMark/>
          </w:tcPr>
          <w:p w14:paraId="1AC417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FBBCF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31A33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F3F3C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7FB94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9884E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aplicabil</w:t>
            </w:r>
          </w:p>
        </w:tc>
      </w:tr>
      <w:tr w:rsidR="00A072D7" w:rsidRPr="009D1353" w14:paraId="1A0BE93E"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1994B5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90395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9821A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F3263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M.1.5.1.3. Dezvoltarea  rețelelor regionale de transfuzie</w:t>
            </w:r>
          </w:p>
        </w:tc>
        <w:tc>
          <w:tcPr>
            <w:tcW w:w="1491" w:type="dxa"/>
            <w:tcBorders>
              <w:top w:val="nil"/>
              <w:left w:val="nil"/>
              <w:bottom w:val="single" w:sz="4" w:space="0" w:color="auto"/>
              <w:right w:val="single" w:sz="4" w:space="0" w:color="auto"/>
            </w:tcBorders>
            <w:shd w:val="clear" w:color="000000" w:fill="FFFFFF"/>
            <w:vAlign w:val="center"/>
            <w:hideMark/>
          </w:tcPr>
          <w:p w14:paraId="3B1645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INHT</w:t>
            </w:r>
          </w:p>
        </w:tc>
        <w:tc>
          <w:tcPr>
            <w:tcW w:w="986" w:type="dxa"/>
            <w:tcBorders>
              <w:top w:val="nil"/>
              <w:left w:val="nil"/>
              <w:bottom w:val="single" w:sz="4" w:space="0" w:color="auto"/>
              <w:right w:val="single" w:sz="4" w:space="0" w:color="auto"/>
            </w:tcBorders>
            <w:shd w:val="clear" w:color="000000" w:fill="FFFFFF"/>
            <w:vAlign w:val="center"/>
            <w:hideMark/>
          </w:tcPr>
          <w:p w14:paraId="606B68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1387EA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60468D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reorganizarea rețelelor regionale de transfuzie sangvină</w:t>
            </w:r>
          </w:p>
        </w:tc>
        <w:tc>
          <w:tcPr>
            <w:tcW w:w="1996" w:type="dxa"/>
            <w:tcBorders>
              <w:top w:val="nil"/>
              <w:left w:val="nil"/>
              <w:bottom w:val="single" w:sz="4" w:space="0" w:color="auto"/>
              <w:right w:val="single" w:sz="4" w:space="0" w:color="auto"/>
            </w:tcBorders>
            <w:shd w:val="clear" w:color="000000" w:fill="FFFFFF"/>
            <w:vAlign w:val="center"/>
            <w:hideMark/>
          </w:tcPr>
          <w:p w14:paraId="0DB957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numărul rețelelor regionale de transfuzie sanvingă </w:t>
            </w:r>
          </w:p>
        </w:tc>
        <w:tc>
          <w:tcPr>
            <w:tcW w:w="1165" w:type="dxa"/>
            <w:tcBorders>
              <w:top w:val="nil"/>
              <w:left w:val="nil"/>
              <w:bottom w:val="single" w:sz="4" w:space="0" w:color="auto"/>
              <w:right w:val="single" w:sz="4" w:space="0" w:color="auto"/>
            </w:tcBorders>
            <w:shd w:val="clear" w:color="000000" w:fill="FFFFFF"/>
            <w:vAlign w:val="center"/>
            <w:hideMark/>
          </w:tcPr>
          <w:p w14:paraId="1A6DAE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CD7DA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FECB7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7373A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CDE46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64E6F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aplicabil</w:t>
            </w:r>
          </w:p>
        </w:tc>
      </w:tr>
      <w:tr w:rsidR="00A072D7" w:rsidRPr="009D1353" w14:paraId="54332C1B"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55FFA5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B7BE4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AF62E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159C1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M.1.5.1.4. Reabilitarea și dotarea centrelor regionale de transfuzie sanguină prin introducerea tehnologiilor moderne de testare a sângelui (chemiluminiscență și testare prin amplificarea acizilor nucleici) pentru depistarea în timp real a agenților patogeni transmisibili prin sânge și componente sangvine.</w:t>
            </w:r>
          </w:p>
        </w:tc>
        <w:tc>
          <w:tcPr>
            <w:tcW w:w="1491" w:type="dxa"/>
            <w:tcBorders>
              <w:top w:val="nil"/>
              <w:left w:val="nil"/>
              <w:bottom w:val="single" w:sz="4" w:space="0" w:color="auto"/>
              <w:right w:val="single" w:sz="4" w:space="0" w:color="auto"/>
            </w:tcBorders>
            <w:shd w:val="clear" w:color="000000" w:fill="FFFFFF"/>
            <w:vAlign w:val="center"/>
            <w:hideMark/>
          </w:tcPr>
          <w:p w14:paraId="6B5924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INHT</w:t>
            </w:r>
          </w:p>
        </w:tc>
        <w:tc>
          <w:tcPr>
            <w:tcW w:w="986" w:type="dxa"/>
            <w:tcBorders>
              <w:top w:val="nil"/>
              <w:left w:val="nil"/>
              <w:bottom w:val="single" w:sz="4" w:space="0" w:color="auto"/>
              <w:right w:val="single" w:sz="4" w:space="0" w:color="auto"/>
            </w:tcBorders>
            <w:shd w:val="clear" w:color="000000" w:fill="FFFFFF"/>
            <w:vAlign w:val="center"/>
            <w:hideMark/>
          </w:tcPr>
          <w:p w14:paraId="55EB5B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412D2D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7D41D3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tehnologii de testare moderne implementate</w:t>
            </w:r>
          </w:p>
        </w:tc>
        <w:tc>
          <w:tcPr>
            <w:tcW w:w="1996" w:type="dxa"/>
            <w:tcBorders>
              <w:top w:val="nil"/>
              <w:left w:val="nil"/>
              <w:bottom w:val="single" w:sz="4" w:space="0" w:color="auto"/>
              <w:right w:val="single" w:sz="4" w:space="0" w:color="auto"/>
            </w:tcBorders>
            <w:shd w:val="clear" w:color="000000" w:fill="FFFFFF"/>
            <w:vAlign w:val="center"/>
            <w:hideMark/>
          </w:tcPr>
          <w:p w14:paraId="614E71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unităților de transfuzie sanguină testate prin utilizarea tehnologiilor moderne</w:t>
            </w:r>
          </w:p>
        </w:tc>
        <w:tc>
          <w:tcPr>
            <w:tcW w:w="1165" w:type="dxa"/>
            <w:tcBorders>
              <w:top w:val="nil"/>
              <w:left w:val="nil"/>
              <w:bottom w:val="single" w:sz="4" w:space="0" w:color="auto"/>
              <w:right w:val="single" w:sz="4" w:space="0" w:color="auto"/>
            </w:tcBorders>
            <w:shd w:val="clear" w:color="000000" w:fill="FFFFFF"/>
            <w:vAlign w:val="center"/>
            <w:hideMark/>
          </w:tcPr>
          <w:p w14:paraId="195CC9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7ADCD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1C074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 </w:t>
            </w:r>
          </w:p>
        </w:tc>
        <w:tc>
          <w:tcPr>
            <w:tcW w:w="755" w:type="dxa"/>
            <w:tcBorders>
              <w:top w:val="nil"/>
              <w:left w:val="nil"/>
              <w:bottom w:val="single" w:sz="4" w:space="0" w:color="auto"/>
              <w:right w:val="single" w:sz="4" w:space="0" w:color="auto"/>
            </w:tcBorders>
            <w:shd w:val="clear" w:color="000000" w:fill="FFFFFF"/>
            <w:vAlign w:val="center"/>
            <w:hideMark/>
          </w:tcPr>
          <w:p w14:paraId="4F37AB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5AB58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97EE5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9705954"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4A2FEE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BDED8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F2D6B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C7E36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M.1.5.1.5. Reabilitarea și dotarea centrelor regionale de transfuzie sanguină prin introducerea tehnologiilor de recoltare prin procedura de afereză, testare, procesare și stocare de plasmă sanguină, la nivelul nevoilor reale ale României.</w:t>
            </w:r>
          </w:p>
        </w:tc>
        <w:tc>
          <w:tcPr>
            <w:tcW w:w="1491" w:type="dxa"/>
            <w:tcBorders>
              <w:top w:val="nil"/>
              <w:left w:val="nil"/>
              <w:bottom w:val="single" w:sz="4" w:space="0" w:color="auto"/>
              <w:right w:val="single" w:sz="4" w:space="0" w:color="auto"/>
            </w:tcBorders>
            <w:shd w:val="clear" w:color="000000" w:fill="FFFFFF"/>
            <w:vAlign w:val="center"/>
            <w:hideMark/>
          </w:tcPr>
          <w:p w14:paraId="010604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INHT</w:t>
            </w:r>
          </w:p>
        </w:tc>
        <w:tc>
          <w:tcPr>
            <w:tcW w:w="986" w:type="dxa"/>
            <w:tcBorders>
              <w:top w:val="nil"/>
              <w:left w:val="nil"/>
              <w:bottom w:val="single" w:sz="4" w:space="0" w:color="auto"/>
              <w:right w:val="single" w:sz="4" w:space="0" w:color="auto"/>
            </w:tcBorders>
            <w:shd w:val="clear" w:color="000000" w:fill="FFFFFF"/>
            <w:vAlign w:val="center"/>
            <w:hideMark/>
          </w:tcPr>
          <w:p w14:paraId="5EEEB7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7060C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0E0824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tehnologii de recoltare de plasmă sanguină prin procedura de afereză funcționale</w:t>
            </w:r>
          </w:p>
        </w:tc>
        <w:tc>
          <w:tcPr>
            <w:tcW w:w="1996" w:type="dxa"/>
            <w:tcBorders>
              <w:top w:val="nil"/>
              <w:left w:val="nil"/>
              <w:bottom w:val="single" w:sz="4" w:space="0" w:color="auto"/>
              <w:right w:val="single" w:sz="4" w:space="0" w:color="auto"/>
            </w:tcBorders>
            <w:shd w:val="clear" w:color="000000" w:fill="FFFFFF"/>
            <w:vAlign w:val="center"/>
            <w:hideMark/>
          </w:tcPr>
          <w:p w14:paraId="6963EF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unităților de plasmă sangvină recoltate prin procedura de afereză</w:t>
            </w:r>
          </w:p>
        </w:tc>
        <w:tc>
          <w:tcPr>
            <w:tcW w:w="1165" w:type="dxa"/>
            <w:tcBorders>
              <w:top w:val="nil"/>
              <w:left w:val="nil"/>
              <w:bottom w:val="single" w:sz="4" w:space="0" w:color="auto"/>
              <w:right w:val="single" w:sz="4" w:space="0" w:color="auto"/>
            </w:tcBorders>
            <w:shd w:val="clear" w:color="000000" w:fill="FFFFFF"/>
            <w:vAlign w:val="center"/>
            <w:hideMark/>
          </w:tcPr>
          <w:p w14:paraId="39DEBD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2326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C75BC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400,000,000 </w:t>
            </w:r>
          </w:p>
        </w:tc>
        <w:tc>
          <w:tcPr>
            <w:tcW w:w="755" w:type="dxa"/>
            <w:tcBorders>
              <w:top w:val="nil"/>
              <w:left w:val="nil"/>
              <w:bottom w:val="single" w:sz="4" w:space="0" w:color="auto"/>
              <w:right w:val="single" w:sz="4" w:space="0" w:color="auto"/>
            </w:tcBorders>
            <w:shd w:val="clear" w:color="000000" w:fill="FFFFFF"/>
            <w:vAlign w:val="center"/>
            <w:hideMark/>
          </w:tcPr>
          <w:p w14:paraId="3BC851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EE565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17C52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2D57DC3"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161FD7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E97C6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FA95F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FD3AF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M.1.5.1.6. Reabilitarea/ modernizarea/ extinderea și dotarea centrelor județene de transfuzie sanguină pentru creșterea capacității de recoltare, testare, procesare, și stocare a sângelui și a componentelor sangvine în vederea transfuziei.</w:t>
            </w:r>
          </w:p>
        </w:tc>
        <w:tc>
          <w:tcPr>
            <w:tcW w:w="1491" w:type="dxa"/>
            <w:tcBorders>
              <w:top w:val="nil"/>
              <w:left w:val="nil"/>
              <w:bottom w:val="single" w:sz="4" w:space="0" w:color="auto"/>
              <w:right w:val="single" w:sz="4" w:space="0" w:color="auto"/>
            </w:tcBorders>
            <w:shd w:val="clear" w:color="000000" w:fill="FFFFFF"/>
            <w:vAlign w:val="center"/>
            <w:hideMark/>
          </w:tcPr>
          <w:p w14:paraId="16F6CA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INHT</w:t>
            </w:r>
          </w:p>
        </w:tc>
        <w:tc>
          <w:tcPr>
            <w:tcW w:w="986" w:type="dxa"/>
            <w:tcBorders>
              <w:top w:val="nil"/>
              <w:left w:val="nil"/>
              <w:bottom w:val="single" w:sz="4" w:space="0" w:color="auto"/>
              <w:right w:val="single" w:sz="4" w:space="0" w:color="auto"/>
            </w:tcBorders>
            <w:shd w:val="clear" w:color="000000" w:fill="FFFFFF"/>
            <w:vAlign w:val="center"/>
            <w:hideMark/>
          </w:tcPr>
          <w:p w14:paraId="14D65A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E5D8D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66008D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centre județene de transfuzie sanguină modernizate</w:t>
            </w:r>
          </w:p>
        </w:tc>
        <w:tc>
          <w:tcPr>
            <w:tcW w:w="1996" w:type="dxa"/>
            <w:tcBorders>
              <w:top w:val="nil"/>
              <w:left w:val="nil"/>
              <w:bottom w:val="single" w:sz="4" w:space="0" w:color="auto"/>
              <w:right w:val="single" w:sz="4" w:space="0" w:color="auto"/>
            </w:tcBorders>
            <w:shd w:val="clear" w:color="000000" w:fill="FFFFFF"/>
            <w:vAlign w:val="center"/>
            <w:hideMark/>
          </w:tcPr>
          <w:p w14:paraId="3E42D7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centrelor județene de transfuzie sanguină modernizate</w:t>
            </w:r>
          </w:p>
        </w:tc>
        <w:tc>
          <w:tcPr>
            <w:tcW w:w="1165" w:type="dxa"/>
            <w:tcBorders>
              <w:top w:val="nil"/>
              <w:left w:val="nil"/>
              <w:bottom w:val="single" w:sz="4" w:space="0" w:color="auto"/>
              <w:right w:val="single" w:sz="4" w:space="0" w:color="auto"/>
            </w:tcBorders>
            <w:shd w:val="clear" w:color="000000" w:fill="FFFFFF"/>
            <w:vAlign w:val="center"/>
            <w:hideMark/>
          </w:tcPr>
          <w:p w14:paraId="25503B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200FC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AE685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400,000,000 </w:t>
            </w:r>
          </w:p>
        </w:tc>
        <w:tc>
          <w:tcPr>
            <w:tcW w:w="755" w:type="dxa"/>
            <w:tcBorders>
              <w:top w:val="nil"/>
              <w:left w:val="nil"/>
              <w:bottom w:val="single" w:sz="4" w:space="0" w:color="auto"/>
              <w:right w:val="single" w:sz="4" w:space="0" w:color="auto"/>
            </w:tcBorders>
            <w:shd w:val="clear" w:color="000000" w:fill="FFFFFF"/>
            <w:vAlign w:val="center"/>
            <w:hideMark/>
          </w:tcPr>
          <w:p w14:paraId="08946B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0F3DF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6D05E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FF5313B"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334684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35104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63519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E2BED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M.1.5.1.7. Dezvoltarea infrastructurii pentru conservarea pe termen lung a sângelui și a componentelor sangvine, în vederea asigurării  rezervei strategice pentru situații de criză.</w:t>
            </w:r>
          </w:p>
        </w:tc>
        <w:tc>
          <w:tcPr>
            <w:tcW w:w="1491" w:type="dxa"/>
            <w:tcBorders>
              <w:top w:val="nil"/>
              <w:left w:val="nil"/>
              <w:bottom w:val="single" w:sz="4" w:space="0" w:color="auto"/>
              <w:right w:val="single" w:sz="4" w:space="0" w:color="auto"/>
            </w:tcBorders>
            <w:shd w:val="clear" w:color="000000" w:fill="FFFFFF"/>
            <w:vAlign w:val="center"/>
            <w:hideMark/>
          </w:tcPr>
          <w:p w14:paraId="7643E0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INHT</w:t>
            </w:r>
          </w:p>
        </w:tc>
        <w:tc>
          <w:tcPr>
            <w:tcW w:w="986" w:type="dxa"/>
            <w:tcBorders>
              <w:top w:val="nil"/>
              <w:left w:val="nil"/>
              <w:bottom w:val="single" w:sz="4" w:space="0" w:color="auto"/>
              <w:right w:val="single" w:sz="4" w:space="0" w:color="auto"/>
            </w:tcBorders>
            <w:shd w:val="clear" w:color="000000" w:fill="FFFFFF"/>
            <w:vAlign w:val="center"/>
            <w:hideMark/>
          </w:tcPr>
          <w:p w14:paraId="250A8E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21026E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7546A9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rezervă strategică de sânge și componente sangvine constituită</w:t>
            </w:r>
          </w:p>
        </w:tc>
        <w:tc>
          <w:tcPr>
            <w:tcW w:w="1996" w:type="dxa"/>
            <w:tcBorders>
              <w:top w:val="nil"/>
              <w:left w:val="nil"/>
              <w:bottom w:val="single" w:sz="4" w:space="0" w:color="auto"/>
              <w:right w:val="single" w:sz="4" w:space="0" w:color="auto"/>
            </w:tcBorders>
            <w:shd w:val="clear" w:color="000000" w:fill="FFFFFF"/>
            <w:vAlign w:val="center"/>
            <w:hideMark/>
          </w:tcPr>
          <w:p w14:paraId="32E237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capacitatea de stocare a rezervei strategice de sânge și componente sangvine constituită</w:t>
            </w:r>
          </w:p>
        </w:tc>
        <w:tc>
          <w:tcPr>
            <w:tcW w:w="1165" w:type="dxa"/>
            <w:tcBorders>
              <w:top w:val="nil"/>
              <w:left w:val="nil"/>
              <w:bottom w:val="single" w:sz="4" w:space="0" w:color="auto"/>
              <w:right w:val="single" w:sz="4" w:space="0" w:color="auto"/>
            </w:tcBorders>
            <w:shd w:val="clear" w:color="000000" w:fill="FFFFFF"/>
            <w:vAlign w:val="center"/>
            <w:hideMark/>
          </w:tcPr>
          <w:p w14:paraId="2B77D7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F907E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54103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3A26AD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8DA0B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FF7C9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539D683"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3C6E77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4EF40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98E8F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D2680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M.1.5.1.8. Dezvoltarea  infrastructurii centralizate la nivel național de conservare și procesare prin fracționare a plasmei sangvine, care să asigure procesarea plasmei sangvine recoltate din România, precum și a plasmei sangvine recoltate din țările vecine.</w:t>
            </w:r>
          </w:p>
        </w:tc>
        <w:tc>
          <w:tcPr>
            <w:tcW w:w="1491" w:type="dxa"/>
            <w:tcBorders>
              <w:top w:val="nil"/>
              <w:left w:val="nil"/>
              <w:bottom w:val="single" w:sz="4" w:space="0" w:color="auto"/>
              <w:right w:val="single" w:sz="4" w:space="0" w:color="auto"/>
            </w:tcBorders>
            <w:shd w:val="clear" w:color="000000" w:fill="FFFFFF"/>
            <w:vAlign w:val="center"/>
            <w:hideMark/>
          </w:tcPr>
          <w:p w14:paraId="192CB0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INHT, ANDIS</w:t>
            </w:r>
          </w:p>
        </w:tc>
        <w:tc>
          <w:tcPr>
            <w:tcW w:w="986" w:type="dxa"/>
            <w:tcBorders>
              <w:top w:val="nil"/>
              <w:left w:val="nil"/>
              <w:bottom w:val="single" w:sz="4" w:space="0" w:color="auto"/>
              <w:right w:val="single" w:sz="4" w:space="0" w:color="auto"/>
            </w:tcBorders>
            <w:shd w:val="clear" w:color="000000" w:fill="FFFFFF"/>
            <w:vAlign w:val="center"/>
            <w:hideMark/>
          </w:tcPr>
          <w:p w14:paraId="626901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t1/2028</w:t>
            </w:r>
          </w:p>
        </w:tc>
        <w:tc>
          <w:tcPr>
            <w:tcW w:w="986" w:type="dxa"/>
            <w:tcBorders>
              <w:top w:val="nil"/>
              <w:left w:val="nil"/>
              <w:bottom w:val="single" w:sz="4" w:space="0" w:color="auto"/>
              <w:right w:val="single" w:sz="4" w:space="0" w:color="auto"/>
            </w:tcBorders>
            <w:shd w:val="clear" w:color="000000" w:fill="FFFFFF"/>
            <w:vAlign w:val="center"/>
            <w:hideMark/>
          </w:tcPr>
          <w:p w14:paraId="715D6F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88504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capacitate națională de procesare prin fracționare a plasmei sangvine dezvoltată</w:t>
            </w:r>
          </w:p>
        </w:tc>
        <w:tc>
          <w:tcPr>
            <w:tcW w:w="1996" w:type="dxa"/>
            <w:tcBorders>
              <w:top w:val="nil"/>
              <w:left w:val="nil"/>
              <w:bottom w:val="single" w:sz="4" w:space="0" w:color="auto"/>
              <w:right w:val="single" w:sz="4" w:space="0" w:color="auto"/>
            </w:tcBorders>
            <w:shd w:val="clear" w:color="000000" w:fill="FFFFFF"/>
            <w:vAlign w:val="center"/>
            <w:hideMark/>
          </w:tcPr>
          <w:p w14:paraId="121D5A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unităților de plasmă fracționată</w:t>
            </w:r>
          </w:p>
        </w:tc>
        <w:tc>
          <w:tcPr>
            <w:tcW w:w="1165" w:type="dxa"/>
            <w:tcBorders>
              <w:top w:val="nil"/>
              <w:left w:val="nil"/>
              <w:bottom w:val="single" w:sz="4" w:space="0" w:color="auto"/>
              <w:right w:val="single" w:sz="4" w:space="0" w:color="auto"/>
            </w:tcBorders>
            <w:shd w:val="clear" w:color="000000" w:fill="FFFFFF"/>
            <w:vAlign w:val="center"/>
            <w:hideMark/>
          </w:tcPr>
          <w:p w14:paraId="0B2656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8CDFF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1DEB0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500,000,000 </w:t>
            </w:r>
          </w:p>
        </w:tc>
        <w:tc>
          <w:tcPr>
            <w:tcW w:w="755" w:type="dxa"/>
            <w:tcBorders>
              <w:top w:val="nil"/>
              <w:left w:val="nil"/>
              <w:bottom w:val="single" w:sz="4" w:space="0" w:color="auto"/>
              <w:right w:val="single" w:sz="4" w:space="0" w:color="auto"/>
            </w:tcBorders>
            <w:shd w:val="clear" w:color="000000" w:fill="FFFFFF"/>
            <w:vAlign w:val="center"/>
            <w:hideMark/>
          </w:tcPr>
          <w:p w14:paraId="07236D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532D6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A58A1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3CCD66C1" w14:textId="77777777" w:rsidTr="00473710">
        <w:trPr>
          <w:trHeight w:val="2018"/>
        </w:trPr>
        <w:tc>
          <w:tcPr>
            <w:tcW w:w="16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E7665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OG.2. ANI DE VIAȚĂ SĂNĂTOȘI ȘI CREȘTEREA CALITĂȚII VIEȚII</w:t>
            </w:r>
          </w:p>
        </w:tc>
        <w:tc>
          <w:tcPr>
            <w:tcW w:w="1663" w:type="dxa"/>
            <w:vMerge w:val="restart"/>
            <w:tcBorders>
              <w:top w:val="nil"/>
              <w:left w:val="single" w:sz="4" w:space="0" w:color="auto"/>
              <w:bottom w:val="nil"/>
              <w:right w:val="single" w:sz="4" w:space="0" w:color="auto"/>
            </w:tcBorders>
            <w:shd w:val="clear" w:color="000000" w:fill="FFFFFF"/>
            <w:vAlign w:val="center"/>
            <w:hideMark/>
          </w:tcPr>
          <w:p w14:paraId="364CD551"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OS.2.1. DEZVOLTAREA CAPACITĂȚII ȘI CREȘTEREA NIVELULUI DE COMPETENȚE PENTRU EDUCAȚIE PENTRU SĂNĂTATE ȘI  PROMOVAREA  SĂNĂTĂȚII</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A05E7D"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DA.2.1.1 Asigurarea cadrului strategic de furnizare consecventă și susținută a intervențiilor de promovare a sănătății, a educației pentru sănătate</w:t>
            </w:r>
          </w:p>
        </w:tc>
        <w:tc>
          <w:tcPr>
            <w:tcW w:w="2028" w:type="dxa"/>
            <w:tcBorders>
              <w:top w:val="nil"/>
              <w:left w:val="nil"/>
              <w:bottom w:val="single" w:sz="4" w:space="0" w:color="auto"/>
              <w:right w:val="single" w:sz="4" w:space="0" w:color="auto"/>
            </w:tcBorders>
            <w:shd w:val="clear" w:color="000000" w:fill="FFFFFF"/>
            <w:vAlign w:val="center"/>
            <w:hideMark/>
          </w:tcPr>
          <w:p w14:paraId="6F55C7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M.2.1.1.1. Analiza impactului determinanților sănătății populației, maparea și cuantificarea principalelor riscuri asociate acestora la nivel central și local și elaborarea unei politici sustenabile și reziliente de promovare a sănătății la nivel individual și populațional.</w:t>
            </w:r>
          </w:p>
        </w:tc>
        <w:tc>
          <w:tcPr>
            <w:tcW w:w="1491" w:type="dxa"/>
            <w:tcBorders>
              <w:top w:val="nil"/>
              <w:left w:val="nil"/>
              <w:bottom w:val="single" w:sz="4" w:space="0" w:color="auto"/>
              <w:right w:val="single" w:sz="4" w:space="0" w:color="auto"/>
            </w:tcBorders>
            <w:shd w:val="clear" w:color="000000" w:fill="FFFFFF"/>
            <w:vAlign w:val="center"/>
            <w:hideMark/>
          </w:tcPr>
          <w:p w14:paraId="48E601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DSP</w:t>
            </w:r>
          </w:p>
        </w:tc>
        <w:tc>
          <w:tcPr>
            <w:tcW w:w="986" w:type="dxa"/>
            <w:tcBorders>
              <w:top w:val="nil"/>
              <w:left w:val="nil"/>
              <w:bottom w:val="single" w:sz="4" w:space="0" w:color="auto"/>
              <w:right w:val="single" w:sz="4" w:space="0" w:color="auto"/>
            </w:tcBorders>
            <w:shd w:val="clear" w:color="000000" w:fill="FFFFFF"/>
            <w:vAlign w:val="center"/>
            <w:hideMark/>
          </w:tcPr>
          <w:p w14:paraId="3AE523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039126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t3/2026</w:t>
            </w:r>
          </w:p>
        </w:tc>
        <w:tc>
          <w:tcPr>
            <w:tcW w:w="2143" w:type="dxa"/>
            <w:tcBorders>
              <w:top w:val="nil"/>
              <w:left w:val="nil"/>
              <w:bottom w:val="single" w:sz="4" w:space="0" w:color="auto"/>
              <w:right w:val="single" w:sz="4" w:space="0" w:color="auto"/>
            </w:tcBorders>
            <w:shd w:val="clear" w:color="000000" w:fill="FFFFFF"/>
            <w:vAlign w:val="center"/>
            <w:hideMark/>
          </w:tcPr>
          <w:p w14:paraId="7277F2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Planul de promovare a sănătății</w:t>
            </w:r>
          </w:p>
        </w:tc>
        <w:tc>
          <w:tcPr>
            <w:tcW w:w="1996" w:type="dxa"/>
            <w:tcBorders>
              <w:top w:val="nil"/>
              <w:left w:val="nil"/>
              <w:bottom w:val="single" w:sz="4" w:space="0" w:color="auto"/>
              <w:right w:val="single" w:sz="4" w:space="0" w:color="auto"/>
            </w:tcBorders>
            <w:shd w:val="clear" w:color="000000" w:fill="FFFFFF"/>
            <w:vAlign w:val="center"/>
            <w:hideMark/>
          </w:tcPr>
          <w:p w14:paraId="7EA5BD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de rapoarte privind determinanții sănătății și recomandări de intervenție</w:t>
            </w:r>
          </w:p>
        </w:tc>
        <w:tc>
          <w:tcPr>
            <w:tcW w:w="1165" w:type="dxa"/>
            <w:tcBorders>
              <w:top w:val="nil"/>
              <w:left w:val="nil"/>
              <w:bottom w:val="single" w:sz="4" w:space="0" w:color="auto"/>
              <w:right w:val="single" w:sz="4" w:space="0" w:color="auto"/>
            </w:tcBorders>
            <w:shd w:val="clear" w:color="000000" w:fill="FFFFFF"/>
            <w:vAlign w:val="center"/>
            <w:hideMark/>
          </w:tcPr>
          <w:p w14:paraId="375DEB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92A1E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FE701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C24F5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0F043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C53FA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1308351A"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2EEBD7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28AD83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39F4E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198C8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M.2.1.1.2. elaborarea metodologiilor pentru  implementarea de pachete de intervenții de informare, comunicare, educație pentru sănătate și încurajare a adoptării comportamentelor sănătoase.</w:t>
            </w:r>
          </w:p>
        </w:tc>
        <w:tc>
          <w:tcPr>
            <w:tcW w:w="1491" w:type="dxa"/>
            <w:tcBorders>
              <w:top w:val="nil"/>
              <w:left w:val="nil"/>
              <w:bottom w:val="single" w:sz="4" w:space="0" w:color="auto"/>
              <w:right w:val="single" w:sz="4" w:space="0" w:color="auto"/>
            </w:tcBorders>
            <w:shd w:val="clear" w:color="000000" w:fill="FFFFFF"/>
            <w:vAlign w:val="center"/>
            <w:hideMark/>
          </w:tcPr>
          <w:p w14:paraId="4D4889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72C1DD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126601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E6295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metodologic de dezvoltare și implementare de pachete de intervenții pentru IEC pentru sănătate și adoptare a comportamentelor sănătoase</w:t>
            </w:r>
          </w:p>
        </w:tc>
        <w:tc>
          <w:tcPr>
            <w:tcW w:w="1996" w:type="dxa"/>
            <w:tcBorders>
              <w:top w:val="nil"/>
              <w:left w:val="nil"/>
              <w:bottom w:val="single" w:sz="4" w:space="0" w:color="auto"/>
              <w:right w:val="single" w:sz="4" w:space="0" w:color="auto"/>
            </w:tcBorders>
            <w:shd w:val="clear" w:color="000000" w:fill="FFFFFF"/>
            <w:vAlign w:val="center"/>
            <w:hideMark/>
          </w:tcPr>
          <w:p w14:paraId="56FF4F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metodologii elaborate;</w:t>
            </w:r>
            <w:r w:rsidRPr="009D1353">
              <w:rPr>
                <w:rFonts w:ascii="Times New Roman" w:eastAsia="Times New Roman" w:hAnsi="Times New Roman" w:cs="Times New Roman"/>
                <w:color w:val="000000"/>
                <w:kern w:val="0"/>
                <w:sz w:val="16"/>
                <w:szCs w:val="16"/>
                <w:lang w:val="pt-BR"/>
                <w14:ligatures w14:val="none"/>
              </w:rPr>
              <w:br/>
              <w:t>număr pachete de intervenții pentru IEC pentru sănătate și adoptare a comportamentelor sănătoase implementate;</w:t>
            </w:r>
          </w:p>
        </w:tc>
        <w:tc>
          <w:tcPr>
            <w:tcW w:w="1165" w:type="dxa"/>
            <w:tcBorders>
              <w:top w:val="nil"/>
              <w:left w:val="nil"/>
              <w:bottom w:val="single" w:sz="4" w:space="0" w:color="auto"/>
              <w:right w:val="single" w:sz="4" w:space="0" w:color="auto"/>
            </w:tcBorders>
            <w:shd w:val="clear" w:color="000000" w:fill="FFFFFF"/>
            <w:vAlign w:val="center"/>
            <w:hideMark/>
          </w:tcPr>
          <w:p w14:paraId="1BA741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A8D72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F6A22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 </w:t>
            </w:r>
          </w:p>
        </w:tc>
        <w:tc>
          <w:tcPr>
            <w:tcW w:w="755" w:type="dxa"/>
            <w:tcBorders>
              <w:top w:val="nil"/>
              <w:left w:val="nil"/>
              <w:bottom w:val="single" w:sz="4" w:space="0" w:color="auto"/>
              <w:right w:val="single" w:sz="4" w:space="0" w:color="auto"/>
            </w:tcBorders>
            <w:shd w:val="clear" w:color="000000" w:fill="FFFFFF"/>
            <w:vAlign w:val="center"/>
            <w:hideMark/>
          </w:tcPr>
          <w:p w14:paraId="45CB75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29733C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4D74F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PN de evaluare şi promovare a sănătăţii şi educaţie pentru sănătate</w:t>
            </w:r>
          </w:p>
        </w:tc>
      </w:tr>
      <w:tr w:rsidR="00A072D7" w:rsidRPr="009D1353" w14:paraId="51ECFFF2" w14:textId="77777777" w:rsidTr="00473710">
        <w:trPr>
          <w:trHeight w:val="900"/>
        </w:trPr>
        <w:tc>
          <w:tcPr>
            <w:tcW w:w="1642" w:type="dxa"/>
            <w:vMerge/>
            <w:tcBorders>
              <w:top w:val="nil"/>
              <w:left w:val="single" w:sz="4" w:space="0" w:color="auto"/>
              <w:bottom w:val="single" w:sz="4" w:space="0" w:color="000000"/>
              <w:right w:val="single" w:sz="4" w:space="0" w:color="auto"/>
            </w:tcBorders>
            <w:vAlign w:val="center"/>
            <w:hideMark/>
          </w:tcPr>
          <w:p w14:paraId="3CE9DA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7276C3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12806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77DFF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M.2.1.1.3. Elaborarea și implementarea “Planului Național Multianual Integrat de Promovare a Sănătății, Educație pentru Sănătate”.</w:t>
            </w:r>
          </w:p>
        </w:tc>
        <w:tc>
          <w:tcPr>
            <w:tcW w:w="1491" w:type="dxa"/>
            <w:tcBorders>
              <w:top w:val="nil"/>
              <w:left w:val="nil"/>
              <w:bottom w:val="single" w:sz="4" w:space="0" w:color="auto"/>
              <w:right w:val="single" w:sz="4" w:space="0" w:color="auto"/>
            </w:tcBorders>
            <w:shd w:val="clear" w:color="000000" w:fill="FFFFFF"/>
            <w:vAlign w:val="center"/>
            <w:hideMark/>
          </w:tcPr>
          <w:p w14:paraId="07B875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ministere de resort</w:t>
            </w:r>
          </w:p>
        </w:tc>
        <w:tc>
          <w:tcPr>
            <w:tcW w:w="986" w:type="dxa"/>
            <w:tcBorders>
              <w:top w:val="nil"/>
              <w:left w:val="nil"/>
              <w:bottom w:val="single" w:sz="4" w:space="0" w:color="auto"/>
              <w:right w:val="single" w:sz="4" w:space="0" w:color="auto"/>
            </w:tcBorders>
            <w:shd w:val="clear" w:color="000000" w:fill="FFFFFF"/>
            <w:vAlign w:val="center"/>
            <w:hideMark/>
          </w:tcPr>
          <w:p w14:paraId="4A910B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986" w:type="dxa"/>
            <w:tcBorders>
              <w:top w:val="nil"/>
              <w:left w:val="nil"/>
              <w:bottom w:val="single" w:sz="4" w:space="0" w:color="auto"/>
              <w:right w:val="single" w:sz="4" w:space="0" w:color="auto"/>
            </w:tcBorders>
            <w:shd w:val="clear" w:color="000000" w:fill="FFFFFF"/>
            <w:vAlign w:val="center"/>
            <w:hideMark/>
          </w:tcPr>
          <w:p w14:paraId="3970E2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t2/2027</w:t>
            </w:r>
          </w:p>
        </w:tc>
        <w:tc>
          <w:tcPr>
            <w:tcW w:w="2143" w:type="dxa"/>
            <w:tcBorders>
              <w:top w:val="nil"/>
              <w:left w:val="nil"/>
              <w:bottom w:val="single" w:sz="4" w:space="0" w:color="auto"/>
              <w:right w:val="single" w:sz="4" w:space="0" w:color="auto"/>
            </w:tcBorders>
            <w:shd w:val="clear" w:color="000000" w:fill="FFFFFF"/>
            <w:vAlign w:val="center"/>
            <w:hideMark/>
          </w:tcPr>
          <w:p w14:paraId="3A9C7A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plan național multianual integrat de promovarea sănătății</w:t>
            </w:r>
          </w:p>
        </w:tc>
        <w:tc>
          <w:tcPr>
            <w:tcW w:w="1996" w:type="dxa"/>
            <w:tcBorders>
              <w:top w:val="nil"/>
              <w:left w:val="nil"/>
              <w:bottom w:val="single" w:sz="4" w:space="0" w:color="auto"/>
              <w:right w:val="single" w:sz="4" w:space="0" w:color="auto"/>
            </w:tcBorders>
            <w:shd w:val="clear" w:color="000000" w:fill="FFFFFF"/>
            <w:vAlign w:val="center"/>
            <w:hideMark/>
          </w:tcPr>
          <w:p w14:paraId="200F2E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plan național multianual integrat de promovarea sănătății aprobat</w:t>
            </w:r>
          </w:p>
        </w:tc>
        <w:tc>
          <w:tcPr>
            <w:tcW w:w="1165" w:type="dxa"/>
            <w:tcBorders>
              <w:top w:val="nil"/>
              <w:left w:val="nil"/>
              <w:bottom w:val="single" w:sz="4" w:space="0" w:color="auto"/>
              <w:right w:val="single" w:sz="4" w:space="0" w:color="auto"/>
            </w:tcBorders>
            <w:shd w:val="clear" w:color="000000" w:fill="FFFFFF"/>
            <w:vAlign w:val="center"/>
            <w:hideMark/>
          </w:tcPr>
          <w:p w14:paraId="018099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D99D7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1F1A9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EFDCE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9F679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F9F6B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Planului</w:t>
            </w:r>
          </w:p>
        </w:tc>
      </w:tr>
      <w:tr w:rsidR="00A072D7" w:rsidRPr="009D1353" w14:paraId="50EE4C60"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0C23C1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52D47B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C9AFF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14ECA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M.2.1.1.4. Implementarea sustenabilă a campaniilor de informare/ educare/ conștientizare/ comunicare pentru promovarea comportamentelor sanogene și a unui stil de viață sănătos.</w:t>
            </w:r>
          </w:p>
        </w:tc>
        <w:tc>
          <w:tcPr>
            <w:tcW w:w="1491" w:type="dxa"/>
            <w:tcBorders>
              <w:top w:val="nil"/>
              <w:left w:val="nil"/>
              <w:bottom w:val="single" w:sz="4" w:space="0" w:color="auto"/>
              <w:right w:val="single" w:sz="4" w:space="0" w:color="auto"/>
            </w:tcBorders>
            <w:shd w:val="clear" w:color="000000" w:fill="FFFFFF"/>
            <w:vAlign w:val="center"/>
            <w:hideMark/>
          </w:tcPr>
          <w:p w14:paraId="66BFC9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ministere de resort, DSP</w:t>
            </w:r>
          </w:p>
        </w:tc>
        <w:tc>
          <w:tcPr>
            <w:tcW w:w="986" w:type="dxa"/>
            <w:tcBorders>
              <w:top w:val="nil"/>
              <w:left w:val="nil"/>
              <w:bottom w:val="single" w:sz="4" w:space="0" w:color="auto"/>
              <w:right w:val="single" w:sz="4" w:space="0" w:color="auto"/>
            </w:tcBorders>
            <w:shd w:val="clear" w:color="000000" w:fill="FFFFFF"/>
            <w:vAlign w:val="center"/>
            <w:hideMark/>
          </w:tcPr>
          <w:p w14:paraId="669552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97EAD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BD55B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campanii de IEC și promovare a comportamentelor sanogene</w:t>
            </w:r>
          </w:p>
        </w:tc>
        <w:tc>
          <w:tcPr>
            <w:tcW w:w="1996" w:type="dxa"/>
            <w:tcBorders>
              <w:top w:val="nil"/>
              <w:left w:val="nil"/>
              <w:bottom w:val="single" w:sz="4" w:space="0" w:color="auto"/>
              <w:right w:val="single" w:sz="4" w:space="0" w:color="auto"/>
            </w:tcBorders>
            <w:shd w:val="clear" w:color="000000" w:fill="FFFFFF"/>
            <w:vAlign w:val="center"/>
            <w:hideMark/>
          </w:tcPr>
          <w:p w14:paraId="231132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campanii de IEC și promovare a comportamentelor sanogene implementate</w:t>
            </w:r>
          </w:p>
        </w:tc>
        <w:tc>
          <w:tcPr>
            <w:tcW w:w="1165" w:type="dxa"/>
            <w:tcBorders>
              <w:top w:val="nil"/>
              <w:left w:val="nil"/>
              <w:bottom w:val="single" w:sz="4" w:space="0" w:color="auto"/>
              <w:right w:val="single" w:sz="4" w:space="0" w:color="auto"/>
            </w:tcBorders>
            <w:shd w:val="clear" w:color="000000" w:fill="FFFFFF"/>
            <w:vAlign w:val="center"/>
            <w:hideMark/>
          </w:tcPr>
          <w:p w14:paraId="65CDD2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4121D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5F307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76CBA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13493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91E0D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5F25D66"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60F4E4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2DF6A1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99CFE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6CB8F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M.2.1.1.5. Proiectarea și implementarea consecventă de intervenții pentru informarea și creșterea nivelului de educație sanitară în rândul populației (de exemplu, cetățenii să deprindă abilitățile necesare pentru obțininerea, să citirea, înțelegerea și sutilizarea informaților  privind îngrijirea sănătății pentru a lua cele mai adecvate decizii pentru starea lor de sănătate).</w:t>
            </w:r>
          </w:p>
        </w:tc>
        <w:tc>
          <w:tcPr>
            <w:tcW w:w="1491" w:type="dxa"/>
            <w:tcBorders>
              <w:top w:val="nil"/>
              <w:left w:val="nil"/>
              <w:bottom w:val="single" w:sz="4" w:space="0" w:color="auto"/>
              <w:right w:val="single" w:sz="4" w:space="0" w:color="auto"/>
            </w:tcBorders>
            <w:shd w:val="clear" w:color="000000" w:fill="FFFFFF"/>
            <w:vAlign w:val="center"/>
            <w:hideMark/>
          </w:tcPr>
          <w:p w14:paraId="0A5178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CNAS, ANMDM, ANMCS, INSP, DSP </w:t>
            </w:r>
          </w:p>
        </w:tc>
        <w:tc>
          <w:tcPr>
            <w:tcW w:w="986" w:type="dxa"/>
            <w:tcBorders>
              <w:top w:val="nil"/>
              <w:left w:val="nil"/>
              <w:bottom w:val="single" w:sz="4" w:space="0" w:color="auto"/>
              <w:right w:val="single" w:sz="4" w:space="0" w:color="auto"/>
            </w:tcBorders>
            <w:shd w:val="clear" w:color="000000" w:fill="FFFFFF"/>
            <w:vAlign w:val="center"/>
            <w:hideMark/>
          </w:tcPr>
          <w:p w14:paraId="727ACB73" w14:textId="68D645C5" w:rsidR="00A072D7" w:rsidRPr="009D1353" w:rsidRDefault="00C83011"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w:t>
            </w:r>
            <w:r w:rsidR="00C83370">
              <w:rPr>
                <w:rFonts w:ascii="Times New Roman" w:eastAsia="Times New Roman" w:hAnsi="Times New Roman" w:cs="Times New Roman"/>
                <w:color w:val="FF0000"/>
                <w:kern w:val="0"/>
                <w:sz w:val="16"/>
                <w:szCs w:val="16"/>
                <w14:ligatures w14:val="none"/>
              </w:rPr>
              <w:t>3</w:t>
            </w:r>
            <w:r w:rsidR="00A072D7" w:rsidRPr="00EB2477">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6BDBFA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13281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intervenții de alfabetizare în sănătate a populației</w:t>
            </w:r>
          </w:p>
        </w:tc>
        <w:tc>
          <w:tcPr>
            <w:tcW w:w="1996" w:type="dxa"/>
            <w:tcBorders>
              <w:top w:val="nil"/>
              <w:left w:val="nil"/>
              <w:bottom w:val="single" w:sz="4" w:space="0" w:color="auto"/>
              <w:right w:val="single" w:sz="4" w:space="0" w:color="auto"/>
            </w:tcBorders>
            <w:shd w:val="clear" w:color="000000" w:fill="FFFFFF"/>
            <w:vAlign w:val="center"/>
            <w:hideMark/>
          </w:tcPr>
          <w:p w14:paraId="3992F7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intervenții de alfabetizare în sănătate a populației implementat</w:t>
            </w:r>
          </w:p>
        </w:tc>
        <w:tc>
          <w:tcPr>
            <w:tcW w:w="1165" w:type="dxa"/>
            <w:tcBorders>
              <w:top w:val="nil"/>
              <w:left w:val="nil"/>
              <w:bottom w:val="single" w:sz="4" w:space="0" w:color="auto"/>
              <w:right w:val="single" w:sz="4" w:space="0" w:color="auto"/>
            </w:tcBorders>
            <w:shd w:val="clear" w:color="000000" w:fill="FFFFFF"/>
            <w:vAlign w:val="center"/>
            <w:hideMark/>
          </w:tcPr>
          <w:p w14:paraId="561EE3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A1B1D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D54AF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34CB65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79EE99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18492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A780EAD"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1DF611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0401E1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72E3C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3C514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M.2.1.1.6.Dezvoltarea de parteneriate intersectoriale cu instituții ale administrației centrale (ministere și agenții), locale (autorități publice locale), mass media, societăți profesionale medicale, asociații de pacienți, organizații non guvernamentale relevante, mediu de afaceri, pentru intervențiile de promovarea sănătății și a educației pentru sănătate.</w:t>
            </w:r>
          </w:p>
        </w:tc>
        <w:tc>
          <w:tcPr>
            <w:tcW w:w="1491" w:type="dxa"/>
            <w:tcBorders>
              <w:top w:val="nil"/>
              <w:left w:val="nil"/>
              <w:bottom w:val="single" w:sz="4" w:space="0" w:color="auto"/>
              <w:right w:val="single" w:sz="4" w:space="0" w:color="auto"/>
            </w:tcBorders>
            <w:shd w:val="clear" w:color="000000" w:fill="FFFFFF"/>
            <w:vAlign w:val="center"/>
            <w:hideMark/>
          </w:tcPr>
          <w:p w14:paraId="5AA6D4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ministere de resort, INSP CMR,  OAMGMAMR, APL</w:t>
            </w:r>
          </w:p>
        </w:tc>
        <w:tc>
          <w:tcPr>
            <w:tcW w:w="986" w:type="dxa"/>
            <w:tcBorders>
              <w:top w:val="nil"/>
              <w:left w:val="nil"/>
              <w:bottom w:val="single" w:sz="4" w:space="0" w:color="auto"/>
              <w:right w:val="single" w:sz="4" w:space="0" w:color="auto"/>
            </w:tcBorders>
            <w:shd w:val="clear" w:color="000000" w:fill="FFFFFF"/>
            <w:vAlign w:val="center"/>
            <w:hideMark/>
          </w:tcPr>
          <w:p w14:paraId="4D3DEE52" w14:textId="44264525" w:rsidR="00A072D7" w:rsidRPr="009D1353" w:rsidRDefault="00C83011" w:rsidP="00EB2477">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w:t>
            </w:r>
            <w:r w:rsidR="00C83370">
              <w:rPr>
                <w:rFonts w:ascii="Times New Roman" w:eastAsia="Times New Roman" w:hAnsi="Times New Roman" w:cs="Times New Roman"/>
                <w:color w:val="FF0000"/>
                <w:kern w:val="0"/>
                <w:sz w:val="16"/>
                <w:szCs w:val="16"/>
                <w14:ligatures w14:val="none"/>
              </w:rPr>
              <w:t>3</w:t>
            </w:r>
            <w:r w:rsidR="00A072D7" w:rsidRPr="00EB2477">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BECAE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1F642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implicării tuturor sectoarelor de activitate în domeniul promovării sănătății</w:t>
            </w:r>
          </w:p>
        </w:tc>
        <w:tc>
          <w:tcPr>
            <w:tcW w:w="1996" w:type="dxa"/>
            <w:tcBorders>
              <w:top w:val="nil"/>
              <w:left w:val="nil"/>
              <w:bottom w:val="single" w:sz="4" w:space="0" w:color="auto"/>
              <w:right w:val="single" w:sz="4" w:space="0" w:color="auto"/>
            </w:tcBorders>
            <w:shd w:val="clear" w:color="000000" w:fill="FFFFFF"/>
            <w:vAlign w:val="center"/>
            <w:hideMark/>
          </w:tcPr>
          <w:p w14:paraId="7F6E44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parteneriate finalizate</w:t>
            </w:r>
          </w:p>
        </w:tc>
        <w:tc>
          <w:tcPr>
            <w:tcW w:w="1165" w:type="dxa"/>
            <w:tcBorders>
              <w:top w:val="nil"/>
              <w:left w:val="nil"/>
              <w:bottom w:val="single" w:sz="4" w:space="0" w:color="auto"/>
              <w:right w:val="single" w:sz="4" w:space="0" w:color="auto"/>
            </w:tcBorders>
            <w:shd w:val="clear" w:color="000000" w:fill="FFFFFF"/>
            <w:vAlign w:val="center"/>
            <w:hideMark/>
          </w:tcPr>
          <w:p w14:paraId="44490C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179E8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CE8BB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7732E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8C296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C0C2F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931AC9B" w14:textId="77777777" w:rsidTr="00473710">
        <w:trPr>
          <w:trHeight w:val="1729"/>
        </w:trPr>
        <w:tc>
          <w:tcPr>
            <w:tcW w:w="1642" w:type="dxa"/>
            <w:vMerge/>
            <w:tcBorders>
              <w:top w:val="nil"/>
              <w:left w:val="single" w:sz="4" w:space="0" w:color="auto"/>
              <w:bottom w:val="single" w:sz="4" w:space="0" w:color="000000"/>
              <w:right w:val="single" w:sz="4" w:space="0" w:color="auto"/>
            </w:tcBorders>
            <w:vAlign w:val="center"/>
            <w:hideMark/>
          </w:tcPr>
          <w:p w14:paraId="7AD7E3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750F1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3CE289"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DA.2.1.2 Dezvoltarea  campaniilor de încurajare a  comportamentelor sănătoase, fundementate de utilizarea mecanismelor de prioritizare a  principalelor probleme de sănătate publică și bazate pe evidențe știinfice de eficacitate și cost-eficiență</w:t>
            </w:r>
          </w:p>
        </w:tc>
        <w:tc>
          <w:tcPr>
            <w:tcW w:w="2028" w:type="dxa"/>
            <w:tcBorders>
              <w:top w:val="nil"/>
              <w:left w:val="nil"/>
              <w:bottom w:val="single" w:sz="4" w:space="0" w:color="auto"/>
              <w:right w:val="single" w:sz="4" w:space="0" w:color="auto"/>
            </w:tcBorders>
            <w:shd w:val="clear" w:color="000000" w:fill="FFFFFF"/>
            <w:vAlign w:val="center"/>
            <w:hideMark/>
          </w:tcPr>
          <w:p w14:paraId="45CB4E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M.2.1.2.1. Prioritizarea campaniilor de comunicare pentru problemele majore de sănătate publică și adaptarea pe parcurs a acestora, ca urmare a cercetărilor privind prevalența comportamentelor la risc, a cunoștințelor, atitudinilor și practicilor populațiilor vizate.</w:t>
            </w:r>
          </w:p>
        </w:tc>
        <w:tc>
          <w:tcPr>
            <w:tcW w:w="1491" w:type="dxa"/>
            <w:tcBorders>
              <w:top w:val="nil"/>
              <w:left w:val="nil"/>
              <w:bottom w:val="single" w:sz="4" w:space="0" w:color="auto"/>
              <w:right w:val="single" w:sz="4" w:space="0" w:color="auto"/>
            </w:tcBorders>
            <w:shd w:val="clear" w:color="000000" w:fill="FFFFFF"/>
            <w:vAlign w:val="center"/>
            <w:hideMark/>
          </w:tcPr>
          <w:p w14:paraId="23924F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DSP, APL</w:t>
            </w:r>
          </w:p>
        </w:tc>
        <w:tc>
          <w:tcPr>
            <w:tcW w:w="986" w:type="dxa"/>
            <w:tcBorders>
              <w:top w:val="nil"/>
              <w:left w:val="nil"/>
              <w:bottom w:val="single" w:sz="4" w:space="0" w:color="auto"/>
              <w:right w:val="single" w:sz="4" w:space="0" w:color="auto"/>
            </w:tcBorders>
            <w:shd w:val="clear" w:color="000000" w:fill="FFFFFF"/>
            <w:vAlign w:val="center"/>
            <w:hideMark/>
          </w:tcPr>
          <w:p w14:paraId="3EF02E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1F243B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C1660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listă de campanii de comunicare prioritizate</w:t>
            </w:r>
          </w:p>
        </w:tc>
        <w:tc>
          <w:tcPr>
            <w:tcW w:w="1996" w:type="dxa"/>
            <w:tcBorders>
              <w:top w:val="nil"/>
              <w:left w:val="nil"/>
              <w:bottom w:val="single" w:sz="4" w:space="0" w:color="auto"/>
              <w:right w:val="single" w:sz="4" w:space="0" w:color="auto"/>
            </w:tcBorders>
            <w:shd w:val="clear" w:color="000000" w:fill="FFFFFF"/>
            <w:vAlign w:val="center"/>
            <w:hideMark/>
          </w:tcPr>
          <w:p w14:paraId="1178E1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campanii de comunicare prioritizate și implementate</w:t>
            </w:r>
          </w:p>
        </w:tc>
        <w:tc>
          <w:tcPr>
            <w:tcW w:w="1165" w:type="dxa"/>
            <w:tcBorders>
              <w:top w:val="nil"/>
              <w:left w:val="nil"/>
              <w:bottom w:val="single" w:sz="4" w:space="0" w:color="auto"/>
              <w:right w:val="single" w:sz="4" w:space="0" w:color="auto"/>
            </w:tcBorders>
            <w:shd w:val="clear" w:color="000000" w:fill="FFFFFF"/>
            <w:vAlign w:val="center"/>
            <w:hideMark/>
          </w:tcPr>
          <w:p w14:paraId="6575BD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0F97E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PS</w:t>
            </w:r>
          </w:p>
        </w:tc>
        <w:tc>
          <w:tcPr>
            <w:tcW w:w="1265" w:type="dxa"/>
            <w:tcBorders>
              <w:top w:val="nil"/>
              <w:left w:val="nil"/>
              <w:bottom w:val="single" w:sz="4" w:space="0" w:color="auto"/>
              <w:right w:val="single" w:sz="4" w:space="0" w:color="auto"/>
            </w:tcBorders>
            <w:shd w:val="clear" w:color="000000" w:fill="FFFFFF"/>
            <w:vAlign w:val="center"/>
            <w:hideMark/>
          </w:tcPr>
          <w:p w14:paraId="2E73A5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58F46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487DC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B3131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566CBCE"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61B7AD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5E9420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3A695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8BECC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M.2.1.2.2. Dezvoltarea și implementarea sustenabilă a campaniilor de IEC/ schimbare comportamentală, referitoare la principalii factori de risc asociați bolilor cronice netransmisibile, importanța participării la intervențiile de screening și depistare precoce și a aderenței la tratamente și monitorizare adecvată a afecțiunilor în vederea reducerii complicațiilor acestora.</w:t>
            </w:r>
          </w:p>
        </w:tc>
        <w:tc>
          <w:tcPr>
            <w:tcW w:w="1491" w:type="dxa"/>
            <w:tcBorders>
              <w:top w:val="nil"/>
              <w:left w:val="nil"/>
              <w:bottom w:val="single" w:sz="4" w:space="0" w:color="auto"/>
              <w:right w:val="single" w:sz="4" w:space="0" w:color="auto"/>
            </w:tcBorders>
            <w:shd w:val="clear" w:color="000000" w:fill="FFFFFF"/>
            <w:vAlign w:val="center"/>
            <w:hideMark/>
          </w:tcPr>
          <w:p w14:paraId="2ABD6D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SMP, DSP, APL</w:t>
            </w:r>
          </w:p>
        </w:tc>
        <w:tc>
          <w:tcPr>
            <w:tcW w:w="986" w:type="dxa"/>
            <w:tcBorders>
              <w:top w:val="nil"/>
              <w:left w:val="nil"/>
              <w:bottom w:val="single" w:sz="4" w:space="0" w:color="auto"/>
              <w:right w:val="single" w:sz="4" w:space="0" w:color="auto"/>
            </w:tcBorders>
            <w:shd w:val="clear" w:color="000000" w:fill="FFFFFF"/>
            <w:vAlign w:val="center"/>
            <w:hideMark/>
          </w:tcPr>
          <w:p w14:paraId="402BCF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6BB639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8BA38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campanii de IEC și schimbare comportamente la risc, pentru principalii factori de risc asociați bolilor netransmisibile</w:t>
            </w:r>
          </w:p>
        </w:tc>
        <w:tc>
          <w:tcPr>
            <w:tcW w:w="1996" w:type="dxa"/>
            <w:tcBorders>
              <w:top w:val="nil"/>
              <w:left w:val="nil"/>
              <w:bottom w:val="single" w:sz="4" w:space="0" w:color="auto"/>
              <w:right w:val="single" w:sz="4" w:space="0" w:color="auto"/>
            </w:tcBorders>
            <w:shd w:val="clear" w:color="000000" w:fill="FFFFFF"/>
            <w:vAlign w:val="center"/>
            <w:hideMark/>
          </w:tcPr>
          <w:p w14:paraId="2B05F4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populație la risc pentru principalii factori de risc asociați bolilor netransmisibile</w:t>
            </w:r>
          </w:p>
        </w:tc>
        <w:tc>
          <w:tcPr>
            <w:tcW w:w="1165" w:type="dxa"/>
            <w:tcBorders>
              <w:top w:val="nil"/>
              <w:left w:val="nil"/>
              <w:bottom w:val="single" w:sz="4" w:space="0" w:color="auto"/>
              <w:right w:val="single" w:sz="4" w:space="0" w:color="auto"/>
            </w:tcBorders>
            <w:shd w:val="clear" w:color="000000" w:fill="FFFFFF"/>
            <w:vAlign w:val="center"/>
            <w:hideMark/>
          </w:tcPr>
          <w:p w14:paraId="1E7893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2BF2A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ADBE4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 </w:t>
            </w:r>
          </w:p>
        </w:tc>
        <w:tc>
          <w:tcPr>
            <w:tcW w:w="755" w:type="dxa"/>
            <w:tcBorders>
              <w:top w:val="nil"/>
              <w:left w:val="nil"/>
              <w:bottom w:val="single" w:sz="4" w:space="0" w:color="auto"/>
              <w:right w:val="single" w:sz="4" w:space="0" w:color="auto"/>
            </w:tcBorders>
            <w:shd w:val="clear" w:color="000000" w:fill="FFFFFF"/>
            <w:vAlign w:val="center"/>
            <w:hideMark/>
          </w:tcPr>
          <w:p w14:paraId="70D923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552506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88946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5596A8B"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23A55E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1A2165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E356D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2BCD5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M.2.1.2.3. Dezvoltarea campaniilor de creștere a gradului de acceptare a vaccinării</w:t>
            </w:r>
          </w:p>
        </w:tc>
        <w:tc>
          <w:tcPr>
            <w:tcW w:w="1491" w:type="dxa"/>
            <w:tcBorders>
              <w:top w:val="nil"/>
              <w:left w:val="nil"/>
              <w:bottom w:val="single" w:sz="4" w:space="0" w:color="auto"/>
              <w:right w:val="single" w:sz="4" w:space="0" w:color="auto"/>
            </w:tcBorders>
            <w:shd w:val="clear" w:color="000000" w:fill="FFFFFF"/>
            <w:vAlign w:val="center"/>
            <w:hideMark/>
          </w:tcPr>
          <w:p w14:paraId="115543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CNAS, CMR, ANMDM, SMP, DSP, APL,</w:t>
            </w:r>
          </w:p>
        </w:tc>
        <w:tc>
          <w:tcPr>
            <w:tcW w:w="986" w:type="dxa"/>
            <w:tcBorders>
              <w:top w:val="nil"/>
              <w:left w:val="nil"/>
              <w:bottom w:val="single" w:sz="4" w:space="0" w:color="auto"/>
              <w:right w:val="single" w:sz="4" w:space="0" w:color="auto"/>
            </w:tcBorders>
            <w:shd w:val="clear" w:color="000000" w:fill="FFFFFF"/>
            <w:vAlign w:val="center"/>
            <w:hideMark/>
          </w:tcPr>
          <w:p w14:paraId="0F0075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1FB393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73F11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gradului de informare al populației privind beneficiile vaccinării</w:t>
            </w:r>
            <w:r w:rsidRPr="009D1353">
              <w:rPr>
                <w:rFonts w:ascii="Times New Roman" w:eastAsia="Times New Roman" w:hAnsi="Times New Roman" w:cs="Times New Roman"/>
                <w:color w:val="000000"/>
                <w:kern w:val="0"/>
                <w:sz w:val="16"/>
                <w:szCs w:val="16"/>
                <w:lang w:val="pt-BR"/>
                <w14:ligatures w14:val="none"/>
              </w:rPr>
              <w:br/>
              <w:t>creșterea gradului de acceptare a vaccinării</w:t>
            </w:r>
          </w:p>
        </w:tc>
        <w:tc>
          <w:tcPr>
            <w:tcW w:w="1996" w:type="dxa"/>
            <w:tcBorders>
              <w:top w:val="nil"/>
              <w:left w:val="nil"/>
              <w:bottom w:val="single" w:sz="4" w:space="0" w:color="auto"/>
              <w:right w:val="single" w:sz="4" w:space="0" w:color="auto"/>
            </w:tcBorders>
            <w:shd w:val="clear" w:color="000000" w:fill="FFFFFF"/>
            <w:vAlign w:val="center"/>
            <w:hideMark/>
          </w:tcPr>
          <w:p w14:paraId="599298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rata de vaccinare populație eligibilă</w:t>
            </w:r>
          </w:p>
        </w:tc>
        <w:tc>
          <w:tcPr>
            <w:tcW w:w="1165" w:type="dxa"/>
            <w:tcBorders>
              <w:top w:val="nil"/>
              <w:left w:val="nil"/>
              <w:bottom w:val="single" w:sz="4" w:space="0" w:color="auto"/>
              <w:right w:val="single" w:sz="4" w:space="0" w:color="auto"/>
            </w:tcBorders>
            <w:shd w:val="clear" w:color="000000" w:fill="FFFFFF"/>
            <w:vAlign w:val="center"/>
            <w:hideMark/>
          </w:tcPr>
          <w:p w14:paraId="67F383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40713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E8C49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 </w:t>
            </w:r>
          </w:p>
        </w:tc>
        <w:tc>
          <w:tcPr>
            <w:tcW w:w="755" w:type="dxa"/>
            <w:tcBorders>
              <w:top w:val="nil"/>
              <w:left w:val="nil"/>
              <w:bottom w:val="single" w:sz="4" w:space="0" w:color="auto"/>
              <w:right w:val="single" w:sz="4" w:space="0" w:color="auto"/>
            </w:tcBorders>
            <w:shd w:val="clear" w:color="000000" w:fill="FFFFFF"/>
            <w:vAlign w:val="center"/>
            <w:hideMark/>
          </w:tcPr>
          <w:p w14:paraId="06DDE4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99321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C8069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3E5E548"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225918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F084E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CB0A1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F2C1C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M.2.1.2.4. Implementarea de campanii de informare, educare, conștintizare privind utilizarea antibioticelor</w:t>
            </w:r>
          </w:p>
        </w:tc>
        <w:tc>
          <w:tcPr>
            <w:tcW w:w="1491" w:type="dxa"/>
            <w:tcBorders>
              <w:top w:val="nil"/>
              <w:left w:val="nil"/>
              <w:bottom w:val="single" w:sz="4" w:space="0" w:color="auto"/>
              <w:right w:val="single" w:sz="4" w:space="0" w:color="auto"/>
            </w:tcBorders>
            <w:shd w:val="clear" w:color="000000" w:fill="FFFFFF"/>
            <w:vAlign w:val="center"/>
            <w:hideMark/>
          </w:tcPr>
          <w:p w14:paraId="0A4A28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CNAS, CMR, CFR, ANMDM, SMP, DSP, </w:t>
            </w:r>
          </w:p>
        </w:tc>
        <w:tc>
          <w:tcPr>
            <w:tcW w:w="986" w:type="dxa"/>
            <w:tcBorders>
              <w:top w:val="nil"/>
              <w:left w:val="nil"/>
              <w:bottom w:val="single" w:sz="4" w:space="0" w:color="auto"/>
              <w:right w:val="single" w:sz="4" w:space="0" w:color="auto"/>
            </w:tcBorders>
            <w:shd w:val="clear" w:color="000000" w:fill="FFFFFF"/>
            <w:vAlign w:val="center"/>
            <w:hideMark/>
          </w:tcPr>
          <w:p w14:paraId="5A0D3A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488F4F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3CD9F0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gradului de informare privind prescrierea și utilizarea de antibiotice</w:t>
            </w:r>
          </w:p>
        </w:tc>
        <w:tc>
          <w:tcPr>
            <w:tcW w:w="1996" w:type="dxa"/>
            <w:tcBorders>
              <w:top w:val="nil"/>
              <w:left w:val="nil"/>
              <w:bottom w:val="single" w:sz="4" w:space="0" w:color="auto"/>
              <w:right w:val="single" w:sz="4" w:space="0" w:color="auto"/>
            </w:tcBorders>
            <w:shd w:val="clear" w:color="000000" w:fill="FFFFFF"/>
            <w:vAlign w:val="center"/>
            <w:hideMark/>
          </w:tcPr>
          <w:p w14:paraId="0FFDCB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consum de antibiotice</w:t>
            </w:r>
            <w:r w:rsidRPr="009D1353">
              <w:rPr>
                <w:rFonts w:ascii="Times New Roman" w:eastAsia="Times New Roman" w:hAnsi="Times New Roman" w:cs="Times New Roman"/>
                <w:color w:val="000000"/>
                <w:kern w:val="0"/>
                <w:sz w:val="16"/>
                <w:szCs w:val="16"/>
                <w:lang w:val="pt-BR"/>
                <w14:ligatures w14:val="none"/>
              </w:rPr>
              <w:br/>
              <w:t>%antibiotice prescrise</w:t>
            </w:r>
          </w:p>
        </w:tc>
        <w:tc>
          <w:tcPr>
            <w:tcW w:w="1165" w:type="dxa"/>
            <w:tcBorders>
              <w:top w:val="nil"/>
              <w:left w:val="nil"/>
              <w:bottom w:val="single" w:sz="4" w:space="0" w:color="auto"/>
              <w:right w:val="single" w:sz="4" w:space="0" w:color="auto"/>
            </w:tcBorders>
            <w:shd w:val="clear" w:color="000000" w:fill="FFFFFF"/>
            <w:vAlign w:val="center"/>
            <w:hideMark/>
          </w:tcPr>
          <w:p w14:paraId="16713D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160C1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7DAEC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34AC46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5008F6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2F033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BE23CC0"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3599DD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6ADD74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CBEE9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31440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M.2.1.2.5. Asigurarea unui sistem eficace de informare a pacienților cu tuberculoză şi a comunității în scopul diagnosticării precoce a tuberculozei, creșterii ratei de succes la tratament prin prevenirea lipsei de aderență şi a abandonului tratamentului şi prin prevenirea de noi îmbolnăviri în comunitate.</w:t>
            </w:r>
          </w:p>
        </w:tc>
        <w:tc>
          <w:tcPr>
            <w:tcW w:w="1491" w:type="dxa"/>
            <w:tcBorders>
              <w:top w:val="nil"/>
              <w:left w:val="nil"/>
              <w:bottom w:val="single" w:sz="4" w:space="0" w:color="auto"/>
              <w:right w:val="single" w:sz="4" w:space="0" w:color="auto"/>
            </w:tcBorders>
            <w:shd w:val="clear" w:color="000000" w:fill="FFFFFF"/>
            <w:vAlign w:val="center"/>
            <w:hideMark/>
          </w:tcPr>
          <w:p w14:paraId="4B0748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DSP, SMP, APL, </w:t>
            </w:r>
          </w:p>
        </w:tc>
        <w:tc>
          <w:tcPr>
            <w:tcW w:w="986" w:type="dxa"/>
            <w:tcBorders>
              <w:top w:val="nil"/>
              <w:left w:val="nil"/>
              <w:bottom w:val="single" w:sz="4" w:space="0" w:color="auto"/>
              <w:right w:val="single" w:sz="4" w:space="0" w:color="auto"/>
            </w:tcBorders>
            <w:shd w:val="clear" w:color="000000" w:fill="FFFFFF"/>
            <w:vAlign w:val="center"/>
            <w:hideMark/>
          </w:tcPr>
          <w:p w14:paraId="7168AD4D" w14:textId="607E326A" w:rsidR="00A072D7" w:rsidRPr="00473710" w:rsidRDefault="00C83370"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 3</w:t>
            </w:r>
            <w:r w:rsidR="00A072D7" w:rsidRPr="006B2B50">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7CD63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D76A6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creșterea gradului de informare</w:t>
            </w:r>
            <w:r w:rsidRPr="009D1353">
              <w:rPr>
                <w:rFonts w:ascii="Times New Roman" w:eastAsia="Times New Roman" w:hAnsi="Times New Roman" w:cs="Times New Roman"/>
                <w:color w:val="000000"/>
                <w:kern w:val="0"/>
                <w:sz w:val="16"/>
                <w:szCs w:val="16"/>
                <w:lang w:val="it-IT"/>
                <w14:ligatures w14:val="none"/>
              </w:rPr>
              <w:br/>
              <w:t>creșterea aderenței la tratament</w:t>
            </w:r>
          </w:p>
        </w:tc>
        <w:tc>
          <w:tcPr>
            <w:tcW w:w="1996" w:type="dxa"/>
            <w:tcBorders>
              <w:top w:val="nil"/>
              <w:left w:val="nil"/>
              <w:bottom w:val="single" w:sz="4" w:space="0" w:color="auto"/>
              <w:right w:val="single" w:sz="4" w:space="0" w:color="auto"/>
            </w:tcBorders>
            <w:shd w:val="clear" w:color="000000" w:fill="FFFFFF"/>
            <w:vAlign w:val="center"/>
            <w:hideMark/>
          </w:tcPr>
          <w:p w14:paraId="4BD549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incidență TB, % pacienți TB care au efectuat tratament complet</w:t>
            </w:r>
          </w:p>
        </w:tc>
        <w:tc>
          <w:tcPr>
            <w:tcW w:w="1165" w:type="dxa"/>
            <w:tcBorders>
              <w:top w:val="nil"/>
              <w:left w:val="nil"/>
              <w:bottom w:val="single" w:sz="4" w:space="0" w:color="auto"/>
              <w:right w:val="single" w:sz="4" w:space="0" w:color="auto"/>
            </w:tcBorders>
            <w:shd w:val="clear" w:color="000000" w:fill="FFFFFF"/>
            <w:vAlign w:val="center"/>
            <w:hideMark/>
          </w:tcPr>
          <w:p w14:paraId="506558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B0DA5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58628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76CDAE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BBD1C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0FF44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9BA12AD" w14:textId="77777777" w:rsidTr="00473710">
        <w:trPr>
          <w:trHeight w:val="3300"/>
        </w:trPr>
        <w:tc>
          <w:tcPr>
            <w:tcW w:w="1642" w:type="dxa"/>
            <w:vMerge/>
            <w:tcBorders>
              <w:top w:val="nil"/>
              <w:left w:val="single" w:sz="4" w:space="0" w:color="auto"/>
              <w:bottom w:val="single" w:sz="4" w:space="0" w:color="000000"/>
              <w:right w:val="single" w:sz="4" w:space="0" w:color="auto"/>
            </w:tcBorders>
            <w:vAlign w:val="center"/>
            <w:hideMark/>
          </w:tcPr>
          <w:p w14:paraId="41417B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081976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3F2B6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15FD7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M.2.1.2.6. Implementarea intervențiilor și a campaniilor de informare, educare, comunicare și a celor de schimbare a comportamentului pentru promovarea unui comportament sexual sănătos şi reducerii riscului de transmitere a ITS, pentru promovarea prezentării din proprie inițiativă cât mai precoce în caz de boală la furnizorul de servicii medicale, promovarea testării voluntare anonime prioritar pentru grupurile la risc, vulnerabile sau dezavantajate, ideal prin combinații de intervenții şi abordări ajustate nevoilor şi specificului beneficiarilor.</w:t>
            </w:r>
          </w:p>
        </w:tc>
        <w:tc>
          <w:tcPr>
            <w:tcW w:w="1491" w:type="dxa"/>
            <w:tcBorders>
              <w:top w:val="nil"/>
              <w:left w:val="nil"/>
              <w:bottom w:val="single" w:sz="4" w:space="0" w:color="auto"/>
              <w:right w:val="single" w:sz="4" w:space="0" w:color="auto"/>
            </w:tcBorders>
            <w:shd w:val="clear" w:color="000000" w:fill="FFFFFF"/>
            <w:vAlign w:val="center"/>
            <w:hideMark/>
          </w:tcPr>
          <w:p w14:paraId="74D433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 DSP, SMP, APL, </w:t>
            </w:r>
          </w:p>
        </w:tc>
        <w:tc>
          <w:tcPr>
            <w:tcW w:w="986" w:type="dxa"/>
            <w:tcBorders>
              <w:top w:val="nil"/>
              <w:left w:val="nil"/>
              <w:bottom w:val="single" w:sz="4" w:space="0" w:color="auto"/>
              <w:right w:val="single" w:sz="4" w:space="0" w:color="auto"/>
            </w:tcBorders>
            <w:shd w:val="clear" w:color="000000" w:fill="FFFFFF"/>
            <w:vAlign w:val="center"/>
            <w:hideMark/>
          </w:tcPr>
          <w:p w14:paraId="0BDB4A87" w14:textId="2F416CBA" w:rsidR="00A072D7" w:rsidRPr="009D1353" w:rsidRDefault="00C83370"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t3</w:t>
            </w:r>
            <w:r w:rsidR="00A072D7" w:rsidRPr="006B2B50">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76C6D9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59EBF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creșterea gradului de informare cu privire la simptomele HIV/SIDA și alte ITS, modalității de transmitere, a riscurilor asociate HIV/SIDA și alte ITS, lipsei de aderență la tratament </w:t>
            </w:r>
          </w:p>
        </w:tc>
        <w:tc>
          <w:tcPr>
            <w:tcW w:w="1996" w:type="dxa"/>
            <w:tcBorders>
              <w:top w:val="nil"/>
              <w:left w:val="nil"/>
              <w:bottom w:val="single" w:sz="4" w:space="0" w:color="auto"/>
              <w:right w:val="single" w:sz="4" w:space="0" w:color="auto"/>
            </w:tcBorders>
            <w:shd w:val="clear" w:color="000000" w:fill="FFFFFF"/>
            <w:vAlign w:val="center"/>
            <w:hideMark/>
          </w:tcPr>
          <w:p w14:paraId="7636C0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incidență HIV/SIDA, incidență alte ITS, % pacienți cu ITS care au efectuat tratament complet, % pacienți HIV/SIDA incluși în tratament, % pacienți HIV/SIDA</w:t>
            </w:r>
          </w:p>
        </w:tc>
        <w:tc>
          <w:tcPr>
            <w:tcW w:w="1165" w:type="dxa"/>
            <w:tcBorders>
              <w:top w:val="nil"/>
              <w:left w:val="nil"/>
              <w:bottom w:val="single" w:sz="4" w:space="0" w:color="auto"/>
              <w:right w:val="single" w:sz="4" w:space="0" w:color="auto"/>
            </w:tcBorders>
            <w:shd w:val="clear" w:color="000000" w:fill="FFFFFF"/>
            <w:vAlign w:val="center"/>
            <w:hideMark/>
          </w:tcPr>
          <w:p w14:paraId="2D92CF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41F33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C1974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279E0B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751AFB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73B51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E1C6024"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626B37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6460C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86119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01AFB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M.2.1.2.7. Desfășurarea de campanii de promovare a donării de sânge și plasmă, la nivel național, în vederea creșterii ratei de donare precum și a dezvoltării unei culturi a donării regulate de sânge și plasmă sangvină.</w:t>
            </w:r>
          </w:p>
        </w:tc>
        <w:tc>
          <w:tcPr>
            <w:tcW w:w="1491" w:type="dxa"/>
            <w:tcBorders>
              <w:top w:val="nil"/>
              <w:left w:val="nil"/>
              <w:bottom w:val="single" w:sz="4" w:space="0" w:color="auto"/>
              <w:right w:val="single" w:sz="4" w:space="0" w:color="auto"/>
            </w:tcBorders>
            <w:shd w:val="clear" w:color="000000" w:fill="FFFFFF"/>
            <w:vAlign w:val="center"/>
            <w:hideMark/>
          </w:tcPr>
          <w:p w14:paraId="762FD8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INHT, , DSP, APL</w:t>
            </w:r>
          </w:p>
        </w:tc>
        <w:tc>
          <w:tcPr>
            <w:tcW w:w="986" w:type="dxa"/>
            <w:tcBorders>
              <w:top w:val="nil"/>
              <w:left w:val="nil"/>
              <w:bottom w:val="single" w:sz="4" w:space="0" w:color="auto"/>
              <w:right w:val="single" w:sz="4" w:space="0" w:color="auto"/>
            </w:tcBorders>
            <w:shd w:val="clear" w:color="000000" w:fill="FFFFFF"/>
            <w:vAlign w:val="center"/>
            <w:hideMark/>
          </w:tcPr>
          <w:p w14:paraId="2491E019" w14:textId="194919DA" w:rsidR="00A072D7" w:rsidRPr="009D1353" w:rsidRDefault="00C83370"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t3</w:t>
            </w:r>
            <w:r w:rsidR="00A072D7" w:rsidRPr="000A3EC4">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B4EF6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F430C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gradului de informare cu privire  la donare de sânge și plasmă, la nivel național</w:t>
            </w:r>
            <w:r w:rsidRPr="009D1353">
              <w:rPr>
                <w:rFonts w:ascii="Times New Roman" w:eastAsia="Times New Roman" w:hAnsi="Times New Roman" w:cs="Times New Roman"/>
                <w:color w:val="000000"/>
                <w:kern w:val="0"/>
                <w:sz w:val="16"/>
                <w:szCs w:val="16"/>
                <w:lang w:val="pt-BR"/>
                <w14:ligatures w14:val="none"/>
              </w:rPr>
              <w:br/>
              <w:t>creștrea numărului de donatori de sânge și a volumului de sânge colectat prin donare</w:t>
            </w:r>
          </w:p>
        </w:tc>
        <w:tc>
          <w:tcPr>
            <w:tcW w:w="1996" w:type="dxa"/>
            <w:tcBorders>
              <w:top w:val="nil"/>
              <w:left w:val="nil"/>
              <w:bottom w:val="single" w:sz="4" w:space="0" w:color="auto"/>
              <w:right w:val="single" w:sz="4" w:space="0" w:color="auto"/>
            </w:tcBorders>
            <w:shd w:val="clear" w:color="000000" w:fill="FFFFFF"/>
            <w:vAlign w:val="center"/>
            <w:hideMark/>
          </w:tcPr>
          <w:p w14:paraId="7A3C82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donatori, număr unități de sânge / plasmă donate</w:t>
            </w:r>
          </w:p>
        </w:tc>
        <w:tc>
          <w:tcPr>
            <w:tcW w:w="1165" w:type="dxa"/>
            <w:tcBorders>
              <w:top w:val="nil"/>
              <w:left w:val="nil"/>
              <w:bottom w:val="single" w:sz="4" w:space="0" w:color="auto"/>
              <w:right w:val="single" w:sz="4" w:space="0" w:color="auto"/>
            </w:tcBorders>
            <w:shd w:val="clear" w:color="000000" w:fill="FFFFFF"/>
            <w:vAlign w:val="center"/>
            <w:hideMark/>
          </w:tcPr>
          <w:p w14:paraId="7E6090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99763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FC912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7FE62B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C1B53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F51BF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F8001D9"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21A14B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3D1A2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561187"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DA.2.1.3. Promovarea educației pentru sănătate și a încurajării adoptării și menținerii comportamentelor sănătoase pe tot parcursul vieții.</w:t>
            </w:r>
          </w:p>
        </w:tc>
        <w:tc>
          <w:tcPr>
            <w:tcW w:w="2028" w:type="dxa"/>
            <w:tcBorders>
              <w:top w:val="nil"/>
              <w:left w:val="nil"/>
              <w:bottom w:val="single" w:sz="4" w:space="0" w:color="auto"/>
              <w:right w:val="single" w:sz="4" w:space="0" w:color="auto"/>
            </w:tcBorders>
            <w:shd w:val="clear" w:color="000000" w:fill="FFFFFF"/>
            <w:vAlign w:val="center"/>
            <w:hideMark/>
          </w:tcPr>
          <w:p w14:paraId="6CEB50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M.2.1.3.1. Furnizarea intervențiilor de promovare a sănătății, educație pentru sănătate și de adoptare a comportamentelor sănătoase în concordanță cu profilul demografic, socio-economic, cultural și de identitate sexuală a grupurilor populaționale vizate.</w:t>
            </w:r>
          </w:p>
        </w:tc>
        <w:tc>
          <w:tcPr>
            <w:tcW w:w="1491" w:type="dxa"/>
            <w:tcBorders>
              <w:top w:val="nil"/>
              <w:left w:val="nil"/>
              <w:bottom w:val="single" w:sz="4" w:space="0" w:color="auto"/>
              <w:right w:val="single" w:sz="4" w:space="0" w:color="auto"/>
            </w:tcBorders>
            <w:shd w:val="clear" w:color="000000" w:fill="FFFFFF"/>
            <w:vAlign w:val="center"/>
            <w:hideMark/>
          </w:tcPr>
          <w:p w14:paraId="1A6D74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DSP, APL, </w:t>
            </w:r>
          </w:p>
        </w:tc>
        <w:tc>
          <w:tcPr>
            <w:tcW w:w="986" w:type="dxa"/>
            <w:tcBorders>
              <w:top w:val="nil"/>
              <w:left w:val="nil"/>
              <w:bottom w:val="single" w:sz="4" w:space="0" w:color="auto"/>
              <w:right w:val="single" w:sz="4" w:space="0" w:color="auto"/>
            </w:tcBorders>
            <w:shd w:val="clear" w:color="000000" w:fill="FFFFFF"/>
            <w:vAlign w:val="center"/>
            <w:hideMark/>
          </w:tcPr>
          <w:p w14:paraId="740FB8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A279B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C86DE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Campanii adaptate profilului demografic, socio-economic, cultural și de identitate sexuală a grupurilor populaționale vizate</w:t>
            </w:r>
          </w:p>
        </w:tc>
        <w:tc>
          <w:tcPr>
            <w:tcW w:w="1996" w:type="dxa"/>
            <w:tcBorders>
              <w:top w:val="nil"/>
              <w:left w:val="nil"/>
              <w:bottom w:val="single" w:sz="4" w:space="0" w:color="auto"/>
              <w:right w:val="single" w:sz="4" w:space="0" w:color="auto"/>
            </w:tcBorders>
            <w:shd w:val="clear" w:color="000000" w:fill="FFFFFF"/>
            <w:vAlign w:val="center"/>
            <w:hideMark/>
          </w:tcPr>
          <w:p w14:paraId="5D1153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campanii adaptate profilului demografic, socio-economic, cultural și de identitate sexuală a grupurilor populaționale vizate implementate</w:t>
            </w:r>
          </w:p>
        </w:tc>
        <w:tc>
          <w:tcPr>
            <w:tcW w:w="1165" w:type="dxa"/>
            <w:tcBorders>
              <w:top w:val="nil"/>
              <w:left w:val="nil"/>
              <w:bottom w:val="single" w:sz="4" w:space="0" w:color="auto"/>
              <w:right w:val="single" w:sz="4" w:space="0" w:color="auto"/>
            </w:tcBorders>
            <w:shd w:val="clear" w:color="000000" w:fill="FFFFFF"/>
            <w:vAlign w:val="center"/>
            <w:hideMark/>
          </w:tcPr>
          <w:p w14:paraId="7CB188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1D20A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1E8F3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0DE58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CEEE8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45B59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79A108B"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1CD3E3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07CCC2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54BD0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88F5B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M.2.1.3.2. Furnizarea  de educație pentru sănătate adaptată  grupurilor vulnerabile și dezavantajate.</w:t>
            </w:r>
          </w:p>
        </w:tc>
        <w:tc>
          <w:tcPr>
            <w:tcW w:w="1491" w:type="dxa"/>
            <w:tcBorders>
              <w:top w:val="nil"/>
              <w:left w:val="nil"/>
              <w:bottom w:val="single" w:sz="4" w:space="0" w:color="auto"/>
              <w:right w:val="single" w:sz="4" w:space="0" w:color="auto"/>
            </w:tcBorders>
            <w:shd w:val="clear" w:color="000000" w:fill="FFFFFF"/>
            <w:vAlign w:val="center"/>
            <w:hideMark/>
          </w:tcPr>
          <w:p w14:paraId="0EBE9A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MMSS, DSP, APL, </w:t>
            </w:r>
          </w:p>
        </w:tc>
        <w:tc>
          <w:tcPr>
            <w:tcW w:w="986" w:type="dxa"/>
            <w:tcBorders>
              <w:top w:val="nil"/>
              <w:left w:val="nil"/>
              <w:bottom w:val="single" w:sz="4" w:space="0" w:color="auto"/>
              <w:right w:val="single" w:sz="4" w:space="0" w:color="auto"/>
            </w:tcBorders>
            <w:shd w:val="clear" w:color="000000" w:fill="FFFFFF"/>
            <w:vAlign w:val="center"/>
            <w:hideMark/>
          </w:tcPr>
          <w:p w14:paraId="413EE4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24DDB1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7E0C1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Intervenții de educație pentru sănătate adresate grupurilor vulnerabile și dezavantajate</w:t>
            </w:r>
          </w:p>
        </w:tc>
        <w:tc>
          <w:tcPr>
            <w:tcW w:w="1996" w:type="dxa"/>
            <w:tcBorders>
              <w:top w:val="nil"/>
              <w:left w:val="nil"/>
              <w:bottom w:val="single" w:sz="4" w:space="0" w:color="auto"/>
              <w:right w:val="single" w:sz="4" w:space="0" w:color="auto"/>
            </w:tcBorders>
            <w:shd w:val="clear" w:color="000000" w:fill="FFFFFF"/>
            <w:vAlign w:val="center"/>
            <w:hideMark/>
          </w:tcPr>
          <w:p w14:paraId="347624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intervenții de educație pentru sănătate adresate grupurilor vulnerabile și dezavantajate implementate, % populație vulnerabilă, dezavantajată informată</w:t>
            </w:r>
          </w:p>
        </w:tc>
        <w:tc>
          <w:tcPr>
            <w:tcW w:w="1165" w:type="dxa"/>
            <w:tcBorders>
              <w:top w:val="nil"/>
              <w:left w:val="nil"/>
              <w:bottom w:val="single" w:sz="4" w:space="0" w:color="auto"/>
              <w:right w:val="single" w:sz="4" w:space="0" w:color="auto"/>
            </w:tcBorders>
            <w:shd w:val="clear" w:color="000000" w:fill="FFFFFF"/>
            <w:vAlign w:val="center"/>
            <w:hideMark/>
          </w:tcPr>
          <w:p w14:paraId="3374EA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7504C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E854D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AE7EF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EEE81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E9BA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F9E0874"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1C799D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00A7C4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F2DF6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15578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M.2.1.3.3. Reorganizarea / actualizarea curriculei de educație pentru sănătate și încurajarea adoptării comportamentelor sănătoase pentru învățământul preșcolar, primar, gimnazial și liceal.</w:t>
            </w:r>
          </w:p>
        </w:tc>
        <w:tc>
          <w:tcPr>
            <w:tcW w:w="1491" w:type="dxa"/>
            <w:tcBorders>
              <w:top w:val="nil"/>
              <w:left w:val="nil"/>
              <w:bottom w:val="single" w:sz="4" w:space="0" w:color="auto"/>
              <w:right w:val="single" w:sz="4" w:space="0" w:color="auto"/>
            </w:tcBorders>
            <w:shd w:val="clear" w:color="000000" w:fill="FFFFFF"/>
            <w:vAlign w:val="center"/>
            <w:hideMark/>
          </w:tcPr>
          <w:p w14:paraId="26FA6F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MEN, INSP, APL, </w:t>
            </w:r>
          </w:p>
        </w:tc>
        <w:tc>
          <w:tcPr>
            <w:tcW w:w="986" w:type="dxa"/>
            <w:tcBorders>
              <w:top w:val="nil"/>
              <w:left w:val="nil"/>
              <w:bottom w:val="single" w:sz="4" w:space="0" w:color="auto"/>
              <w:right w:val="single" w:sz="4" w:space="0" w:color="auto"/>
            </w:tcBorders>
            <w:shd w:val="clear" w:color="000000" w:fill="FFFFFF"/>
            <w:vAlign w:val="center"/>
            <w:hideMark/>
          </w:tcPr>
          <w:p w14:paraId="708EA3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2B24C8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3D37B7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programe de educație pentru sănătate pe cicluri de învățământ</w:t>
            </w:r>
          </w:p>
        </w:tc>
        <w:tc>
          <w:tcPr>
            <w:tcW w:w="1996" w:type="dxa"/>
            <w:tcBorders>
              <w:top w:val="nil"/>
              <w:left w:val="nil"/>
              <w:bottom w:val="single" w:sz="4" w:space="0" w:color="auto"/>
              <w:right w:val="single" w:sz="4" w:space="0" w:color="auto"/>
            </w:tcBorders>
            <w:shd w:val="clear" w:color="000000" w:fill="FFFFFF"/>
            <w:vAlign w:val="center"/>
            <w:hideMark/>
          </w:tcPr>
          <w:p w14:paraId="1D8142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număr curricule educaționale </w:t>
            </w:r>
            <w:r w:rsidRPr="009D1353">
              <w:rPr>
                <w:rFonts w:ascii="Times New Roman" w:eastAsia="Times New Roman" w:hAnsi="Times New Roman" w:cs="Times New Roman"/>
                <w:color w:val="000000"/>
                <w:kern w:val="0"/>
                <w:sz w:val="16"/>
                <w:szCs w:val="16"/>
                <w:lang w:val="pt-BR"/>
                <w14:ligatures w14:val="none"/>
              </w:rPr>
              <w:br/>
              <w:t>număr de unități de învățământ care implementează programe de educație pentru sănătate</w:t>
            </w:r>
          </w:p>
        </w:tc>
        <w:tc>
          <w:tcPr>
            <w:tcW w:w="1165" w:type="dxa"/>
            <w:tcBorders>
              <w:top w:val="nil"/>
              <w:left w:val="nil"/>
              <w:bottom w:val="single" w:sz="4" w:space="0" w:color="auto"/>
              <w:right w:val="single" w:sz="4" w:space="0" w:color="auto"/>
            </w:tcBorders>
            <w:shd w:val="clear" w:color="000000" w:fill="FFFFFF"/>
            <w:vAlign w:val="center"/>
            <w:hideMark/>
          </w:tcPr>
          <w:p w14:paraId="02EC5C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0B13C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A7389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D5BEF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B0424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8F3E4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74B81B6"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1CB744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3DDA0D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13A71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A2864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M.2.1.3.4. Promovarea educației pentru sănătate și a intervențiilor preventive corespunzătoare vârstei în unitățile de învățământ.</w:t>
            </w:r>
          </w:p>
        </w:tc>
        <w:tc>
          <w:tcPr>
            <w:tcW w:w="1491" w:type="dxa"/>
            <w:tcBorders>
              <w:top w:val="nil"/>
              <w:left w:val="nil"/>
              <w:bottom w:val="single" w:sz="4" w:space="0" w:color="auto"/>
              <w:right w:val="single" w:sz="4" w:space="0" w:color="auto"/>
            </w:tcBorders>
            <w:shd w:val="clear" w:color="000000" w:fill="FFFFFF"/>
            <w:vAlign w:val="center"/>
            <w:hideMark/>
          </w:tcPr>
          <w:p w14:paraId="2A9C9F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MEN, INSP, APL, </w:t>
            </w:r>
          </w:p>
        </w:tc>
        <w:tc>
          <w:tcPr>
            <w:tcW w:w="986" w:type="dxa"/>
            <w:tcBorders>
              <w:top w:val="nil"/>
              <w:left w:val="nil"/>
              <w:bottom w:val="single" w:sz="4" w:space="0" w:color="auto"/>
              <w:right w:val="single" w:sz="4" w:space="0" w:color="auto"/>
            </w:tcBorders>
            <w:shd w:val="clear" w:color="000000" w:fill="FFFFFF"/>
            <w:vAlign w:val="center"/>
            <w:hideMark/>
          </w:tcPr>
          <w:p w14:paraId="558FE2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0C00EF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AE7EF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educația pentru sănătate și promovarea comportamentelor sănătoase adoptată ca disciplină obligatorie</w:t>
            </w:r>
          </w:p>
        </w:tc>
        <w:tc>
          <w:tcPr>
            <w:tcW w:w="1996" w:type="dxa"/>
            <w:tcBorders>
              <w:top w:val="nil"/>
              <w:left w:val="nil"/>
              <w:bottom w:val="single" w:sz="4" w:space="0" w:color="auto"/>
              <w:right w:val="single" w:sz="4" w:space="0" w:color="auto"/>
            </w:tcBorders>
            <w:shd w:val="clear" w:color="000000" w:fill="FFFFFF"/>
            <w:vAlign w:val="center"/>
            <w:hideMark/>
          </w:tcPr>
          <w:p w14:paraId="4EE56F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școli în care se predă disciplina educația pentru sănătate și promovarea comportamentelor sănătoase</w:t>
            </w:r>
          </w:p>
        </w:tc>
        <w:tc>
          <w:tcPr>
            <w:tcW w:w="1165" w:type="dxa"/>
            <w:tcBorders>
              <w:top w:val="nil"/>
              <w:left w:val="nil"/>
              <w:bottom w:val="single" w:sz="4" w:space="0" w:color="auto"/>
              <w:right w:val="single" w:sz="4" w:space="0" w:color="auto"/>
            </w:tcBorders>
            <w:shd w:val="clear" w:color="000000" w:fill="FFFFFF"/>
            <w:vAlign w:val="center"/>
            <w:hideMark/>
          </w:tcPr>
          <w:p w14:paraId="52FCA1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0CA48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B4F88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541A4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26200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4B463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E2F48D5"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26BC21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1A4D96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D9049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35D00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M.2.1.3.5. Învățarea și adoptarea comportamentelor sănătoase, în special pentru copii și tineri.</w:t>
            </w:r>
          </w:p>
        </w:tc>
        <w:tc>
          <w:tcPr>
            <w:tcW w:w="1491" w:type="dxa"/>
            <w:tcBorders>
              <w:top w:val="nil"/>
              <w:left w:val="nil"/>
              <w:bottom w:val="single" w:sz="4" w:space="0" w:color="auto"/>
              <w:right w:val="single" w:sz="4" w:space="0" w:color="auto"/>
            </w:tcBorders>
            <w:shd w:val="clear" w:color="000000" w:fill="FFFFFF"/>
            <w:vAlign w:val="center"/>
            <w:hideMark/>
          </w:tcPr>
          <w:p w14:paraId="71D635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MEN, INSP, , APL, </w:t>
            </w:r>
          </w:p>
        </w:tc>
        <w:tc>
          <w:tcPr>
            <w:tcW w:w="986" w:type="dxa"/>
            <w:tcBorders>
              <w:top w:val="nil"/>
              <w:left w:val="nil"/>
              <w:bottom w:val="single" w:sz="4" w:space="0" w:color="auto"/>
              <w:right w:val="single" w:sz="4" w:space="0" w:color="auto"/>
            </w:tcBorders>
            <w:shd w:val="clear" w:color="000000" w:fill="FFFFFF"/>
            <w:vAlign w:val="center"/>
            <w:hideMark/>
          </w:tcPr>
          <w:p w14:paraId="41D9E0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5E76D9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086BD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copii și tineri care dețin cunoștințe și abilități privind stilul de viață sănătos</w:t>
            </w:r>
          </w:p>
        </w:tc>
        <w:tc>
          <w:tcPr>
            <w:tcW w:w="1996" w:type="dxa"/>
            <w:tcBorders>
              <w:top w:val="nil"/>
              <w:left w:val="nil"/>
              <w:bottom w:val="single" w:sz="4" w:space="0" w:color="auto"/>
              <w:right w:val="single" w:sz="4" w:space="0" w:color="auto"/>
            </w:tcBorders>
            <w:shd w:val="clear" w:color="000000" w:fill="FFFFFF"/>
            <w:vAlign w:val="center"/>
            <w:hideMark/>
          </w:tcPr>
          <w:p w14:paraId="1C1F53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 copii cu comportamente sănătoase învățate </w:t>
            </w:r>
          </w:p>
        </w:tc>
        <w:tc>
          <w:tcPr>
            <w:tcW w:w="1165" w:type="dxa"/>
            <w:tcBorders>
              <w:top w:val="nil"/>
              <w:left w:val="nil"/>
              <w:bottom w:val="single" w:sz="4" w:space="0" w:color="auto"/>
              <w:right w:val="single" w:sz="4" w:space="0" w:color="auto"/>
            </w:tcBorders>
            <w:shd w:val="clear" w:color="000000" w:fill="FFFFFF"/>
            <w:vAlign w:val="center"/>
            <w:hideMark/>
          </w:tcPr>
          <w:p w14:paraId="78E183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E7CD3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5BC78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A6E36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1345C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0D3F3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ordin al ministrului educației privind aprobarea programelor școlare</w:t>
            </w:r>
          </w:p>
        </w:tc>
      </w:tr>
      <w:tr w:rsidR="00A072D7" w:rsidRPr="009D1353" w14:paraId="631997CC"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570A0D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37A9C3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6B491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839AD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M.2.1.3.6.Dezvoltarea  inițiativelor de protecție a minorilor față de expunerea la marketingul produselor și comportamentelor nefavorabile sănătății.</w:t>
            </w:r>
          </w:p>
        </w:tc>
        <w:tc>
          <w:tcPr>
            <w:tcW w:w="1491" w:type="dxa"/>
            <w:tcBorders>
              <w:top w:val="nil"/>
              <w:left w:val="nil"/>
              <w:bottom w:val="single" w:sz="4" w:space="0" w:color="auto"/>
              <w:right w:val="single" w:sz="4" w:space="0" w:color="auto"/>
            </w:tcBorders>
            <w:shd w:val="clear" w:color="000000" w:fill="FFFFFF"/>
            <w:vAlign w:val="center"/>
            <w:hideMark/>
          </w:tcPr>
          <w:p w14:paraId="37C3AB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MEN, CNA, INSP, APL, </w:t>
            </w:r>
          </w:p>
        </w:tc>
        <w:tc>
          <w:tcPr>
            <w:tcW w:w="986" w:type="dxa"/>
            <w:tcBorders>
              <w:top w:val="nil"/>
              <w:left w:val="nil"/>
              <w:bottom w:val="single" w:sz="4" w:space="0" w:color="auto"/>
              <w:right w:val="single" w:sz="4" w:space="0" w:color="auto"/>
            </w:tcBorders>
            <w:shd w:val="clear" w:color="000000" w:fill="FFFFFF"/>
            <w:vAlign w:val="center"/>
            <w:hideMark/>
          </w:tcPr>
          <w:p w14:paraId="688402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2B5B31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48130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reducerea expunerii marketingul produselor și comportamentelor nefavorabile sănătății</w:t>
            </w:r>
          </w:p>
        </w:tc>
        <w:tc>
          <w:tcPr>
            <w:tcW w:w="1996" w:type="dxa"/>
            <w:tcBorders>
              <w:top w:val="nil"/>
              <w:left w:val="nil"/>
              <w:bottom w:val="single" w:sz="4" w:space="0" w:color="auto"/>
              <w:right w:val="single" w:sz="4" w:space="0" w:color="auto"/>
            </w:tcBorders>
            <w:shd w:val="clear" w:color="000000" w:fill="FFFFFF"/>
            <w:vAlign w:val="center"/>
            <w:hideMark/>
          </w:tcPr>
          <w:p w14:paraId="4B39D9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copii care au fost expuși la marketingul produselor și comportamentelor nefavorabile sănătății</w:t>
            </w:r>
          </w:p>
        </w:tc>
        <w:tc>
          <w:tcPr>
            <w:tcW w:w="1165" w:type="dxa"/>
            <w:tcBorders>
              <w:top w:val="nil"/>
              <w:left w:val="nil"/>
              <w:bottom w:val="single" w:sz="4" w:space="0" w:color="auto"/>
              <w:right w:val="single" w:sz="4" w:space="0" w:color="auto"/>
            </w:tcBorders>
            <w:shd w:val="clear" w:color="000000" w:fill="FFFFFF"/>
            <w:vAlign w:val="center"/>
            <w:hideMark/>
          </w:tcPr>
          <w:p w14:paraId="055BCF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E2469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5E358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DD4B9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4D4AB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DD5EE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C7B3D08"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67E166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D2E73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A030A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1AF4C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M.2.1.3.7. Integrarea intervențiilor de promovare a sănătății, a educației pentru sănătate și a menținerii comportamentelor sănătoase   la locul de muncă.</w:t>
            </w:r>
          </w:p>
        </w:tc>
        <w:tc>
          <w:tcPr>
            <w:tcW w:w="1491" w:type="dxa"/>
            <w:tcBorders>
              <w:top w:val="nil"/>
              <w:left w:val="nil"/>
              <w:bottom w:val="single" w:sz="4" w:space="0" w:color="auto"/>
              <w:right w:val="single" w:sz="4" w:space="0" w:color="auto"/>
            </w:tcBorders>
            <w:shd w:val="clear" w:color="000000" w:fill="FFFFFF"/>
            <w:vAlign w:val="center"/>
            <w:hideMark/>
          </w:tcPr>
          <w:p w14:paraId="2D0FB4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MMSS, ITM, DSP, APL, SRL, ONG, mass media, rețele de socializare</w:t>
            </w:r>
          </w:p>
        </w:tc>
        <w:tc>
          <w:tcPr>
            <w:tcW w:w="986" w:type="dxa"/>
            <w:tcBorders>
              <w:top w:val="nil"/>
              <w:left w:val="nil"/>
              <w:bottom w:val="single" w:sz="4" w:space="0" w:color="auto"/>
              <w:right w:val="single" w:sz="4" w:space="0" w:color="auto"/>
            </w:tcBorders>
            <w:shd w:val="clear" w:color="000000" w:fill="FFFFFF"/>
            <w:vAlign w:val="center"/>
            <w:hideMark/>
          </w:tcPr>
          <w:p w14:paraId="4E8DE8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3515A7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AC663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intervenții de promovare a sănătății la locul de muncă</w:t>
            </w:r>
          </w:p>
        </w:tc>
        <w:tc>
          <w:tcPr>
            <w:tcW w:w="1996" w:type="dxa"/>
            <w:tcBorders>
              <w:top w:val="nil"/>
              <w:left w:val="nil"/>
              <w:bottom w:val="single" w:sz="4" w:space="0" w:color="auto"/>
              <w:right w:val="single" w:sz="4" w:space="0" w:color="auto"/>
            </w:tcBorders>
            <w:shd w:val="clear" w:color="000000" w:fill="FFFFFF"/>
            <w:vAlign w:val="center"/>
            <w:hideMark/>
          </w:tcPr>
          <w:p w14:paraId="47ED05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angajați care au beneficiat de intervenții de promovare a sănătății la locul de muncă, % angajați care au modificat comportamentele la risc</w:t>
            </w:r>
          </w:p>
        </w:tc>
        <w:tc>
          <w:tcPr>
            <w:tcW w:w="1165" w:type="dxa"/>
            <w:tcBorders>
              <w:top w:val="nil"/>
              <w:left w:val="nil"/>
              <w:bottom w:val="single" w:sz="4" w:space="0" w:color="auto"/>
              <w:right w:val="single" w:sz="4" w:space="0" w:color="auto"/>
            </w:tcBorders>
            <w:shd w:val="clear" w:color="000000" w:fill="FFFFFF"/>
            <w:vAlign w:val="center"/>
            <w:hideMark/>
          </w:tcPr>
          <w:p w14:paraId="6AF9EA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0B578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bugetul de stat, bugetul angajatorului</w:t>
            </w:r>
          </w:p>
        </w:tc>
        <w:tc>
          <w:tcPr>
            <w:tcW w:w="1265" w:type="dxa"/>
            <w:tcBorders>
              <w:top w:val="nil"/>
              <w:left w:val="nil"/>
              <w:bottom w:val="single" w:sz="4" w:space="0" w:color="auto"/>
              <w:right w:val="single" w:sz="4" w:space="0" w:color="auto"/>
            </w:tcBorders>
            <w:shd w:val="clear" w:color="000000" w:fill="FFFFFF"/>
            <w:vAlign w:val="center"/>
            <w:hideMark/>
          </w:tcPr>
          <w:p w14:paraId="1CCD9C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16E926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975B1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33392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ordine ale MS privind conținutul intervențiilor de medicină a muncii</w:t>
            </w:r>
          </w:p>
        </w:tc>
      </w:tr>
      <w:tr w:rsidR="00A072D7" w:rsidRPr="009D1353" w14:paraId="29E1EA2F" w14:textId="77777777" w:rsidTr="00473710">
        <w:trPr>
          <w:trHeight w:val="3300"/>
        </w:trPr>
        <w:tc>
          <w:tcPr>
            <w:tcW w:w="1642" w:type="dxa"/>
            <w:vMerge/>
            <w:tcBorders>
              <w:top w:val="nil"/>
              <w:left w:val="single" w:sz="4" w:space="0" w:color="auto"/>
              <w:bottom w:val="single" w:sz="4" w:space="0" w:color="000000"/>
              <w:right w:val="single" w:sz="4" w:space="0" w:color="auto"/>
            </w:tcBorders>
            <w:vAlign w:val="center"/>
            <w:hideMark/>
          </w:tcPr>
          <w:p w14:paraId="4EE14B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342203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nil"/>
              <w:left w:val="single" w:sz="4" w:space="0" w:color="auto"/>
              <w:bottom w:val="nil"/>
              <w:right w:val="single" w:sz="4" w:space="0" w:color="auto"/>
            </w:tcBorders>
            <w:shd w:val="clear" w:color="000000" w:fill="FFFFFF"/>
            <w:vAlign w:val="center"/>
            <w:hideMark/>
          </w:tcPr>
          <w:p w14:paraId="17E34CF9"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DA.2.1.4. Informarea  și educarea consistentă cu privire la drepturile și responsabilitățile cetățenilor în relația cu sistemul de sănătate.</w:t>
            </w:r>
          </w:p>
        </w:tc>
        <w:tc>
          <w:tcPr>
            <w:tcW w:w="2028" w:type="dxa"/>
            <w:tcBorders>
              <w:top w:val="nil"/>
              <w:left w:val="nil"/>
              <w:bottom w:val="single" w:sz="4" w:space="0" w:color="auto"/>
              <w:right w:val="single" w:sz="4" w:space="0" w:color="auto"/>
            </w:tcBorders>
            <w:shd w:val="clear" w:color="000000" w:fill="FFFFFF"/>
            <w:vAlign w:val="center"/>
            <w:hideMark/>
          </w:tcPr>
          <w:p w14:paraId="060CB2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M.2.1.4.1. Creșterea gradului de alfabetizare în sănătate în rândul instituțiilor din domeniul sănătății în vederea creșterii calității serviciilor de sănătate oferite pacienților.</w:t>
            </w:r>
          </w:p>
        </w:tc>
        <w:tc>
          <w:tcPr>
            <w:tcW w:w="1491" w:type="dxa"/>
            <w:tcBorders>
              <w:top w:val="nil"/>
              <w:left w:val="nil"/>
              <w:bottom w:val="single" w:sz="4" w:space="0" w:color="auto"/>
              <w:right w:val="single" w:sz="4" w:space="0" w:color="auto"/>
            </w:tcBorders>
            <w:shd w:val="clear" w:color="000000" w:fill="FFFFFF"/>
            <w:vAlign w:val="center"/>
            <w:hideMark/>
          </w:tcPr>
          <w:p w14:paraId="301806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ANMDM, ANMCS, DSP, CMR, CFR, CMDR, OAMGMAMR,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24B2AC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57FE4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667A1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sesiuni de instruire competențe culturale, comunicare empatică cu clientul, pacientul și aparținătorii acestuia</w:t>
            </w:r>
            <w:r w:rsidRPr="009D1353">
              <w:rPr>
                <w:rFonts w:ascii="Times New Roman" w:eastAsia="Times New Roman" w:hAnsi="Times New Roman" w:cs="Times New Roman"/>
                <w:color w:val="000000"/>
                <w:kern w:val="0"/>
                <w:sz w:val="16"/>
                <w:szCs w:val="16"/>
                <w:lang w:val="pt-BR"/>
                <w14:ligatures w14:val="none"/>
              </w:rPr>
              <w:br/>
              <w:t>personal medical și personal din administrațiile piblice locale și centrale instruit</w:t>
            </w:r>
          </w:p>
        </w:tc>
        <w:tc>
          <w:tcPr>
            <w:tcW w:w="1996" w:type="dxa"/>
            <w:tcBorders>
              <w:top w:val="nil"/>
              <w:left w:val="nil"/>
              <w:bottom w:val="single" w:sz="4" w:space="0" w:color="auto"/>
              <w:right w:val="single" w:sz="4" w:space="0" w:color="auto"/>
            </w:tcBorders>
            <w:shd w:val="clear" w:color="000000" w:fill="FFFFFF"/>
            <w:vAlign w:val="center"/>
            <w:hideMark/>
          </w:tcPr>
          <w:p w14:paraId="109CC8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 pacienți, pacienți, aparținători cu grad înalt de satisfacție referitor la intercațiunea cu furnizorii de servicii de sănătate </w:t>
            </w:r>
          </w:p>
        </w:tc>
        <w:tc>
          <w:tcPr>
            <w:tcW w:w="1165" w:type="dxa"/>
            <w:tcBorders>
              <w:top w:val="nil"/>
              <w:left w:val="nil"/>
              <w:bottom w:val="single" w:sz="4" w:space="0" w:color="auto"/>
              <w:right w:val="single" w:sz="4" w:space="0" w:color="auto"/>
            </w:tcBorders>
            <w:shd w:val="clear" w:color="000000" w:fill="FFFFFF"/>
            <w:vAlign w:val="center"/>
            <w:hideMark/>
          </w:tcPr>
          <w:p w14:paraId="69CC5B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FEBEE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9218D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72B76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97927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7E6BC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C7463E3" w14:textId="77777777" w:rsidTr="00473710">
        <w:trPr>
          <w:trHeight w:val="3000"/>
        </w:trPr>
        <w:tc>
          <w:tcPr>
            <w:tcW w:w="1642" w:type="dxa"/>
            <w:vMerge/>
            <w:tcBorders>
              <w:top w:val="nil"/>
              <w:left w:val="single" w:sz="4" w:space="0" w:color="auto"/>
              <w:bottom w:val="single" w:sz="4" w:space="0" w:color="000000"/>
              <w:right w:val="single" w:sz="4" w:space="0" w:color="auto"/>
            </w:tcBorders>
            <w:vAlign w:val="center"/>
            <w:hideMark/>
          </w:tcPr>
          <w:p w14:paraId="5AE1C7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22B5C6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329120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48CE9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M.2.1.4.2. Diseminarea de informații și educație consistentă, pentru a crește gradul de conștientizare a indivizilor, familiilor și comunităților cu privire la drepturile și responsabilitățile lor față de propria sănătate și față de sistemul de sănătate.</w:t>
            </w:r>
          </w:p>
        </w:tc>
        <w:tc>
          <w:tcPr>
            <w:tcW w:w="1491" w:type="dxa"/>
            <w:tcBorders>
              <w:top w:val="nil"/>
              <w:left w:val="nil"/>
              <w:bottom w:val="single" w:sz="4" w:space="0" w:color="auto"/>
              <w:right w:val="single" w:sz="4" w:space="0" w:color="auto"/>
            </w:tcBorders>
            <w:shd w:val="clear" w:color="000000" w:fill="FFFFFF"/>
            <w:vAlign w:val="center"/>
            <w:hideMark/>
          </w:tcPr>
          <w:p w14:paraId="2CEB28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DSP, APL, </w:t>
            </w:r>
          </w:p>
        </w:tc>
        <w:tc>
          <w:tcPr>
            <w:tcW w:w="986" w:type="dxa"/>
            <w:tcBorders>
              <w:top w:val="nil"/>
              <w:left w:val="nil"/>
              <w:bottom w:val="single" w:sz="4" w:space="0" w:color="auto"/>
              <w:right w:val="single" w:sz="4" w:space="0" w:color="auto"/>
            </w:tcBorders>
            <w:shd w:val="clear" w:color="000000" w:fill="FFFFFF"/>
            <w:vAlign w:val="center"/>
            <w:hideMark/>
          </w:tcPr>
          <w:p w14:paraId="548B97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0A45B4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F31A7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campanii de informare, educație referitoare la drepturile și responsabilitățile indivizilor, familiilor și comunităților față de propria sănătate și față de sistemul de sănătate</w:t>
            </w:r>
          </w:p>
        </w:tc>
        <w:tc>
          <w:tcPr>
            <w:tcW w:w="1996" w:type="dxa"/>
            <w:tcBorders>
              <w:top w:val="nil"/>
              <w:left w:val="nil"/>
              <w:bottom w:val="single" w:sz="4" w:space="0" w:color="auto"/>
              <w:right w:val="single" w:sz="4" w:space="0" w:color="auto"/>
            </w:tcBorders>
            <w:shd w:val="clear" w:color="000000" w:fill="FFFFFF"/>
            <w:vAlign w:val="center"/>
            <w:hideMark/>
          </w:tcPr>
          <w:p w14:paraId="1EFA1B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campanii de informare, educare referitoare la drepturile și responsabilitățile indivizilor, familiilor și comunităților față de propria sănătate și față de sistemul de sănătate implementate</w:t>
            </w:r>
          </w:p>
        </w:tc>
        <w:tc>
          <w:tcPr>
            <w:tcW w:w="1165" w:type="dxa"/>
            <w:tcBorders>
              <w:top w:val="nil"/>
              <w:left w:val="nil"/>
              <w:bottom w:val="single" w:sz="4" w:space="0" w:color="auto"/>
              <w:right w:val="single" w:sz="4" w:space="0" w:color="auto"/>
            </w:tcBorders>
            <w:shd w:val="clear" w:color="000000" w:fill="FFFFFF"/>
            <w:vAlign w:val="center"/>
            <w:hideMark/>
          </w:tcPr>
          <w:p w14:paraId="7C0CF2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7C723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DA03B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1725A9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1AF335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F47B1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FBBB0DA"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1828F5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7665AB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35662D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BF617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M.2.1.4.3. Sensibilizarea publicului cu privire la utilizarea și consumul responsabil al serviciilor de îngrijire a sănătății și a tehnologiilor medicale (prioritizarea serviciilor și tehnologiilor medicale supra / subutilizate).</w:t>
            </w:r>
          </w:p>
        </w:tc>
        <w:tc>
          <w:tcPr>
            <w:tcW w:w="1491" w:type="dxa"/>
            <w:tcBorders>
              <w:top w:val="nil"/>
              <w:left w:val="nil"/>
              <w:bottom w:val="single" w:sz="4" w:space="0" w:color="auto"/>
              <w:right w:val="single" w:sz="4" w:space="0" w:color="auto"/>
            </w:tcBorders>
            <w:shd w:val="clear" w:color="000000" w:fill="FFFFFF"/>
            <w:vAlign w:val="center"/>
            <w:hideMark/>
          </w:tcPr>
          <w:p w14:paraId="1AFA54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ANMDM, DSP, CMR, CFR, CMDR, OAMGMAMR, SMP,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109148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0A862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6E6FC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campanii de informare referitoare la utilizarea și consumul responsabil al serviciilor de îngrijire a sănătății și a tehnologiilor medicale</w:t>
            </w:r>
          </w:p>
        </w:tc>
        <w:tc>
          <w:tcPr>
            <w:tcW w:w="1996" w:type="dxa"/>
            <w:tcBorders>
              <w:top w:val="nil"/>
              <w:left w:val="nil"/>
              <w:bottom w:val="single" w:sz="4" w:space="0" w:color="auto"/>
              <w:right w:val="single" w:sz="4" w:space="0" w:color="auto"/>
            </w:tcBorders>
            <w:shd w:val="clear" w:color="000000" w:fill="FFFFFF"/>
            <w:vAlign w:val="center"/>
            <w:hideMark/>
          </w:tcPr>
          <w:p w14:paraId="2670B5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campanii de informare referitoare la utilizarea și consumul responsabil al serviciilor de îngrijire a sănătății și a tehnologiilor medicale implementate</w:t>
            </w:r>
          </w:p>
        </w:tc>
        <w:tc>
          <w:tcPr>
            <w:tcW w:w="1165" w:type="dxa"/>
            <w:tcBorders>
              <w:top w:val="nil"/>
              <w:left w:val="nil"/>
              <w:bottom w:val="single" w:sz="4" w:space="0" w:color="auto"/>
              <w:right w:val="single" w:sz="4" w:space="0" w:color="auto"/>
            </w:tcBorders>
            <w:shd w:val="clear" w:color="000000" w:fill="FFFFFF"/>
            <w:vAlign w:val="center"/>
            <w:hideMark/>
          </w:tcPr>
          <w:p w14:paraId="4CFE3F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0CD2A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9EFEF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34BBA4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1D9638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6FBAA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35A2F2D"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7E7C59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037DFB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132C74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B78D1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M.2.1.4.4. Sprijinirea și încurajarea indivizilor și familiilor să se implice în gestionarea propriei sănătăți.</w:t>
            </w:r>
          </w:p>
        </w:tc>
        <w:tc>
          <w:tcPr>
            <w:tcW w:w="1491" w:type="dxa"/>
            <w:tcBorders>
              <w:top w:val="nil"/>
              <w:left w:val="nil"/>
              <w:bottom w:val="single" w:sz="4" w:space="0" w:color="auto"/>
              <w:right w:val="single" w:sz="4" w:space="0" w:color="auto"/>
            </w:tcBorders>
            <w:shd w:val="clear" w:color="000000" w:fill="FFFFFF"/>
            <w:vAlign w:val="center"/>
            <w:hideMark/>
          </w:tcPr>
          <w:p w14:paraId="551674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SMP,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598ACA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3C76A4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E9190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campanii de conștientizare cu privire la atitudinea activă față de sănătatea proprie și a familiilor</w:t>
            </w:r>
          </w:p>
        </w:tc>
        <w:tc>
          <w:tcPr>
            <w:tcW w:w="1996" w:type="dxa"/>
            <w:tcBorders>
              <w:top w:val="nil"/>
              <w:left w:val="nil"/>
              <w:bottom w:val="single" w:sz="4" w:space="0" w:color="auto"/>
              <w:right w:val="single" w:sz="4" w:space="0" w:color="auto"/>
            </w:tcBorders>
            <w:shd w:val="clear" w:color="000000" w:fill="FFFFFF"/>
            <w:vAlign w:val="center"/>
            <w:hideMark/>
          </w:tcPr>
          <w:p w14:paraId="215E7B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 adulților asimptomatici în vârstă de cel puțin 40 de ani care efectuează anual consultația preventivă la medicul de familie</w:t>
            </w:r>
          </w:p>
        </w:tc>
        <w:tc>
          <w:tcPr>
            <w:tcW w:w="1165" w:type="dxa"/>
            <w:tcBorders>
              <w:top w:val="nil"/>
              <w:left w:val="nil"/>
              <w:bottom w:val="single" w:sz="4" w:space="0" w:color="auto"/>
              <w:right w:val="single" w:sz="4" w:space="0" w:color="auto"/>
            </w:tcBorders>
            <w:shd w:val="clear" w:color="000000" w:fill="FFFFFF"/>
            <w:vAlign w:val="center"/>
            <w:hideMark/>
          </w:tcPr>
          <w:p w14:paraId="40C1C3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47871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B962F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B9807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261A4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6E752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5265B00"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75D0A3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60278E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68A272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B0DEF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M.2.1.4.5. Încurajarea și sprijinirea schimbării atitudinii populațieipentru a deveni, în mod colectiv, mai responsabil în susținerea unor standarde înalte în sănătatea publică.</w:t>
            </w:r>
          </w:p>
        </w:tc>
        <w:tc>
          <w:tcPr>
            <w:tcW w:w="1491" w:type="dxa"/>
            <w:tcBorders>
              <w:top w:val="nil"/>
              <w:left w:val="nil"/>
              <w:bottom w:val="single" w:sz="4" w:space="0" w:color="auto"/>
              <w:right w:val="single" w:sz="4" w:space="0" w:color="auto"/>
            </w:tcBorders>
            <w:shd w:val="clear" w:color="000000" w:fill="FFFFFF"/>
            <w:vAlign w:val="center"/>
            <w:hideMark/>
          </w:tcPr>
          <w:p w14:paraId="20A381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SMP,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3BA220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5D548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2386B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campanii de conștientizare referitoare la menținerea standardelor înalte de sănătate publică</w:t>
            </w:r>
          </w:p>
        </w:tc>
        <w:tc>
          <w:tcPr>
            <w:tcW w:w="1996" w:type="dxa"/>
            <w:tcBorders>
              <w:top w:val="nil"/>
              <w:left w:val="nil"/>
              <w:bottom w:val="single" w:sz="4" w:space="0" w:color="auto"/>
              <w:right w:val="single" w:sz="4" w:space="0" w:color="auto"/>
            </w:tcBorders>
            <w:shd w:val="clear" w:color="000000" w:fill="FFFFFF"/>
            <w:vAlign w:val="center"/>
            <w:hideMark/>
          </w:tcPr>
          <w:p w14:paraId="798ECF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campanii de conștientizare referitoare la menținerea standardelor înalte de sănătate publică implementate</w:t>
            </w:r>
          </w:p>
        </w:tc>
        <w:tc>
          <w:tcPr>
            <w:tcW w:w="1165" w:type="dxa"/>
            <w:tcBorders>
              <w:top w:val="nil"/>
              <w:left w:val="nil"/>
              <w:bottom w:val="single" w:sz="4" w:space="0" w:color="auto"/>
              <w:right w:val="single" w:sz="4" w:space="0" w:color="auto"/>
            </w:tcBorders>
            <w:shd w:val="clear" w:color="000000" w:fill="FFFFFF"/>
            <w:vAlign w:val="center"/>
            <w:hideMark/>
          </w:tcPr>
          <w:p w14:paraId="76C605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5BC6B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87B05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3282F7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656292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191E5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A77B766"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4B7DC7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33556B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6F0D33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87FB5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M.2.1.4.6. dezvoltarea serviciilor locale/regionale de informare a  utilizatorilor și furnizorilor de servicii,  facilitând navigarea în domeniile serviciilor de sănătate disponibile conform nevoilor;</w:t>
            </w:r>
          </w:p>
        </w:tc>
        <w:tc>
          <w:tcPr>
            <w:tcW w:w="1491" w:type="dxa"/>
            <w:tcBorders>
              <w:top w:val="nil"/>
              <w:left w:val="nil"/>
              <w:bottom w:val="single" w:sz="4" w:space="0" w:color="auto"/>
              <w:right w:val="single" w:sz="4" w:space="0" w:color="auto"/>
            </w:tcBorders>
            <w:shd w:val="clear" w:color="000000" w:fill="FFFFFF"/>
            <w:vAlign w:val="center"/>
            <w:hideMark/>
          </w:tcPr>
          <w:p w14:paraId="0655D9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SMP,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268074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290B5A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338BFF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creșterea accesibilității la servicii medicale conform nevoilor individuale.</w:t>
            </w:r>
          </w:p>
        </w:tc>
        <w:tc>
          <w:tcPr>
            <w:tcW w:w="1996" w:type="dxa"/>
            <w:tcBorders>
              <w:top w:val="nil"/>
              <w:left w:val="nil"/>
              <w:bottom w:val="single" w:sz="4" w:space="0" w:color="auto"/>
              <w:right w:val="single" w:sz="4" w:space="0" w:color="auto"/>
            </w:tcBorders>
            <w:shd w:val="clear" w:color="000000" w:fill="FFFFFF"/>
            <w:vAlign w:val="center"/>
            <w:hideMark/>
          </w:tcPr>
          <w:p w14:paraId="1CDA33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centre locale/ regionale de informare</w:t>
            </w:r>
            <w:r w:rsidRPr="009D1353">
              <w:rPr>
                <w:rFonts w:ascii="Times New Roman" w:eastAsia="Times New Roman" w:hAnsi="Times New Roman" w:cs="Times New Roman"/>
                <w:color w:val="000000"/>
                <w:kern w:val="0"/>
                <w:sz w:val="16"/>
                <w:szCs w:val="16"/>
                <w:lang w:val="it-IT"/>
                <w14:ligatures w14:val="none"/>
              </w:rPr>
              <w:br/>
              <w:t>număr cetățeni/pacienți informați</w:t>
            </w:r>
          </w:p>
        </w:tc>
        <w:tc>
          <w:tcPr>
            <w:tcW w:w="1165" w:type="dxa"/>
            <w:tcBorders>
              <w:top w:val="nil"/>
              <w:left w:val="nil"/>
              <w:bottom w:val="single" w:sz="4" w:space="0" w:color="auto"/>
              <w:right w:val="single" w:sz="4" w:space="0" w:color="auto"/>
            </w:tcBorders>
            <w:shd w:val="clear" w:color="000000" w:fill="FFFFFF"/>
            <w:vAlign w:val="center"/>
            <w:hideMark/>
          </w:tcPr>
          <w:p w14:paraId="79F1E8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06036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614EF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3C38D8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6BD227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8539B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și a normelor tehnice privind PNS</w:t>
            </w:r>
          </w:p>
        </w:tc>
      </w:tr>
      <w:tr w:rsidR="00A072D7" w:rsidRPr="009D1353" w14:paraId="141C310C" w14:textId="77777777" w:rsidTr="00473710">
        <w:trPr>
          <w:trHeight w:val="3300"/>
        </w:trPr>
        <w:tc>
          <w:tcPr>
            <w:tcW w:w="1642" w:type="dxa"/>
            <w:vMerge/>
            <w:tcBorders>
              <w:top w:val="nil"/>
              <w:left w:val="single" w:sz="4" w:space="0" w:color="auto"/>
              <w:bottom w:val="single" w:sz="4" w:space="0" w:color="000000"/>
              <w:right w:val="single" w:sz="4" w:space="0" w:color="auto"/>
            </w:tcBorders>
            <w:vAlign w:val="center"/>
            <w:hideMark/>
          </w:tcPr>
          <w:p w14:paraId="1DC393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72EF3E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5F3D06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32C1B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M.2.1.4.7. Diseminarea informațiilor referitoare la utilizarea cât mai adecvată de către cetățeni a sistemului de sănătate, prioritar pentru utilizarea cu precădere a asistenței medicale primare și diminuarea concomitentă a supra-utilizării serviciilor spitalicești și a spitalizărilor evitabile.</w:t>
            </w:r>
          </w:p>
        </w:tc>
        <w:tc>
          <w:tcPr>
            <w:tcW w:w="1491" w:type="dxa"/>
            <w:tcBorders>
              <w:top w:val="nil"/>
              <w:left w:val="nil"/>
              <w:bottom w:val="single" w:sz="4" w:space="0" w:color="auto"/>
              <w:right w:val="single" w:sz="4" w:space="0" w:color="auto"/>
            </w:tcBorders>
            <w:shd w:val="clear" w:color="000000" w:fill="FFFFFF"/>
            <w:vAlign w:val="center"/>
            <w:hideMark/>
          </w:tcPr>
          <w:p w14:paraId="0E3914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 xml:space="preserve">MS, INSP,  SMP, furnizori servicii de sănătate,  </w:t>
            </w:r>
            <w:r w:rsidRPr="009D1353">
              <w:rPr>
                <w:rFonts w:ascii="Times New Roman" w:eastAsia="Times New Roman" w:hAnsi="Times New Roman" w:cs="Times New Roman"/>
                <w:color w:val="FF0000"/>
                <w:kern w:val="0"/>
                <w:sz w:val="16"/>
                <w:szCs w:val="16"/>
                <w:lang w:val="fr-FR"/>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3ED015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4FD0BD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6055E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campanii de educare și conștientizare referitoare la creșterea utilizării asistenței medicale primare </w:t>
            </w:r>
            <w:r w:rsidRPr="009D1353">
              <w:rPr>
                <w:rFonts w:ascii="Times New Roman" w:eastAsia="Times New Roman" w:hAnsi="Times New Roman" w:cs="Times New Roman"/>
                <w:color w:val="000000"/>
                <w:kern w:val="0"/>
                <w:sz w:val="16"/>
                <w:szCs w:val="16"/>
                <w:lang w:val="pt-BR"/>
                <w14:ligatures w14:val="none"/>
              </w:rPr>
              <w:br/>
              <w:t>creșterea gradului de informare privind utilizarea serviciilor de asistență medicală primară</w:t>
            </w:r>
          </w:p>
        </w:tc>
        <w:tc>
          <w:tcPr>
            <w:tcW w:w="1996" w:type="dxa"/>
            <w:tcBorders>
              <w:top w:val="nil"/>
              <w:left w:val="nil"/>
              <w:bottom w:val="single" w:sz="4" w:space="0" w:color="auto"/>
              <w:right w:val="single" w:sz="4" w:space="0" w:color="auto"/>
            </w:tcBorders>
            <w:shd w:val="clear" w:color="000000" w:fill="FFFFFF"/>
            <w:vAlign w:val="center"/>
            <w:hideMark/>
          </w:tcPr>
          <w:p w14:paraId="670C49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br/>
              <w:t>nr.  campanii de informare</w:t>
            </w:r>
            <w:r w:rsidRPr="009D1353">
              <w:rPr>
                <w:rFonts w:ascii="Times New Roman" w:eastAsia="Times New Roman" w:hAnsi="Times New Roman" w:cs="Times New Roman"/>
                <w:color w:val="000000"/>
                <w:kern w:val="0"/>
                <w:sz w:val="16"/>
                <w:szCs w:val="16"/>
                <w:lang w:val="pt-BR"/>
                <w14:ligatures w14:val="none"/>
              </w:rPr>
              <w:br/>
              <w:t>nr cetaățeni informați</w:t>
            </w:r>
            <w:r w:rsidRPr="009D1353">
              <w:rPr>
                <w:rFonts w:ascii="Times New Roman" w:eastAsia="Times New Roman" w:hAnsi="Times New Roman" w:cs="Times New Roman"/>
                <w:color w:val="000000"/>
                <w:kern w:val="0"/>
                <w:sz w:val="16"/>
                <w:szCs w:val="16"/>
                <w:lang w:val="pt-BR"/>
                <w14:ligatures w14:val="none"/>
              </w:rPr>
              <w:br/>
              <w:t xml:space="preserve">% pacienți, care au efectuat consultația medicală preventivă / an la medicul de familie, </w:t>
            </w:r>
          </w:p>
        </w:tc>
        <w:tc>
          <w:tcPr>
            <w:tcW w:w="1165" w:type="dxa"/>
            <w:tcBorders>
              <w:top w:val="nil"/>
              <w:left w:val="nil"/>
              <w:bottom w:val="single" w:sz="4" w:space="0" w:color="auto"/>
              <w:right w:val="single" w:sz="4" w:space="0" w:color="auto"/>
            </w:tcBorders>
            <w:shd w:val="clear" w:color="000000" w:fill="FFFFFF"/>
            <w:vAlign w:val="center"/>
            <w:hideMark/>
          </w:tcPr>
          <w:p w14:paraId="5D6B21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1E508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A8F7C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DAA5C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BBBEE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3B3CF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75CF334" w14:textId="77777777" w:rsidTr="00473710">
        <w:trPr>
          <w:trHeight w:val="3600"/>
        </w:trPr>
        <w:tc>
          <w:tcPr>
            <w:tcW w:w="1642" w:type="dxa"/>
            <w:vMerge/>
            <w:tcBorders>
              <w:top w:val="nil"/>
              <w:left w:val="single" w:sz="4" w:space="0" w:color="auto"/>
              <w:bottom w:val="single" w:sz="4" w:space="0" w:color="000000"/>
              <w:right w:val="single" w:sz="4" w:space="0" w:color="auto"/>
            </w:tcBorders>
            <w:vAlign w:val="center"/>
            <w:hideMark/>
          </w:tcPr>
          <w:p w14:paraId="189259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188E9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3C6604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0B7CE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M.2.1.4.8. Educarea și informarea populației generale referitor la utilizarea corespunzătoare a structurilor de primiri urgențe (CPU/ UPU), în vederea evitării timpilor de așteptare excesivi.</w:t>
            </w:r>
          </w:p>
        </w:tc>
        <w:tc>
          <w:tcPr>
            <w:tcW w:w="1491" w:type="dxa"/>
            <w:tcBorders>
              <w:top w:val="nil"/>
              <w:left w:val="nil"/>
              <w:bottom w:val="single" w:sz="4" w:space="0" w:color="auto"/>
              <w:right w:val="single" w:sz="4" w:space="0" w:color="auto"/>
            </w:tcBorders>
            <w:shd w:val="clear" w:color="000000" w:fill="FFFFFF"/>
            <w:vAlign w:val="center"/>
            <w:hideMark/>
          </w:tcPr>
          <w:p w14:paraId="167FD6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INSP,SMP, MAI-DSU,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416333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5A983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32EB3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campanii de educare și conștientizare referitoare la scăderea utilizării excesive a serviciilor din CPU / UPU</w:t>
            </w:r>
            <w:r w:rsidRPr="009D1353">
              <w:rPr>
                <w:rFonts w:ascii="Times New Roman" w:eastAsia="Times New Roman" w:hAnsi="Times New Roman" w:cs="Times New Roman"/>
                <w:color w:val="000000"/>
                <w:kern w:val="0"/>
                <w:sz w:val="16"/>
                <w:szCs w:val="16"/>
                <w:lang w:val="pt-BR"/>
                <w14:ligatures w14:val="none"/>
              </w:rPr>
              <w:br/>
              <w:t>creștrea gradului de informare privind serviciile și modul de utilizare al serviciilor CPU/UPU</w:t>
            </w:r>
          </w:p>
        </w:tc>
        <w:tc>
          <w:tcPr>
            <w:tcW w:w="1996" w:type="dxa"/>
            <w:tcBorders>
              <w:top w:val="nil"/>
              <w:left w:val="nil"/>
              <w:bottom w:val="single" w:sz="4" w:space="0" w:color="auto"/>
              <w:right w:val="single" w:sz="4" w:space="0" w:color="auto"/>
            </w:tcBorders>
            <w:shd w:val="clear" w:color="000000" w:fill="FFFFFF"/>
            <w:vAlign w:val="center"/>
            <w:hideMark/>
          </w:tcPr>
          <w:p w14:paraId="51B20C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de prezentări UPU/CPU pentru consultații medicale non-urgente</w:t>
            </w:r>
            <w:r w:rsidRPr="009D1353">
              <w:rPr>
                <w:rFonts w:ascii="Times New Roman" w:eastAsia="Times New Roman" w:hAnsi="Times New Roman" w:cs="Times New Roman"/>
                <w:color w:val="000000"/>
                <w:kern w:val="0"/>
                <w:sz w:val="16"/>
                <w:szCs w:val="16"/>
                <w:lang w:val="pt-BR"/>
                <w14:ligatures w14:val="none"/>
              </w:rPr>
              <w:br/>
              <w:t>% de urgențe din total prezentări CPU/UPU</w:t>
            </w:r>
          </w:p>
        </w:tc>
        <w:tc>
          <w:tcPr>
            <w:tcW w:w="1165" w:type="dxa"/>
            <w:tcBorders>
              <w:top w:val="nil"/>
              <w:left w:val="nil"/>
              <w:bottom w:val="single" w:sz="4" w:space="0" w:color="auto"/>
              <w:right w:val="single" w:sz="4" w:space="0" w:color="auto"/>
            </w:tcBorders>
            <w:shd w:val="clear" w:color="000000" w:fill="FFFFFF"/>
            <w:vAlign w:val="center"/>
            <w:hideMark/>
          </w:tcPr>
          <w:p w14:paraId="368C4A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F23BD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93012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 </w:t>
            </w:r>
          </w:p>
        </w:tc>
        <w:tc>
          <w:tcPr>
            <w:tcW w:w="755" w:type="dxa"/>
            <w:tcBorders>
              <w:top w:val="nil"/>
              <w:left w:val="nil"/>
              <w:bottom w:val="single" w:sz="4" w:space="0" w:color="auto"/>
              <w:right w:val="single" w:sz="4" w:space="0" w:color="auto"/>
            </w:tcBorders>
            <w:shd w:val="clear" w:color="000000" w:fill="FFFFFF"/>
            <w:vAlign w:val="center"/>
            <w:hideMark/>
          </w:tcPr>
          <w:p w14:paraId="245004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2CD6AF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318BE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66512B5"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33EAC9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514EF1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5C82BB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E5152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M.2.1.4.9. Educarea publicului referitoare la datele și orele programărilor prin utilizarea de noi mijloace de comunicare (reminder în format digital).</w:t>
            </w:r>
          </w:p>
        </w:tc>
        <w:tc>
          <w:tcPr>
            <w:tcW w:w="1491" w:type="dxa"/>
            <w:tcBorders>
              <w:top w:val="nil"/>
              <w:left w:val="nil"/>
              <w:bottom w:val="single" w:sz="4" w:space="0" w:color="auto"/>
              <w:right w:val="single" w:sz="4" w:space="0" w:color="auto"/>
            </w:tcBorders>
            <w:shd w:val="clear" w:color="000000" w:fill="FFFFFF"/>
            <w:vAlign w:val="center"/>
            <w:hideMark/>
          </w:tcPr>
          <w:p w14:paraId="30DABC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INSP,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528163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8CFB7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63C6E7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campanii de informare, educare referitoare la posibilitatea de programare în format digital</w:t>
            </w:r>
          </w:p>
        </w:tc>
        <w:tc>
          <w:tcPr>
            <w:tcW w:w="1996" w:type="dxa"/>
            <w:tcBorders>
              <w:top w:val="nil"/>
              <w:left w:val="nil"/>
              <w:bottom w:val="single" w:sz="4" w:space="0" w:color="auto"/>
              <w:right w:val="single" w:sz="4" w:space="0" w:color="auto"/>
            </w:tcBorders>
            <w:shd w:val="clear" w:color="000000" w:fill="FFFFFF"/>
            <w:vAlign w:val="center"/>
            <w:hideMark/>
          </w:tcPr>
          <w:p w14:paraId="60AC10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nr.programări efectuate în platforma digitală pe tipuri de servicii și domenii de asistență medicală</w:t>
            </w:r>
          </w:p>
        </w:tc>
        <w:tc>
          <w:tcPr>
            <w:tcW w:w="1165" w:type="dxa"/>
            <w:tcBorders>
              <w:top w:val="nil"/>
              <w:left w:val="nil"/>
              <w:bottom w:val="single" w:sz="4" w:space="0" w:color="auto"/>
              <w:right w:val="single" w:sz="4" w:space="0" w:color="auto"/>
            </w:tcBorders>
            <w:shd w:val="clear" w:color="000000" w:fill="FFFFFF"/>
            <w:vAlign w:val="center"/>
            <w:hideMark/>
          </w:tcPr>
          <w:p w14:paraId="43FE70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31F54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40382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05C464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5A5F88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DFAB7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F2EB1F4" w14:textId="77777777" w:rsidTr="00473710">
        <w:trPr>
          <w:trHeight w:val="3300"/>
        </w:trPr>
        <w:tc>
          <w:tcPr>
            <w:tcW w:w="1642" w:type="dxa"/>
            <w:vMerge/>
            <w:tcBorders>
              <w:top w:val="nil"/>
              <w:left w:val="single" w:sz="4" w:space="0" w:color="auto"/>
              <w:bottom w:val="single" w:sz="4" w:space="0" w:color="000000"/>
              <w:right w:val="single" w:sz="4" w:space="0" w:color="auto"/>
            </w:tcBorders>
            <w:vAlign w:val="center"/>
            <w:hideMark/>
          </w:tcPr>
          <w:p w14:paraId="5E8B7F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28AEB6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51A094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87D43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M.2.1.4.10. Informarea publicului referitor la condițiile de accesare ale serviciilor de sănătate, </w:t>
            </w:r>
          </w:p>
        </w:tc>
        <w:tc>
          <w:tcPr>
            <w:tcW w:w="1491" w:type="dxa"/>
            <w:tcBorders>
              <w:top w:val="nil"/>
              <w:left w:val="nil"/>
              <w:bottom w:val="single" w:sz="4" w:space="0" w:color="auto"/>
              <w:right w:val="single" w:sz="4" w:space="0" w:color="auto"/>
            </w:tcBorders>
            <w:shd w:val="clear" w:color="000000" w:fill="FFFFFF"/>
            <w:vAlign w:val="center"/>
            <w:hideMark/>
          </w:tcPr>
          <w:p w14:paraId="188126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CNAS,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2DB2D1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01F5A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DCEC0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campanii de informare, referitoare la modalitatea de acces la servicii de sănătate</w:t>
            </w:r>
            <w:r w:rsidRPr="009D1353">
              <w:rPr>
                <w:rFonts w:ascii="Times New Roman" w:eastAsia="Times New Roman" w:hAnsi="Times New Roman" w:cs="Times New Roman"/>
                <w:color w:val="000000"/>
                <w:kern w:val="0"/>
                <w:sz w:val="16"/>
                <w:szCs w:val="16"/>
                <w:lang w:val="pt-BR"/>
                <w14:ligatures w14:val="none"/>
              </w:rPr>
              <w:br/>
              <w:t>creșterea gradului de informare al populației privind modalitatea de acces la serviciile de sănătate</w:t>
            </w:r>
          </w:p>
        </w:tc>
        <w:tc>
          <w:tcPr>
            <w:tcW w:w="1996" w:type="dxa"/>
            <w:tcBorders>
              <w:top w:val="nil"/>
              <w:left w:val="nil"/>
              <w:bottom w:val="single" w:sz="4" w:space="0" w:color="auto"/>
              <w:right w:val="single" w:sz="4" w:space="0" w:color="auto"/>
            </w:tcBorders>
            <w:shd w:val="clear" w:color="000000" w:fill="FFFFFF"/>
            <w:vAlign w:val="center"/>
            <w:hideMark/>
          </w:tcPr>
          <w:p w14:paraId="4FCA19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pacienți informați</w:t>
            </w:r>
          </w:p>
        </w:tc>
        <w:tc>
          <w:tcPr>
            <w:tcW w:w="1165" w:type="dxa"/>
            <w:tcBorders>
              <w:top w:val="nil"/>
              <w:left w:val="nil"/>
              <w:bottom w:val="single" w:sz="4" w:space="0" w:color="auto"/>
              <w:right w:val="single" w:sz="4" w:space="0" w:color="auto"/>
            </w:tcBorders>
            <w:shd w:val="clear" w:color="000000" w:fill="FFFFFF"/>
            <w:vAlign w:val="center"/>
            <w:hideMark/>
          </w:tcPr>
          <w:p w14:paraId="17424D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59777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EDE1B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9DE2C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B5EAD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A22AC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64C5EDB"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6D6DD1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291B6D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1C4C6E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B4860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M.2.1.4.11.Elaborarea și diseminarea de rapoarte privind   performanța diferitelor sectoare din cadrul sistemului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62A8FA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MS,CNAS,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0795B8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5C2B1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912E4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capacității de analiză a performanței</w:t>
            </w:r>
            <w:r w:rsidRPr="009D1353">
              <w:rPr>
                <w:rFonts w:ascii="Times New Roman" w:eastAsia="Times New Roman" w:hAnsi="Times New Roman" w:cs="Times New Roman"/>
                <w:color w:val="000000"/>
                <w:kern w:val="0"/>
                <w:sz w:val="16"/>
                <w:szCs w:val="16"/>
                <w:lang w:val="pt-BR"/>
                <w14:ligatures w14:val="none"/>
              </w:rPr>
              <w:br/>
              <w:t>creșterea capacității de fundamentare a deciziilor în sănătate</w:t>
            </w:r>
          </w:p>
        </w:tc>
        <w:tc>
          <w:tcPr>
            <w:tcW w:w="1996" w:type="dxa"/>
            <w:tcBorders>
              <w:top w:val="nil"/>
              <w:left w:val="nil"/>
              <w:bottom w:val="single" w:sz="4" w:space="0" w:color="auto"/>
              <w:right w:val="single" w:sz="4" w:space="0" w:color="auto"/>
            </w:tcBorders>
            <w:shd w:val="clear" w:color="000000" w:fill="FFFFFF"/>
            <w:vAlign w:val="center"/>
            <w:hideMark/>
          </w:tcPr>
          <w:p w14:paraId="14CB8F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604F94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7FFEE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063F6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5F834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DF998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B5491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2EA5241" w14:textId="77777777" w:rsidTr="00473710">
        <w:trPr>
          <w:trHeight w:val="4500"/>
        </w:trPr>
        <w:tc>
          <w:tcPr>
            <w:tcW w:w="1642" w:type="dxa"/>
            <w:vMerge/>
            <w:tcBorders>
              <w:top w:val="nil"/>
              <w:left w:val="single" w:sz="4" w:space="0" w:color="auto"/>
              <w:bottom w:val="single" w:sz="4" w:space="0" w:color="000000"/>
              <w:right w:val="single" w:sz="4" w:space="0" w:color="auto"/>
            </w:tcBorders>
            <w:vAlign w:val="center"/>
            <w:hideMark/>
          </w:tcPr>
          <w:p w14:paraId="6ADFE3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2A1769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5F2EC2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FD93C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M.2.1.4.12. Creșterea gradului de conștientizare a populației cu privire la rolurile, responsabilitatea și drepturile profesioniștilor din domeniul sănătății.</w:t>
            </w:r>
          </w:p>
        </w:tc>
        <w:tc>
          <w:tcPr>
            <w:tcW w:w="1491" w:type="dxa"/>
            <w:tcBorders>
              <w:top w:val="nil"/>
              <w:left w:val="nil"/>
              <w:bottom w:val="single" w:sz="4" w:space="0" w:color="auto"/>
              <w:right w:val="single" w:sz="4" w:space="0" w:color="auto"/>
            </w:tcBorders>
            <w:shd w:val="clear" w:color="000000" w:fill="FFFFFF"/>
            <w:vAlign w:val="center"/>
            <w:hideMark/>
          </w:tcPr>
          <w:p w14:paraId="6BE792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SMP,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2DDE8D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4DF799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ED941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campanii de informare, educație și conștientizare referitoare la drepturile și responsabilitățile profesioniștilor din domeniul sănătății</w:t>
            </w:r>
            <w:r w:rsidRPr="009D1353">
              <w:rPr>
                <w:rFonts w:ascii="Times New Roman" w:eastAsia="Times New Roman" w:hAnsi="Times New Roman" w:cs="Times New Roman"/>
                <w:color w:val="000000"/>
                <w:kern w:val="0"/>
                <w:sz w:val="16"/>
                <w:szCs w:val="16"/>
                <w14:ligatures w14:val="none"/>
              </w:rPr>
              <w:br/>
              <w:t>creșterea gradului de informare a populației privind rolulire și atribuțiile instituțiilor și a profesioniștilor din domeniul sănătaății</w:t>
            </w:r>
          </w:p>
        </w:tc>
        <w:tc>
          <w:tcPr>
            <w:tcW w:w="1996" w:type="dxa"/>
            <w:tcBorders>
              <w:top w:val="nil"/>
              <w:left w:val="nil"/>
              <w:bottom w:val="single" w:sz="4" w:space="0" w:color="auto"/>
              <w:right w:val="single" w:sz="4" w:space="0" w:color="auto"/>
            </w:tcBorders>
            <w:shd w:val="clear" w:color="000000" w:fill="FFFFFF"/>
            <w:vAlign w:val="center"/>
            <w:hideMark/>
          </w:tcPr>
          <w:p w14:paraId="5FB9CA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campanii de informare, educație și conștientizare referitoare la drepturile și responsabilitățile profesioniștilor din domeniul sănătății implementate</w:t>
            </w:r>
          </w:p>
        </w:tc>
        <w:tc>
          <w:tcPr>
            <w:tcW w:w="1165" w:type="dxa"/>
            <w:tcBorders>
              <w:top w:val="nil"/>
              <w:left w:val="nil"/>
              <w:bottom w:val="single" w:sz="4" w:space="0" w:color="auto"/>
              <w:right w:val="single" w:sz="4" w:space="0" w:color="auto"/>
            </w:tcBorders>
            <w:shd w:val="clear" w:color="000000" w:fill="FFFFFF"/>
            <w:vAlign w:val="center"/>
            <w:hideMark/>
          </w:tcPr>
          <w:p w14:paraId="75AB36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452BF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58565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994AB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78D0D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95B69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6368D52"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72622E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3B9BE8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67421C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E48E1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M.2.1.4.13. Elaborarea pachetelor de informare a pacienților privind   opțiunile lor de diagnostic și tratament pentru a le permite să fie parteneri activi cu profesioniștii din domeniul sănătății în procesul de luare a deciziilor (prioritar pentru principalele probleme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7CEF9C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 SMP, CMR,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0F5590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6092C9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A4D7D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pachete de informare, educație și conștientizare referitoare la opțiunile lor de diagnostic și tratament</w:t>
            </w:r>
          </w:p>
        </w:tc>
        <w:tc>
          <w:tcPr>
            <w:tcW w:w="1996" w:type="dxa"/>
            <w:tcBorders>
              <w:top w:val="nil"/>
              <w:left w:val="nil"/>
              <w:bottom w:val="single" w:sz="4" w:space="0" w:color="auto"/>
              <w:right w:val="single" w:sz="4" w:space="0" w:color="auto"/>
            </w:tcBorders>
            <w:shd w:val="clear" w:color="000000" w:fill="FFFFFF"/>
            <w:vAlign w:val="center"/>
            <w:hideMark/>
          </w:tcPr>
          <w:p w14:paraId="09CDCB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nr.pacienți informați  referitor la opțiunile de diagnostic și tratament</w:t>
            </w:r>
          </w:p>
        </w:tc>
        <w:tc>
          <w:tcPr>
            <w:tcW w:w="1165" w:type="dxa"/>
            <w:tcBorders>
              <w:top w:val="nil"/>
              <w:left w:val="nil"/>
              <w:bottom w:val="single" w:sz="4" w:space="0" w:color="auto"/>
              <w:right w:val="single" w:sz="4" w:space="0" w:color="auto"/>
            </w:tcBorders>
            <w:shd w:val="clear" w:color="000000" w:fill="FFFFFF"/>
            <w:vAlign w:val="center"/>
            <w:hideMark/>
          </w:tcPr>
          <w:p w14:paraId="370761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3828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26F56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467E3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087C2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34A58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6CA9700" w14:textId="77777777" w:rsidTr="00473710">
        <w:trPr>
          <w:trHeight w:val="2880"/>
        </w:trPr>
        <w:tc>
          <w:tcPr>
            <w:tcW w:w="1642" w:type="dxa"/>
            <w:vMerge/>
            <w:tcBorders>
              <w:top w:val="nil"/>
              <w:left w:val="single" w:sz="4" w:space="0" w:color="auto"/>
              <w:bottom w:val="single" w:sz="4" w:space="0" w:color="000000"/>
              <w:right w:val="single" w:sz="4" w:space="0" w:color="auto"/>
            </w:tcBorders>
            <w:vAlign w:val="center"/>
            <w:hideMark/>
          </w:tcPr>
          <w:p w14:paraId="25D880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DC7405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OS.2.2. CONSOLIDAREA PREVENȚIEI PRIN EVALUAREA RISCURILOR PENTRU SĂNĂTATE, SCREENING ȘI DIAGNOSTICARE PRECOCE, PREVENIREA BOLILOR PE  TOT PARCURSUL VIEȚII ȘI CONTROLUL PROGRESIEI ACESTORA</w:t>
            </w: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FD05A7"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DA.2.2.1. Dezvoltarea / extinderea intervențiilor preventive și consolidarea furnizării acestora comprehensiv și sustenabil.</w:t>
            </w:r>
          </w:p>
        </w:tc>
        <w:tc>
          <w:tcPr>
            <w:tcW w:w="2028" w:type="dxa"/>
            <w:tcBorders>
              <w:top w:val="nil"/>
              <w:left w:val="nil"/>
              <w:bottom w:val="single" w:sz="4" w:space="0" w:color="auto"/>
              <w:right w:val="single" w:sz="4" w:space="0" w:color="auto"/>
            </w:tcBorders>
            <w:shd w:val="clear" w:color="000000" w:fill="FFFFFF"/>
            <w:vAlign w:val="center"/>
            <w:hideMark/>
          </w:tcPr>
          <w:p w14:paraId="08CEB7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M.2.2.1.1. Implementarea sistematică, standardizată și sustenabilă a intervențiilor de prevenție primordială (prevenirea factorilor de risc):</w:t>
            </w:r>
            <w:r w:rsidRPr="009D1353">
              <w:rPr>
                <w:rFonts w:ascii="Times New Roman" w:eastAsia="Times New Roman" w:hAnsi="Times New Roman" w:cs="Times New Roman"/>
                <w:color w:val="000000"/>
                <w:kern w:val="0"/>
                <w:sz w:val="16"/>
                <w:szCs w:val="16"/>
                <w:lang w:val="it-IT"/>
                <w14:ligatures w14:val="none"/>
              </w:rPr>
              <w:br/>
              <w:t>- elaborarea cadrului normativ pentru adresarea principalilor factori de risc;</w:t>
            </w:r>
            <w:r w:rsidRPr="009D1353">
              <w:rPr>
                <w:rFonts w:ascii="Times New Roman" w:eastAsia="Times New Roman" w:hAnsi="Times New Roman" w:cs="Times New Roman"/>
                <w:color w:val="000000"/>
                <w:kern w:val="0"/>
                <w:sz w:val="16"/>
                <w:szCs w:val="16"/>
                <w:lang w:val="it-IT"/>
                <w14:ligatures w14:val="none"/>
              </w:rPr>
              <w:br/>
              <w:t>- definirea și prioritizarea intervențiilor de prevenție primordială în vederea implementării acestora;</w:t>
            </w:r>
            <w:r w:rsidRPr="009D1353">
              <w:rPr>
                <w:rFonts w:ascii="Times New Roman" w:eastAsia="Times New Roman" w:hAnsi="Times New Roman" w:cs="Times New Roman"/>
                <w:color w:val="000000"/>
                <w:kern w:val="0"/>
                <w:sz w:val="16"/>
                <w:szCs w:val="16"/>
                <w:lang w:val="it-IT"/>
                <w14:ligatures w14:val="none"/>
              </w:rPr>
              <w:br/>
              <w:t>- coordonarea intersectorială la nivel central și local pentru implementarea intervențiilor de prevenție primordială.</w:t>
            </w:r>
          </w:p>
        </w:tc>
        <w:tc>
          <w:tcPr>
            <w:tcW w:w="1491" w:type="dxa"/>
            <w:tcBorders>
              <w:top w:val="nil"/>
              <w:left w:val="nil"/>
              <w:bottom w:val="single" w:sz="4" w:space="0" w:color="auto"/>
              <w:right w:val="single" w:sz="4" w:space="0" w:color="auto"/>
            </w:tcBorders>
            <w:shd w:val="clear" w:color="000000" w:fill="FFFFFF"/>
            <w:vAlign w:val="center"/>
            <w:hideMark/>
          </w:tcPr>
          <w:p w14:paraId="7D6E0F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ministere de resort, INSP,  DSP, APL</w:t>
            </w:r>
          </w:p>
        </w:tc>
        <w:tc>
          <w:tcPr>
            <w:tcW w:w="986" w:type="dxa"/>
            <w:tcBorders>
              <w:top w:val="nil"/>
              <w:left w:val="nil"/>
              <w:bottom w:val="single" w:sz="4" w:space="0" w:color="auto"/>
              <w:right w:val="single" w:sz="4" w:space="0" w:color="auto"/>
            </w:tcBorders>
            <w:shd w:val="clear" w:color="000000" w:fill="FFFFFF"/>
            <w:vAlign w:val="center"/>
            <w:hideMark/>
          </w:tcPr>
          <w:p w14:paraId="0243A4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781494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t2/2027</w:t>
            </w:r>
          </w:p>
        </w:tc>
        <w:tc>
          <w:tcPr>
            <w:tcW w:w="2143" w:type="dxa"/>
            <w:tcBorders>
              <w:top w:val="nil"/>
              <w:left w:val="nil"/>
              <w:bottom w:val="single" w:sz="4" w:space="0" w:color="auto"/>
              <w:right w:val="single" w:sz="4" w:space="0" w:color="auto"/>
            </w:tcBorders>
            <w:shd w:val="clear" w:color="000000" w:fill="FFFFFF"/>
            <w:vAlign w:val="center"/>
            <w:hideMark/>
          </w:tcPr>
          <w:p w14:paraId="488812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cadru normativ de  intervenții de prevenție primordială în care sunt definite și prioritizate aceste intervenții și modul lor de coordonare </w:t>
            </w:r>
            <w:r w:rsidRPr="009D1353">
              <w:rPr>
                <w:rFonts w:ascii="Times New Roman" w:eastAsia="Times New Roman" w:hAnsi="Times New Roman" w:cs="Times New Roman"/>
                <w:color w:val="000000"/>
                <w:kern w:val="0"/>
                <w:sz w:val="16"/>
                <w:szCs w:val="16"/>
                <w:lang w:val="pt-BR"/>
                <w14:ligatures w14:val="none"/>
              </w:rPr>
              <w:br/>
              <w:t>priorități</w:t>
            </w:r>
          </w:p>
        </w:tc>
        <w:tc>
          <w:tcPr>
            <w:tcW w:w="1996" w:type="dxa"/>
            <w:tcBorders>
              <w:top w:val="nil"/>
              <w:left w:val="nil"/>
              <w:bottom w:val="single" w:sz="4" w:space="0" w:color="auto"/>
              <w:right w:val="single" w:sz="4" w:space="0" w:color="auto"/>
            </w:tcBorders>
            <w:shd w:val="clear" w:color="000000" w:fill="FFFFFF"/>
            <w:vAlign w:val="center"/>
            <w:hideMark/>
          </w:tcPr>
          <w:p w14:paraId="274237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de reglementare aprobat</w:t>
            </w:r>
          </w:p>
        </w:tc>
        <w:tc>
          <w:tcPr>
            <w:tcW w:w="1165" w:type="dxa"/>
            <w:tcBorders>
              <w:top w:val="nil"/>
              <w:left w:val="nil"/>
              <w:bottom w:val="single" w:sz="4" w:space="0" w:color="auto"/>
              <w:right w:val="single" w:sz="4" w:space="0" w:color="auto"/>
            </w:tcBorders>
            <w:shd w:val="clear" w:color="000000" w:fill="FFFFFF"/>
            <w:vAlign w:val="center"/>
            <w:hideMark/>
          </w:tcPr>
          <w:p w14:paraId="3256B3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328D6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0B23F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13D26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209DF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FDAC5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normativ nou pentru intervenții de prevenție primordială</w:t>
            </w:r>
          </w:p>
        </w:tc>
      </w:tr>
      <w:tr w:rsidR="00A072D7" w:rsidRPr="009D1353" w14:paraId="3960CDC7" w14:textId="77777777" w:rsidTr="00473710">
        <w:trPr>
          <w:trHeight w:val="3900"/>
        </w:trPr>
        <w:tc>
          <w:tcPr>
            <w:tcW w:w="1642" w:type="dxa"/>
            <w:vMerge/>
            <w:tcBorders>
              <w:top w:val="nil"/>
              <w:left w:val="single" w:sz="4" w:space="0" w:color="auto"/>
              <w:bottom w:val="single" w:sz="4" w:space="0" w:color="000000"/>
              <w:right w:val="single" w:sz="4" w:space="0" w:color="auto"/>
            </w:tcBorders>
            <w:vAlign w:val="center"/>
            <w:hideMark/>
          </w:tcPr>
          <w:p w14:paraId="350FC4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38EF52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504B4D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3F9E5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M.2.2.1.2. Creșterea capacității pentru accesul și furnizarea standardizată a serviciillor de prevenție primară pentru boli cronice (modificarea factorilor de risc, prevenirea bolii)</w:t>
            </w:r>
            <w:r w:rsidRPr="009D1353">
              <w:rPr>
                <w:rFonts w:ascii="Times New Roman" w:eastAsia="Times New Roman" w:hAnsi="Times New Roman" w:cs="Times New Roman"/>
                <w:color w:val="000000"/>
                <w:kern w:val="0"/>
                <w:sz w:val="16"/>
                <w:szCs w:val="16"/>
                <w:lang w:val="fr-FR"/>
                <w14:ligatures w14:val="none"/>
              </w:rPr>
              <w:br/>
              <w:t>- elaborarea și implementarea planului de prevenție cu focus pe modificarea factorilor de risc comportamentali comuni principalelor probleme de sănătate publică;</w:t>
            </w:r>
            <w:r w:rsidRPr="009D1353">
              <w:rPr>
                <w:rFonts w:ascii="Times New Roman" w:eastAsia="Times New Roman" w:hAnsi="Times New Roman" w:cs="Times New Roman"/>
                <w:color w:val="000000"/>
                <w:kern w:val="0"/>
                <w:sz w:val="16"/>
                <w:szCs w:val="16"/>
                <w:lang w:val="fr-FR"/>
                <w14:ligatures w14:val="none"/>
              </w:rPr>
              <w:br/>
              <w:t>- efectuarea regulată a riscogramei individuale adaptată vârstei și consilierea/monitorizarea modificării factorilor de risc comportamentali prin asigurarea serviciilor specializate de modificare a comportamentului, preponderent la nivelul asistenței medicale primare.</w:t>
            </w:r>
          </w:p>
        </w:tc>
        <w:tc>
          <w:tcPr>
            <w:tcW w:w="1491" w:type="dxa"/>
            <w:tcBorders>
              <w:top w:val="nil"/>
              <w:left w:val="nil"/>
              <w:bottom w:val="single" w:sz="4" w:space="0" w:color="auto"/>
              <w:right w:val="single" w:sz="4" w:space="0" w:color="auto"/>
            </w:tcBorders>
            <w:shd w:val="clear" w:color="000000" w:fill="FFFFFF"/>
            <w:vAlign w:val="center"/>
            <w:hideMark/>
          </w:tcPr>
          <w:p w14:paraId="54F86F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INSP, SMP, furnizori servicii de sănătate, DSP, APL</w:t>
            </w:r>
          </w:p>
        </w:tc>
        <w:tc>
          <w:tcPr>
            <w:tcW w:w="986" w:type="dxa"/>
            <w:tcBorders>
              <w:top w:val="nil"/>
              <w:left w:val="nil"/>
              <w:bottom w:val="single" w:sz="4" w:space="0" w:color="auto"/>
              <w:right w:val="single" w:sz="4" w:space="0" w:color="auto"/>
            </w:tcBorders>
            <w:shd w:val="clear" w:color="000000" w:fill="FFFFFF"/>
            <w:vAlign w:val="center"/>
            <w:hideMark/>
          </w:tcPr>
          <w:p w14:paraId="59ECA0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65DC61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28B45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 de prevenție cu focus pe modificarea factorilor de risc comportamentali comuni principalelor probleme de sănătate publică, riscogramă funcțională, intervenții de modificare a comportamentului disponibile la nivelul AMP</w:t>
            </w:r>
          </w:p>
        </w:tc>
        <w:tc>
          <w:tcPr>
            <w:tcW w:w="1996" w:type="dxa"/>
            <w:tcBorders>
              <w:top w:val="nil"/>
              <w:left w:val="nil"/>
              <w:bottom w:val="single" w:sz="4" w:space="0" w:color="auto"/>
              <w:right w:val="single" w:sz="4" w:space="0" w:color="auto"/>
            </w:tcBorders>
            <w:shd w:val="clear" w:color="000000" w:fill="FFFFFF"/>
            <w:vAlign w:val="center"/>
            <w:hideMark/>
          </w:tcPr>
          <w:p w14:paraId="4406ED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servicii preventive furnizate, nr. pacienți cu  riscograma efectiată, nr. pacienți care au beneficiat de intervenții de modificare a comportamentului la AMP</w:t>
            </w:r>
          </w:p>
        </w:tc>
        <w:tc>
          <w:tcPr>
            <w:tcW w:w="1165" w:type="dxa"/>
            <w:tcBorders>
              <w:top w:val="nil"/>
              <w:left w:val="nil"/>
              <w:bottom w:val="single" w:sz="4" w:space="0" w:color="auto"/>
              <w:right w:val="single" w:sz="4" w:space="0" w:color="auto"/>
            </w:tcBorders>
            <w:shd w:val="clear" w:color="000000" w:fill="FFFFFF"/>
            <w:vAlign w:val="center"/>
            <w:hideMark/>
          </w:tcPr>
          <w:p w14:paraId="58DD43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B8320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30774D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BE7BC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43161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581A3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250DA971" w14:textId="77777777" w:rsidTr="00473710">
        <w:trPr>
          <w:trHeight w:val="4500"/>
        </w:trPr>
        <w:tc>
          <w:tcPr>
            <w:tcW w:w="1642" w:type="dxa"/>
            <w:vMerge/>
            <w:tcBorders>
              <w:top w:val="nil"/>
              <w:left w:val="single" w:sz="4" w:space="0" w:color="auto"/>
              <w:bottom w:val="single" w:sz="4" w:space="0" w:color="000000"/>
              <w:right w:val="single" w:sz="4" w:space="0" w:color="auto"/>
            </w:tcBorders>
            <w:vAlign w:val="center"/>
            <w:hideMark/>
          </w:tcPr>
          <w:p w14:paraId="51C32A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475490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124912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845F5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M.2.2.1.3. Îmbunătățirea accesului populației și profesionalizarea intervențiilor de prevenție secundară (depistarea activă precoce a problemelor majore de sănătate publică)</w:t>
            </w:r>
            <w:r w:rsidRPr="009D1353">
              <w:rPr>
                <w:rFonts w:ascii="Times New Roman" w:eastAsia="Times New Roman" w:hAnsi="Times New Roman" w:cs="Times New Roman"/>
                <w:color w:val="000000"/>
                <w:kern w:val="0"/>
                <w:sz w:val="16"/>
                <w:szCs w:val="16"/>
                <w:lang w:val="pt-BR"/>
                <w14:ligatures w14:val="none"/>
              </w:rPr>
              <w:br/>
              <w:t>- creșterea și consolidarea capacității pentru screening populațional al cancerelor prevenibile;</w:t>
            </w:r>
            <w:r w:rsidRPr="009D1353">
              <w:rPr>
                <w:rFonts w:ascii="Times New Roman" w:eastAsia="Times New Roman" w:hAnsi="Times New Roman" w:cs="Times New Roman"/>
                <w:color w:val="000000"/>
                <w:kern w:val="0"/>
                <w:sz w:val="16"/>
                <w:szCs w:val="16"/>
                <w:lang w:val="pt-BR"/>
                <w14:ligatures w14:val="none"/>
              </w:rPr>
              <w:br/>
              <w:t>- dezvoltarea capacității instituționale a rețelelor regionale pentru screening populațional / depistare precoce a a bolilor cronice cu impact major în sănătatea publică.</w:t>
            </w:r>
          </w:p>
        </w:tc>
        <w:tc>
          <w:tcPr>
            <w:tcW w:w="1491" w:type="dxa"/>
            <w:tcBorders>
              <w:top w:val="nil"/>
              <w:left w:val="nil"/>
              <w:bottom w:val="single" w:sz="4" w:space="0" w:color="auto"/>
              <w:right w:val="single" w:sz="4" w:space="0" w:color="auto"/>
            </w:tcBorders>
            <w:shd w:val="clear" w:color="000000" w:fill="FFFFFF"/>
            <w:vAlign w:val="center"/>
            <w:hideMark/>
          </w:tcPr>
          <w:p w14:paraId="4ED7EC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CNAS SMP, furnizori servicii de sănătate, DSP, APL, </w:t>
            </w:r>
          </w:p>
        </w:tc>
        <w:tc>
          <w:tcPr>
            <w:tcW w:w="986" w:type="dxa"/>
            <w:tcBorders>
              <w:top w:val="nil"/>
              <w:left w:val="nil"/>
              <w:bottom w:val="single" w:sz="4" w:space="0" w:color="auto"/>
              <w:right w:val="single" w:sz="4" w:space="0" w:color="auto"/>
            </w:tcBorders>
            <w:shd w:val="clear" w:color="000000" w:fill="FFFFFF"/>
            <w:vAlign w:val="center"/>
            <w:hideMark/>
          </w:tcPr>
          <w:p w14:paraId="4C8EB02F" w14:textId="0E7F98E7" w:rsidR="00A072D7" w:rsidRPr="009D1353" w:rsidRDefault="00C83370"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t3</w:t>
            </w:r>
            <w:r w:rsidR="00A072D7" w:rsidRPr="00A119E9">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909D4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92E67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rețele locale/regionale de screening populațional funcționale pentru cancere prevenibile, rețele regionale/locale de screening populațional / depistare precoce funcționale pentru bolile cronice cu impact major în sănătatea publică,</w:t>
            </w:r>
          </w:p>
        </w:tc>
        <w:tc>
          <w:tcPr>
            <w:tcW w:w="1996" w:type="dxa"/>
            <w:tcBorders>
              <w:top w:val="nil"/>
              <w:left w:val="nil"/>
              <w:bottom w:val="single" w:sz="4" w:space="0" w:color="auto"/>
              <w:right w:val="single" w:sz="4" w:space="0" w:color="auto"/>
            </w:tcBorders>
            <w:shd w:val="clear" w:color="000000" w:fill="FFFFFF"/>
            <w:vAlign w:val="center"/>
            <w:hideMark/>
          </w:tcPr>
          <w:p w14:paraId="7439D3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număr rețele regionale de screening populațional funcționale pentru cancere prevenibile, </w:t>
            </w:r>
            <w:r w:rsidRPr="009D1353">
              <w:rPr>
                <w:rFonts w:ascii="Times New Roman" w:eastAsia="Times New Roman" w:hAnsi="Times New Roman" w:cs="Times New Roman"/>
                <w:color w:val="000000"/>
                <w:kern w:val="0"/>
                <w:sz w:val="16"/>
                <w:szCs w:val="16"/>
                <w14:ligatures w14:val="none"/>
              </w:rPr>
              <w:br/>
              <w:t xml:space="preserve">număr rețele regionale de screening populațional / depistare precoce funcționale pentru bolile cronice cu impact major în sănătatea publică,   nr. persoane care au participat la screening; </w:t>
            </w:r>
            <w:r w:rsidRPr="009D1353">
              <w:rPr>
                <w:rFonts w:ascii="Times New Roman" w:eastAsia="Times New Roman" w:hAnsi="Times New Roman" w:cs="Times New Roman"/>
                <w:color w:val="000000"/>
                <w:kern w:val="0"/>
                <w:sz w:val="16"/>
                <w:szCs w:val="16"/>
                <w14:ligatures w14:val="none"/>
              </w:rPr>
              <w:br/>
              <w:t xml:space="preserve">nr. cazuri depistate prin screening </w:t>
            </w:r>
          </w:p>
        </w:tc>
        <w:tc>
          <w:tcPr>
            <w:tcW w:w="1165" w:type="dxa"/>
            <w:tcBorders>
              <w:top w:val="nil"/>
              <w:left w:val="nil"/>
              <w:bottom w:val="single" w:sz="4" w:space="0" w:color="auto"/>
              <w:right w:val="single" w:sz="4" w:space="0" w:color="auto"/>
            </w:tcBorders>
            <w:shd w:val="clear" w:color="000000" w:fill="FFFFFF"/>
            <w:vAlign w:val="center"/>
            <w:hideMark/>
          </w:tcPr>
          <w:p w14:paraId="6961F3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DC1EA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2021-2027, 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4344DE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 </w:t>
            </w:r>
          </w:p>
        </w:tc>
        <w:tc>
          <w:tcPr>
            <w:tcW w:w="755" w:type="dxa"/>
            <w:tcBorders>
              <w:top w:val="nil"/>
              <w:left w:val="nil"/>
              <w:bottom w:val="single" w:sz="4" w:space="0" w:color="auto"/>
              <w:right w:val="single" w:sz="4" w:space="0" w:color="auto"/>
            </w:tcBorders>
            <w:shd w:val="clear" w:color="000000" w:fill="FFFFFF"/>
            <w:vAlign w:val="center"/>
            <w:hideMark/>
          </w:tcPr>
          <w:p w14:paraId="4405F2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339E6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F5258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aplicabil, inclusiv cel privind Co-Ca, PSB și PNS</w:t>
            </w:r>
          </w:p>
        </w:tc>
      </w:tr>
      <w:tr w:rsidR="00A072D7" w:rsidRPr="009D1353" w14:paraId="604F8080"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182A07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1F6F97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171C20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D25D9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M.2.2.1.4. Standardizarea intervențiilor de prevenție terțiară (prevenirea complicațiilor bolii).</w:t>
            </w:r>
          </w:p>
        </w:tc>
        <w:tc>
          <w:tcPr>
            <w:tcW w:w="1491" w:type="dxa"/>
            <w:tcBorders>
              <w:top w:val="nil"/>
              <w:left w:val="nil"/>
              <w:bottom w:val="single" w:sz="4" w:space="0" w:color="auto"/>
              <w:right w:val="single" w:sz="4" w:space="0" w:color="auto"/>
            </w:tcBorders>
            <w:shd w:val="clear" w:color="000000" w:fill="FFFFFF"/>
            <w:vAlign w:val="center"/>
            <w:hideMark/>
          </w:tcPr>
          <w:p w14:paraId="200BC4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SMP, furnizori servicii de sănătate, DSP, APL, CNAS</w:t>
            </w:r>
          </w:p>
        </w:tc>
        <w:tc>
          <w:tcPr>
            <w:tcW w:w="986" w:type="dxa"/>
            <w:tcBorders>
              <w:top w:val="nil"/>
              <w:left w:val="nil"/>
              <w:bottom w:val="single" w:sz="4" w:space="0" w:color="auto"/>
              <w:right w:val="single" w:sz="4" w:space="0" w:color="auto"/>
            </w:tcBorders>
            <w:shd w:val="clear" w:color="000000" w:fill="FFFFFF"/>
            <w:vAlign w:val="center"/>
            <w:hideMark/>
          </w:tcPr>
          <w:p w14:paraId="7E8E10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2B2E74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03574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intervenții de prevenție terțiară</w:t>
            </w:r>
          </w:p>
        </w:tc>
        <w:tc>
          <w:tcPr>
            <w:tcW w:w="1996" w:type="dxa"/>
            <w:tcBorders>
              <w:top w:val="nil"/>
              <w:left w:val="nil"/>
              <w:bottom w:val="single" w:sz="4" w:space="0" w:color="auto"/>
              <w:right w:val="single" w:sz="4" w:space="0" w:color="auto"/>
            </w:tcBorders>
            <w:shd w:val="clear" w:color="000000" w:fill="FFFFFF"/>
            <w:vAlign w:val="center"/>
            <w:hideMark/>
          </w:tcPr>
          <w:p w14:paraId="0DC548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cazuri de boală cronică stabilă (tip boală cronică)</w:t>
            </w:r>
          </w:p>
        </w:tc>
        <w:tc>
          <w:tcPr>
            <w:tcW w:w="1165" w:type="dxa"/>
            <w:tcBorders>
              <w:top w:val="nil"/>
              <w:left w:val="nil"/>
              <w:bottom w:val="single" w:sz="4" w:space="0" w:color="auto"/>
              <w:right w:val="single" w:sz="4" w:space="0" w:color="auto"/>
            </w:tcBorders>
            <w:shd w:val="clear" w:color="000000" w:fill="FFFFFF"/>
            <w:vAlign w:val="center"/>
            <w:hideMark/>
          </w:tcPr>
          <w:p w14:paraId="646F93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779D6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082356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EAFF8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FD6F2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42025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aplicabil, inclusiv cel privind Co-Ca, PSB și PNS</w:t>
            </w:r>
          </w:p>
        </w:tc>
      </w:tr>
      <w:tr w:rsidR="00A072D7" w:rsidRPr="009D1353" w14:paraId="00B9BDF0"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65019C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09DD80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119718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C9E23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M.2.2.1.5. Dezvoltarea și integrarea intervențiilor de prevenție cuaternară în continuumul îngrijirilor de sănătate (reducerea excesului de servicii și tehnologii medicale, reducerea riscurilor și efectelor adverse cauzate de supradiagnosticare, polipragmazie).</w:t>
            </w:r>
          </w:p>
        </w:tc>
        <w:tc>
          <w:tcPr>
            <w:tcW w:w="1491" w:type="dxa"/>
            <w:tcBorders>
              <w:top w:val="nil"/>
              <w:left w:val="nil"/>
              <w:bottom w:val="single" w:sz="4" w:space="0" w:color="auto"/>
              <w:right w:val="single" w:sz="4" w:space="0" w:color="auto"/>
            </w:tcBorders>
            <w:shd w:val="clear" w:color="000000" w:fill="FFFFFF"/>
            <w:vAlign w:val="center"/>
            <w:hideMark/>
          </w:tcPr>
          <w:p w14:paraId="09D1EC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SMP, furnizori servicii de sănătate DSP, CNAS </w:t>
            </w:r>
          </w:p>
        </w:tc>
        <w:tc>
          <w:tcPr>
            <w:tcW w:w="986" w:type="dxa"/>
            <w:tcBorders>
              <w:top w:val="nil"/>
              <w:left w:val="nil"/>
              <w:bottom w:val="single" w:sz="4" w:space="0" w:color="auto"/>
              <w:right w:val="single" w:sz="4" w:space="0" w:color="auto"/>
            </w:tcBorders>
            <w:shd w:val="clear" w:color="000000" w:fill="FFFFFF"/>
            <w:vAlign w:val="center"/>
            <w:hideMark/>
          </w:tcPr>
          <w:p w14:paraId="557D5F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45C0F2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61BE9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intervenții de prevenție cuaternară</w:t>
            </w:r>
          </w:p>
        </w:tc>
        <w:tc>
          <w:tcPr>
            <w:tcW w:w="1996" w:type="dxa"/>
            <w:tcBorders>
              <w:top w:val="nil"/>
              <w:left w:val="nil"/>
              <w:bottom w:val="single" w:sz="4" w:space="0" w:color="auto"/>
              <w:right w:val="single" w:sz="4" w:space="0" w:color="auto"/>
            </w:tcBorders>
            <w:shd w:val="clear" w:color="000000" w:fill="FFFFFF"/>
            <w:vAlign w:val="center"/>
            <w:hideMark/>
          </w:tcPr>
          <w:p w14:paraId="47E762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pacienți cu multimorbidități care au avut un efect advers medical, % pacienți la care s-au dublat nejustificat serviciile / investigațiile paraclinice, % pacienți care au avut un serviciu de reconciliere a schemei terapeutice</w:t>
            </w:r>
          </w:p>
        </w:tc>
        <w:tc>
          <w:tcPr>
            <w:tcW w:w="1165" w:type="dxa"/>
            <w:tcBorders>
              <w:top w:val="nil"/>
              <w:left w:val="nil"/>
              <w:bottom w:val="single" w:sz="4" w:space="0" w:color="auto"/>
              <w:right w:val="single" w:sz="4" w:space="0" w:color="auto"/>
            </w:tcBorders>
            <w:shd w:val="clear" w:color="000000" w:fill="FFFFFF"/>
            <w:vAlign w:val="center"/>
            <w:hideMark/>
          </w:tcPr>
          <w:p w14:paraId="12C46B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44B52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289C3F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D3419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2BE53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A96A8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aplicabil, inclusiv cel privind Co-Ca, PSB și PNS</w:t>
            </w:r>
          </w:p>
        </w:tc>
      </w:tr>
      <w:tr w:rsidR="00A072D7" w:rsidRPr="009D1353" w14:paraId="181768CD"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70B851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6A0CB6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04CEBA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9D9B3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M.2.2.1.6. Participarea la implementarea Strategiei naționale de siguranță rutieră, în conformitate cu Cadrul de politică al UE privind siguranța rutieră 2021-2030.</w:t>
            </w:r>
          </w:p>
        </w:tc>
        <w:tc>
          <w:tcPr>
            <w:tcW w:w="1491" w:type="dxa"/>
            <w:tcBorders>
              <w:top w:val="nil"/>
              <w:left w:val="nil"/>
              <w:bottom w:val="single" w:sz="4" w:space="0" w:color="auto"/>
              <w:right w:val="single" w:sz="4" w:space="0" w:color="auto"/>
            </w:tcBorders>
            <w:shd w:val="clear" w:color="000000" w:fill="FFFFFF"/>
            <w:vAlign w:val="center"/>
            <w:hideMark/>
          </w:tcPr>
          <w:p w14:paraId="7FB91B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7B519DCB" w14:textId="4AC76207" w:rsidR="00A072D7" w:rsidRPr="009D1353" w:rsidRDefault="00C83370"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t3</w:t>
            </w:r>
            <w:r w:rsidR="00A072D7" w:rsidRPr="00DA11B7">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51F5D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F5588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participare la elaborare și implementarea cadrului normativ pentru siguranțea rutiere</w:t>
            </w:r>
          </w:p>
        </w:tc>
        <w:tc>
          <w:tcPr>
            <w:tcW w:w="1996" w:type="dxa"/>
            <w:tcBorders>
              <w:top w:val="nil"/>
              <w:left w:val="nil"/>
              <w:bottom w:val="single" w:sz="4" w:space="0" w:color="auto"/>
              <w:right w:val="single" w:sz="4" w:space="0" w:color="auto"/>
            </w:tcBorders>
            <w:shd w:val="clear" w:color="000000" w:fill="FFFFFF"/>
            <w:vAlign w:val="center"/>
            <w:hideMark/>
          </w:tcPr>
          <w:p w14:paraId="2F5D98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de participări</w:t>
            </w:r>
            <w:r w:rsidRPr="009D1353">
              <w:rPr>
                <w:rFonts w:ascii="Times New Roman" w:eastAsia="Times New Roman" w:hAnsi="Times New Roman" w:cs="Times New Roman"/>
                <w:color w:val="000000"/>
                <w:kern w:val="0"/>
                <w:sz w:val="16"/>
                <w:szCs w:val="16"/>
                <w:lang w:val="pt-BR"/>
                <w14:ligatures w14:val="none"/>
              </w:rPr>
              <w:br/>
              <w:t>contribuții la elaborarea cadrului normativ al siguranței rutiere</w:t>
            </w:r>
          </w:p>
        </w:tc>
        <w:tc>
          <w:tcPr>
            <w:tcW w:w="1165" w:type="dxa"/>
            <w:tcBorders>
              <w:top w:val="nil"/>
              <w:left w:val="nil"/>
              <w:bottom w:val="single" w:sz="4" w:space="0" w:color="auto"/>
              <w:right w:val="single" w:sz="4" w:space="0" w:color="auto"/>
            </w:tcBorders>
            <w:shd w:val="clear" w:color="000000" w:fill="FFFFFF"/>
            <w:vAlign w:val="center"/>
            <w:hideMark/>
          </w:tcPr>
          <w:p w14:paraId="34B606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63663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F86FA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845F6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F15C2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0D2F5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H.G. privind aprobarea Strategiei naționale de siguranță rutieră</w:t>
            </w:r>
          </w:p>
        </w:tc>
      </w:tr>
      <w:tr w:rsidR="00A072D7" w:rsidRPr="009D1353" w14:paraId="7248089A" w14:textId="77777777" w:rsidTr="00473710">
        <w:trPr>
          <w:trHeight w:val="2880"/>
        </w:trPr>
        <w:tc>
          <w:tcPr>
            <w:tcW w:w="1642" w:type="dxa"/>
            <w:vMerge/>
            <w:tcBorders>
              <w:top w:val="nil"/>
              <w:left w:val="single" w:sz="4" w:space="0" w:color="auto"/>
              <w:bottom w:val="single" w:sz="4" w:space="0" w:color="000000"/>
              <w:right w:val="single" w:sz="4" w:space="0" w:color="auto"/>
            </w:tcBorders>
            <w:vAlign w:val="center"/>
            <w:hideMark/>
          </w:tcPr>
          <w:p w14:paraId="551C3E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85D17E"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OS.2.3. ÎMBUNĂTĂȚIREA CAPACITĂȚII DE RĂSPUNS LA PROVOCĂRILE GENERATE DE SCHIMBĂRILE DEMOGRAFICE ȘI TENDINȚELE EPIDEMIOLOGICE ÎN STAREA DE SĂNĂTATE, PE PARCURSUL VIEȚII</w:t>
            </w:r>
          </w:p>
        </w:tc>
        <w:tc>
          <w:tcPr>
            <w:tcW w:w="1568" w:type="dxa"/>
            <w:vMerge w:val="restart"/>
            <w:tcBorders>
              <w:top w:val="nil"/>
              <w:left w:val="single" w:sz="4" w:space="0" w:color="auto"/>
              <w:bottom w:val="nil"/>
              <w:right w:val="single" w:sz="4" w:space="0" w:color="auto"/>
            </w:tcBorders>
            <w:shd w:val="clear" w:color="000000" w:fill="FFFFFF"/>
            <w:vAlign w:val="center"/>
            <w:hideMark/>
          </w:tcPr>
          <w:p w14:paraId="23C294E9"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DA.2.3.1. Extinderea și îmbunătățirea serviciilor de planificare familială și de sănătate a reproducerii.</w:t>
            </w:r>
          </w:p>
        </w:tc>
        <w:tc>
          <w:tcPr>
            <w:tcW w:w="2028" w:type="dxa"/>
            <w:tcBorders>
              <w:top w:val="nil"/>
              <w:left w:val="nil"/>
              <w:bottom w:val="single" w:sz="4" w:space="0" w:color="auto"/>
              <w:right w:val="single" w:sz="4" w:space="0" w:color="auto"/>
            </w:tcBorders>
            <w:shd w:val="clear" w:color="000000" w:fill="FFFFFF"/>
            <w:vAlign w:val="center"/>
            <w:hideMark/>
          </w:tcPr>
          <w:p w14:paraId="7AD762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M.2.3.1.1. Creşterea acoperirii teritoriale cu furnizori de servicii integrate (medico-socio-educaționale) de planificare familială / sănătatea reproducerii la nivelul comunităților locale.</w:t>
            </w:r>
          </w:p>
        </w:tc>
        <w:tc>
          <w:tcPr>
            <w:tcW w:w="1491" w:type="dxa"/>
            <w:tcBorders>
              <w:top w:val="nil"/>
              <w:left w:val="nil"/>
              <w:bottom w:val="single" w:sz="4" w:space="0" w:color="auto"/>
              <w:right w:val="single" w:sz="4" w:space="0" w:color="auto"/>
            </w:tcBorders>
            <w:shd w:val="clear" w:color="000000" w:fill="FFFFFF"/>
            <w:vAlign w:val="center"/>
            <w:hideMark/>
          </w:tcPr>
          <w:p w14:paraId="33F30F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MMSS, MEN, INSP, APL, DSP,  </w:t>
            </w:r>
          </w:p>
        </w:tc>
        <w:tc>
          <w:tcPr>
            <w:tcW w:w="986" w:type="dxa"/>
            <w:tcBorders>
              <w:top w:val="nil"/>
              <w:left w:val="nil"/>
              <w:bottom w:val="single" w:sz="4" w:space="0" w:color="auto"/>
              <w:right w:val="single" w:sz="4" w:space="0" w:color="auto"/>
            </w:tcBorders>
            <w:shd w:val="clear" w:color="000000" w:fill="FFFFFF"/>
            <w:vAlign w:val="center"/>
            <w:hideMark/>
          </w:tcPr>
          <w:p w14:paraId="0EB5C9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EFF9F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F9971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acoperire uniformă cu servicii de sănătatea reporducerii, în special în regiunile cu grad ridicat de vulnerabilitate</w:t>
            </w:r>
          </w:p>
        </w:tc>
        <w:tc>
          <w:tcPr>
            <w:tcW w:w="1996" w:type="dxa"/>
            <w:tcBorders>
              <w:top w:val="nil"/>
              <w:left w:val="nil"/>
              <w:bottom w:val="single" w:sz="4" w:space="0" w:color="auto"/>
              <w:right w:val="single" w:sz="4" w:space="0" w:color="auto"/>
            </w:tcBorders>
            <w:shd w:val="clear" w:color="000000" w:fill="FFFFFF"/>
            <w:vAlign w:val="center"/>
            <w:hideMark/>
          </w:tcPr>
          <w:p w14:paraId="1CAD47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număr furnizori de servicii integrate de planificare familială / sănătatea reproducerii , </w:t>
            </w:r>
            <w:r w:rsidRPr="009D1353">
              <w:rPr>
                <w:rFonts w:ascii="Times New Roman" w:eastAsia="Times New Roman" w:hAnsi="Times New Roman" w:cs="Times New Roman"/>
                <w:color w:val="000000"/>
                <w:kern w:val="0"/>
                <w:sz w:val="16"/>
                <w:szCs w:val="16"/>
                <w14:ligatures w14:val="none"/>
              </w:rPr>
              <w:br/>
              <w:t>nr. persoane care au accesat servicii integrate de planificare familială / sănătatea reproducerii</w:t>
            </w:r>
          </w:p>
        </w:tc>
        <w:tc>
          <w:tcPr>
            <w:tcW w:w="1165" w:type="dxa"/>
            <w:tcBorders>
              <w:top w:val="nil"/>
              <w:left w:val="nil"/>
              <w:bottom w:val="single" w:sz="4" w:space="0" w:color="auto"/>
              <w:right w:val="single" w:sz="4" w:space="0" w:color="auto"/>
            </w:tcBorders>
            <w:shd w:val="clear" w:color="000000" w:fill="FFFFFF"/>
            <w:vAlign w:val="center"/>
            <w:hideMark/>
          </w:tcPr>
          <w:p w14:paraId="3E9A5D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2F322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PNRR, P Sănătate 2021-2027 2021-2027,</w:t>
            </w:r>
            <w:r w:rsidRPr="009D1353">
              <w:rPr>
                <w:rFonts w:ascii="Times New Roman" w:eastAsia="Times New Roman" w:hAnsi="Times New Roman" w:cs="Times New Roman"/>
                <w:color w:val="000000"/>
                <w:kern w:val="0"/>
                <w:sz w:val="16"/>
                <w:szCs w:val="16"/>
                <w:lang w:val="fr-FR"/>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46DA0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7CBF3A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F40CD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40942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4CE5FA2" w14:textId="77777777" w:rsidTr="00473710">
        <w:trPr>
          <w:trHeight w:val="3000"/>
        </w:trPr>
        <w:tc>
          <w:tcPr>
            <w:tcW w:w="1642" w:type="dxa"/>
            <w:vMerge/>
            <w:tcBorders>
              <w:top w:val="nil"/>
              <w:left w:val="single" w:sz="4" w:space="0" w:color="auto"/>
              <w:bottom w:val="single" w:sz="4" w:space="0" w:color="000000"/>
              <w:right w:val="single" w:sz="4" w:space="0" w:color="auto"/>
            </w:tcBorders>
            <w:vAlign w:val="center"/>
            <w:hideMark/>
          </w:tcPr>
          <w:p w14:paraId="507EE4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F09F8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2C95EB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E72A1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M.2.3.1.2. Dezvoltarea componentei de planificare familială și sănătatea reproducerii la nivelul serviciilor de asistență medicală primară inclusiv prin integrarea asistentelor medicale comunitare în furnizarea serviciilor de planificare familială și sănătatea reproducerii.</w:t>
            </w:r>
          </w:p>
        </w:tc>
        <w:tc>
          <w:tcPr>
            <w:tcW w:w="1491" w:type="dxa"/>
            <w:tcBorders>
              <w:top w:val="nil"/>
              <w:left w:val="nil"/>
              <w:bottom w:val="single" w:sz="4" w:space="0" w:color="auto"/>
              <w:right w:val="single" w:sz="4" w:space="0" w:color="auto"/>
            </w:tcBorders>
            <w:shd w:val="clear" w:color="000000" w:fill="FFFFFF"/>
            <w:vAlign w:val="center"/>
            <w:hideMark/>
          </w:tcPr>
          <w:p w14:paraId="5EB43C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SMP, APL, DSP,CNAS </w:t>
            </w:r>
          </w:p>
        </w:tc>
        <w:tc>
          <w:tcPr>
            <w:tcW w:w="986" w:type="dxa"/>
            <w:tcBorders>
              <w:top w:val="nil"/>
              <w:left w:val="nil"/>
              <w:bottom w:val="single" w:sz="4" w:space="0" w:color="auto"/>
              <w:right w:val="single" w:sz="4" w:space="0" w:color="auto"/>
            </w:tcBorders>
            <w:shd w:val="clear" w:color="000000" w:fill="FFFFFF"/>
            <w:vAlign w:val="center"/>
            <w:hideMark/>
          </w:tcPr>
          <w:p w14:paraId="438507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17619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AC689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acoperirii cu servicii de planificare familială și sănătatea reproducerii</w:t>
            </w:r>
          </w:p>
        </w:tc>
        <w:tc>
          <w:tcPr>
            <w:tcW w:w="1996" w:type="dxa"/>
            <w:tcBorders>
              <w:top w:val="nil"/>
              <w:left w:val="nil"/>
              <w:bottom w:val="single" w:sz="4" w:space="0" w:color="auto"/>
              <w:right w:val="single" w:sz="4" w:space="0" w:color="auto"/>
            </w:tcBorders>
            <w:shd w:val="clear" w:color="000000" w:fill="FFFFFF"/>
            <w:vAlign w:val="center"/>
            <w:hideMark/>
          </w:tcPr>
          <w:p w14:paraId="7D87A1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MF care furnizează servicii de planificare familială / sănătatea reproducerii,</w:t>
            </w:r>
            <w:r w:rsidRPr="009D1353">
              <w:rPr>
                <w:rFonts w:ascii="Times New Roman" w:eastAsia="Times New Roman" w:hAnsi="Times New Roman" w:cs="Times New Roman"/>
                <w:color w:val="000000"/>
                <w:kern w:val="0"/>
                <w:sz w:val="16"/>
                <w:szCs w:val="16"/>
                <w:lang w:val="pt-BR"/>
                <w14:ligatures w14:val="none"/>
              </w:rPr>
              <w:br/>
              <w:t xml:space="preserve">număr AMC care furnizează servicii de planificare familială / sănătatea reproducerii, </w:t>
            </w:r>
            <w:r w:rsidRPr="009D1353">
              <w:rPr>
                <w:rFonts w:ascii="Times New Roman" w:eastAsia="Times New Roman" w:hAnsi="Times New Roman" w:cs="Times New Roman"/>
                <w:color w:val="000000"/>
                <w:kern w:val="0"/>
                <w:sz w:val="16"/>
                <w:szCs w:val="16"/>
                <w:lang w:val="pt-BR"/>
                <w14:ligatures w14:val="none"/>
              </w:rPr>
              <w:br/>
              <w:t>nr. persoane care au accesat servicii de planificare familială / sănătatea reproducerii la nivelul AMP</w:t>
            </w:r>
          </w:p>
        </w:tc>
        <w:tc>
          <w:tcPr>
            <w:tcW w:w="1165" w:type="dxa"/>
            <w:tcBorders>
              <w:top w:val="nil"/>
              <w:left w:val="nil"/>
              <w:bottom w:val="single" w:sz="4" w:space="0" w:color="auto"/>
              <w:right w:val="single" w:sz="4" w:space="0" w:color="auto"/>
            </w:tcBorders>
            <w:shd w:val="clear" w:color="000000" w:fill="FFFFFF"/>
            <w:vAlign w:val="center"/>
            <w:hideMark/>
          </w:tcPr>
          <w:p w14:paraId="574CE9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CB405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PNRR, P Sănătate 2021-2027 2021-2027,bugetul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61316C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028DC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AB151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F94A6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aplicabil</w:t>
            </w:r>
          </w:p>
        </w:tc>
      </w:tr>
      <w:tr w:rsidR="00A072D7" w:rsidRPr="009D1353" w14:paraId="3CE6B048"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7C3786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93A00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nil"/>
              <w:right w:val="single" w:sz="4" w:space="0" w:color="auto"/>
            </w:tcBorders>
            <w:vAlign w:val="center"/>
            <w:hideMark/>
          </w:tcPr>
          <w:p w14:paraId="414116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8F7C7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M.2.3.1.3. Furnizarea servicilori de planificare familială și sănătatea reproducerii grupurilor vulnerabile.</w:t>
            </w:r>
          </w:p>
        </w:tc>
        <w:tc>
          <w:tcPr>
            <w:tcW w:w="1491" w:type="dxa"/>
            <w:tcBorders>
              <w:top w:val="nil"/>
              <w:left w:val="nil"/>
              <w:bottom w:val="single" w:sz="4" w:space="0" w:color="auto"/>
              <w:right w:val="single" w:sz="4" w:space="0" w:color="auto"/>
            </w:tcBorders>
            <w:shd w:val="clear" w:color="000000" w:fill="FFFFFF"/>
            <w:vAlign w:val="center"/>
            <w:hideMark/>
          </w:tcPr>
          <w:p w14:paraId="54BB4C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SMP, APL, DSP,  </w:t>
            </w:r>
          </w:p>
        </w:tc>
        <w:tc>
          <w:tcPr>
            <w:tcW w:w="986" w:type="dxa"/>
            <w:tcBorders>
              <w:top w:val="nil"/>
              <w:left w:val="nil"/>
              <w:bottom w:val="single" w:sz="4" w:space="0" w:color="auto"/>
              <w:right w:val="single" w:sz="4" w:space="0" w:color="auto"/>
            </w:tcBorders>
            <w:shd w:val="clear" w:color="000000" w:fill="FFFFFF"/>
            <w:vAlign w:val="center"/>
            <w:hideMark/>
          </w:tcPr>
          <w:p w14:paraId="307804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073F28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D0F28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acoperirii cu servicii de planificare familială și sănătatea reproducerii în grupurile populaționale vulnerabile</w:t>
            </w:r>
          </w:p>
        </w:tc>
        <w:tc>
          <w:tcPr>
            <w:tcW w:w="1996" w:type="dxa"/>
            <w:tcBorders>
              <w:top w:val="nil"/>
              <w:left w:val="nil"/>
              <w:bottom w:val="single" w:sz="4" w:space="0" w:color="auto"/>
              <w:right w:val="single" w:sz="4" w:space="0" w:color="auto"/>
            </w:tcBorders>
            <w:shd w:val="clear" w:color="000000" w:fill="FFFFFF"/>
            <w:vAlign w:val="center"/>
            <w:hideMark/>
          </w:tcPr>
          <w:p w14:paraId="699B74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beneficiari aparținând grupurilor vulnerabile care au accesat servicii de planificare familială / sănătatea reproducerii</w:t>
            </w:r>
          </w:p>
        </w:tc>
        <w:tc>
          <w:tcPr>
            <w:tcW w:w="1165" w:type="dxa"/>
            <w:tcBorders>
              <w:top w:val="nil"/>
              <w:left w:val="nil"/>
              <w:bottom w:val="single" w:sz="4" w:space="0" w:color="auto"/>
              <w:right w:val="single" w:sz="4" w:space="0" w:color="auto"/>
            </w:tcBorders>
            <w:shd w:val="clear" w:color="000000" w:fill="FFFFFF"/>
            <w:vAlign w:val="center"/>
            <w:hideMark/>
          </w:tcPr>
          <w:p w14:paraId="0BC179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85E6F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2021-20227</w:t>
            </w:r>
          </w:p>
        </w:tc>
        <w:tc>
          <w:tcPr>
            <w:tcW w:w="1265" w:type="dxa"/>
            <w:tcBorders>
              <w:top w:val="nil"/>
              <w:left w:val="nil"/>
              <w:bottom w:val="single" w:sz="4" w:space="0" w:color="auto"/>
              <w:right w:val="single" w:sz="4" w:space="0" w:color="auto"/>
            </w:tcBorders>
            <w:shd w:val="clear" w:color="000000" w:fill="FFFFFF"/>
            <w:vAlign w:val="center"/>
            <w:hideMark/>
          </w:tcPr>
          <w:p w14:paraId="79F3D8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AC855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28D57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359F3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641CA6A"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790591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5BDD2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3E4CD8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50BC1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M.2.3.1.4. Identificarea pro-activă si asigurarea accesului persoanelor eligibile la produse contraceptive distribuite gratuit la parametri adecvați (achiziție centralizată, continuitatea procurării şi distribuției, diversitatea gamei de metode contraceptive disponibile de care depinde optimizarea eficacității intervenției).</w:t>
            </w:r>
          </w:p>
        </w:tc>
        <w:tc>
          <w:tcPr>
            <w:tcW w:w="1491" w:type="dxa"/>
            <w:tcBorders>
              <w:top w:val="nil"/>
              <w:left w:val="nil"/>
              <w:bottom w:val="single" w:sz="4" w:space="0" w:color="auto"/>
              <w:right w:val="single" w:sz="4" w:space="0" w:color="auto"/>
            </w:tcBorders>
            <w:shd w:val="clear" w:color="000000" w:fill="FFFFFF"/>
            <w:vAlign w:val="center"/>
            <w:hideMark/>
          </w:tcPr>
          <w:p w14:paraId="4F1D6D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MEN, MMSS,  DSP, APL,</w:t>
            </w:r>
          </w:p>
        </w:tc>
        <w:tc>
          <w:tcPr>
            <w:tcW w:w="986" w:type="dxa"/>
            <w:tcBorders>
              <w:top w:val="nil"/>
              <w:left w:val="nil"/>
              <w:bottom w:val="single" w:sz="4" w:space="0" w:color="auto"/>
              <w:right w:val="single" w:sz="4" w:space="0" w:color="auto"/>
            </w:tcBorders>
            <w:shd w:val="clear" w:color="000000" w:fill="FFFFFF"/>
            <w:vAlign w:val="center"/>
            <w:hideMark/>
          </w:tcPr>
          <w:p w14:paraId="370A7D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8893F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45008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asigurarea continuității accesului la servicii de planificare familială/sănătatea reproducerii</w:t>
            </w:r>
            <w:r w:rsidRPr="009D1353">
              <w:rPr>
                <w:rFonts w:ascii="Times New Roman" w:eastAsia="Times New Roman" w:hAnsi="Times New Roman" w:cs="Times New Roman"/>
                <w:color w:val="000000"/>
                <w:kern w:val="0"/>
                <w:sz w:val="16"/>
                <w:szCs w:val="16"/>
                <w:lang w:val="it-IT"/>
                <w14:ligatures w14:val="none"/>
              </w:rPr>
              <w:br/>
              <w:t>scăderea nr. de sarcini nedorite/avorturi la cerere</w:t>
            </w:r>
          </w:p>
        </w:tc>
        <w:tc>
          <w:tcPr>
            <w:tcW w:w="1996" w:type="dxa"/>
            <w:tcBorders>
              <w:top w:val="nil"/>
              <w:left w:val="nil"/>
              <w:bottom w:val="single" w:sz="4" w:space="0" w:color="auto"/>
              <w:right w:val="single" w:sz="4" w:space="0" w:color="auto"/>
            </w:tcBorders>
            <w:shd w:val="clear" w:color="000000" w:fill="FFFFFF"/>
            <w:vAlign w:val="center"/>
            <w:hideMark/>
          </w:tcPr>
          <w:p w14:paraId="7D5B83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persoane eligibile pentru contracepție identificate pro-activ, nr. persone care utilizează o metodă contraceptivă (pe tip metodă)</w:t>
            </w:r>
          </w:p>
        </w:tc>
        <w:tc>
          <w:tcPr>
            <w:tcW w:w="1165" w:type="dxa"/>
            <w:tcBorders>
              <w:top w:val="nil"/>
              <w:left w:val="nil"/>
              <w:bottom w:val="single" w:sz="4" w:space="0" w:color="auto"/>
              <w:right w:val="single" w:sz="4" w:space="0" w:color="auto"/>
            </w:tcBorders>
            <w:shd w:val="clear" w:color="000000" w:fill="FFFFFF"/>
            <w:vAlign w:val="center"/>
            <w:hideMark/>
          </w:tcPr>
          <w:p w14:paraId="3ACD1C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9C28E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67D0AD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4B8E1F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2653D1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88B62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aplicabil, inclusiv cel privind Co-Ca și PNS</w:t>
            </w:r>
          </w:p>
        </w:tc>
      </w:tr>
      <w:tr w:rsidR="00A072D7" w:rsidRPr="009D1353" w14:paraId="666624A6"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74FF00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5BE41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ECA1A4"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DA.2.3.2. Îmbunătățirea stării de sănătate a copilului și a adolescentului prin furnizarea intervențiilor preventive specifice, inclusiv servicii de sănătatea oro-dentară</w:t>
            </w:r>
          </w:p>
        </w:tc>
        <w:tc>
          <w:tcPr>
            <w:tcW w:w="2028" w:type="dxa"/>
            <w:tcBorders>
              <w:top w:val="nil"/>
              <w:left w:val="nil"/>
              <w:bottom w:val="single" w:sz="4" w:space="0" w:color="auto"/>
              <w:right w:val="single" w:sz="4" w:space="0" w:color="auto"/>
            </w:tcBorders>
            <w:shd w:val="clear" w:color="000000" w:fill="FFFFFF"/>
            <w:vAlign w:val="center"/>
            <w:hideMark/>
          </w:tcPr>
          <w:p w14:paraId="7701CA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M.2.3.2.1. Asigurarea echitabilă a îngrijirilor esențiale pentru nou-născutul sănătos imediat după naștere (promovarea și încurajarea alimentației la sân, facilitarea șederii mamei cu nou-născutul după naștere, screeningul neonatal, vaccinarea conform calendarului național de imunizare, imunoprofilaxie).</w:t>
            </w:r>
          </w:p>
        </w:tc>
        <w:tc>
          <w:tcPr>
            <w:tcW w:w="1491" w:type="dxa"/>
            <w:tcBorders>
              <w:top w:val="nil"/>
              <w:left w:val="nil"/>
              <w:bottom w:val="single" w:sz="4" w:space="0" w:color="auto"/>
              <w:right w:val="single" w:sz="4" w:space="0" w:color="auto"/>
            </w:tcBorders>
            <w:shd w:val="clear" w:color="000000" w:fill="FFFFFF"/>
            <w:vAlign w:val="center"/>
            <w:hideMark/>
          </w:tcPr>
          <w:p w14:paraId="1AB114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furnizori de servicii de obstetrică-ginecologie, neonatologie, pediatrie, SMP, APL</w:t>
            </w:r>
          </w:p>
        </w:tc>
        <w:tc>
          <w:tcPr>
            <w:tcW w:w="986" w:type="dxa"/>
            <w:tcBorders>
              <w:top w:val="nil"/>
              <w:left w:val="nil"/>
              <w:bottom w:val="single" w:sz="4" w:space="0" w:color="auto"/>
              <w:right w:val="single" w:sz="4" w:space="0" w:color="auto"/>
            </w:tcBorders>
            <w:shd w:val="clear" w:color="000000" w:fill="FFFFFF"/>
            <w:vAlign w:val="center"/>
            <w:hideMark/>
          </w:tcPr>
          <w:p w14:paraId="1668E9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1C9CF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63721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îmbunătățirea accesului la serviciilor de monitorizare a stării de sănătate a nou-născuților</w:t>
            </w:r>
          </w:p>
        </w:tc>
        <w:tc>
          <w:tcPr>
            <w:tcW w:w="1996" w:type="dxa"/>
            <w:tcBorders>
              <w:top w:val="nil"/>
              <w:left w:val="nil"/>
              <w:bottom w:val="single" w:sz="4" w:space="0" w:color="auto"/>
              <w:right w:val="single" w:sz="4" w:space="0" w:color="auto"/>
            </w:tcBorders>
            <w:shd w:val="clear" w:color="000000" w:fill="FFFFFF"/>
            <w:vAlign w:val="center"/>
            <w:hideMark/>
          </w:tcPr>
          <w:p w14:paraId="4C0A46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 xml:space="preserve">nr nou-născuți care au beneficiat de pachet de servicii preventive </w:t>
            </w:r>
          </w:p>
        </w:tc>
        <w:tc>
          <w:tcPr>
            <w:tcW w:w="1165" w:type="dxa"/>
            <w:tcBorders>
              <w:top w:val="nil"/>
              <w:left w:val="nil"/>
              <w:bottom w:val="single" w:sz="4" w:space="0" w:color="auto"/>
              <w:right w:val="single" w:sz="4" w:space="0" w:color="auto"/>
            </w:tcBorders>
            <w:shd w:val="clear" w:color="000000" w:fill="FFFFFF"/>
            <w:vAlign w:val="center"/>
            <w:hideMark/>
          </w:tcPr>
          <w:p w14:paraId="414E48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34824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31A231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64C9F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48E7A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8FFBF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3155C47D"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7798EC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0C3BE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306050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9ED9D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M.2.3.2.2. Asigurarea tranziției nou-născutului din maternitate la domiciliu prin integrarea și coordonarea  furnizorilor de servicii de sănătate din asistența medicală primară (asistentă medicală comunitară, medic de familie, asistenta medicului de familie, medic pediatru).</w:t>
            </w:r>
          </w:p>
        </w:tc>
        <w:tc>
          <w:tcPr>
            <w:tcW w:w="1491" w:type="dxa"/>
            <w:tcBorders>
              <w:top w:val="nil"/>
              <w:left w:val="nil"/>
              <w:bottom w:val="single" w:sz="4" w:space="0" w:color="auto"/>
              <w:right w:val="single" w:sz="4" w:space="0" w:color="auto"/>
            </w:tcBorders>
            <w:shd w:val="clear" w:color="000000" w:fill="FFFFFF"/>
            <w:vAlign w:val="center"/>
            <w:hideMark/>
          </w:tcPr>
          <w:p w14:paraId="2BBE6B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furnizori de servicii de sănătate, SMP, APL</w:t>
            </w:r>
          </w:p>
        </w:tc>
        <w:tc>
          <w:tcPr>
            <w:tcW w:w="986" w:type="dxa"/>
            <w:tcBorders>
              <w:top w:val="nil"/>
              <w:left w:val="nil"/>
              <w:bottom w:val="single" w:sz="4" w:space="0" w:color="auto"/>
              <w:right w:val="single" w:sz="4" w:space="0" w:color="auto"/>
            </w:tcBorders>
            <w:shd w:val="clear" w:color="000000" w:fill="FFFFFF"/>
            <w:vAlign w:val="center"/>
            <w:hideMark/>
          </w:tcPr>
          <w:p w14:paraId="432320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5B4D9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5F7DD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îmbunătățirea accesului la serviciilor de monitorizare a stării de sănătate a nou-născuților</w:t>
            </w:r>
          </w:p>
        </w:tc>
        <w:tc>
          <w:tcPr>
            <w:tcW w:w="1996" w:type="dxa"/>
            <w:tcBorders>
              <w:top w:val="nil"/>
              <w:left w:val="nil"/>
              <w:bottom w:val="single" w:sz="4" w:space="0" w:color="auto"/>
              <w:right w:val="single" w:sz="4" w:space="0" w:color="auto"/>
            </w:tcBorders>
            <w:shd w:val="clear" w:color="000000" w:fill="FFFFFF"/>
            <w:vAlign w:val="center"/>
            <w:hideMark/>
          </w:tcPr>
          <w:p w14:paraId="4104FB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nr. nou-născuți cărora li s-a asigurat tranziția din maternitate către domiciliu și cărora li se asigură serviciile de monitorizare în perioada o-1 an </w:t>
            </w:r>
            <w:r w:rsidRPr="009D1353">
              <w:rPr>
                <w:rFonts w:ascii="Times New Roman" w:eastAsia="Times New Roman" w:hAnsi="Times New Roman" w:cs="Times New Roman"/>
                <w:color w:val="000000"/>
                <w:kern w:val="0"/>
                <w:sz w:val="16"/>
                <w:szCs w:val="16"/>
                <w:lang w:val="pt-BR"/>
                <w14:ligatures w14:val="none"/>
              </w:rPr>
              <w:br/>
              <w:t>nr consultații de monitorizare furnizate nou născuților în intervalul 0 - 1 an.</w:t>
            </w:r>
          </w:p>
        </w:tc>
        <w:tc>
          <w:tcPr>
            <w:tcW w:w="1165" w:type="dxa"/>
            <w:tcBorders>
              <w:top w:val="nil"/>
              <w:left w:val="nil"/>
              <w:bottom w:val="single" w:sz="4" w:space="0" w:color="auto"/>
              <w:right w:val="single" w:sz="4" w:space="0" w:color="auto"/>
            </w:tcBorders>
            <w:shd w:val="clear" w:color="000000" w:fill="FFFFFF"/>
            <w:vAlign w:val="center"/>
            <w:hideMark/>
          </w:tcPr>
          <w:p w14:paraId="771E47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F9D86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39315D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5EAC8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B10CE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EBC1A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Co-Ca, PSB și a normelor metodologice</w:t>
            </w:r>
          </w:p>
        </w:tc>
      </w:tr>
      <w:tr w:rsidR="00A072D7" w:rsidRPr="009D1353" w14:paraId="554F9C26" w14:textId="77777777" w:rsidTr="00473710">
        <w:trPr>
          <w:trHeight w:val="4800"/>
        </w:trPr>
        <w:tc>
          <w:tcPr>
            <w:tcW w:w="1642" w:type="dxa"/>
            <w:vMerge/>
            <w:tcBorders>
              <w:top w:val="nil"/>
              <w:left w:val="single" w:sz="4" w:space="0" w:color="auto"/>
              <w:bottom w:val="single" w:sz="4" w:space="0" w:color="000000"/>
              <w:right w:val="single" w:sz="4" w:space="0" w:color="auto"/>
            </w:tcBorders>
            <w:vAlign w:val="center"/>
            <w:hideMark/>
          </w:tcPr>
          <w:p w14:paraId="425FC5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F3713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2EFD33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29C10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M.2.3.2.3. Monitorizarea principalelor riscuri pentru sănătate (nutriție deficitară, inclusiv alimentație cariogenă, consum de alcool, tutun, substanțe psihoactive, dependența de tehnologie digitală, comportamente sexuale la risc, accidente, abuz fizic, emoțional) adaptate pentru fiecare grupă de vârstă și adresarea cât mai precoce a acestora prin intervenții specifice bazate pe dovezi.</w:t>
            </w:r>
          </w:p>
        </w:tc>
        <w:tc>
          <w:tcPr>
            <w:tcW w:w="1491" w:type="dxa"/>
            <w:tcBorders>
              <w:top w:val="nil"/>
              <w:left w:val="nil"/>
              <w:bottom w:val="single" w:sz="4" w:space="0" w:color="auto"/>
              <w:right w:val="single" w:sz="4" w:space="0" w:color="auto"/>
            </w:tcBorders>
            <w:shd w:val="clear" w:color="000000" w:fill="FFFFFF"/>
            <w:vAlign w:val="center"/>
            <w:hideMark/>
          </w:tcPr>
          <w:p w14:paraId="783A80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CNAS, DSP, SMP, APL, furnizori servicii conexe, </w:t>
            </w:r>
          </w:p>
        </w:tc>
        <w:tc>
          <w:tcPr>
            <w:tcW w:w="986" w:type="dxa"/>
            <w:tcBorders>
              <w:top w:val="nil"/>
              <w:left w:val="nil"/>
              <w:bottom w:val="single" w:sz="4" w:space="0" w:color="auto"/>
              <w:right w:val="single" w:sz="4" w:space="0" w:color="auto"/>
            </w:tcBorders>
            <w:shd w:val="clear" w:color="000000" w:fill="FFFFFF"/>
            <w:vAlign w:val="center"/>
            <w:hideMark/>
          </w:tcPr>
          <w:p w14:paraId="775A82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64BE8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927EA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pachet de prevenție primară adaptat corespunzător fiecărei grupe de vârstă integrat în pachetul de bază; ghiduri de prevenție primară bazate pe dovezi disponibile pentru furnizori și pacienți; persoane care au beneficiat de servicii de prevenție primară</w:t>
            </w:r>
            <w:r w:rsidRPr="009D1353">
              <w:rPr>
                <w:rFonts w:ascii="Times New Roman" w:eastAsia="Times New Roman" w:hAnsi="Times New Roman" w:cs="Times New Roman"/>
                <w:color w:val="000000"/>
                <w:kern w:val="0"/>
                <w:sz w:val="16"/>
                <w:szCs w:val="16"/>
                <w14:ligatures w14:val="none"/>
              </w:rPr>
              <w:br/>
              <w:t>îmbunătățirea stării de sănătate a copiilor și tinerilor</w:t>
            </w:r>
          </w:p>
        </w:tc>
        <w:tc>
          <w:tcPr>
            <w:tcW w:w="1996" w:type="dxa"/>
            <w:tcBorders>
              <w:top w:val="nil"/>
              <w:left w:val="nil"/>
              <w:bottom w:val="single" w:sz="4" w:space="0" w:color="auto"/>
              <w:right w:val="single" w:sz="4" w:space="0" w:color="auto"/>
            </w:tcBorders>
            <w:shd w:val="clear" w:color="000000" w:fill="FFFFFF"/>
            <w:vAlign w:val="center"/>
            <w:hideMark/>
          </w:tcPr>
          <w:p w14:paraId="5B4B3A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nr. copii și adolescențipersoane care au beneficiat de intervenții de prevenție primară pe grupe de vârstă; </w:t>
            </w:r>
            <w:r w:rsidRPr="009D1353">
              <w:rPr>
                <w:rFonts w:ascii="Times New Roman" w:eastAsia="Times New Roman" w:hAnsi="Times New Roman" w:cs="Times New Roman"/>
                <w:color w:val="000000"/>
                <w:kern w:val="0"/>
                <w:sz w:val="16"/>
                <w:szCs w:val="16"/>
                <w:lang w:val="pt-BR"/>
                <w14:ligatures w14:val="none"/>
              </w:rPr>
              <w:br/>
              <w:t>număr ghiduri de prevenție primară validate; pachet de prevenție primară finanțat corespunzător</w:t>
            </w:r>
          </w:p>
        </w:tc>
        <w:tc>
          <w:tcPr>
            <w:tcW w:w="1165" w:type="dxa"/>
            <w:tcBorders>
              <w:top w:val="nil"/>
              <w:left w:val="nil"/>
              <w:bottom w:val="single" w:sz="4" w:space="0" w:color="auto"/>
              <w:right w:val="single" w:sz="4" w:space="0" w:color="auto"/>
            </w:tcBorders>
            <w:shd w:val="clear" w:color="000000" w:fill="FFFFFF"/>
            <w:vAlign w:val="center"/>
            <w:hideMark/>
          </w:tcPr>
          <w:p w14:paraId="701161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5DB18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214338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AE4EC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B5A60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52C73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0C989CBA" w14:textId="77777777" w:rsidTr="00473710">
        <w:trPr>
          <w:trHeight w:val="4200"/>
        </w:trPr>
        <w:tc>
          <w:tcPr>
            <w:tcW w:w="1642" w:type="dxa"/>
            <w:vMerge/>
            <w:tcBorders>
              <w:top w:val="nil"/>
              <w:left w:val="single" w:sz="4" w:space="0" w:color="auto"/>
              <w:bottom w:val="single" w:sz="4" w:space="0" w:color="000000"/>
              <w:right w:val="single" w:sz="4" w:space="0" w:color="auto"/>
            </w:tcBorders>
            <w:vAlign w:val="center"/>
            <w:hideMark/>
          </w:tcPr>
          <w:p w14:paraId="6A2635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6DE2A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240C0F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DBF23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M.2.3.2.4. Îmbunătățirea accesului echitabil la intervenții preventive de sănătate orală prin furnizarea sistematică a acestora la nivelul comunităților locale.</w:t>
            </w:r>
          </w:p>
        </w:tc>
        <w:tc>
          <w:tcPr>
            <w:tcW w:w="1491" w:type="dxa"/>
            <w:tcBorders>
              <w:top w:val="nil"/>
              <w:left w:val="nil"/>
              <w:bottom w:val="single" w:sz="4" w:space="0" w:color="auto"/>
              <w:right w:val="single" w:sz="4" w:space="0" w:color="auto"/>
            </w:tcBorders>
            <w:shd w:val="clear" w:color="000000" w:fill="FFFFFF"/>
            <w:vAlign w:val="center"/>
            <w:hideMark/>
          </w:tcPr>
          <w:p w14:paraId="28D2B9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 xml:space="preserve">MS, CNAS, INSP, CMDR, DSP, APL, </w:t>
            </w:r>
          </w:p>
        </w:tc>
        <w:tc>
          <w:tcPr>
            <w:tcW w:w="986" w:type="dxa"/>
            <w:tcBorders>
              <w:top w:val="nil"/>
              <w:left w:val="nil"/>
              <w:bottom w:val="single" w:sz="4" w:space="0" w:color="auto"/>
              <w:right w:val="single" w:sz="4" w:space="0" w:color="auto"/>
            </w:tcBorders>
            <w:shd w:val="clear" w:color="000000" w:fill="FFFFFF"/>
            <w:vAlign w:val="center"/>
            <w:hideMark/>
          </w:tcPr>
          <w:p w14:paraId="372B10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A2982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584E5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pachet de intervenții preventive de sănătate orală integrat în pahetul de bază; ghid de intervenții preventive de sănătate orală; copii, elevi, studenți care au beneficiat de intervenții preventive de sănătate orală</w:t>
            </w:r>
            <w:r w:rsidRPr="009D1353">
              <w:rPr>
                <w:rFonts w:ascii="Times New Roman" w:eastAsia="Times New Roman" w:hAnsi="Times New Roman" w:cs="Times New Roman"/>
                <w:color w:val="000000"/>
                <w:kern w:val="0"/>
                <w:sz w:val="16"/>
                <w:szCs w:val="16"/>
                <w14:ligatures w14:val="none"/>
              </w:rPr>
              <w:br/>
              <w:t>îmbunătățirea stării de sănătate orală a copiilor și tinerilor</w:t>
            </w:r>
          </w:p>
        </w:tc>
        <w:tc>
          <w:tcPr>
            <w:tcW w:w="1996" w:type="dxa"/>
            <w:tcBorders>
              <w:top w:val="nil"/>
              <w:left w:val="nil"/>
              <w:bottom w:val="single" w:sz="4" w:space="0" w:color="auto"/>
              <w:right w:val="single" w:sz="4" w:space="0" w:color="auto"/>
            </w:tcBorders>
            <w:shd w:val="clear" w:color="000000" w:fill="FFFFFF"/>
            <w:vAlign w:val="center"/>
            <w:hideMark/>
          </w:tcPr>
          <w:p w14:paraId="067693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Copii și adolescenți care au beneficiat de intervenții preventive de sănătate orală pe grupe de vârstă; număr ghiduri de intervenții preventive de sănătate orală validate; pachet de intervenții preventive de sănătate orală finanțat corespunzător</w:t>
            </w:r>
          </w:p>
        </w:tc>
        <w:tc>
          <w:tcPr>
            <w:tcW w:w="1165" w:type="dxa"/>
            <w:tcBorders>
              <w:top w:val="nil"/>
              <w:left w:val="nil"/>
              <w:bottom w:val="single" w:sz="4" w:space="0" w:color="auto"/>
              <w:right w:val="single" w:sz="4" w:space="0" w:color="auto"/>
            </w:tcBorders>
            <w:shd w:val="clear" w:color="000000" w:fill="FFFFFF"/>
            <w:vAlign w:val="center"/>
            <w:hideMark/>
          </w:tcPr>
          <w:p w14:paraId="0E03FD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A152D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2971D7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 </w:t>
            </w:r>
          </w:p>
        </w:tc>
        <w:tc>
          <w:tcPr>
            <w:tcW w:w="755" w:type="dxa"/>
            <w:tcBorders>
              <w:top w:val="nil"/>
              <w:left w:val="nil"/>
              <w:bottom w:val="single" w:sz="4" w:space="0" w:color="auto"/>
              <w:right w:val="single" w:sz="4" w:space="0" w:color="auto"/>
            </w:tcBorders>
            <w:shd w:val="clear" w:color="000000" w:fill="FFFFFF"/>
            <w:vAlign w:val="center"/>
            <w:hideMark/>
          </w:tcPr>
          <w:p w14:paraId="0F5DB6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193442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4F6D6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privind serviciile de sănătate din unitățile de învățământ</w:t>
            </w:r>
          </w:p>
        </w:tc>
      </w:tr>
      <w:tr w:rsidR="00A072D7" w:rsidRPr="009D1353" w14:paraId="5F550245"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55C148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303D0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74709D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F5C00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M.2.3.2.5. Intervenții preventive de reducere a numărului de sarcini neplanificate, în special a sarcinilor în populația de adolescente.</w:t>
            </w:r>
          </w:p>
        </w:tc>
        <w:tc>
          <w:tcPr>
            <w:tcW w:w="1491" w:type="dxa"/>
            <w:tcBorders>
              <w:top w:val="nil"/>
              <w:left w:val="nil"/>
              <w:bottom w:val="single" w:sz="4" w:space="0" w:color="auto"/>
              <w:right w:val="single" w:sz="4" w:space="0" w:color="auto"/>
            </w:tcBorders>
            <w:shd w:val="clear" w:color="000000" w:fill="FFFFFF"/>
            <w:vAlign w:val="center"/>
            <w:hideMark/>
          </w:tcPr>
          <w:p w14:paraId="278584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MEN, MMSS, DSP, SMP, APL, </w:t>
            </w:r>
          </w:p>
        </w:tc>
        <w:tc>
          <w:tcPr>
            <w:tcW w:w="986" w:type="dxa"/>
            <w:tcBorders>
              <w:top w:val="nil"/>
              <w:left w:val="nil"/>
              <w:bottom w:val="single" w:sz="4" w:space="0" w:color="auto"/>
              <w:right w:val="single" w:sz="4" w:space="0" w:color="auto"/>
            </w:tcBorders>
            <w:shd w:val="clear" w:color="000000" w:fill="FFFFFF"/>
            <w:vAlign w:val="center"/>
            <w:hideMark/>
          </w:tcPr>
          <w:p w14:paraId="483682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E28CE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E747B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 xml:space="preserve">reducerea sracinilor la fete de vârstă </w:t>
            </w:r>
          </w:p>
        </w:tc>
        <w:tc>
          <w:tcPr>
            <w:tcW w:w="1996" w:type="dxa"/>
            <w:tcBorders>
              <w:top w:val="nil"/>
              <w:left w:val="nil"/>
              <w:bottom w:val="single" w:sz="4" w:space="0" w:color="auto"/>
              <w:right w:val="single" w:sz="4" w:space="0" w:color="auto"/>
            </w:tcBorders>
            <w:shd w:val="clear" w:color="000000" w:fill="FFFFFF"/>
            <w:vAlign w:val="center"/>
            <w:hideMark/>
          </w:tcPr>
          <w:p w14:paraId="45BB1C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sarcini la fete de vârstă minoră</w:t>
            </w:r>
          </w:p>
        </w:tc>
        <w:tc>
          <w:tcPr>
            <w:tcW w:w="1165" w:type="dxa"/>
            <w:tcBorders>
              <w:top w:val="nil"/>
              <w:left w:val="nil"/>
              <w:bottom w:val="single" w:sz="4" w:space="0" w:color="auto"/>
              <w:right w:val="single" w:sz="4" w:space="0" w:color="auto"/>
            </w:tcBorders>
            <w:shd w:val="clear" w:color="000000" w:fill="FFFFFF"/>
            <w:vAlign w:val="center"/>
            <w:hideMark/>
          </w:tcPr>
          <w:p w14:paraId="364FD8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0251A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1A7781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5A6C7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A3F48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8CDEE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FFA6AD0"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5B4506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20529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080174"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DA.2.3.3. Menținerea și îmbunătățirea stării de sănătate a adultului prin implementarea intervențiilor preventive specifice.</w:t>
            </w:r>
          </w:p>
        </w:tc>
        <w:tc>
          <w:tcPr>
            <w:tcW w:w="2028" w:type="dxa"/>
            <w:tcBorders>
              <w:top w:val="nil"/>
              <w:left w:val="nil"/>
              <w:bottom w:val="single" w:sz="4" w:space="0" w:color="auto"/>
              <w:right w:val="single" w:sz="4" w:space="0" w:color="auto"/>
            </w:tcBorders>
            <w:shd w:val="clear" w:color="000000" w:fill="FFFFFF"/>
            <w:vAlign w:val="center"/>
            <w:hideMark/>
          </w:tcPr>
          <w:p w14:paraId="1D2C7B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M.2.3.3.1. Intervenții preventive de reducere a numărului de sarcini neplanificate </w:t>
            </w:r>
          </w:p>
        </w:tc>
        <w:tc>
          <w:tcPr>
            <w:tcW w:w="1491" w:type="dxa"/>
            <w:tcBorders>
              <w:top w:val="nil"/>
              <w:left w:val="nil"/>
              <w:bottom w:val="single" w:sz="4" w:space="0" w:color="auto"/>
              <w:right w:val="single" w:sz="4" w:space="0" w:color="auto"/>
            </w:tcBorders>
            <w:shd w:val="clear" w:color="000000" w:fill="FFFFFF"/>
            <w:vAlign w:val="center"/>
            <w:hideMark/>
          </w:tcPr>
          <w:p w14:paraId="4E8C10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INSP,SMP, APL, ONG</w:t>
            </w:r>
          </w:p>
        </w:tc>
        <w:tc>
          <w:tcPr>
            <w:tcW w:w="986" w:type="dxa"/>
            <w:tcBorders>
              <w:top w:val="nil"/>
              <w:left w:val="nil"/>
              <w:bottom w:val="single" w:sz="4" w:space="0" w:color="auto"/>
              <w:right w:val="single" w:sz="4" w:space="0" w:color="auto"/>
            </w:tcBorders>
            <w:shd w:val="clear" w:color="000000" w:fill="FFFFFF"/>
            <w:vAlign w:val="center"/>
            <w:hideMark/>
          </w:tcPr>
          <w:p w14:paraId="6E68E2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8BB2D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FC3BF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gradului de utilizare a metodelor contraceptive și scăderea nr. de avorturi la cerere</w:t>
            </w:r>
          </w:p>
        </w:tc>
        <w:tc>
          <w:tcPr>
            <w:tcW w:w="1996" w:type="dxa"/>
            <w:tcBorders>
              <w:top w:val="nil"/>
              <w:left w:val="nil"/>
              <w:bottom w:val="single" w:sz="4" w:space="0" w:color="auto"/>
              <w:right w:val="single" w:sz="4" w:space="0" w:color="auto"/>
            </w:tcBorders>
            <w:shd w:val="clear" w:color="000000" w:fill="FFFFFF"/>
            <w:vAlign w:val="center"/>
            <w:hideMark/>
          </w:tcPr>
          <w:p w14:paraId="238339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de avorturi la cerere</w:t>
            </w:r>
            <w:r w:rsidRPr="009D1353">
              <w:rPr>
                <w:rFonts w:ascii="Times New Roman" w:eastAsia="Times New Roman" w:hAnsi="Times New Roman" w:cs="Times New Roman"/>
                <w:color w:val="000000"/>
                <w:kern w:val="0"/>
                <w:sz w:val="16"/>
                <w:szCs w:val="16"/>
                <w:lang w:val="it-IT"/>
                <w14:ligatures w14:val="none"/>
              </w:rPr>
              <w:br/>
              <w:t>creșterea gradului de informare al populației privind metodele contraceptive și utilizarea lor;</w:t>
            </w:r>
          </w:p>
        </w:tc>
        <w:tc>
          <w:tcPr>
            <w:tcW w:w="1165" w:type="dxa"/>
            <w:tcBorders>
              <w:top w:val="nil"/>
              <w:left w:val="nil"/>
              <w:bottom w:val="single" w:sz="4" w:space="0" w:color="auto"/>
              <w:right w:val="single" w:sz="4" w:space="0" w:color="auto"/>
            </w:tcBorders>
            <w:shd w:val="clear" w:color="000000" w:fill="FFFFFF"/>
            <w:vAlign w:val="center"/>
            <w:hideMark/>
          </w:tcPr>
          <w:p w14:paraId="7C34FC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7B8C8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26DF09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58A42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4185D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5CCE1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AD83F79" w14:textId="77777777" w:rsidTr="00473710">
        <w:trPr>
          <w:trHeight w:val="6900"/>
        </w:trPr>
        <w:tc>
          <w:tcPr>
            <w:tcW w:w="1642" w:type="dxa"/>
            <w:vMerge/>
            <w:tcBorders>
              <w:top w:val="nil"/>
              <w:left w:val="single" w:sz="4" w:space="0" w:color="auto"/>
              <w:bottom w:val="single" w:sz="4" w:space="0" w:color="000000"/>
              <w:right w:val="single" w:sz="4" w:space="0" w:color="auto"/>
            </w:tcBorders>
            <w:vAlign w:val="center"/>
            <w:hideMark/>
          </w:tcPr>
          <w:p w14:paraId="04E073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1BD8E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00B4A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C3E52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M.2.3.3.2.  îmbunătățirea performanței rețelei care asigură servicii de monitorizare și îngrijire a sarcinii și </w:t>
            </w:r>
            <w:r w:rsidRPr="009D1353">
              <w:rPr>
                <w:rFonts w:ascii="Times New Roman" w:eastAsia="Times New Roman" w:hAnsi="Times New Roman" w:cs="Times New Roman"/>
                <w:color w:val="000000"/>
                <w:kern w:val="0"/>
                <w:sz w:val="16"/>
                <w:szCs w:val="16"/>
                <w14:ligatures w14:val="none"/>
              </w:rPr>
              <w:br/>
              <w:t xml:space="preserve"> creșterea accesului echitabil la servicii esențiale și de calitate pentru o maternitate sigură și</w:t>
            </w:r>
          </w:p>
        </w:tc>
        <w:tc>
          <w:tcPr>
            <w:tcW w:w="1491" w:type="dxa"/>
            <w:tcBorders>
              <w:top w:val="nil"/>
              <w:left w:val="nil"/>
              <w:bottom w:val="single" w:sz="4" w:space="0" w:color="auto"/>
              <w:right w:val="single" w:sz="4" w:space="0" w:color="auto"/>
            </w:tcBorders>
            <w:shd w:val="clear" w:color="000000" w:fill="FFFFFF"/>
            <w:vAlign w:val="center"/>
            <w:hideMark/>
          </w:tcPr>
          <w:p w14:paraId="5DFE5A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CNAS, DSP, SMP, APL, alți furnizori de servicii de sănătate / servicii conexe, </w:t>
            </w:r>
          </w:p>
        </w:tc>
        <w:tc>
          <w:tcPr>
            <w:tcW w:w="986" w:type="dxa"/>
            <w:tcBorders>
              <w:top w:val="nil"/>
              <w:left w:val="nil"/>
              <w:bottom w:val="single" w:sz="4" w:space="0" w:color="auto"/>
              <w:right w:val="single" w:sz="4" w:space="0" w:color="auto"/>
            </w:tcBorders>
            <w:shd w:val="clear" w:color="000000" w:fill="FFFFFF"/>
            <w:vAlign w:val="center"/>
            <w:hideMark/>
          </w:tcPr>
          <w:p w14:paraId="01CFB1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7CC08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96A11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Îmbunătățirea serviciilor de îngrijire antenatală</w:t>
            </w:r>
            <w:r w:rsidRPr="009D1353">
              <w:rPr>
                <w:rFonts w:ascii="Times New Roman" w:eastAsia="Times New Roman" w:hAnsi="Times New Roman" w:cs="Times New Roman"/>
                <w:color w:val="000000"/>
                <w:kern w:val="0"/>
                <w:sz w:val="16"/>
                <w:szCs w:val="16"/>
                <w:lang w:val="pt-BR"/>
                <w14:ligatures w14:val="none"/>
              </w:rPr>
              <w:br/>
              <w:t>rețele teritoriale care asigură furnizarea de servicii adecvate pentru o maternitate sigură centrate la nivelul AMP; intervenții preventive antenatale incluse în pachetul de servicii; ghid de intervenții preventive pentru servicii antenatale bazat pe dovezi, creșterea accesului la servicii antenatale la nivelul AMP, femei gravide care benficiază de servicii preventive antenatale de calitate</w:t>
            </w:r>
          </w:p>
        </w:tc>
        <w:tc>
          <w:tcPr>
            <w:tcW w:w="1996" w:type="dxa"/>
            <w:tcBorders>
              <w:top w:val="nil"/>
              <w:left w:val="nil"/>
              <w:bottom w:val="single" w:sz="4" w:space="0" w:color="auto"/>
              <w:right w:val="single" w:sz="4" w:space="0" w:color="auto"/>
            </w:tcBorders>
            <w:shd w:val="clear" w:color="000000" w:fill="FFFFFF"/>
            <w:vAlign w:val="center"/>
            <w:hideMark/>
          </w:tcPr>
          <w:p w14:paraId="45240A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gravide care au beneficiat de intervenții preventive antenatale cf ghidurilor specifice la nivelul AMP/ total gravide;</w:t>
            </w:r>
            <w:r w:rsidRPr="009D1353">
              <w:rPr>
                <w:rFonts w:ascii="Times New Roman" w:eastAsia="Times New Roman" w:hAnsi="Times New Roman" w:cs="Times New Roman"/>
                <w:color w:val="000000"/>
                <w:kern w:val="0"/>
                <w:sz w:val="16"/>
                <w:szCs w:val="16"/>
                <w:lang w:val="pt-BR"/>
                <w14:ligatures w14:val="none"/>
              </w:rPr>
              <w:br/>
              <w:t xml:space="preserve">pachet de intervenții preventive antenatale integrat în pachetul de bază și finanțat corespunzător; ghiduri de intervenții preventive antenatale validate și disponibile; nr. furnizori AMP care oferă intervenții preventive antenatale </w:t>
            </w:r>
          </w:p>
        </w:tc>
        <w:tc>
          <w:tcPr>
            <w:tcW w:w="1165" w:type="dxa"/>
            <w:tcBorders>
              <w:top w:val="nil"/>
              <w:left w:val="nil"/>
              <w:bottom w:val="single" w:sz="4" w:space="0" w:color="auto"/>
              <w:right w:val="single" w:sz="4" w:space="0" w:color="auto"/>
            </w:tcBorders>
            <w:shd w:val="clear" w:color="000000" w:fill="FFFFFF"/>
            <w:vAlign w:val="center"/>
            <w:hideMark/>
          </w:tcPr>
          <w:p w14:paraId="12BE68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DB372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2021_2027</w:t>
            </w:r>
          </w:p>
        </w:tc>
        <w:tc>
          <w:tcPr>
            <w:tcW w:w="1265" w:type="dxa"/>
            <w:tcBorders>
              <w:top w:val="nil"/>
              <w:left w:val="nil"/>
              <w:bottom w:val="single" w:sz="4" w:space="0" w:color="auto"/>
              <w:right w:val="single" w:sz="4" w:space="0" w:color="auto"/>
            </w:tcBorders>
            <w:shd w:val="clear" w:color="000000" w:fill="FFFFFF"/>
            <w:vAlign w:val="center"/>
            <w:hideMark/>
          </w:tcPr>
          <w:p w14:paraId="584B5B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5DFEA9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DA762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97078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06F0D53F" w14:textId="77777777" w:rsidTr="00473710">
        <w:trPr>
          <w:trHeight w:val="8190"/>
        </w:trPr>
        <w:tc>
          <w:tcPr>
            <w:tcW w:w="1642" w:type="dxa"/>
            <w:vMerge/>
            <w:tcBorders>
              <w:top w:val="nil"/>
              <w:left w:val="single" w:sz="4" w:space="0" w:color="auto"/>
              <w:bottom w:val="single" w:sz="4" w:space="0" w:color="000000"/>
              <w:right w:val="single" w:sz="4" w:space="0" w:color="auto"/>
            </w:tcBorders>
            <w:vAlign w:val="center"/>
            <w:hideMark/>
          </w:tcPr>
          <w:p w14:paraId="7507D2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81DDF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D0A6D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40BF3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M.2.3.3.3. Furnizarea intervențiilor de schimbare a comportamentelor la risc în concordanță cu profilul demografic, socio-economic, cultural și de identitate sexuală al populației.</w:t>
            </w:r>
          </w:p>
        </w:tc>
        <w:tc>
          <w:tcPr>
            <w:tcW w:w="1491" w:type="dxa"/>
            <w:tcBorders>
              <w:top w:val="nil"/>
              <w:left w:val="nil"/>
              <w:bottom w:val="single" w:sz="4" w:space="0" w:color="auto"/>
              <w:right w:val="single" w:sz="4" w:space="0" w:color="auto"/>
            </w:tcBorders>
            <w:shd w:val="clear" w:color="000000" w:fill="FFFFFF"/>
            <w:vAlign w:val="center"/>
            <w:hideMark/>
          </w:tcPr>
          <w:p w14:paraId="69999F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CNAS, DSP, SMP, APL, alți furnizori de servicii de sănătate, furnizori servicii conexe, </w:t>
            </w:r>
          </w:p>
        </w:tc>
        <w:tc>
          <w:tcPr>
            <w:tcW w:w="986" w:type="dxa"/>
            <w:tcBorders>
              <w:top w:val="nil"/>
              <w:left w:val="nil"/>
              <w:bottom w:val="single" w:sz="4" w:space="0" w:color="auto"/>
              <w:right w:val="single" w:sz="4" w:space="0" w:color="auto"/>
            </w:tcBorders>
            <w:shd w:val="clear" w:color="000000" w:fill="FFFFFF"/>
            <w:vAlign w:val="center"/>
            <w:hideMark/>
          </w:tcPr>
          <w:p w14:paraId="459BA5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F24F0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72C46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scăderea prevalenței factorilor de risc</w:t>
            </w:r>
            <w:r w:rsidRPr="009D1353">
              <w:rPr>
                <w:rFonts w:ascii="Times New Roman" w:eastAsia="Times New Roman" w:hAnsi="Times New Roman" w:cs="Times New Roman"/>
                <w:color w:val="000000"/>
                <w:kern w:val="0"/>
                <w:sz w:val="16"/>
                <w:szCs w:val="16"/>
                <w:lang w:val="pt-BR"/>
                <w14:ligatures w14:val="none"/>
              </w:rPr>
              <w:br/>
              <w:t>creșterea nr de persoane care adoptă comportamente sănătoase</w:t>
            </w:r>
            <w:r w:rsidRPr="009D1353">
              <w:rPr>
                <w:rFonts w:ascii="Times New Roman" w:eastAsia="Times New Roman" w:hAnsi="Times New Roman" w:cs="Times New Roman"/>
                <w:color w:val="000000"/>
                <w:kern w:val="0"/>
                <w:sz w:val="16"/>
                <w:szCs w:val="16"/>
                <w:lang w:val="pt-BR"/>
                <w14:ligatures w14:val="none"/>
              </w:rPr>
              <w:br/>
              <w:t>intervenții preventive de schimbare a comportamentelor la risc integrate în pachetul de bază; ghiduri specifice validate și disponibile; persoane care beneficiază de intervenții preventive de schimbare a comportamentului la risc</w:t>
            </w:r>
          </w:p>
        </w:tc>
        <w:tc>
          <w:tcPr>
            <w:tcW w:w="1996" w:type="dxa"/>
            <w:tcBorders>
              <w:top w:val="nil"/>
              <w:left w:val="nil"/>
              <w:bottom w:val="single" w:sz="4" w:space="0" w:color="auto"/>
              <w:right w:val="single" w:sz="4" w:space="0" w:color="auto"/>
            </w:tcBorders>
            <w:shd w:val="clear" w:color="000000" w:fill="FFFFFF"/>
            <w:vAlign w:val="center"/>
            <w:hideMark/>
          </w:tcPr>
          <w:p w14:paraId="08A900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nr. persoane care au schimbat comportamentul la risc urmare furnizării intervențiilor preventive / total persoane care au identificate comportamente la risc în baza riscogramei; </w:t>
            </w:r>
            <w:r w:rsidRPr="009D1353">
              <w:rPr>
                <w:rFonts w:ascii="Times New Roman" w:eastAsia="Times New Roman" w:hAnsi="Times New Roman" w:cs="Times New Roman"/>
                <w:color w:val="000000"/>
                <w:kern w:val="0"/>
                <w:sz w:val="16"/>
                <w:szCs w:val="16"/>
                <w:lang w:val="pt-BR"/>
                <w14:ligatures w14:val="none"/>
              </w:rPr>
              <w:br/>
              <w:t>nr. persoane care au primit intervenții de schimbarea comportamentului la risc în baza identificării acestora în riscogramă; pachet de intervenții preventive de schimbarea comportamentelor la risc integrate în pachetul de bază și finanțate corespunzător;</w:t>
            </w:r>
            <w:r w:rsidRPr="009D1353">
              <w:rPr>
                <w:rFonts w:ascii="Times New Roman" w:eastAsia="Times New Roman" w:hAnsi="Times New Roman" w:cs="Times New Roman"/>
                <w:color w:val="000000"/>
                <w:kern w:val="0"/>
                <w:sz w:val="16"/>
                <w:szCs w:val="16"/>
                <w:lang w:val="pt-BR"/>
                <w14:ligatures w14:val="none"/>
              </w:rPr>
              <w:br/>
              <w:t xml:space="preserve"> Număr ghiduri de intervenții de schimbare a comportamentelor la risc validate și disponibile; </w:t>
            </w:r>
            <w:r w:rsidRPr="009D1353">
              <w:rPr>
                <w:rFonts w:ascii="Times New Roman" w:eastAsia="Times New Roman" w:hAnsi="Times New Roman" w:cs="Times New Roman"/>
                <w:color w:val="000000"/>
                <w:kern w:val="0"/>
                <w:sz w:val="16"/>
                <w:szCs w:val="16"/>
                <w:lang w:val="pt-BR"/>
                <w14:ligatures w14:val="none"/>
              </w:rPr>
              <w:br/>
              <w:t>nr. furnizori AMP care furnizează intervenții de schimbare a comportamentului la risc;</w:t>
            </w:r>
            <w:r w:rsidRPr="009D1353">
              <w:rPr>
                <w:rFonts w:ascii="Times New Roman" w:eastAsia="Times New Roman" w:hAnsi="Times New Roman" w:cs="Times New Roman"/>
                <w:color w:val="000000"/>
                <w:kern w:val="0"/>
                <w:sz w:val="16"/>
                <w:szCs w:val="16"/>
                <w:lang w:val="pt-BR"/>
                <w14:ligatures w14:val="none"/>
              </w:rPr>
              <w:br/>
              <w:t>nr. furnizori AMP care furnizează intervenții de schimbare a comportamentului la risc integrat</w:t>
            </w:r>
          </w:p>
        </w:tc>
        <w:tc>
          <w:tcPr>
            <w:tcW w:w="1165" w:type="dxa"/>
            <w:tcBorders>
              <w:top w:val="nil"/>
              <w:left w:val="nil"/>
              <w:bottom w:val="single" w:sz="4" w:space="0" w:color="auto"/>
              <w:right w:val="single" w:sz="4" w:space="0" w:color="auto"/>
            </w:tcBorders>
            <w:shd w:val="clear" w:color="000000" w:fill="FFFFFF"/>
            <w:vAlign w:val="center"/>
            <w:hideMark/>
          </w:tcPr>
          <w:p w14:paraId="568267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3BA6D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01FED0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7946F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4842C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DA466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8AF93DA" w14:textId="77777777" w:rsidTr="00473710">
        <w:trPr>
          <w:trHeight w:val="3600"/>
        </w:trPr>
        <w:tc>
          <w:tcPr>
            <w:tcW w:w="1642" w:type="dxa"/>
            <w:vMerge/>
            <w:tcBorders>
              <w:top w:val="nil"/>
              <w:left w:val="single" w:sz="4" w:space="0" w:color="auto"/>
              <w:bottom w:val="single" w:sz="4" w:space="0" w:color="000000"/>
              <w:right w:val="single" w:sz="4" w:space="0" w:color="auto"/>
            </w:tcBorders>
            <w:vAlign w:val="center"/>
            <w:hideMark/>
          </w:tcPr>
          <w:p w14:paraId="60317F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6043B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B7AB9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E399F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M.2.3.3.4. Monitorizarea principalelor riscuri pentru sănătate (nutriție deficitară, sedentarism, consum de alcool, tutun, substanțe psihoactive, dependența de tehnologie digitală, dependența de jocuri de noroc, comportamente sexuale la risc, accidente, adicții, violență domestică, riscuri ocupaționale) adaptate pentru fiecare grupă de vârstă, gen și adresarea cât mai precoce a acestora prin intervenții specifice bazate pe dovezi.</w:t>
            </w:r>
          </w:p>
        </w:tc>
        <w:tc>
          <w:tcPr>
            <w:tcW w:w="1491" w:type="dxa"/>
            <w:tcBorders>
              <w:top w:val="nil"/>
              <w:left w:val="nil"/>
              <w:bottom w:val="single" w:sz="4" w:space="0" w:color="auto"/>
              <w:right w:val="single" w:sz="4" w:space="0" w:color="auto"/>
            </w:tcBorders>
            <w:shd w:val="clear" w:color="000000" w:fill="FFFFFF"/>
            <w:vAlign w:val="center"/>
            <w:hideMark/>
          </w:tcPr>
          <w:p w14:paraId="43AD30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INSP, CNAS, DSP, SMP, APL,  furnizori de servicii de sănătate, furnizori servicii conexe,  CSM</w:t>
            </w:r>
          </w:p>
        </w:tc>
        <w:tc>
          <w:tcPr>
            <w:tcW w:w="986" w:type="dxa"/>
            <w:tcBorders>
              <w:top w:val="nil"/>
              <w:left w:val="nil"/>
              <w:bottom w:val="single" w:sz="4" w:space="0" w:color="auto"/>
              <w:right w:val="single" w:sz="4" w:space="0" w:color="auto"/>
            </w:tcBorders>
            <w:shd w:val="clear" w:color="000000" w:fill="FFFFFF"/>
            <w:vAlign w:val="center"/>
            <w:hideMark/>
          </w:tcPr>
          <w:p w14:paraId="6631A3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96AD3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22F81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pachet de prevenție primară adaptat corespunzător fiecărei grupe de vârstă integrat în pachetul de bază; ghiduri de prevenție primară bazate pe dovezi disponibile pentru furnizori și pacienți; creșterea accesului la servicii preventive</w:t>
            </w:r>
          </w:p>
        </w:tc>
        <w:tc>
          <w:tcPr>
            <w:tcW w:w="1996" w:type="dxa"/>
            <w:tcBorders>
              <w:top w:val="nil"/>
              <w:left w:val="nil"/>
              <w:bottom w:val="single" w:sz="4" w:space="0" w:color="auto"/>
              <w:right w:val="single" w:sz="4" w:space="0" w:color="auto"/>
            </w:tcBorders>
            <w:shd w:val="clear" w:color="000000" w:fill="FFFFFF"/>
            <w:vAlign w:val="center"/>
            <w:hideMark/>
          </w:tcPr>
          <w:p w14:paraId="638D94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nr. persoane care au beneficiat de intervenții de prevenție primară pe grupe de vârstă; </w:t>
            </w:r>
            <w:r w:rsidRPr="009D1353">
              <w:rPr>
                <w:rFonts w:ascii="Times New Roman" w:eastAsia="Times New Roman" w:hAnsi="Times New Roman" w:cs="Times New Roman"/>
                <w:color w:val="000000"/>
                <w:kern w:val="0"/>
                <w:sz w:val="16"/>
                <w:szCs w:val="16"/>
                <w:lang w:val="pt-BR"/>
                <w14:ligatures w14:val="none"/>
              </w:rPr>
              <w:br/>
              <w:t xml:space="preserve">număr ghiduri de prevenție primară validate; </w:t>
            </w:r>
            <w:r w:rsidRPr="009D1353">
              <w:rPr>
                <w:rFonts w:ascii="Times New Roman" w:eastAsia="Times New Roman" w:hAnsi="Times New Roman" w:cs="Times New Roman"/>
                <w:color w:val="000000"/>
                <w:kern w:val="0"/>
                <w:sz w:val="16"/>
                <w:szCs w:val="16"/>
                <w:lang w:val="pt-BR"/>
                <w14:ligatures w14:val="none"/>
              </w:rPr>
              <w:br/>
              <w:t>pachet de prevenție primară finanțat corespunzător</w:t>
            </w:r>
          </w:p>
        </w:tc>
        <w:tc>
          <w:tcPr>
            <w:tcW w:w="1165" w:type="dxa"/>
            <w:tcBorders>
              <w:top w:val="nil"/>
              <w:left w:val="nil"/>
              <w:bottom w:val="single" w:sz="4" w:space="0" w:color="auto"/>
              <w:right w:val="single" w:sz="4" w:space="0" w:color="auto"/>
            </w:tcBorders>
            <w:shd w:val="clear" w:color="000000" w:fill="FFFFFF"/>
            <w:vAlign w:val="center"/>
            <w:hideMark/>
          </w:tcPr>
          <w:p w14:paraId="498D5C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F1DE3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48AEC0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320D3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D676E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40115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Co-Ca, PSB și a normelor metodologice</w:t>
            </w:r>
          </w:p>
        </w:tc>
      </w:tr>
      <w:tr w:rsidR="00A072D7" w:rsidRPr="009D1353" w14:paraId="42FE9500" w14:textId="77777777" w:rsidTr="00473710">
        <w:trPr>
          <w:trHeight w:val="5100"/>
        </w:trPr>
        <w:tc>
          <w:tcPr>
            <w:tcW w:w="1642" w:type="dxa"/>
            <w:vMerge/>
            <w:tcBorders>
              <w:top w:val="nil"/>
              <w:left w:val="single" w:sz="4" w:space="0" w:color="auto"/>
              <w:bottom w:val="single" w:sz="4" w:space="0" w:color="000000"/>
              <w:right w:val="single" w:sz="4" w:space="0" w:color="auto"/>
            </w:tcBorders>
            <w:vAlign w:val="center"/>
            <w:hideMark/>
          </w:tcPr>
          <w:p w14:paraId="52C7D5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74D0E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228C6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147A2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M.2.3.3.5. Creșterea accesului la intervenții de prevenție prin furnizarea de servicii de screening populațional pentru cancerele prevenibile asociate populației feminine / masculine și oferirea de oportunități egale grupurilor vulnerabile, dezavantajate.</w:t>
            </w:r>
          </w:p>
        </w:tc>
        <w:tc>
          <w:tcPr>
            <w:tcW w:w="1491" w:type="dxa"/>
            <w:tcBorders>
              <w:top w:val="nil"/>
              <w:left w:val="nil"/>
              <w:bottom w:val="single" w:sz="4" w:space="0" w:color="auto"/>
              <w:right w:val="single" w:sz="4" w:space="0" w:color="auto"/>
            </w:tcBorders>
            <w:shd w:val="clear" w:color="000000" w:fill="FFFFFF"/>
            <w:vAlign w:val="center"/>
            <w:hideMark/>
          </w:tcPr>
          <w:p w14:paraId="2423E0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CNAS, DSP, SMP, APL,  furnizori de servicii de sănătate, furnizori servicii conexe, </w:t>
            </w:r>
          </w:p>
        </w:tc>
        <w:tc>
          <w:tcPr>
            <w:tcW w:w="986" w:type="dxa"/>
            <w:tcBorders>
              <w:top w:val="nil"/>
              <w:left w:val="nil"/>
              <w:bottom w:val="single" w:sz="4" w:space="0" w:color="auto"/>
              <w:right w:val="single" w:sz="4" w:space="0" w:color="auto"/>
            </w:tcBorders>
            <w:shd w:val="clear" w:color="000000" w:fill="FFFFFF"/>
            <w:vAlign w:val="center"/>
            <w:hideMark/>
          </w:tcPr>
          <w:p w14:paraId="0F76A1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52936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90FF8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creșterea acoperirii cu servicii medicale de screening;</w:t>
            </w:r>
            <w:r w:rsidRPr="009D1353">
              <w:rPr>
                <w:rFonts w:ascii="Times New Roman" w:eastAsia="Times New Roman" w:hAnsi="Times New Roman" w:cs="Times New Roman"/>
                <w:color w:val="000000"/>
                <w:kern w:val="0"/>
                <w:sz w:val="16"/>
                <w:szCs w:val="16"/>
                <w14:ligatures w14:val="none"/>
              </w:rPr>
              <w:br/>
              <w:t>creșterea accesului la servicii medicale de screening;</w:t>
            </w:r>
            <w:r w:rsidRPr="009D1353">
              <w:rPr>
                <w:rFonts w:ascii="Times New Roman" w:eastAsia="Times New Roman" w:hAnsi="Times New Roman" w:cs="Times New Roman"/>
                <w:color w:val="000000"/>
                <w:kern w:val="0"/>
                <w:sz w:val="16"/>
                <w:szCs w:val="16"/>
                <w14:ligatures w14:val="none"/>
              </w:rPr>
              <w:br/>
              <w:t>rețele regionale de screening populațional funcționale pentru cancere prevenibile; persoane care beneficiază de screening populațional organizat pentru cancerele prevenibile</w:t>
            </w:r>
          </w:p>
        </w:tc>
        <w:tc>
          <w:tcPr>
            <w:tcW w:w="1996" w:type="dxa"/>
            <w:tcBorders>
              <w:top w:val="nil"/>
              <w:left w:val="nil"/>
              <w:bottom w:val="single" w:sz="4" w:space="0" w:color="auto"/>
              <w:right w:val="single" w:sz="4" w:space="0" w:color="auto"/>
            </w:tcBorders>
            <w:shd w:val="clear" w:color="000000" w:fill="FFFFFF"/>
            <w:vAlign w:val="center"/>
            <w:hideMark/>
          </w:tcPr>
          <w:p w14:paraId="64BDEB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persoane eligibile care au fost invitate la screening;</w:t>
            </w:r>
            <w:r w:rsidRPr="009D1353">
              <w:rPr>
                <w:rFonts w:ascii="Times New Roman" w:eastAsia="Times New Roman" w:hAnsi="Times New Roman" w:cs="Times New Roman"/>
                <w:color w:val="000000"/>
                <w:kern w:val="0"/>
                <w:sz w:val="16"/>
                <w:szCs w:val="16"/>
                <w14:ligatures w14:val="none"/>
              </w:rPr>
              <w:br/>
              <w:t>nr. persoane eligibile care au participat la screening;</w:t>
            </w:r>
            <w:r w:rsidRPr="009D1353">
              <w:rPr>
                <w:rFonts w:ascii="Times New Roman" w:eastAsia="Times New Roman" w:hAnsi="Times New Roman" w:cs="Times New Roman"/>
                <w:color w:val="000000"/>
                <w:kern w:val="0"/>
                <w:sz w:val="16"/>
                <w:szCs w:val="16"/>
                <w14:ligatures w14:val="none"/>
              </w:rPr>
              <w:br/>
              <w:t xml:space="preserve"> nr. persoane eligibile care au finalizat procedura de screening; </w:t>
            </w:r>
            <w:r w:rsidRPr="009D1353">
              <w:rPr>
                <w:rFonts w:ascii="Times New Roman" w:eastAsia="Times New Roman" w:hAnsi="Times New Roman" w:cs="Times New Roman"/>
                <w:color w:val="000000"/>
                <w:kern w:val="0"/>
                <w:sz w:val="16"/>
                <w:szCs w:val="16"/>
                <w14:ligatures w14:val="none"/>
              </w:rPr>
              <w:br/>
              <w:t>nr.persoane eligibile diagnosticate pozitiv care au fost transferate în PN oncologie</w:t>
            </w:r>
          </w:p>
        </w:tc>
        <w:tc>
          <w:tcPr>
            <w:tcW w:w="1165" w:type="dxa"/>
            <w:tcBorders>
              <w:top w:val="nil"/>
              <w:left w:val="nil"/>
              <w:bottom w:val="single" w:sz="4" w:space="0" w:color="auto"/>
              <w:right w:val="single" w:sz="4" w:space="0" w:color="auto"/>
            </w:tcBorders>
            <w:shd w:val="clear" w:color="000000" w:fill="FFFFFF"/>
            <w:vAlign w:val="center"/>
            <w:hideMark/>
          </w:tcPr>
          <w:p w14:paraId="65021C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D0DF3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2021-2027, 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3B497B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0D0847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11A993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19883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25F2535E" w14:textId="77777777" w:rsidTr="00473710">
        <w:trPr>
          <w:trHeight w:val="5100"/>
        </w:trPr>
        <w:tc>
          <w:tcPr>
            <w:tcW w:w="1642" w:type="dxa"/>
            <w:vMerge/>
            <w:tcBorders>
              <w:top w:val="nil"/>
              <w:left w:val="single" w:sz="4" w:space="0" w:color="auto"/>
              <w:bottom w:val="single" w:sz="4" w:space="0" w:color="000000"/>
              <w:right w:val="single" w:sz="4" w:space="0" w:color="auto"/>
            </w:tcBorders>
            <w:vAlign w:val="center"/>
            <w:hideMark/>
          </w:tcPr>
          <w:p w14:paraId="3BA6EE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E25F0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0870C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7EAF9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M.2.3.3.6. Creșterea accesului la servicii specifice de prevenție prin furnizarea de servicii de screening populațional / depistare precoce, pentru principalele cauze de mortalitate și dizabilitate pentru populația feminină / masculină.</w:t>
            </w:r>
          </w:p>
        </w:tc>
        <w:tc>
          <w:tcPr>
            <w:tcW w:w="1491" w:type="dxa"/>
            <w:tcBorders>
              <w:top w:val="nil"/>
              <w:left w:val="nil"/>
              <w:bottom w:val="single" w:sz="4" w:space="0" w:color="auto"/>
              <w:right w:val="single" w:sz="4" w:space="0" w:color="auto"/>
            </w:tcBorders>
            <w:shd w:val="clear" w:color="000000" w:fill="FFFFFF"/>
            <w:vAlign w:val="center"/>
            <w:hideMark/>
          </w:tcPr>
          <w:p w14:paraId="4C6CFE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CNAS, DSP, SMP, APL,  furnizori de servicii de sănătate, furnizori servicii conexe, </w:t>
            </w:r>
          </w:p>
        </w:tc>
        <w:tc>
          <w:tcPr>
            <w:tcW w:w="986" w:type="dxa"/>
            <w:tcBorders>
              <w:top w:val="nil"/>
              <w:left w:val="nil"/>
              <w:bottom w:val="single" w:sz="4" w:space="0" w:color="auto"/>
              <w:right w:val="single" w:sz="4" w:space="0" w:color="auto"/>
            </w:tcBorders>
            <w:shd w:val="clear" w:color="000000" w:fill="FFFFFF"/>
            <w:vAlign w:val="center"/>
            <w:hideMark/>
          </w:tcPr>
          <w:p w14:paraId="0C6041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3AB1E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6BF06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creșterea acoperirii cu servicii medicale de screening;</w:t>
            </w:r>
            <w:r w:rsidRPr="009D1353">
              <w:rPr>
                <w:rFonts w:ascii="Times New Roman" w:eastAsia="Times New Roman" w:hAnsi="Times New Roman" w:cs="Times New Roman"/>
                <w:color w:val="000000"/>
                <w:kern w:val="0"/>
                <w:sz w:val="16"/>
                <w:szCs w:val="16"/>
                <w14:ligatures w14:val="none"/>
              </w:rPr>
              <w:br/>
              <w:t>creșterea accesului la servicii medicale de screening;</w:t>
            </w:r>
            <w:r w:rsidRPr="009D1353">
              <w:rPr>
                <w:rFonts w:ascii="Times New Roman" w:eastAsia="Times New Roman" w:hAnsi="Times New Roman" w:cs="Times New Roman"/>
                <w:color w:val="000000"/>
                <w:kern w:val="0"/>
                <w:sz w:val="16"/>
                <w:szCs w:val="16"/>
                <w14:ligatures w14:val="none"/>
              </w:rPr>
              <w:br/>
              <w:t>rețele regionale de screening populațional funcționale pentru cancere prevenibile; persoane care beneficiază de screening populațional organizat pentru cancerele prevenibile</w:t>
            </w:r>
          </w:p>
        </w:tc>
        <w:tc>
          <w:tcPr>
            <w:tcW w:w="1996" w:type="dxa"/>
            <w:tcBorders>
              <w:top w:val="nil"/>
              <w:left w:val="nil"/>
              <w:bottom w:val="single" w:sz="4" w:space="0" w:color="auto"/>
              <w:right w:val="single" w:sz="4" w:space="0" w:color="auto"/>
            </w:tcBorders>
            <w:shd w:val="clear" w:color="000000" w:fill="FFFFFF"/>
            <w:vAlign w:val="center"/>
            <w:hideMark/>
          </w:tcPr>
          <w:p w14:paraId="59634D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nr.persoane eligibile care au fost invitate la screening / depistare precoce;</w:t>
            </w:r>
            <w:r w:rsidRPr="009D1353">
              <w:rPr>
                <w:rFonts w:ascii="Times New Roman" w:eastAsia="Times New Roman" w:hAnsi="Times New Roman" w:cs="Times New Roman"/>
                <w:color w:val="000000"/>
                <w:kern w:val="0"/>
                <w:sz w:val="16"/>
                <w:szCs w:val="16"/>
                <w14:ligatures w14:val="none"/>
              </w:rPr>
              <w:br/>
              <w:t>nr. persoane eligibile care au participat la screening / depistare precoce;</w:t>
            </w:r>
            <w:r w:rsidRPr="009D1353">
              <w:rPr>
                <w:rFonts w:ascii="Times New Roman" w:eastAsia="Times New Roman" w:hAnsi="Times New Roman" w:cs="Times New Roman"/>
                <w:color w:val="000000"/>
                <w:kern w:val="0"/>
                <w:sz w:val="16"/>
                <w:szCs w:val="16"/>
                <w14:ligatures w14:val="none"/>
              </w:rPr>
              <w:br/>
              <w:t xml:space="preserve">nr. persoane eligibile care au finalizat procedura de screening; </w:t>
            </w:r>
            <w:r w:rsidRPr="009D1353">
              <w:rPr>
                <w:rFonts w:ascii="Times New Roman" w:eastAsia="Times New Roman" w:hAnsi="Times New Roman" w:cs="Times New Roman"/>
                <w:color w:val="000000"/>
                <w:kern w:val="0"/>
                <w:sz w:val="16"/>
                <w:szCs w:val="16"/>
                <w14:ligatures w14:val="none"/>
              </w:rPr>
              <w:br/>
              <w:t>nr. persoane eligibile diagnosticate pozitiv care au fost incluse în PN specifice / rețelele teritoriale funcționale de boli cronice</w:t>
            </w:r>
          </w:p>
        </w:tc>
        <w:tc>
          <w:tcPr>
            <w:tcW w:w="1165" w:type="dxa"/>
            <w:tcBorders>
              <w:top w:val="nil"/>
              <w:left w:val="nil"/>
              <w:bottom w:val="single" w:sz="4" w:space="0" w:color="auto"/>
              <w:right w:val="single" w:sz="4" w:space="0" w:color="auto"/>
            </w:tcBorders>
            <w:shd w:val="clear" w:color="000000" w:fill="FFFFFF"/>
            <w:vAlign w:val="center"/>
            <w:hideMark/>
          </w:tcPr>
          <w:p w14:paraId="51B3AB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4CAA1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2021-2027, 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1C90C6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79222C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2F21FF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664D9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62354955" w14:textId="77777777" w:rsidTr="00473710">
        <w:trPr>
          <w:trHeight w:val="5400"/>
        </w:trPr>
        <w:tc>
          <w:tcPr>
            <w:tcW w:w="1642" w:type="dxa"/>
            <w:vMerge/>
            <w:tcBorders>
              <w:top w:val="nil"/>
              <w:left w:val="single" w:sz="4" w:space="0" w:color="auto"/>
              <w:bottom w:val="single" w:sz="4" w:space="0" w:color="000000"/>
              <w:right w:val="single" w:sz="4" w:space="0" w:color="auto"/>
            </w:tcBorders>
            <w:vAlign w:val="center"/>
            <w:hideMark/>
          </w:tcPr>
          <w:p w14:paraId="5C750D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19589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D7444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DA.2.3.4. Menținerea și îmbunătățirea stării de sănătate a vârstnicului prin furnizarea intervențiilor preventive specifice.</w:t>
            </w:r>
          </w:p>
        </w:tc>
        <w:tc>
          <w:tcPr>
            <w:tcW w:w="2028" w:type="dxa"/>
            <w:tcBorders>
              <w:top w:val="nil"/>
              <w:left w:val="nil"/>
              <w:bottom w:val="single" w:sz="4" w:space="0" w:color="auto"/>
              <w:right w:val="single" w:sz="4" w:space="0" w:color="auto"/>
            </w:tcBorders>
            <w:shd w:val="clear" w:color="000000" w:fill="FFFFFF"/>
            <w:vAlign w:val="center"/>
            <w:hideMark/>
          </w:tcPr>
          <w:p w14:paraId="4D63DC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M.2.3.4.1. Furnizarea intervențiilor preventive care conduc la menținerea calității vieții.</w:t>
            </w:r>
          </w:p>
        </w:tc>
        <w:tc>
          <w:tcPr>
            <w:tcW w:w="1491" w:type="dxa"/>
            <w:tcBorders>
              <w:top w:val="nil"/>
              <w:left w:val="nil"/>
              <w:bottom w:val="single" w:sz="4" w:space="0" w:color="auto"/>
              <w:right w:val="single" w:sz="4" w:space="0" w:color="auto"/>
            </w:tcBorders>
            <w:shd w:val="clear" w:color="000000" w:fill="FFFFFF"/>
            <w:vAlign w:val="center"/>
            <w:hideMark/>
          </w:tcPr>
          <w:p w14:paraId="0B21DD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CNAS, DSP, SMP, APL, furnizori de servicii de sănătate, furnizori servicii conexe, </w:t>
            </w:r>
          </w:p>
        </w:tc>
        <w:tc>
          <w:tcPr>
            <w:tcW w:w="986" w:type="dxa"/>
            <w:tcBorders>
              <w:top w:val="nil"/>
              <w:left w:val="nil"/>
              <w:bottom w:val="single" w:sz="4" w:space="0" w:color="auto"/>
              <w:right w:val="single" w:sz="4" w:space="0" w:color="auto"/>
            </w:tcBorders>
            <w:shd w:val="clear" w:color="000000" w:fill="FFFFFF"/>
            <w:vAlign w:val="center"/>
            <w:hideMark/>
          </w:tcPr>
          <w:p w14:paraId="2D451B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F2A43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36C06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pachet de intervenții preventive care mențin calitatea vieții persoanelor vârstnice integrat în pachetul de bază; </w:t>
            </w:r>
            <w:r w:rsidRPr="009D1353">
              <w:rPr>
                <w:rFonts w:ascii="Times New Roman" w:eastAsia="Times New Roman" w:hAnsi="Times New Roman" w:cs="Times New Roman"/>
                <w:color w:val="000000"/>
                <w:kern w:val="0"/>
                <w:sz w:val="16"/>
                <w:szCs w:val="16"/>
                <w:lang w:val="pt-BR"/>
                <w14:ligatures w14:val="none"/>
              </w:rPr>
              <w:br/>
              <w:t>ghiduri de intervenții preventive specifice validate și disponibile; creșterea nr. de persoane vârstnice active, independente;</w:t>
            </w:r>
            <w:r w:rsidRPr="009D1353">
              <w:rPr>
                <w:rFonts w:ascii="Times New Roman" w:eastAsia="Times New Roman" w:hAnsi="Times New Roman" w:cs="Times New Roman"/>
                <w:color w:val="000000"/>
                <w:kern w:val="0"/>
                <w:sz w:val="16"/>
                <w:szCs w:val="16"/>
                <w:lang w:val="pt-BR"/>
                <w14:ligatures w14:val="none"/>
              </w:rPr>
              <w:br/>
              <w:t xml:space="preserve">reducerea progresiei bolilor cronice, scăderea nr. de episoade acute ale bolilor cronice; </w:t>
            </w:r>
          </w:p>
        </w:tc>
        <w:tc>
          <w:tcPr>
            <w:tcW w:w="1996" w:type="dxa"/>
            <w:tcBorders>
              <w:top w:val="nil"/>
              <w:left w:val="nil"/>
              <w:bottom w:val="single" w:sz="4" w:space="0" w:color="auto"/>
              <w:right w:val="single" w:sz="4" w:space="0" w:color="auto"/>
            </w:tcBorders>
            <w:shd w:val="clear" w:color="000000" w:fill="FFFFFF"/>
            <w:vAlign w:val="center"/>
            <w:hideMark/>
          </w:tcPr>
          <w:p w14:paraId="024F97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pachet de intervenții preventive inclus în pachetul de bază și finanțat corespunzător; număr ghiduri specifice validate și diseminate; </w:t>
            </w:r>
            <w:r w:rsidRPr="009D1353">
              <w:rPr>
                <w:rFonts w:ascii="Times New Roman" w:eastAsia="Times New Roman" w:hAnsi="Times New Roman" w:cs="Times New Roman"/>
                <w:color w:val="000000"/>
                <w:kern w:val="0"/>
                <w:sz w:val="16"/>
                <w:szCs w:val="16"/>
                <w:lang w:val="pt-BR"/>
                <w14:ligatures w14:val="none"/>
              </w:rPr>
              <w:br/>
              <w:t>nr. persoane vârstnice care au beneficiat de intervenții preventive de menținerea calității vieții</w:t>
            </w:r>
          </w:p>
        </w:tc>
        <w:tc>
          <w:tcPr>
            <w:tcW w:w="1165" w:type="dxa"/>
            <w:tcBorders>
              <w:top w:val="nil"/>
              <w:left w:val="nil"/>
              <w:bottom w:val="single" w:sz="4" w:space="0" w:color="auto"/>
              <w:right w:val="single" w:sz="4" w:space="0" w:color="auto"/>
            </w:tcBorders>
            <w:shd w:val="clear" w:color="000000" w:fill="FFFFFF"/>
            <w:vAlign w:val="center"/>
            <w:hideMark/>
          </w:tcPr>
          <w:p w14:paraId="426122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36E10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5088AD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685EC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AC88D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AF348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7FB61580" w14:textId="77777777" w:rsidTr="00473710">
        <w:trPr>
          <w:trHeight w:val="3900"/>
        </w:trPr>
        <w:tc>
          <w:tcPr>
            <w:tcW w:w="1642" w:type="dxa"/>
            <w:vMerge/>
            <w:tcBorders>
              <w:top w:val="nil"/>
              <w:left w:val="single" w:sz="4" w:space="0" w:color="auto"/>
              <w:bottom w:val="single" w:sz="4" w:space="0" w:color="000000"/>
              <w:right w:val="single" w:sz="4" w:space="0" w:color="auto"/>
            </w:tcBorders>
            <w:vAlign w:val="center"/>
            <w:hideMark/>
          </w:tcPr>
          <w:p w14:paraId="314B38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DCE81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644A5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29E14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M.2.3.4.2. Monitorizarea principalelor riscuri pentru sănătate (nutriție deficitară, sedentarism, consum de alcool, tutun, substanțe psihoactive, căderi accidentale, adicții, multimorbiditate, dizabilitate și dependență, polipragmazie, persoane singure) adaptate pentru fiecare grupă de vârstă, gen și adresarea cât mai precoce a acestora prin intervenții specifice bazate pe dovezi.</w:t>
            </w:r>
          </w:p>
        </w:tc>
        <w:tc>
          <w:tcPr>
            <w:tcW w:w="1491" w:type="dxa"/>
            <w:tcBorders>
              <w:top w:val="nil"/>
              <w:left w:val="nil"/>
              <w:bottom w:val="single" w:sz="4" w:space="0" w:color="auto"/>
              <w:right w:val="single" w:sz="4" w:space="0" w:color="auto"/>
            </w:tcBorders>
            <w:shd w:val="clear" w:color="000000" w:fill="FFFFFF"/>
            <w:vAlign w:val="center"/>
            <w:hideMark/>
          </w:tcPr>
          <w:p w14:paraId="359363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CNAS, DSP, SMP, APL,  CSM,furnizori de servicii de sănătate, furnizori servicii conexe, </w:t>
            </w:r>
          </w:p>
        </w:tc>
        <w:tc>
          <w:tcPr>
            <w:tcW w:w="986" w:type="dxa"/>
            <w:tcBorders>
              <w:top w:val="nil"/>
              <w:left w:val="nil"/>
              <w:bottom w:val="single" w:sz="4" w:space="0" w:color="auto"/>
              <w:right w:val="single" w:sz="4" w:space="0" w:color="auto"/>
            </w:tcBorders>
            <w:shd w:val="clear" w:color="000000" w:fill="FFFFFF"/>
            <w:vAlign w:val="center"/>
            <w:hideMark/>
          </w:tcPr>
          <w:p w14:paraId="724D26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4BC59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8AFBB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prevenție primară adaptat corespunzător fiecărei grupe de vârstă integrat în pachetul de bază; ghiduri de prevenție primară bazate pe dovezi disponibile pentru furnizori și pacienți; persoane care au beneficiat de servicii de prevenție primară</w:t>
            </w:r>
          </w:p>
        </w:tc>
        <w:tc>
          <w:tcPr>
            <w:tcW w:w="1996" w:type="dxa"/>
            <w:tcBorders>
              <w:top w:val="nil"/>
              <w:left w:val="nil"/>
              <w:bottom w:val="single" w:sz="4" w:space="0" w:color="auto"/>
              <w:right w:val="single" w:sz="4" w:space="0" w:color="auto"/>
            </w:tcBorders>
            <w:shd w:val="clear" w:color="000000" w:fill="FFFFFF"/>
            <w:vAlign w:val="center"/>
            <w:hideMark/>
          </w:tcPr>
          <w:p w14:paraId="28C0CC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nr.persoane care au beneficiat de intervenții de prevenție primară pe grupe de vârstă; </w:t>
            </w:r>
            <w:r w:rsidRPr="009D1353">
              <w:rPr>
                <w:rFonts w:ascii="Times New Roman" w:eastAsia="Times New Roman" w:hAnsi="Times New Roman" w:cs="Times New Roman"/>
                <w:color w:val="000000"/>
                <w:kern w:val="0"/>
                <w:sz w:val="16"/>
                <w:szCs w:val="16"/>
                <w:lang w:val="pt-BR"/>
                <w14:ligatures w14:val="none"/>
              </w:rPr>
              <w:br/>
              <w:t>număr ghiduri de prevenție primară validate;</w:t>
            </w:r>
            <w:r w:rsidRPr="009D1353">
              <w:rPr>
                <w:rFonts w:ascii="Times New Roman" w:eastAsia="Times New Roman" w:hAnsi="Times New Roman" w:cs="Times New Roman"/>
                <w:color w:val="000000"/>
                <w:kern w:val="0"/>
                <w:sz w:val="16"/>
                <w:szCs w:val="16"/>
                <w:lang w:val="pt-BR"/>
                <w14:ligatures w14:val="none"/>
              </w:rPr>
              <w:br/>
              <w:t>pachet de prevenție primară finanțat corespunzător</w:t>
            </w:r>
          </w:p>
        </w:tc>
        <w:tc>
          <w:tcPr>
            <w:tcW w:w="1165" w:type="dxa"/>
            <w:tcBorders>
              <w:top w:val="nil"/>
              <w:left w:val="nil"/>
              <w:bottom w:val="single" w:sz="4" w:space="0" w:color="auto"/>
              <w:right w:val="single" w:sz="4" w:space="0" w:color="auto"/>
            </w:tcBorders>
            <w:shd w:val="clear" w:color="000000" w:fill="FFFFFF"/>
            <w:vAlign w:val="center"/>
            <w:hideMark/>
          </w:tcPr>
          <w:p w14:paraId="0777B1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5D31B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5EBFAA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A0D8E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5136D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56145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9E810D3" w14:textId="77777777" w:rsidTr="00473710">
        <w:trPr>
          <w:trHeight w:val="7800"/>
        </w:trPr>
        <w:tc>
          <w:tcPr>
            <w:tcW w:w="1642" w:type="dxa"/>
            <w:vMerge/>
            <w:tcBorders>
              <w:top w:val="nil"/>
              <w:left w:val="single" w:sz="4" w:space="0" w:color="auto"/>
              <w:bottom w:val="single" w:sz="4" w:space="0" w:color="000000"/>
              <w:right w:val="single" w:sz="4" w:space="0" w:color="auto"/>
            </w:tcBorders>
            <w:vAlign w:val="center"/>
            <w:hideMark/>
          </w:tcPr>
          <w:p w14:paraId="0763C3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943F3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EE771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FF898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M.2.3.4.3. Furnizarea intervențiilor de schimbare a comportamentelor la risc în concordanță cu profilul demografic, socio-economic, cultural și de </w:t>
            </w:r>
            <w:r w:rsidRPr="009D1353">
              <w:rPr>
                <w:rFonts w:ascii="Times New Roman" w:eastAsia="Times New Roman" w:hAnsi="Times New Roman" w:cs="Times New Roman"/>
                <w:color w:val="000000"/>
                <w:kern w:val="0"/>
                <w:sz w:val="16"/>
                <w:szCs w:val="16"/>
                <w:u w:val="single"/>
                <w:lang w:val="pt-BR"/>
                <w14:ligatures w14:val="none"/>
              </w:rPr>
              <w:t xml:space="preserve">identitate sexuală al populației </w:t>
            </w:r>
          </w:p>
        </w:tc>
        <w:tc>
          <w:tcPr>
            <w:tcW w:w="1491" w:type="dxa"/>
            <w:tcBorders>
              <w:top w:val="nil"/>
              <w:left w:val="nil"/>
              <w:bottom w:val="single" w:sz="4" w:space="0" w:color="auto"/>
              <w:right w:val="single" w:sz="4" w:space="0" w:color="auto"/>
            </w:tcBorders>
            <w:shd w:val="clear" w:color="000000" w:fill="FFFFFF"/>
            <w:vAlign w:val="center"/>
            <w:hideMark/>
          </w:tcPr>
          <w:p w14:paraId="2EF5CE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CNAS, DSP, SMP, APL,  furnizori de servicii de sănătate, furnizori servicii conexe, </w:t>
            </w:r>
          </w:p>
        </w:tc>
        <w:tc>
          <w:tcPr>
            <w:tcW w:w="986" w:type="dxa"/>
            <w:tcBorders>
              <w:top w:val="nil"/>
              <w:left w:val="nil"/>
              <w:bottom w:val="single" w:sz="4" w:space="0" w:color="auto"/>
              <w:right w:val="single" w:sz="4" w:space="0" w:color="auto"/>
            </w:tcBorders>
            <w:shd w:val="clear" w:color="000000" w:fill="FFFFFF"/>
            <w:vAlign w:val="center"/>
            <w:hideMark/>
          </w:tcPr>
          <w:p w14:paraId="26EDC9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B4F37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8FEF5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intervenții preventive de schimbare a comportamentelor la risc integrate în pachetul de bază; ghiduri specifice validate și disponibile; persoane care beneficiază de intervenții preventive de schimbare a comportamentului la risc</w:t>
            </w:r>
          </w:p>
        </w:tc>
        <w:tc>
          <w:tcPr>
            <w:tcW w:w="1996" w:type="dxa"/>
            <w:tcBorders>
              <w:top w:val="nil"/>
              <w:left w:val="nil"/>
              <w:bottom w:val="single" w:sz="4" w:space="0" w:color="auto"/>
              <w:right w:val="single" w:sz="4" w:space="0" w:color="auto"/>
            </w:tcBorders>
            <w:shd w:val="clear" w:color="000000" w:fill="FFFFFF"/>
            <w:vAlign w:val="center"/>
            <w:hideMark/>
          </w:tcPr>
          <w:p w14:paraId="680A5C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persoane care au schimbat comportamentul la risc urmare furnizării intervențiilor preventive / total persoane care au identificate comportamente la risc în baza riscogramei; % persoane care au primit intervenții de schimbarea comportamentului la risc în baza identificării acestora în riscogramă; pachet de intervenții preventive de schimbarea comportamentelor la risc integrate în pachetul de bază și finanțate corespunzător; Număr ghiduri de intervenții de schimbare a comportamentelor la risc validate și disponibile; % furnizori AMP care furnizează intervenții de schimbare a comportamentului la risc; % furnizori AMP care furnizează intervenții de schimbare a comportamentului la risc integrat</w:t>
            </w:r>
          </w:p>
        </w:tc>
        <w:tc>
          <w:tcPr>
            <w:tcW w:w="1165" w:type="dxa"/>
            <w:tcBorders>
              <w:top w:val="nil"/>
              <w:left w:val="nil"/>
              <w:bottom w:val="single" w:sz="4" w:space="0" w:color="auto"/>
              <w:right w:val="single" w:sz="4" w:space="0" w:color="auto"/>
            </w:tcBorders>
            <w:shd w:val="clear" w:color="000000" w:fill="FFFFFF"/>
            <w:vAlign w:val="center"/>
            <w:hideMark/>
          </w:tcPr>
          <w:p w14:paraId="70873C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F1C47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4AF528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A20CD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78A27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A0982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1C95BB87" w14:textId="77777777" w:rsidTr="00473710">
        <w:trPr>
          <w:trHeight w:val="3600"/>
        </w:trPr>
        <w:tc>
          <w:tcPr>
            <w:tcW w:w="1642" w:type="dxa"/>
            <w:vMerge/>
            <w:tcBorders>
              <w:top w:val="nil"/>
              <w:left w:val="single" w:sz="4" w:space="0" w:color="auto"/>
              <w:bottom w:val="single" w:sz="4" w:space="0" w:color="000000"/>
              <w:right w:val="single" w:sz="4" w:space="0" w:color="auto"/>
            </w:tcBorders>
            <w:vAlign w:val="center"/>
            <w:hideMark/>
          </w:tcPr>
          <w:p w14:paraId="66DA5B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20459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FB9F7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DA.2.3.5. Menținerea și îmbunătățirea stării de sănătate, inclusiv sănătatea oro-dentară,  a grupurilor vulnerabile prin implementarea intervențiilor preventive specifice.</w:t>
            </w:r>
          </w:p>
        </w:tc>
        <w:tc>
          <w:tcPr>
            <w:tcW w:w="2028" w:type="dxa"/>
            <w:tcBorders>
              <w:top w:val="nil"/>
              <w:left w:val="nil"/>
              <w:bottom w:val="single" w:sz="4" w:space="0" w:color="auto"/>
              <w:right w:val="single" w:sz="4" w:space="0" w:color="auto"/>
            </w:tcBorders>
            <w:shd w:val="clear" w:color="000000" w:fill="FFFFFF"/>
            <w:vAlign w:val="center"/>
            <w:hideMark/>
          </w:tcPr>
          <w:p w14:paraId="5F223A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M.2.3.5.1. Identificarea și catagrafierea grupurilor vulnerabile din perspectiva furnizării serviciilor de sănătate (persoanele cu risc ridicat de sărăcie, cum ar fi grupurile cu status socioeconomic scăzut și gospodăriile monoparentale; persoanele cu probleme de comportament care provoacă dependență; persoanele cu dizabilități fizice și intelectuale; persoanele cu afecțiuni și boli rare; persoanele în vârstă, fragile și persoanele care suferă de demență; persoanele cu probleme majore de sănătate mintală; persoane cu risc ridicat de probleme de sănătate și securitate în muncă; migranți și solicitanți de azil etc.).</w:t>
            </w:r>
          </w:p>
        </w:tc>
        <w:tc>
          <w:tcPr>
            <w:tcW w:w="1491" w:type="dxa"/>
            <w:tcBorders>
              <w:top w:val="nil"/>
              <w:left w:val="nil"/>
              <w:bottom w:val="single" w:sz="4" w:space="0" w:color="auto"/>
              <w:right w:val="single" w:sz="4" w:space="0" w:color="auto"/>
            </w:tcBorders>
            <w:shd w:val="clear" w:color="000000" w:fill="FFFFFF"/>
            <w:vAlign w:val="center"/>
            <w:hideMark/>
          </w:tcPr>
          <w:p w14:paraId="3F2E14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MMSS, DSP, APL, ANR</w:t>
            </w:r>
          </w:p>
        </w:tc>
        <w:tc>
          <w:tcPr>
            <w:tcW w:w="986" w:type="dxa"/>
            <w:tcBorders>
              <w:top w:val="nil"/>
              <w:left w:val="nil"/>
              <w:bottom w:val="single" w:sz="4" w:space="0" w:color="auto"/>
              <w:right w:val="single" w:sz="4" w:space="0" w:color="auto"/>
            </w:tcBorders>
            <w:shd w:val="clear" w:color="000000" w:fill="FFFFFF"/>
            <w:vAlign w:val="center"/>
            <w:hideMark/>
          </w:tcPr>
          <w:p w14:paraId="65C74A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97EE4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412F4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Grupuri vulnerabile identificate și catagrafiate</w:t>
            </w:r>
          </w:p>
        </w:tc>
        <w:tc>
          <w:tcPr>
            <w:tcW w:w="1996" w:type="dxa"/>
            <w:tcBorders>
              <w:top w:val="nil"/>
              <w:left w:val="nil"/>
              <w:bottom w:val="single" w:sz="4" w:space="0" w:color="auto"/>
              <w:right w:val="single" w:sz="4" w:space="0" w:color="auto"/>
            </w:tcBorders>
            <w:shd w:val="clear" w:color="000000" w:fill="FFFFFF"/>
            <w:vAlign w:val="center"/>
            <w:hideMark/>
          </w:tcPr>
          <w:p w14:paraId="664729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ne. persoane vulnerabile; nr. persoane vulnerabile catagrafiate; nr. localități cu populație vulnerabilă peste 25%</w:t>
            </w:r>
          </w:p>
        </w:tc>
        <w:tc>
          <w:tcPr>
            <w:tcW w:w="1165" w:type="dxa"/>
            <w:tcBorders>
              <w:top w:val="nil"/>
              <w:left w:val="nil"/>
              <w:bottom w:val="single" w:sz="4" w:space="0" w:color="auto"/>
              <w:right w:val="single" w:sz="4" w:space="0" w:color="auto"/>
            </w:tcBorders>
            <w:shd w:val="clear" w:color="000000" w:fill="FFFFFF"/>
            <w:vAlign w:val="center"/>
            <w:hideMark/>
          </w:tcPr>
          <w:p w14:paraId="530869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bienal,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4BDAD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BA6CC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49091F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7E108E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C434A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w:t>
            </w:r>
          </w:p>
        </w:tc>
      </w:tr>
      <w:tr w:rsidR="00A072D7" w:rsidRPr="009D1353" w14:paraId="74FE581D"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3747DF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B4C26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35B2E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C1EAB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M.2.3.5.2. Identificarea, evaluarea și adresarea nevoii de servicii de sănătate specifice grupurilor vulnerabile.</w:t>
            </w:r>
          </w:p>
        </w:tc>
        <w:tc>
          <w:tcPr>
            <w:tcW w:w="1491" w:type="dxa"/>
            <w:tcBorders>
              <w:top w:val="nil"/>
              <w:left w:val="nil"/>
              <w:bottom w:val="single" w:sz="4" w:space="0" w:color="auto"/>
              <w:right w:val="single" w:sz="4" w:space="0" w:color="auto"/>
            </w:tcBorders>
            <w:shd w:val="clear" w:color="000000" w:fill="FFFFFF"/>
            <w:vAlign w:val="center"/>
            <w:hideMark/>
          </w:tcPr>
          <w:p w14:paraId="2FB404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 xml:space="preserve">MS, INSP, CNAS,  DSP, APL, </w:t>
            </w:r>
          </w:p>
        </w:tc>
        <w:tc>
          <w:tcPr>
            <w:tcW w:w="986" w:type="dxa"/>
            <w:tcBorders>
              <w:top w:val="nil"/>
              <w:left w:val="nil"/>
              <w:bottom w:val="single" w:sz="4" w:space="0" w:color="auto"/>
              <w:right w:val="single" w:sz="4" w:space="0" w:color="auto"/>
            </w:tcBorders>
            <w:shd w:val="clear" w:color="000000" w:fill="FFFFFF"/>
            <w:vAlign w:val="center"/>
            <w:hideMark/>
          </w:tcPr>
          <w:p w14:paraId="2827B7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6C9FD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E19ED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 stare de sănătate a populației din grupuri vulnerabile evaluată;</w:t>
            </w:r>
            <w:r w:rsidRPr="009D1353">
              <w:rPr>
                <w:rFonts w:ascii="Times New Roman" w:eastAsia="Times New Roman" w:hAnsi="Times New Roman" w:cs="Times New Roman"/>
                <w:color w:val="000000"/>
                <w:kern w:val="0"/>
                <w:sz w:val="16"/>
                <w:szCs w:val="16"/>
                <w:lang w:val="pt-BR"/>
                <w14:ligatures w14:val="none"/>
              </w:rPr>
              <w:br/>
              <w:t>Nevoi de servicii de sănătate identificate și evaluate</w:t>
            </w:r>
          </w:p>
        </w:tc>
        <w:tc>
          <w:tcPr>
            <w:tcW w:w="1996" w:type="dxa"/>
            <w:tcBorders>
              <w:top w:val="nil"/>
              <w:left w:val="nil"/>
              <w:bottom w:val="single" w:sz="4" w:space="0" w:color="auto"/>
              <w:right w:val="single" w:sz="4" w:space="0" w:color="auto"/>
            </w:tcBorders>
            <w:shd w:val="clear" w:color="000000" w:fill="FFFFFF"/>
            <w:vAlign w:val="center"/>
            <w:hideMark/>
          </w:tcPr>
          <w:p w14:paraId="23BAF2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persoane vulnerabile ale căror nevoi de servicii de sănătate au fost identificate;  nr. persoane vulnerabile ale căror nevoi de servicii de sănătate au fost adresate;</w:t>
            </w:r>
            <w:r w:rsidRPr="009D1353">
              <w:rPr>
                <w:rFonts w:ascii="Times New Roman" w:eastAsia="Times New Roman" w:hAnsi="Times New Roman" w:cs="Times New Roman"/>
                <w:color w:val="000000"/>
                <w:kern w:val="0"/>
                <w:sz w:val="16"/>
                <w:szCs w:val="16"/>
                <w:lang w:val="pt-BR"/>
                <w14:ligatures w14:val="none"/>
              </w:rPr>
              <w:br/>
              <w:t>nr, raporte ale stării de sănătate a populației vulnerabile;</w:t>
            </w:r>
          </w:p>
        </w:tc>
        <w:tc>
          <w:tcPr>
            <w:tcW w:w="1165" w:type="dxa"/>
            <w:tcBorders>
              <w:top w:val="nil"/>
              <w:left w:val="nil"/>
              <w:bottom w:val="single" w:sz="4" w:space="0" w:color="auto"/>
              <w:right w:val="single" w:sz="4" w:space="0" w:color="auto"/>
            </w:tcBorders>
            <w:shd w:val="clear" w:color="000000" w:fill="FFFFFF"/>
            <w:vAlign w:val="center"/>
            <w:hideMark/>
          </w:tcPr>
          <w:p w14:paraId="55F2D5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FF764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 2021-2027 FNUASS</w:t>
            </w:r>
          </w:p>
        </w:tc>
        <w:tc>
          <w:tcPr>
            <w:tcW w:w="1265" w:type="dxa"/>
            <w:tcBorders>
              <w:top w:val="nil"/>
              <w:left w:val="nil"/>
              <w:bottom w:val="single" w:sz="4" w:space="0" w:color="auto"/>
              <w:right w:val="single" w:sz="4" w:space="0" w:color="auto"/>
            </w:tcBorders>
            <w:shd w:val="clear" w:color="000000" w:fill="FFFFFF"/>
            <w:vAlign w:val="center"/>
            <w:hideMark/>
          </w:tcPr>
          <w:p w14:paraId="30D874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B0863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BCDEE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64FF8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4DE131B"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5C8741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BDB4F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77E50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3F1B7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M.2.3.5.3. Evaluarea nevoilor persoanelor cu dizabilități fizice și intelectuale severe care au nevoie de îngrijire pe termen lung și servicii specializate de îngrijire comunitară sau instituționalizată.</w:t>
            </w:r>
          </w:p>
        </w:tc>
        <w:tc>
          <w:tcPr>
            <w:tcW w:w="1491" w:type="dxa"/>
            <w:tcBorders>
              <w:top w:val="nil"/>
              <w:left w:val="nil"/>
              <w:bottom w:val="single" w:sz="4" w:space="0" w:color="auto"/>
              <w:right w:val="single" w:sz="4" w:space="0" w:color="auto"/>
            </w:tcBorders>
            <w:shd w:val="clear" w:color="000000" w:fill="FFFFFF"/>
            <w:vAlign w:val="center"/>
            <w:hideMark/>
          </w:tcPr>
          <w:p w14:paraId="6B0697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MMSS, ANPD, DSP, APL, </w:t>
            </w:r>
          </w:p>
        </w:tc>
        <w:tc>
          <w:tcPr>
            <w:tcW w:w="986" w:type="dxa"/>
            <w:tcBorders>
              <w:top w:val="nil"/>
              <w:left w:val="nil"/>
              <w:bottom w:val="single" w:sz="4" w:space="0" w:color="auto"/>
              <w:right w:val="single" w:sz="4" w:space="0" w:color="auto"/>
            </w:tcBorders>
            <w:shd w:val="clear" w:color="000000" w:fill="FFFFFF"/>
            <w:vAlign w:val="center"/>
            <w:hideMark/>
          </w:tcPr>
          <w:p w14:paraId="76ECFA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C5E9D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4CF40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accesului persoanelor cu dizabilități la servicii de îngrijire pe termen lung și de specialitate</w:t>
            </w:r>
          </w:p>
        </w:tc>
        <w:tc>
          <w:tcPr>
            <w:tcW w:w="1996" w:type="dxa"/>
            <w:tcBorders>
              <w:top w:val="nil"/>
              <w:left w:val="nil"/>
              <w:bottom w:val="single" w:sz="4" w:space="0" w:color="auto"/>
              <w:right w:val="single" w:sz="4" w:space="0" w:color="auto"/>
            </w:tcBorders>
            <w:shd w:val="clear" w:color="000000" w:fill="FFFFFF"/>
            <w:vAlign w:val="center"/>
            <w:hideMark/>
          </w:tcPr>
          <w:p w14:paraId="2DD744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persoane cu dizabilități beneficiare de servicii  de îngrujure pe termen lung și de specialitate</w:t>
            </w:r>
          </w:p>
        </w:tc>
        <w:tc>
          <w:tcPr>
            <w:tcW w:w="1165" w:type="dxa"/>
            <w:tcBorders>
              <w:top w:val="nil"/>
              <w:left w:val="nil"/>
              <w:bottom w:val="single" w:sz="4" w:space="0" w:color="auto"/>
              <w:right w:val="single" w:sz="4" w:space="0" w:color="auto"/>
            </w:tcBorders>
            <w:shd w:val="clear" w:color="000000" w:fill="FFFFFF"/>
            <w:vAlign w:val="center"/>
            <w:hideMark/>
          </w:tcPr>
          <w:p w14:paraId="365C55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F55DC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BE667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11064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CE62C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4075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5FB6E86" w14:textId="77777777" w:rsidTr="00473710">
        <w:trPr>
          <w:trHeight w:val="3000"/>
        </w:trPr>
        <w:tc>
          <w:tcPr>
            <w:tcW w:w="16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8FAEE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OG.3. REDUCEREA MORTALITĂȚII ȘI MORBIDITĂȚII ASOCIATE BOLILOR TRANSMISIBILE CU IMPACT INDIVIDUAL ȘI SOCIETAL MAJOR</w:t>
            </w: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35A153"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OS.3.1. REDUCEREA POVERII BOLILOR PREVENIBILE PRIN VACCINARE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7A92B2"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DA.3.1.1. Îmbunătățirea performanței Programului Național de Vaccinare inclusiv prin creșterea acceptabilității și sustenabilității vaccinării la orice vârstă.</w:t>
            </w:r>
          </w:p>
        </w:tc>
        <w:tc>
          <w:tcPr>
            <w:tcW w:w="2028" w:type="dxa"/>
            <w:tcBorders>
              <w:top w:val="nil"/>
              <w:left w:val="nil"/>
              <w:bottom w:val="single" w:sz="4" w:space="0" w:color="auto"/>
              <w:right w:val="single" w:sz="4" w:space="0" w:color="auto"/>
            </w:tcBorders>
            <w:shd w:val="clear" w:color="000000" w:fill="FFFFFF"/>
            <w:vAlign w:val="center"/>
            <w:hideMark/>
          </w:tcPr>
          <w:p w14:paraId="565A6A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M.3.1.1.1. Îmbunătățirea capacității de coordonare a structurilor Ministerului Sănătății pentru asigurarea unei rate optime de vaccinare, cu accent pe:</w:t>
            </w:r>
            <w:r w:rsidRPr="009D1353">
              <w:rPr>
                <w:rFonts w:ascii="Times New Roman" w:eastAsia="Times New Roman" w:hAnsi="Times New Roman" w:cs="Times New Roman"/>
                <w:color w:val="000000"/>
                <w:kern w:val="0"/>
                <w:sz w:val="16"/>
                <w:szCs w:val="16"/>
                <w:lang w:val="pt-BR"/>
                <w14:ligatures w14:val="none"/>
              </w:rPr>
              <w:br/>
              <w:t>- dezvoltarea cadrului strategic și normativ pentru coordonarea vaccinării;</w:t>
            </w:r>
            <w:r w:rsidRPr="009D1353">
              <w:rPr>
                <w:rFonts w:ascii="Times New Roman" w:eastAsia="Times New Roman" w:hAnsi="Times New Roman" w:cs="Times New Roman"/>
                <w:color w:val="000000"/>
                <w:kern w:val="0"/>
                <w:sz w:val="16"/>
                <w:szCs w:val="16"/>
                <w:lang w:val="pt-BR"/>
                <w14:ligatures w14:val="none"/>
              </w:rPr>
              <w:br/>
              <w:t>- elaborarea și aprobarea Strategiei Naționale de Vaccinare, inclusiv a planului de acțiuni aferent acesteia;</w:t>
            </w:r>
            <w:r w:rsidRPr="009D1353">
              <w:rPr>
                <w:rFonts w:ascii="Times New Roman" w:eastAsia="Times New Roman" w:hAnsi="Times New Roman" w:cs="Times New Roman"/>
                <w:color w:val="000000"/>
                <w:kern w:val="0"/>
                <w:sz w:val="16"/>
                <w:szCs w:val="16"/>
                <w:lang w:val="pt-BR"/>
                <w14:ligatures w14:val="none"/>
              </w:rPr>
              <w:br/>
              <w:t>- asigurarea de fonduri adecvate pentru toate componentele procesului de vaccinare într-un cadru bugetar multianual;</w:t>
            </w:r>
          </w:p>
        </w:tc>
        <w:tc>
          <w:tcPr>
            <w:tcW w:w="1491" w:type="dxa"/>
            <w:tcBorders>
              <w:top w:val="nil"/>
              <w:left w:val="nil"/>
              <w:bottom w:val="single" w:sz="4" w:space="0" w:color="auto"/>
              <w:right w:val="single" w:sz="4" w:space="0" w:color="auto"/>
            </w:tcBorders>
            <w:shd w:val="clear" w:color="000000" w:fill="FFFFFF"/>
            <w:vAlign w:val="center"/>
            <w:hideMark/>
          </w:tcPr>
          <w:p w14:paraId="65A9A4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DSP</w:t>
            </w:r>
          </w:p>
        </w:tc>
        <w:tc>
          <w:tcPr>
            <w:tcW w:w="986" w:type="dxa"/>
            <w:tcBorders>
              <w:top w:val="nil"/>
              <w:left w:val="nil"/>
              <w:bottom w:val="single" w:sz="4" w:space="0" w:color="auto"/>
              <w:right w:val="single" w:sz="4" w:space="0" w:color="auto"/>
            </w:tcBorders>
            <w:shd w:val="clear" w:color="000000" w:fill="FFFFFF"/>
            <w:vAlign w:val="center"/>
            <w:hideMark/>
          </w:tcPr>
          <w:p w14:paraId="380A0637" w14:textId="53EB363E" w:rsidR="00A072D7" w:rsidRPr="009D1353" w:rsidRDefault="00C83370"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t3</w:t>
            </w:r>
            <w:r w:rsidR="00A072D7" w:rsidRPr="00DA11B7">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739D34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70EE99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performanță îmbunătățită a programului național de vaccinare</w:t>
            </w:r>
          </w:p>
        </w:tc>
        <w:tc>
          <w:tcPr>
            <w:tcW w:w="1996" w:type="dxa"/>
            <w:tcBorders>
              <w:top w:val="nil"/>
              <w:left w:val="nil"/>
              <w:bottom w:val="single" w:sz="4" w:space="0" w:color="auto"/>
              <w:right w:val="single" w:sz="4" w:space="0" w:color="auto"/>
            </w:tcBorders>
            <w:shd w:val="clear" w:color="000000" w:fill="FFFFFF"/>
            <w:vAlign w:val="center"/>
            <w:hideMark/>
          </w:tcPr>
          <w:p w14:paraId="0C7408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echipe de coordonare constituite</w:t>
            </w:r>
            <w:r w:rsidRPr="009D1353">
              <w:rPr>
                <w:rFonts w:ascii="Times New Roman" w:eastAsia="Times New Roman" w:hAnsi="Times New Roman" w:cs="Times New Roman"/>
                <w:color w:val="000000"/>
                <w:kern w:val="0"/>
                <w:sz w:val="16"/>
                <w:szCs w:val="16"/>
                <w:lang w:val="pt-BR"/>
                <w14:ligatures w14:val="none"/>
              </w:rPr>
              <w:br/>
              <w:t>legislație subsecventă SNV elaborată;</w:t>
            </w:r>
          </w:p>
        </w:tc>
        <w:tc>
          <w:tcPr>
            <w:tcW w:w="1165" w:type="dxa"/>
            <w:tcBorders>
              <w:top w:val="nil"/>
              <w:left w:val="nil"/>
              <w:bottom w:val="single" w:sz="4" w:space="0" w:color="auto"/>
              <w:right w:val="single" w:sz="4" w:space="0" w:color="auto"/>
            </w:tcBorders>
            <w:shd w:val="clear" w:color="000000" w:fill="FFFFFF"/>
            <w:vAlign w:val="center"/>
            <w:hideMark/>
          </w:tcPr>
          <w:p w14:paraId="5A6F89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3F711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877A5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10DBD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7256C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1CCB9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adoptarea Legii vaccinării, a normelor metodologice, a Strategiei Naționale de Vaccinare; modificarea și completarea normelor tehnice privind PN Vaccinare</w:t>
            </w:r>
          </w:p>
        </w:tc>
      </w:tr>
      <w:tr w:rsidR="00A072D7" w:rsidRPr="009D1353" w14:paraId="1AC0688D"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59CBD4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B9AD0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D2C68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B9F9E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M.3.1.1.2. Consolidarea/dezvoltarea capacității de management şi implementare a programului național de vaccinare conform calendarului național în vigoare şi asigurarea resurselor necesare pentru un calendar național de vaccinare îmbunătățit.</w:t>
            </w:r>
          </w:p>
        </w:tc>
        <w:tc>
          <w:tcPr>
            <w:tcW w:w="1491" w:type="dxa"/>
            <w:tcBorders>
              <w:top w:val="nil"/>
              <w:left w:val="nil"/>
              <w:bottom w:val="single" w:sz="4" w:space="0" w:color="auto"/>
              <w:right w:val="single" w:sz="4" w:space="0" w:color="auto"/>
            </w:tcBorders>
            <w:shd w:val="clear" w:color="000000" w:fill="FFFFFF"/>
            <w:vAlign w:val="center"/>
            <w:hideMark/>
          </w:tcPr>
          <w:p w14:paraId="2584D3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 DSP,, CNAS, furnizori servicii de sănătate, APL, </w:t>
            </w:r>
          </w:p>
        </w:tc>
        <w:tc>
          <w:tcPr>
            <w:tcW w:w="986" w:type="dxa"/>
            <w:tcBorders>
              <w:top w:val="nil"/>
              <w:left w:val="nil"/>
              <w:bottom w:val="single" w:sz="4" w:space="0" w:color="auto"/>
              <w:right w:val="single" w:sz="4" w:space="0" w:color="auto"/>
            </w:tcBorders>
            <w:shd w:val="clear" w:color="000000" w:fill="FFFFFF"/>
            <w:vAlign w:val="center"/>
            <w:hideMark/>
          </w:tcPr>
          <w:p w14:paraId="73AA59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930F1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5B1B3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performanță îmbunătățită a programului național de vaccinare;</w:t>
            </w:r>
            <w:r w:rsidRPr="009D1353">
              <w:rPr>
                <w:rFonts w:ascii="Times New Roman" w:eastAsia="Times New Roman" w:hAnsi="Times New Roman" w:cs="Times New Roman"/>
                <w:color w:val="000000"/>
                <w:kern w:val="0"/>
                <w:sz w:val="16"/>
                <w:szCs w:val="16"/>
                <w:lang w:val="pt-BR"/>
                <w14:ligatures w14:val="none"/>
              </w:rPr>
              <w:br/>
              <w:t>acoperire vaccinală menținută la nivele optime</w:t>
            </w:r>
          </w:p>
        </w:tc>
        <w:tc>
          <w:tcPr>
            <w:tcW w:w="1996" w:type="dxa"/>
            <w:tcBorders>
              <w:top w:val="nil"/>
              <w:left w:val="nil"/>
              <w:bottom w:val="single" w:sz="4" w:space="0" w:color="auto"/>
              <w:right w:val="single" w:sz="4" w:space="0" w:color="auto"/>
            </w:tcBorders>
            <w:shd w:val="clear" w:color="000000" w:fill="FFFFFF"/>
            <w:vAlign w:val="center"/>
            <w:hideMark/>
          </w:tcPr>
          <w:p w14:paraId="5D37A1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acoperire vaccinală pe categorii de vârstă și afecțiuni; </w:t>
            </w:r>
            <w:r w:rsidRPr="009D1353">
              <w:rPr>
                <w:rFonts w:ascii="Times New Roman" w:eastAsia="Times New Roman" w:hAnsi="Times New Roman" w:cs="Times New Roman"/>
                <w:color w:val="000000"/>
                <w:kern w:val="0"/>
                <w:sz w:val="16"/>
                <w:szCs w:val="16"/>
                <w:lang w:val="it-IT"/>
                <w14:ligatures w14:val="none"/>
              </w:rPr>
              <w:br/>
              <w:t xml:space="preserve">incidența bolilor prevenibile prin vaccinare, </w:t>
            </w:r>
          </w:p>
        </w:tc>
        <w:tc>
          <w:tcPr>
            <w:tcW w:w="1165" w:type="dxa"/>
            <w:tcBorders>
              <w:top w:val="nil"/>
              <w:left w:val="nil"/>
              <w:bottom w:val="single" w:sz="4" w:space="0" w:color="auto"/>
              <w:right w:val="single" w:sz="4" w:space="0" w:color="auto"/>
            </w:tcBorders>
            <w:shd w:val="clear" w:color="000000" w:fill="FFFFFF"/>
            <w:vAlign w:val="center"/>
            <w:hideMark/>
          </w:tcPr>
          <w:p w14:paraId="3A2F3B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100E2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9FAC0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03A54C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77764A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00E96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E54AA62"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2779F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21C6C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7828F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6B5D9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M.3.1.1.3. Procurarea predictibilă și în timp util a vaccinurilor, conform necesarului previzionat.</w:t>
            </w:r>
          </w:p>
        </w:tc>
        <w:tc>
          <w:tcPr>
            <w:tcW w:w="1491" w:type="dxa"/>
            <w:tcBorders>
              <w:top w:val="nil"/>
              <w:left w:val="nil"/>
              <w:bottom w:val="single" w:sz="4" w:space="0" w:color="auto"/>
              <w:right w:val="single" w:sz="4" w:space="0" w:color="auto"/>
            </w:tcBorders>
            <w:shd w:val="clear" w:color="000000" w:fill="FFFFFF"/>
            <w:vAlign w:val="center"/>
            <w:hideMark/>
          </w:tcPr>
          <w:p w14:paraId="296156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ANMDM, INSP, DSP, APL, </w:t>
            </w:r>
          </w:p>
        </w:tc>
        <w:tc>
          <w:tcPr>
            <w:tcW w:w="986" w:type="dxa"/>
            <w:tcBorders>
              <w:top w:val="nil"/>
              <w:left w:val="nil"/>
              <w:bottom w:val="single" w:sz="4" w:space="0" w:color="auto"/>
              <w:right w:val="single" w:sz="4" w:space="0" w:color="auto"/>
            </w:tcBorders>
            <w:shd w:val="clear" w:color="000000" w:fill="FFFFFF"/>
            <w:vAlign w:val="center"/>
            <w:hideMark/>
          </w:tcPr>
          <w:p w14:paraId="163794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D550A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28135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aprovizionare adecvată și constantă cu vaccinuri</w:t>
            </w:r>
          </w:p>
        </w:tc>
        <w:tc>
          <w:tcPr>
            <w:tcW w:w="1996" w:type="dxa"/>
            <w:tcBorders>
              <w:top w:val="nil"/>
              <w:left w:val="nil"/>
              <w:bottom w:val="single" w:sz="4" w:space="0" w:color="auto"/>
              <w:right w:val="single" w:sz="4" w:space="0" w:color="auto"/>
            </w:tcBorders>
            <w:shd w:val="clear" w:color="000000" w:fill="FFFFFF"/>
            <w:vAlign w:val="center"/>
            <w:hideMark/>
          </w:tcPr>
          <w:p w14:paraId="61F62C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c>
          <w:tcPr>
            <w:tcW w:w="1165" w:type="dxa"/>
            <w:tcBorders>
              <w:top w:val="nil"/>
              <w:left w:val="nil"/>
              <w:bottom w:val="single" w:sz="4" w:space="0" w:color="auto"/>
              <w:right w:val="single" w:sz="4" w:space="0" w:color="auto"/>
            </w:tcBorders>
            <w:shd w:val="clear" w:color="000000" w:fill="FFFFFF"/>
            <w:vAlign w:val="center"/>
            <w:hideMark/>
          </w:tcPr>
          <w:p w14:paraId="3C21C2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6398A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877E5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A9ED1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9CB74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D34D1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EA1602B"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11937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F7362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8882E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B73A6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M.3.1.1.4. Monitorizarea performanței intervențiilor de vaccinare, realizarea de studii de sero-prevalență şi anchete atitudinale privind vaccinarea în rândul populației şi al furnizorilor de servicii.</w:t>
            </w:r>
          </w:p>
        </w:tc>
        <w:tc>
          <w:tcPr>
            <w:tcW w:w="1491" w:type="dxa"/>
            <w:tcBorders>
              <w:top w:val="nil"/>
              <w:left w:val="nil"/>
              <w:bottom w:val="single" w:sz="4" w:space="0" w:color="auto"/>
              <w:right w:val="single" w:sz="4" w:space="0" w:color="auto"/>
            </w:tcBorders>
            <w:shd w:val="clear" w:color="000000" w:fill="FFFFFF"/>
            <w:vAlign w:val="center"/>
            <w:hideMark/>
          </w:tcPr>
          <w:p w14:paraId="6ED594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 xml:space="preserve">MS, INSP, DSP, furnizori de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12BA4382" w14:textId="7D316840" w:rsidR="00A072D7" w:rsidRPr="009D1353" w:rsidRDefault="00C83370"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t3</w:t>
            </w:r>
            <w:r w:rsidR="00A072D7" w:rsidRPr="00EB2477">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EBC8D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2818F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management și coordonare bazate pe date informații al programului</w:t>
            </w:r>
          </w:p>
        </w:tc>
        <w:tc>
          <w:tcPr>
            <w:tcW w:w="1996" w:type="dxa"/>
            <w:tcBorders>
              <w:top w:val="nil"/>
              <w:left w:val="nil"/>
              <w:bottom w:val="single" w:sz="4" w:space="0" w:color="auto"/>
              <w:right w:val="single" w:sz="4" w:space="0" w:color="auto"/>
            </w:tcBorders>
            <w:shd w:val="clear" w:color="000000" w:fill="FFFFFF"/>
            <w:vAlign w:val="center"/>
            <w:hideMark/>
          </w:tcPr>
          <w:p w14:paraId="6F5CC8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rapoarte de monitorizare</w:t>
            </w:r>
          </w:p>
        </w:tc>
        <w:tc>
          <w:tcPr>
            <w:tcW w:w="1165" w:type="dxa"/>
            <w:tcBorders>
              <w:top w:val="nil"/>
              <w:left w:val="nil"/>
              <w:bottom w:val="single" w:sz="4" w:space="0" w:color="auto"/>
              <w:right w:val="single" w:sz="4" w:space="0" w:color="auto"/>
            </w:tcBorders>
            <w:shd w:val="clear" w:color="000000" w:fill="FFFFFF"/>
            <w:vAlign w:val="center"/>
            <w:hideMark/>
          </w:tcPr>
          <w:p w14:paraId="557BCC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95FE3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EA759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351020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6B665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E4F98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F57C42A"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7FF32F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F6C98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42F4C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5A94F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M.3.1.1.5. Întărirea capacității de supraveghere a reacțiilor adverse postvaccinale indezirabile (RAPI), de informare şi alertare prompte la nivel național şi în sistemul european / internațional privind evenimentele deosebite (clustere, loturi cu efecte RAPI) și constituirea unei Comisii multidisciplinare de experți în vederea analizării și clasificării în timp real a RAPI.</w:t>
            </w:r>
          </w:p>
        </w:tc>
        <w:tc>
          <w:tcPr>
            <w:tcW w:w="1491" w:type="dxa"/>
            <w:tcBorders>
              <w:top w:val="nil"/>
              <w:left w:val="nil"/>
              <w:bottom w:val="single" w:sz="4" w:space="0" w:color="auto"/>
              <w:right w:val="single" w:sz="4" w:space="0" w:color="auto"/>
            </w:tcBorders>
            <w:shd w:val="clear" w:color="000000" w:fill="FFFFFF"/>
            <w:vAlign w:val="center"/>
            <w:hideMark/>
          </w:tcPr>
          <w:p w14:paraId="5B4FD7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ANMDM, DSP,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20FDD0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435B1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5AE06E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Sistem de monitorizare RAPI funcțional; Comisie multidisciplinară de experți analiză funcțională</w:t>
            </w:r>
          </w:p>
        </w:tc>
        <w:tc>
          <w:tcPr>
            <w:tcW w:w="1996" w:type="dxa"/>
            <w:tcBorders>
              <w:top w:val="nil"/>
              <w:left w:val="nil"/>
              <w:bottom w:val="single" w:sz="4" w:space="0" w:color="auto"/>
              <w:right w:val="single" w:sz="4" w:space="0" w:color="auto"/>
            </w:tcBorders>
            <w:shd w:val="clear" w:color="000000" w:fill="FFFFFF"/>
            <w:vAlign w:val="center"/>
            <w:hideMark/>
          </w:tcPr>
          <w:p w14:paraId="6EF486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RAPI raportate; nr. RAPI analizate</w:t>
            </w:r>
          </w:p>
        </w:tc>
        <w:tc>
          <w:tcPr>
            <w:tcW w:w="1165" w:type="dxa"/>
            <w:tcBorders>
              <w:top w:val="nil"/>
              <w:left w:val="nil"/>
              <w:bottom w:val="single" w:sz="4" w:space="0" w:color="auto"/>
              <w:right w:val="single" w:sz="4" w:space="0" w:color="auto"/>
            </w:tcBorders>
            <w:shd w:val="clear" w:color="000000" w:fill="FFFFFF"/>
            <w:vAlign w:val="center"/>
            <w:hideMark/>
          </w:tcPr>
          <w:p w14:paraId="35CC05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F0280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E0CB4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8732F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600F3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D83AB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constituirea Comisiei multidisciplinare de experți în vederea analizării și clasificării în timp real a RAPI</w:t>
            </w:r>
          </w:p>
        </w:tc>
      </w:tr>
      <w:tr w:rsidR="00A072D7" w:rsidRPr="009D1353" w14:paraId="7D941119"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250D57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0BE668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OS.3.2. CONTROLUL ADECVAT AL REZISTENȚEI LA ANTIBIOTICE ȘI AL INFECȚIILOR ASOCIATE ACTULUI MEDICAL</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3DB0B1"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DA.3.2.1. Îmbunătățirea capacității de prevenire, control și raportare a rezistenței la antibiotice și a infecțiilor asociate actului medical(IAAM).</w:t>
            </w:r>
          </w:p>
        </w:tc>
        <w:tc>
          <w:tcPr>
            <w:tcW w:w="2028" w:type="dxa"/>
            <w:tcBorders>
              <w:top w:val="nil"/>
              <w:left w:val="nil"/>
              <w:bottom w:val="single" w:sz="4" w:space="0" w:color="auto"/>
              <w:right w:val="single" w:sz="4" w:space="0" w:color="auto"/>
            </w:tcBorders>
            <w:shd w:val="clear" w:color="000000" w:fill="FFFFFF"/>
            <w:vAlign w:val="center"/>
            <w:hideMark/>
          </w:tcPr>
          <w:p w14:paraId="56B03D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M.3.2.1.1. Îmbunătățirea capacității de management  şi de intervenție pentru prevenirea rezistenței la antibiotice şi controlul infecțiilor asociate actului medical.</w:t>
            </w:r>
          </w:p>
        </w:tc>
        <w:tc>
          <w:tcPr>
            <w:tcW w:w="1491" w:type="dxa"/>
            <w:tcBorders>
              <w:top w:val="nil"/>
              <w:left w:val="nil"/>
              <w:bottom w:val="single" w:sz="4" w:space="0" w:color="auto"/>
              <w:right w:val="single" w:sz="4" w:space="0" w:color="auto"/>
            </w:tcBorders>
            <w:shd w:val="clear" w:color="000000" w:fill="FFFFFF"/>
            <w:vAlign w:val="center"/>
            <w:hideMark/>
          </w:tcPr>
          <w:p w14:paraId="422247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INSP, DSP,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38269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3AE308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t4/2020</w:t>
            </w:r>
          </w:p>
        </w:tc>
        <w:tc>
          <w:tcPr>
            <w:tcW w:w="2143" w:type="dxa"/>
            <w:tcBorders>
              <w:top w:val="nil"/>
              <w:left w:val="nil"/>
              <w:bottom w:val="single" w:sz="4" w:space="0" w:color="auto"/>
              <w:right w:val="single" w:sz="4" w:space="0" w:color="auto"/>
            </w:tcBorders>
            <w:shd w:val="clear" w:color="000000" w:fill="FFFFFF"/>
            <w:vAlign w:val="center"/>
            <w:hideMark/>
          </w:tcPr>
          <w:p w14:paraId="32CDB0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logic IAAM dezvoltat și implementat</w:t>
            </w:r>
          </w:p>
        </w:tc>
        <w:tc>
          <w:tcPr>
            <w:tcW w:w="1996" w:type="dxa"/>
            <w:tcBorders>
              <w:top w:val="nil"/>
              <w:left w:val="nil"/>
              <w:bottom w:val="single" w:sz="4" w:space="0" w:color="auto"/>
              <w:right w:val="single" w:sz="4" w:space="0" w:color="auto"/>
            </w:tcBorders>
            <w:shd w:val="clear" w:color="000000" w:fill="FFFFFF"/>
            <w:vAlign w:val="center"/>
            <w:hideMark/>
          </w:tcPr>
          <w:p w14:paraId="180BF1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nr.IAAM raportate; Incidență IAAM, mortalitate IAAM </w:t>
            </w:r>
          </w:p>
        </w:tc>
        <w:tc>
          <w:tcPr>
            <w:tcW w:w="1165" w:type="dxa"/>
            <w:tcBorders>
              <w:top w:val="nil"/>
              <w:left w:val="nil"/>
              <w:bottom w:val="single" w:sz="4" w:space="0" w:color="auto"/>
              <w:right w:val="single" w:sz="4" w:space="0" w:color="auto"/>
            </w:tcBorders>
            <w:shd w:val="clear" w:color="000000" w:fill="FFFFFF"/>
            <w:vAlign w:val="center"/>
            <w:hideMark/>
          </w:tcPr>
          <w:p w14:paraId="1D30B4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0849C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A86A4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 </w:t>
            </w:r>
          </w:p>
        </w:tc>
        <w:tc>
          <w:tcPr>
            <w:tcW w:w="755" w:type="dxa"/>
            <w:tcBorders>
              <w:top w:val="nil"/>
              <w:left w:val="nil"/>
              <w:bottom w:val="single" w:sz="4" w:space="0" w:color="auto"/>
              <w:right w:val="single" w:sz="4" w:space="0" w:color="auto"/>
            </w:tcBorders>
            <w:shd w:val="clear" w:color="000000" w:fill="FFFFFF"/>
            <w:vAlign w:val="center"/>
            <w:hideMark/>
          </w:tcPr>
          <w:p w14:paraId="0A6629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C40AD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83B14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w:t>
            </w:r>
          </w:p>
        </w:tc>
      </w:tr>
      <w:tr w:rsidR="00A072D7" w:rsidRPr="009D1353" w14:paraId="0745E00E"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3460E2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03DA0F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5F8B3D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BC2F0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M.3.2.1.2. Elaborarea și aprobarea Strategiei naționale de prevenire și limitare a riscurilor legate de IAAM , inclusiv a planului de acțiune aferent acesteia.</w:t>
            </w:r>
          </w:p>
        </w:tc>
        <w:tc>
          <w:tcPr>
            <w:tcW w:w="1491" w:type="dxa"/>
            <w:tcBorders>
              <w:top w:val="nil"/>
              <w:left w:val="nil"/>
              <w:bottom w:val="single" w:sz="4" w:space="0" w:color="auto"/>
              <w:right w:val="single" w:sz="4" w:space="0" w:color="auto"/>
            </w:tcBorders>
            <w:shd w:val="clear" w:color="000000" w:fill="FFFFFF"/>
            <w:vAlign w:val="center"/>
            <w:hideMark/>
          </w:tcPr>
          <w:p w14:paraId="0083D8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DSP, furnizori servicii de sănătate, Comitetul Național pentru Prevenirea și Limitarea Infecțiilor Asociate Asistenței Medicale;</w:t>
            </w:r>
          </w:p>
        </w:tc>
        <w:tc>
          <w:tcPr>
            <w:tcW w:w="986" w:type="dxa"/>
            <w:tcBorders>
              <w:top w:val="nil"/>
              <w:left w:val="nil"/>
              <w:bottom w:val="single" w:sz="4" w:space="0" w:color="auto"/>
              <w:right w:val="single" w:sz="4" w:space="0" w:color="auto"/>
            </w:tcBorders>
            <w:shd w:val="clear" w:color="000000" w:fill="FFFFFF"/>
            <w:vAlign w:val="center"/>
            <w:hideMark/>
          </w:tcPr>
          <w:p w14:paraId="5D20A84E" w14:textId="67786185" w:rsidR="00A072D7" w:rsidRPr="009D1353" w:rsidRDefault="00061703" w:rsidP="00473710">
            <w:pPr>
              <w:spacing w:after="0" w:line="240" w:lineRule="auto"/>
              <w:rPr>
                <w:rFonts w:ascii="Times New Roman" w:eastAsia="Times New Roman" w:hAnsi="Times New Roman" w:cs="Times New Roman"/>
                <w:color w:val="000000"/>
                <w:kern w:val="0"/>
                <w:sz w:val="16"/>
                <w:szCs w:val="16"/>
                <w14:ligatures w14:val="none"/>
              </w:rPr>
            </w:pPr>
            <w:r w:rsidRPr="00061703">
              <w:rPr>
                <w:rFonts w:ascii="Times New Roman" w:eastAsia="Times New Roman" w:hAnsi="Times New Roman" w:cs="Times New Roman"/>
                <w:color w:val="FF0000"/>
                <w:kern w:val="0"/>
                <w:sz w:val="16"/>
                <w:szCs w:val="16"/>
                <w14:ligatures w14:val="none"/>
              </w:rPr>
              <w:t>t3</w:t>
            </w:r>
            <w:r w:rsidR="00A072D7" w:rsidRPr="00061703">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48E599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2B4DB8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SN prevenire și limitare IAAM și plan de acțiune disponibil</w:t>
            </w:r>
          </w:p>
        </w:tc>
        <w:tc>
          <w:tcPr>
            <w:tcW w:w="1996" w:type="dxa"/>
            <w:tcBorders>
              <w:top w:val="nil"/>
              <w:left w:val="nil"/>
              <w:bottom w:val="single" w:sz="4" w:space="0" w:color="auto"/>
              <w:right w:val="single" w:sz="4" w:space="0" w:color="auto"/>
            </w:tcBorders>
            <w:shd w:val="clear" w:color="000000" w:fill="FFFFFF"/>
            <w:vAlign w:val="center"/>
            <w:hideMark/>
          </w:tcPr>
          <w:p w14:paraId="5F9EF2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SN prevenire și limitare IAAM si plan de acțiune aprobat</w:t>
            </w:r>
          </w:p>
        </w:tc>
        <w:tc>
          <w:tcPr>
            <w:tcW w:w="1165" w:type="dxa"/>
            <w:tcBorders>
              <w:top w:val="nil"/>
              <w:left w:val="nil"/>
              <w:bottom w:val="single" w:sz="4" w:space="0" w:color="auto"/>
              <w:right w:val="single" w:sz="4" w:space="0" w:color="auto"/>
            </w:tcBorders>
            <w:shd w:val="clear" w:color="000000" w:fill="FFFFFF"/>
            <w:vAlign w:val="center"/>
            <w:hideMark/>
          </w:tcPr>
          <w:p w14:paraId="6FBCCC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90356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018F7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 </w:t>
            </w:r>
          </w:p>
        </w:tc>
        <w:tc>
          <w:tcPr>
            <w:tcW w:w="755" w:type="dxa"/>
            <w:tcBorders>
              <w:top w:val="nil"/>
              <w:left w:val="nil"/>
              <w:bottom w:val="single" w:sz="4" w:space="0" w:color="auto"/>
              <w:right w:val="single" w:sz="4" w:space="0" w:color="auto"/>
            </w:tcBorders>
            <w:shd w:val="clear" w:color="000000" w:fill="FFFFFF"/>
            <w:vAlign w:val="center"/>
            <w:hideMark/>
          </w:tcPr>
          <w:p w14:paraId="68DE0B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95CE2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B71C9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act normativ pentru aprobarea Strategiei</w:t>
            </w:r>
          </w:p>
        </w:tc>
      </w:tr>
      <w:tr w:rsidR="00A072D7" w:rsidRPr="009D1353" w14:paraId="4EE2043A"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1EB13D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1096C4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02FD29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51B08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M.3.2.1.3. Îmbunătățirea coordonării cu agențiile / instituțiile care au responsabilități în domeniu în vederea elaborării de politici comune referitoare la utilizarea responsabilă a antibioticelor (mediu înconjurător, plante, populație animală, populație umană).</w:t>
            </w:r>
          </w:p>
        </w:tc>
        <w:tc>
          <w:tcPr>
            <w:tcW w:w="1491" w:type="dxa"/>
            <w:tcBorders>
              <w:top w:val="nil"/>
              <w:left w:val="nil"/>
              <w:bottom w:val="single" w:sz="4" w:space="0" w:color="auto"/>
              <w:right w:val="single" w:sz="4" w:space="0" w:color="auto"/>
            </w:tcBorders>
            <w:shd w:val="clear" w:color="000000" w:fill="FFFFFF"/>
            <w:vAlign w:val="center"/>
            <w:hideMark/>
          </w:tcPr>
          <w:p w14:paraId="392770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MADR, ANSVSA, CMR, CFR, CMDR, DSP</w:t>
            </w:r>
          </w:p>
        </w:tc>
        <w:tc>
          <w:tcPr>
            <w:tcW w:w="986" w:type="dxa"/>
            <w:tcBorders>
              <w:top w:val="nil"/>
              <w:left w:val="nil"/>
              <w:bottom w:val="single" w:sz="4" w:space="0" w:color="auto"/>
              <w:right w:val="single" w:sz="4" w:space="0" w:color="auto"/>
            </w:tcBorders>
            <w:shd w:val="clear" w:color="000000" w:fill="FFFFFF"/>
            <w:vAlign w:val="center"/>
            <w:hideMark/>
          </w:tcPr>
          <w:p w14:paraId="390FA3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812FD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BA044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protocoale interinstituționale; întâlniri interinstituționale de consens</w:t>
            </w:r>
          </w:p>
        </w:tc>
        <w:tc>
          <w:tcPr>
            <w:tcW w:w="1996" w:type="dxa"/>
            <w:tcBorders>
              <w:top w:val="nil"/>
              <w:left w:val="nil"/>
              <w:bottom w:val="single" w:sz="4" w:space="0" w:color="auto"/>
              <w:right w:val="single" w:sz="4" w:space="0" w:color="auto"/>
            </w:tcBorders>
            <w:shd w:val="clear" w:color="000000" w:fill="FFFFFF"/>
            <w:vAlign w:val="center"/>
            <w:hideMark/>
          </w:tcPr>
          <w:p w14:paraId="4E6223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protocoale interinstituționale aprobate; număr întâlniri de consens; </w:t>
            </w:r>
          </w:p>
        </w:tc>
        <w:tc>
          <w:tcPr>
            <w:tcW w:w="1165" w:type="dxa"/>
            <w:tcBorders>
              <w:top w:val="nil"/>
              <w:left w:val="nil"/>
              <w:bottom w:val="single" w:sz="4" w:space="0" w:color="auto"/>
              <w:right w:val="single" w:sz="4" w:space="0" w:color="auto"/>
            </w:tcBorders>
            <w:shd w:val="clear" w:color="000000" w:fill="FFFFFF"/>
            <w:vAlign w:val="center"/>
            <w:hideMark/>
          </w:tcPr>
          <w:p w14:paraId="25EAF9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27E83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A80A3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414EB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1A45F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9F9CA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aplicabil</w:t>
            </w:r>
          </w:p>
        </w:tc>
      </w:tr>
      <w:tr w:rsidR="00A072D7" w:rsidRPr="009D1353" w14:paraId="5693B5A7"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4FC8FE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6CDF62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50DA79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8664D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M.3.2.1.4. Implementarea politicii de prescriere adecvată a antibioticelor în unitățile sanitare cu paturi</w:t>
            </w:r>
          </w:p>
        </w:tc>
        <w:tc>
          <w:tcPr>
            <w:tcW w:w="1491" w:type="dxa"/>
            <w:tcBorders>
              <w:top w:val="nil"/>
              <w:left w:val="nil"/>
              <w:bottom w:val="single" w:sz="4" w:space="0" w:color="auto"/>
              <w:right w:val="single" w:sz="4" w:space="0" w:color="auto"/>
            </w:tcBorders>
            <w:shd w:val="clear" w:color="000000" w:fill="FFFFFF"/>
            <w:vAlign w:val="center"/>
            <w:hideMark/>
          </w:tcPr>
          <w:p w14:paraId="37BF63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CMR, DSP,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445B19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5F89C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DA9A5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politică de prescriere adecvată a antibioticelor în unitățile sanitare cu paturi disponibilă</w:t>
            </w:r>
          </w:p>
        </w:tc>
        <w:tc>
          <w:tcPr>
            <w:tcW w:w="1996" w:type="dxa"/>
            <w:tcBorders>
              <w:top w:val="nil"/>
              <w:left w:val="nil"/>
              <w:bottom w:val="single" w:sz="4" w:space="0" w:color="auto"/>
              <w:right w:val="single" w:sz="4" w:space="0" w:color="auto"/>
            </w:tcBorders>
            <w:shd w:val="clear" w:color="000000" w:fill="FFFFFF"/>
            <w:vAlign w:val="center"/>
            <w:hideMark/>
          </w:tcPr>
          <w:p w14:paraId="503E81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unități sanitare cu paturi care au implementat politica de prescriere adecvată a antibioticelor</w:t>
            </w:r>
          </w:p>
        </w:tc>
        <w:tc>
          <w:tcPr>
            <w:tcW w:w="1165" w:type="dxa"/>
            <w:tcBorders>
              <w:top w:val="nil"/>
              <w:left w:val="nil"/>
              <w:bottom w:val="single" w:sz="4" w:space="0" w:color="auto"/>
              <w:right w:val="single" w:sz="4" w:space="0" w:color="auto"/>
            </w:tcBorders>
            <w:shd w:val="clear" w:color="000000" w:fill="FFFFFF"/>
            <w:vAlign w:val="center"/>
            <w:hideMark/>
          </w:tcPr>
          <w:p w14:paraId="08F91F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82EBC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13F3CD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B2DD1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7C484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9121A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1552B68"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7BAC9F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286F2D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4C2D2A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BD65D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M.3.2.1.5. Formarea de echipe multidisciplinare la nivelul spitalului pentru monitorizarea prescrierii de antibiotice (medic curant, infecționist, epidemiolog, farmacist clinician, medic de laborator, microbiolog, biolog) și asigurarea funcționalității acestora.</w:t>
            </w:r>
          </w:p>
        </w:tc>
        <w:tc>
          <w:tcPr>
            <w:tcW w:w="1491" w:type="dxa"/>
            <w:tcBorders>
              <w:top w:val="nil"/>
              <w:left w:val="nil"/>
              <w:bottom w:val="single" w:sz="4" w:space="0" w:color="auto"/>
              <w:right w:val="single" w:sz="4" w:space="0" w:color="auto"/>
            </w:tcBorders>
            <w:shd w:val="clear" w:color="000000" w:fill="FFFFFF"/>
            <w:vAlign w:val="center"/>
            <w:hideMark/>
          </w:tcPr>
          <w:p w14:paraId="69CF2A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DSP, furnizori de servicii de sănătate cu paturi</w:t>
            </w:r>
          </w:p>
        </w:tc>
        <w:tc>
          <w:tcPr>
            <w:tcW w:w="986" w:type="dxa"/>
            <w:tcBorders>
              <w:top w:val="nil"/>
              <w:left w:val="nil"/>
              <w:bottom w:val="single" w:sz="4" w:space="0" w:color="auto"/>
              <w:right w:val="single" w:sz="4" w:space="0" w:color="auto"/>
            </w:tcBorders>
            <w:shd w:val="clear" w:color="000000" w:fill="FFFFFF"/>
            <w:vAlign w:val="center"/>
            <w:hideMark/>
          </w:tcPr>
          <w:p w14:paraId="4BA834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EE5E1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3F5FA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echipe multidisciplinare monitorizare prescriere antibiotice funcționale</w:t>
            </w:r>
          </w:p>
        </w:tc>
        <w:tc>
          <w:tcPr>
            <w:tcW w:w="1996" w:type="dxa"/>
            <w:tcBorders>
              <w:top w:val="nil"/>
              <w:left w:val="nil"/>
              <w:bottom w:val="single" w:sz="4" w:space="0" w:color="auto"/>
              <w:right w:val="single" w:sz="4" w:space="0" w:color="auto"/>
            </w:tcBorders>
            <w:shd w:val="clear" w:color="000000" w:fill="FFFFFF"/>
            <w:vAlign w:val="center"/>
            <w:hideMark/>
          </w:tcPr>
          <w:p w14:paraId="2EA8DB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echipe multidisciplinare monitorizare prescriere antibiotice funcționale</w:t>
            </w:r>
          </w:p>
        </w:tc>
        <w:tc>
          <w:tcPr>
            <w:tcW w:w="1165" w:type="dxa"/>
            <w:tcBorders>
              <w:top w:val="nil"/>
              <w:left w:val="nil"/>
              <w:bottom w:val="single" w:sz="4" w:space="0" w:color="auto"/>
              <w:right w:val="single" w:sz="4" w:space="0" w:color="auto"/>
            </w:tcBorders>
            <w:shd w:val="clear" w:color="000000" w:fill="FFFFFF"/>
            <w:vAlign w:val="center"/>
            <w:hideMark/>
          </w:tcPr>
          <w:p w14:paraId="1EE654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548B4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5148EA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54DA9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F5B41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AF057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1A6DD32"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1B6F28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12790E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492B5C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F8EC3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M.3.2.1.6. Monitorizarea prescrierii de antibiotice în ambulator inclusiv prin corelarea cu codurile diagnostice pentru care a fost efectuată prescrierea, precum și Implementarea de alerte la prescrierea de antibiotice.</w:t>
            </w:r>
          </w:p>
        </w:tc>
        <w:tc>
          <w:tcPr>
            <w:tcW w:w="1491" w:type="dxa"/>
            <w:tcBorders>
              <w:top w:val="nil"/>
              <w:left w:val="nil"/>
              <w:bottom w:val="single" w:sz="4" w:space="0" w:color="auto"/>
              <w:right w:val="single" w:sz="4" w:space="0" w:color="auto"/>
            </w:tcBorders>
            <w:shd w:val="clear" w:color="000000" w:fill="FFFFFF"/>
            <w:vAlign w:val="center"/>
            <w:hideMark/>
          </w:tcPr>
          <w:p w14:paraId="42E5FB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INSP,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0BFE35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25CDB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2F5E82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procedură de monitorizarea prescrierii de antibiotice în ambulator implementată; alerte prescriere antibiotice implementate</w:t>
            </w:r>
          </w:p>
        </w:tc>
        <w:tc>
          <w:tcPr>
            <w:tcW w:w="1996" w:type="dxa"/>
            <w:tcBorders>
              <w:top w:val="nil"/>
              <w:left w:val="nil"/>
              <w:bottom w:val="single" w:sz="4" w:space="0" w:color="auto"/>
              <w:right w:val="single" w:sz="4" w:space="0" w:color="auto"/>
            </w:tcBorders>
            <w:shd w:val="clear" w:color="000000" w:fill="FFFFFF"/>
            <w:vAlign w:val="center"/>
            <w:hideMark/>
          </w:tcPr>
          <w:p w14:paraId="57C880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nr. prescrieri antibiotice emise; nr. prescrieri antibiotice eliberate; nr. antibiotice prescrise pe coduri diagnostice, </w:t>
            </w:r>
          </w:p>
        </w:tc>
        <w:tc>
          <w:tcPr>
            <w:tcW w:w="1165" w:type="dxa"/>
            <w:tcBorders>
              <w:top w:val="nil"/>
              <w:left w:val="nil"/>
              <w:bottom w:val="single" w:sz="4" w:space="0" w:color="auto"/>
              <w:right w:val="single" w:sz="4" w:space="0" w:color="auto"/>
            </w:tcBorders>
            <w:shd w:val="clear" w:color="000000" w:fill="FFFFFF"/>
            <w:vAlign w:val="center"/>
            <w:hideMark/>
          </w:tcPr>
          <w:p w14:paraId="41E5D5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94635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57357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4F9DD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0BA24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02620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1DC55F6"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398093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149F6C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431A01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7BED3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M.3.2.1.7. Minimizarea riscului biologic ocupațional la personalul din sistemul medical şi din instituțiile cu caracter social.</w:t>
            </w:r>
          </w:p>
        </w:tc>
        <w:tc>
          <w:tcPr>
            <w:tcW w:w="1491" w:type="dxa"/>
            <w:tcBorders>
              <w:top w:val="nil"/>
              <w:left w:val="nil"/>
              <w:bottom w:val="single" w:sz="4" w:space="0" w:color="auto"/>
              <w:right w:val="single" w:sz="4" w:space="0" w:color="auto"/>
            </w:tcBorders>
            <w:shd w:val="clear" w:color="000000" w:fill="FFFFFF"/>
            <w:vAlign w:val="center"/>
            <w:hideMark/>
          </w:tcPr>
          <w:p w14:paraId="4EC532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7E41EB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1E335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47814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proceduri de managemnt  risc biologic ocupațional implementate</w:t>
            </w:r>
          </w:p>
        </w:tc>
        <w:tc>
          <w:tcPr>
            <w:tcW w:w="1996" w:type="dxa"/>
            <w:tcBorders>
              <w:top w:val="nil"/>
              <w:left w:val="nil"/>
              <w:bottom w:val="single" w:sz="4" w:space="0" w:color="auto"/>
              <w:right w:val="single" w:sz="4" w:space="0" w:color="auto"/>
            </w:tcBorders>
            <w:shd w:val="clear" w:color="000000" w:fill="FFFFFF"/>
            <w:vAlign w:val="center"/>
            <w:hideMark/>
          </w:tcPr>
          <w:p w14:paraId="4DBF58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personal medical vaccinat corespunzător, nr. personal medical care a beneficiat de PPE,</w:t>
            </w:r>
          </w:p>
        </w:tc>
        <w:tc>
          <w:tcPr>
            <w:tcW w:w="1165" w:type="dxa"/>
            <w:tcBorders>
              <w:top w:val="nil"/>
              <w:left w:val="nil"/>
              <w:bottom w:val="single" w:sz="4" w:space="0" w:color="auto"/>
              <w:right w:val="single" w:sz="4" w:space="0" w:color="auto"/>
            </w:tcBorders>
            <w:shd w:val="clear" w:color="000000" w:fill="FFFFFF"/>
            <w:vAlign w:val="center"/>
            <w:hideMark/>
          </w:tcPr>
          <w:p w14:paraId="40BE32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BB547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5485E9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04F22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6F479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BF004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BDEC72E"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0CDA99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394498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179A0B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BB490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M.3.2.1.8. Efectuarea de studii / analize pentru îmbunătățirea eficacității supravegherii şi controlului IAAM. Revizuirea/ elaborarea de metodologii conform necesității de îmbunătățire a supravegherii controlului IAAM.</w:t>
            </w:r>
          </w:p>
        </w:tc>
        <w:tc>
          <w:tcPr>
            <w:tcW w:w="1491" w:type="dxa"/>
            <w:tcBorders>
              <w:top w:val="nil"/>
              <w:left w:val="nil"/>
              <w:bottom w:val="single" w:sz="4" w:space="0" w:color="auto"/>
              <w:right w:val="single" w:sz="4" w:space="0" w:color="auto"/>
            </w:tcBorders>
            <w:shd w:val="clear" w:color="000000" w:fill="FFFFFF"/>
            <w:vAlign w:val="center"/>
            <w:hideMark/>
          </w:tcPr>
          <w:p w14:paraId="2917E0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DSP,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141EC1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AEA38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680DA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rapoarte analize de îmbunătățirea eficacității supravegherii și controlului IAAM; metodologii de îmbunătățirea supravegherii controlului IAAM</w:t>
            </w:r>
          </w:p>
        </w:tc>
        <w:tc>
          <w:tcPr>
            <w:tcW w:w="1996" w:type="dxa"/>
            <w:tcBorders>
              <w:top w:val="nil"/>
              <w:left w:val="nil"/>
              <w:bottom w:val="single" w:sz="4" w:space="0" w:color="auto"/>
              <w:right w:val="single" w:sz="4" w:space="0" w:color="auto"/>
            </w:tcBorders>
            <w:shd w:val="clear" w:color="000000" w:fill="FFFFFF"/>
            <w:vAlign w:val="center"/>
            <w:hideMark/>
          </w:tcPr>
          <w:p w14:paraId="184343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rapoarte de îmbunătățirea eficacității supravegherii și controlului IAAM; număr metodologii de îmbunătățirea supravegherii controlului IAAM</w:t>
            </w:r>
          </w:p>
        </w:tc>
        <w:tc>
          <w:tcPr>
            <w:tcW w:w="1165" w:type="dxa"/>
            <w:tcBorders>
              <w:top w:val="nil"/>
              <w:left w:val="nil"/>
              <w:bottom w:val="single" w:sz="4" w:space="0" w:color="auto"/>
              <w:right w:val="single" w:sz="4" w:space="0" w:color="auto"/>
            </w:tcBorders>
            <w:shd w:val="clear" w:color="000000" w:fill="FFFFFF"/>
            <w:vAlign w:val="center"/>
            <w:hideMark/>
          </w:tcPr>
          <w:p w14:paraId="67942B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A540C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5738B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7CB19E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51D00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4B201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privind IAAM</w:t>
            </w:r>
          </w:p>
        </w:tc>
      </w:tr>
      <w:tr w:rsidR="00A072D7" w:rsidRPr="009D1353" w14:paraId="6732FC9F" w14:textId="77777777" w:rsidTr="00473710">
        <w:trPr>
          <w:trHeight w:val="3000"/>
        </w:trPr>
        <w:tc>
          <w:tcPr>
            <w:tcW w:w="1642" w:type="dxa"/>
            <w:vMerge/>
            <w:tcBorders>
              <w:top w:val="nil"/>
              <w:left w:val="single" w:sz="4" w:space="0" w:color="auto"/>
              <w:bottom w:val="single" w:sz="4" w:space="0" w:color="000000"/>
              <w:right w:val="single" w:sz="4" w:space="0" w:color="auto"/>
            </w:tcBorders>
            <w:vAlign w:val="center"/>
            <w:hideMark/>
          </w:tcPr>
          <w:p w14:paraId="6C8C14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550664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714A31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64D91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M.3.2.1.9. Îmbunătățirea raportării IAAM cu încurajarea implementării regulate a procedurilor de audit clinic/ intern și aplicarea implementării măsurilor.</w:t>
            </w:r>
          </w:p>
        </w:tc>
        <w:tc>
          <w:tcPr>
            <w:tcW w:w="1491" w:type="dxa"/>
            <w:tcBorders>
              <w:top w:val="nil"/>
              <w:left w:val="nil"/>
              <w:bottom w:val="single" w:sz="4" w:space="0" w:color="auto"/>
              <w:right w:val="single" w:sz="4" w:space="0" w:color="auto"/>
            </w:tcBorders>
            <w:shd w:val="clear" w:color="000000" w:fill="FFFFFF"/>
            <w:vAlign w:val="center"/>
            <w:hideMark/>
          </w:tcPr>
          <w:p w14:paraId="28DE07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INSP, ANMCS, CMR, OAMGMAMR, CFR, CMDR, DSP,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68CB4C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5A38F1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5A76B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proceduri de audit clinic referitoare la IAAM și raportarea acestora implementate ; IAAM raportate transparent</w:t>
            </w:r>
          </w:p>
        </w:tc>
        <w:tc>
          <w:tcPr>
            <w:tcW w:w="1996" w:type="dxa"/>
            <w:tcBorders>
              <w:top w:val="nil"/>
              <w:left w:val="nil"/>
              <w:bottom w:val="single" w:sz="4" w:space="0" w:color="auto"/>
              <w:right w:val="single" w:sz="4" w:space="0" w:color="auto"/>
            </w:tcBorders>
            <w:shd w:val="clear" w:color="000000" w:fill="FFFFFF"/>
            <w:vAlign w:val="center"/>
            <w:hideMark/>
          </w:tcPr>
          <w:p w14:paraId="12E112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nr proceduri audit clinic referitoare la IAAM și raportarea acestora implementate; nr. furnizori servicii de sănătate care au proceduri audit clinic referitoare la IAAM și raportarea acestora implementate; nr. IAAM raportate </w:t>
            </w:r>
          </w:p>
        </w:tc>
        <w:tc>
          <w:tcPr>
            <w:tcW w:w="1165" w:type="dxa"/>
            <w:tcBorders>
              <w:top w:val="nil"/>
              <w:left w:val="nil"/>
              <w:bottom w:val="single" w:sz="4" w:space="0" w:color="auto"/>
              <w:right w:val="single" w:sz="4" w:space="0" w:color="auto"/>
            </w:tcBorders>
            <w:shd w:val="clear" w:color="000000" w:fill="FFFFFF"/>
            <w:vAlign w:val="center"/>
            <w:hideMark/>
          </w:tcPr>
          <w:p w14:paraId="5F900B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41BB3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5D15B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6BA347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1FDD3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19975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FD2014A" w14:textId="77777777" w:rsidTr="00473710">
        <w:trPr>
          <w:trHeight w:val="1729"/>
        </w:trPr>
        <w:tc>
          <w:tcPr>
            <w:tcW w:w="1642" w:type="dxa"/>
            <w:vMerge/>
            <w:tcBorders>
              <w:top w:val="nil"/>
              <w:left w:val="single" w:sz="4" w:space="0" w:color="auto"/>
              <w:bottom w:val="single" w:sz="4" w:space="0" w:color="000000"/>
              <w:right w:val="single" w:sz="4" w:space="0" w:color="auto"/>
            </w:tcBorders>
            <w:vAlign w:val="center"/>
            <w:hideMark/>
          </w:tcPr>
          <w:p w14:paraId="2A1255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6E8A1F"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OS.3.3. REDUCEREA POVERII ASOCIATE BOLILOR TRANSMISIBILE PRIORITARE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B595C9"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DA.3.3.1. Creșterea capacității de prevenire, diagnostic rapid, tratament adecvat și de monitorizare activă a pacientului cu tuberculoză, cu precădere în cadrul serviciilor de sănătate ambulatorii.</w:t>
            </w:r>
          </w:p>
        </w:tc>
        <w:tc>
          <w:tcPr>
            <w:tcW w:w="2028" w:type="dxa"/>
            <w:tcBorders>
              <w:top w:val="nil"/>
              <w:left w:val="nil"/>
              <w:bottom w:val="single" w:sz="4" w:space="0" w:color="auto"/>
              <w:right w:val="single" w:sz="4" w:space="0" w:color="auto"/>
            </w:tcBorders>
            <w:shd w:val="clear" w:color="000000" w:fill="FFFFFF"/>
            <w:vAlign w:val="center"/>
            <w:hideMark/>
          </w:tcPr>
          <w:p w14:paraId="6C4027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M.3.3.1.1. Îmbunătățirea capacității de management  şi de intervenție pentru prevenirea şi controlul TB, şi în special a formelor TB MDR/ XDR/ PDR.</w:t>
            </w:r>
          </w:p>
        </w:tc>
        <w:tc>
          <w:tcPr>
            <w:tcW w:w="1491" w:type="dxa"/>
            <w:tcBorders>
              <w:top w:val="nil"/>
              <w:left w:val="nil"/>
              <w:bottom w:val="single" w:sz="4" w:space="0" w:color="auto"/>
              <w:right w:val="single" w:sz="4" w:space="0" w:color="auto"/>
            </w:tcBorders>
            <w:shd w:val="clear" w:color="000000" w:fill="FFFFFF"/>
            <w:vAlign w:val="center"/>
            <w:hideMark/>
          </w:tcPr>
          <w:p w14:paraId="743DC6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INSP, UATMN_TB, DSP, furnizori servicii de sănătate implicați în managementul TB, APL, </w:t>
            </w:r>
          </w:p>
        </w:tc>
        <w:tc>
          <w:tcPr>
            <w:tcW w:w="986" w:type="dxa"/>
            <w:tcBorders>
              <w:top w:val="nil"/>
              <w:left w:val="nil"/>
              <w:bottom w:val="single" w:sz="4" w:space="0" w:color="auto"/>
              <w:right w:val="single" w:sz="4" w:space="0" w:color="auto"/>
            </w:tcBorders>
            <w:shd w:val="clear" w:color="000000" w:fill="FFFFFF"/>
            <w:vAlign w:val="center"/>
            <w:hideMark/>
          </w:tcPr>
          <w:p w14:paraId="010062A5" w14:textId="661FF670" w:rsidR="00A072D7" w:rsidRPr="009D1353" w:rsidRDefault="001E73ED"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t3</w:t>
            </w:r>
            <w:r w:rsidR="00A072D7" w:rsidRPr="001E73ED">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6D502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4BB6E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logic PN_TB implementat</w:t>
            </w:r>
          </w:p>
        </w:tc>
        <w:tc>
          <w:tcPr>
            <w:tcW w:w="1996" w:type="dxa"/>
            <w:tcBorders>
              <w:top w:val="nil"/>
              <w:left w:val="nil"/>
              <w:bottom w:val="single" w:sz="4" w:space="0" w:color="auto"/>
              <w:right w:val="single" w:sz="4" w:space="0" w:color="auto"/>
            </w:tcBorders>
            <w:shd w:val="clear" w:color="000000" w:fill="FFFFFF"/>
            <w:vAlign w:val="center"/>
            <w:hideMark/>
          </w:tcPr>
          <w:p w14:paraId="1598A2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 xml:space="preserve">incidență TB pe tipuri; incidență TB în populația vulnerabilă;  morbiditate spitalizată TB pe tipuri; </w:t>
            </w:r>
          </w:p>
        </w:tc>
        <w:tc>
          <w:tcPr>
            <w:tcW w:w="1165" w:type="dxa"/>
            <w:tcBorders>
              <w:top w:val="nil"/>
              <w:left w:val="nil"/>
              <w:bottom w:val="single" w:sz="4" w:space="0" w:color="auto"/>
              <w:right w:val="single" w:sz="4" w:space="0" w:color="auto"/>
            </w:tcBorders>
            <w:shd w:val="clear" w:color="000000" w:fill="FFFFFF"/>
            <w:vAlign w:val="center"/>
            <w:hideMark/>
          </w:tcPr>
          <w:p w14:paraId="1B95A6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71755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53FAC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6D9C9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C1AD9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D2718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normelor tehnice privind PNS TBC</w:t>
            </w:r>
          </w:p>
        </w:tc>
      </w:tr>
      <w:tr w:rsidR="00A072D7" w:rsidRPr="009D1353" w14:paraId="3DF9FF75" w14:textId="77777777" w:rsidTr="00473710">
        <w:trPr>
          <w:trHeight w:val="900"/>
        </w:trPr>
        <w:tc>
          <w:tcPr>
            <w:tcW w:w="1642" w:type="dxa"/>
            <w:vMerge/>
            <w:tcBorders>
              <w:top w:val="nil"/>
              <w:left w:val="single" w:sz="4" w:space="0" w:color="auto"/>
              <w:bottom w:val="single" w:sz="4" w:space="0" w:color="000000"/>
              <w:right w:val="single" w:sz="4" w:space="0" w:color="auto"/>
            </w:tcBorders>
            <w:vAlign w:val="center"/>
            <w:hideMark/>
          </w:tcPr>
          <w:p w14:paraId="56883C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38841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D456F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BC689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M.3.3.1.2. Actualizarea și implementarea Strategiei Naționale și a PNSPCT.</w:t>
            </w:r>
          </w:p>
        </w:tc>
        <w:tc>
          <w:tcPr>
            <w:tcW w:w="1491" w:type="dxa"/>
            <w:tcBorders>
              <w:top w:val="nil"/>
              <w:left w:val="nil"/>
              <w:bottom w:val="single" w:sz="4" w:space="0" w:color="auto"/>
              <w:right w:val="single" w:sz="4" w:space="0" w:color="auto"/>
            </w:tcBorders>
            <w:shd w:val="clear" w:color="000000" w:fill="FFFFFF"/>
            <w:vAlign w:val="center"/>
            <w:hideMark/>
          </w:tcPr>
          <w:p w14:paraId="1AA08A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UATMN_TB</w:t>
            </w:r>
          </w:p>
        </w:tc>
        <w:tc>
          <w:tcPr>
            <w:tcW w:w="986" w:type="dxa"/>
            <w:tcBorders>
              <w:top w:val="nil"/>
              <w:left w:val="nil"/>
              <w:bottom w:val="single" w:sz="4" w:space="0" w:color="auto"/>
              <w:right w:val="single" w:sz="4" w:space="0" w:color="auto"/>
            </w:tcBorders>
            <w:shd w:val="clear" w:color="000000" w:fill="FFFFFF"/>
            <w:vAlign w:val="center"/>
            <w:hideMark/>
          </w:tcPr>
          <w:p w14:paraId="1BE3EBB4" w14:textId="5FDF12E0" w:rsidR="00A072D7" w:rsidRPr="009D1353" w:rsidRDefault="001E73ED"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t3</w:t>
            </w:r>
            <w:r w:rsidR="00A072D7" w:rsidRPr="001E73ED">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1D60B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5B94F5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SN-TB finalizat; </w:t>
            </w:r>
          </w:p>
        </w:tc>
        <w:tc>
          <w:tcPr>
            <w:tcW w:w="1996" w:type="dxa"/>
            <w:tcBorders>
              <w:top w:val="nil"/>
              <w:left w:val="nil"/>
              <w:bottom w:val="single" w:sz="4" w:space="0" w:color="auto"/>
              <w:right w:val="single" w:sz="4" w:space="0" w:color="auto"/>
            </w:tcBorders>
            <w:shd w:val="clear" w:color="000000" w:fill="FFFFFF"/>
            <w:vAlign w:val="center"/>
            <w:hideMark/>
          </w:tcPr>
          <w:p w14:paraId="7C8F2E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SN-TB aprobată; </w:t>
            </w:r>
          </w:p>
        </w:tc>
        <w:tc>
          <w:tcPr>
            <w:tcW w:w="1165" w:type="dxa"/>
            <w:tcBorders>
              <w:top w:val="nil"/>
              <w:left w:val="nil"/>
              <w:bottom w:val="single" w:sz="4" w:space="0" w:color="auto"/>
              <w:right w:val="single" w:sz="4" w:space="0" w:color="auto"/>
            </w:tcBorders>
            <w:shd w:val="clear" w:color="000000" w:fill="FFFFFF"/>
            <w:vAlign w:val="center"/>
            <w:hideMark/>
          </w:tcPr>
          <w:p w14:paraId="1BE737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03B28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8891C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 </w:t>
            </w:r>
          </w:p>
        </w:tc>
        <w:tc>
          <w:tcPr>
            <w:tcW w:w="755" w:type="dxa"/>
            <w:tcBorders>
              <w:top w:val="nil"/>
              <w:left w:val="nil"/>
              <w:bottom w:val="single" w:sz="4" w:space="0" w:color="auto"/>
              <w:right w:val="single" w:sz="4" w:space="0" w:color="auto"/>
            </w:tcBorders>
            <w:shd w:val="clear" w:color="000000" w:fill="FFFFFF"/>
            <w:vAlign w:val="center"/>
            <w:hideMark/>
          </w:tcPr>
          <w:p w14:paraId="4F0FBA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984A5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0D748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act normativ pentru aprobarea Strategiei și a PNSPCT</w:t>
            </w:r>
          </w:p>
        </w:tc>
      </w:tr>
      <w:tr w:rsidR="00A072D7" w:rsidRPr="009D1353" w14:paraId="4BEC0C88" w14:textId="77777777" w:rsidTr="00473710">
        <w:trPr>
          <w:trHeight w:val="5100"/>
        </w:trPr>
        <w:tc>
          <w:tcPr>
            <w:tcW w:w="1642" w:type="dxa"/>
            <w:vMerge/>
            <w:tcBorders>
              <w:top w:val="nil"/>
              <w:left w:val="single" w:sz="4" w:space="0" w:color="auto"/>
              <w:bottom w:val="single" w:sz="4" w:space="0" w:color="000000"/>
              <w:right w:val="single" w:sz="4" w:space="0" w:color="auto"/>
            </w:tcBorders>
            <w:vAlign w:val="center"/>
            <w:hideMark/>
          </w:tcPr>
          <w:p w14:paraId="3AC9FC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1D762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EF16C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EDD3D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M.3.3.1.3. Dezvoltarea serviciilor integrate la nivel comunitar (sociale, medicale, educative, psihologice), precum şi creşterea competentelor tehnice ale personalului medical acolo unde aceasta se impune, cu prioritate a celor ce servesc comunități la risc.</w:t>
            </w:r>
          </w:p>
        </w:tc>
        <w:tc>
          <w:tcPr>
            <w:tcW w:w="1491" w:type="dxa"/>
            <w:tcBorders>
              <w:top w:val="nil"/>
              <w:left w:val="nil"/>
              <w:bottom w:val="single" w:sz="4" w:space="0" w:color="auto"/>
              <w:right w:val="single" w:sz="4" w:space="0" w:color="auto"/>
            </w:tcBorders>
            <w:shd w:val="clear" w:color="000000" w:fill="FFFFFF"/>
            <w:vAlign w:val="center"/>
            <w:hideMark/>
          </w:tcPr>
          <w:p w14:paraId="4883A1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MS, INSP, UATMN_TB, DSP, furnizori servicii de sănătate implicați în managementul TB, APL, </w:t>
            </w:r>
          </w:p>
        </w:tc>
        <w:tc>
          <w:tcPr>
            <w:tcW w:w="986" w:type="dxa"/>
            <w:tcBorders>
              <w:top w:val="nil"/>
              <w:left w:val="nil"/>
              <w:bottom w:val="single" w:sz="4" w:space="0" w:color="auto"/>
              <w:right w:val="single" w:sz="4" w:space="0" w:color="auto"/>
            </w:tcBorders>
            <w:shd w:val="clear" w:color="000000" w:fill="FFFFFF"/>
            <w:vAlign w:val="center"/>
            <w:hideMark/>
          </w:tcPr>
          <w:p w14:paraId="7CE068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822B4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767E2A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furnizare servicii integrate la nivel comunitar pentru prevenirea, managementul și controlul TB; furnizori de servicii integrate pentru prevenirea, managementul și controlul TB APL în care se furnizează servicii integrate la nivel comunitar pentru prevenirea, managementul și controlul TB</w:t>
            </w:r>
          </w:p>
        </w:tc>
        <w:tc>
          <w:tcPr>
            <w:tcW w:w="1996" w:type="dxa"/>
            <w:tcBorders>
              <w:top w:val="nil"/>
              <w:left w:val="nil"/>
              <w:bottom w:val="single" w:sz="4" w:space="0" w:color="auto"/>
              <w:right w:val="single" w:sz="4" w:space="0" w:color="auto"/>
            </w:tcBorders>
            <w:shd w:val="clear" w:color="000000" w:fill="FFFFFF"/>
            <w:vAlign w:val="center"/>
            <w:hideMark/>
          </w:tcPr>
          <w:p w14:paraId="613D0B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metodologii furnizare servicii integrate la nivel comunitar pentru prevenirea, managementul și controlul TB; furnizori de servicii integrate pentru prevenirea, managementul și controlul TB / furnizori servicii prevenirea, managementul și controlul TB; nr.  UAT în care se furnizează servicii integrate la nivel comunitar pentru prevenirea, managementul și controlul TB</w:t>
            </w:r>
          </w:p>
        </w:tc>
        <w:tc>
          <w:tcPr>
            <w:tcW w:w="1165" w:type="dxa"/>
            <w:tcBorders>
              <w:top w:val="nil"/>
              <w:left w:val="nil"/>
              <w:bottom w:val="single" w:sz="4" w:space="0" w:color="auto"/>
              <w:right w:val="single" w:sz="4" w:space="0" w:color="auto"/>
            </w:tcBorders>
            <w:shd w:val="clear" w:color="000000" w:fill="FFFFFF"/>
            <w:vAlign w:val="center"/>
            <w:hideMark/>
          </w:tcPr>
          <w:p w14:paraId="7E0192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D6964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6F357B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3,000,000 </w:t>
            </w:r>
          </w:p>
        </w:tc>
        <w:tc>
          <w:tcPr>
            <w:tcW w:w="755" w:type="dxa"/>
            <w:tcBorders>
              <w:top w:val="nil"/>
              <w:left w:val="nil"/>
              <w:bottom w:val="single" w:sz="4" w:space="0" w:color="auto"/>
              <w:right w:val="single" w:sz="4" w:space="0" w:color="auto"/>
            </w:tcBorders>
            <w:shd w:val="clear" w:color="000000" w:fill="FFFFFF"/>
            <w:vAlign w:val="center"/>
            <w:hideMark/>
          </w:tcPr>
          <w:p w14:paraId="71D947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791F5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5795C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1FD84CD"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39A9A8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CB6FF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376C6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EBC16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M.3.3.1.4. Identificarea grupelor la risc înalt pentru tuberculoză și abordarea particularizată a acestora.</w:t>
            </w:r>
          </w:p>
        </w:tc>
        <w:tc>
          <w:tcPr>
            <w:tcW w:w="1491" w:type="dxa"/>
            <w:tcBorders>
              <w:top w:val="nil"/>
              <w:left w:val="nil"/>
              <w:bottom w:val="single" w:sz="4" w:space="0" w:color="auto"/>
              <w:right w:val="single" w:sz="4" w:space="0" w:color="auto"/>
            </w:tcBorders>
            <w:shd w:val="clear" w:color="000000" w:fill="FFFFFF"/>
            <w:vAlign w:val="center"/>
            <w:hideMark/>
          </w:tcPr>
          <w:p w14:paraId="60C64F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UATMN, _TB, DSP, AMC, APL, </w:t>
            </w:r>
          </w:p>
        </w:tc>
        <w:tc>
          <w:tcPr>
            <w:tcW w:w="986" w:type="dxa"/>
            <w:tcBorders>
              <w:top w:val="nil"/>
              <w:left w:val="nil"/>
              <w:bottom w:val="single" w:sz="4" w:space="0" w:color="auto"/>
              <w:right w:val="single" w:sz="4" w:space="0" w:color="auto"/>
            </w:tcBorders>
            <w:shd w:val="clear" w:color="000000" w:fill="FFFFFF"/>
            <w:vAlign w:val="center"/>
            <w:hideMark/>
          </w:tcPr>
          <w:p w14:paraId="32EDE0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ACF21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73ABC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catagagrafia populației la risc înalt</w:t>
            </w:r>
          </w:p>
        </w:tc>
        <w:tc>
          <w:tcPr>
            <w:tcW w:w="1996" w:type="dxa"/>
            <w:tcBorders>
              <w:top w:val="nil"/>
              <w:left w:val="nil"/>
              <w:bottom w:val="single" w:sz="4" w:space="0" w:color="auto"/>
              <w:right w:val="single" w:sz="4" w:space="0" w:color="auto"/>
            </w:tcBorders>
            <w:shd w:val="clear" w:color="000000" w:fill="FFFFFF"/>
            <w:vAlign w:val="center"/>
            <w:hideMark/>
          </w:tcPr>
          <w:p w14:paraId="13674C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incidența TB la persoane la risc înalt pentru TB</w:t>
            </w:r>
          </w:p>
        </w:tc>
        <w:tc>
          <w:tcPr>
            <w:tcW w:w="1165" w:type="dxa"/>
            <w:tcBorders>
              <w:top w:val="nil"/>
              <w:left w:val="nil"/>
              <w:bottom w:val="single" w:sz="4" w:space="0" w:color="auto"/>
              <w:right w:val="single" w:sz="4" w:space="0" w:color="auto"/>
            </w:tcBorders>
            <w:shd w:val="clear" w:color="000000" w:fill="FFFFFF"/>
            <w:vAlign w:val="center"/>
            <w:hideMark/>
          </w:tcPr>
          <w:p w14:paraId="7CE0E4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AB3CA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E5D1E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55A04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97034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0A5C1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12310FF"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45DC67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37C11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9C710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4D597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M.3.3.1.5. Asigurarea accesului tuturor pacienților la medicația anti-TB de linie I şi II indicată, conform standardelor internaționale.</w:t>
            </w:r>
          </w:p>
        </w:tc>
        <w:tc>
          <w:tcPr>
            <w:tcW w:w="1491" w:type="dxa"/>
            <w:tcBorders>
              <w:top w:val="nil"/>
              <w:left w:val="nil"/>
              <w:bottom w:val="single" w:sz="4" w:space="0" w:color="auto"/>
              <w:right w:val="single" w:sz="4" w:space="0" w:color="auto"/>
            </w:tcBorders>
            <w:shd w:val="clear" w:color="000000" w:fill="FFFFFF"/>
            <w:vAlign w:val="center"/>
            <w:hideMark/>
          </w:tcPr>
          <w:p w14:paraId="312E61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ANMDM, UATMN_TB, CMR, DSP,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5B59A2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8BCA6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84F42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medicamente anti-TB linie I și II disponibile constant</w:t>
            </w:r>
          </w:p>
        </w:tc>
        <w:tc>
          <w:tcPr>
            <w:tcW w:w="1996" w:type="dxa"/>
            <w:tcBorders>
              <w:top w:val="nil"/>
              <w:left w:val="nil"/>
              <w:bottom w:val="single" w:sz="4" w:space="0" w:color="auto"/>
              <w:right w:val="single" w:sz="4" w:space="0" w:color="auto"/>
            </w:tcBorders>
            <w:shd w:val="clear" w:color="000000" w:fill="FFFFFF"/>
            <w:vAlign w:val="center"/>
            <w:hideMark/>
          </w:tcPr>
          <w:p w14:paraId="33B9CD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pacienți cu TB care au primit medicamente anti-TB linie I și II cf standardelor internaționale</w:t>
            </w:r>
          </w:p>
        </w:tc>
        <w:tc>
          <w:tcPr>
            <w:tcW w:w="1165" w:type="dxa"/>
            <w:tcBorders>
              <w:top w:val="nil"/>
              <w:left w:val="nil"/>
              <w:bottom w:val="single" w:sz="4" w:space="0" w:color="auto"/>
              <w:right w:val="single" w:sz="4" w:space="0" w:color="auto"/>
            </w:tcBorders>
            <w:shd w:val="clear" w:color="000000" w:fill="FFFFFF"/>
            <w:vAlign w:val="center"/>
            <w:hideMark/>
          </w:tcPr>
          <w:p w14:paraId="7A1A22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7A46C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9D4DF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69567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C9D80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16816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5FA8A28"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094FCE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5AEC4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CBB6B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D0AEB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M.3.3.1.6. Monitorizarea şi evaluarea performanței şi impactului PNPSCT conform planului de monitorizare şi supravegherea epidemiologică adecvate a bolii la toate nivelurile (național, regional şi județean) prin valorificarea datelor de program şi cercetări operaționale.</w:t>
            </w:r>
          </w:p>
        </w:tc>
        <w:tc>
          <w:tcPr>
            <w:tcW w:w="1491" w:type="dxa"/>
            <w:tcBorders>
              <w:top w:val="nil"/>
              <w:left w:val="nil"/>
              <w:bottom w:val="single" w:sz="4" w:space="0" w:color="auto"/>
              <w:right w:val="single" w:sz="4" w:space="0" w:color="auto"/>
            </w:tcBorders>
            <w:shd w:val="clear" w:color="000000" w:fill="FFFFFF"/>
            <w:vAlign w:val="center"/>
            <w:hideMark/>
          </w:tcPr>
          <w:p w14:paraId="16F18F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UATMN</w:t>
            </w:r>
          </w:p>
        </w:tc>
        <w:tc>
          <w:tcPr>
            <w:tcW w:w="986" w:type="dxa"/>
            <w:tcBorders>
              <w:top w:val="nil"/>
              <w:left w:val="nil"/>
              <w:bottom w:val="single" w:sz="4" w:space="0" w:color="auto"/>
              <w:right w:val="single" w:sz="4" w:space="0" w:color="auto"/>
            </w:tcBorders>
            <w:shd w:val="clear" w:color="000000" w:fill="FFFFFF"/>
            <w:vAlign w:val="center"/>
            <w:hideMark/>
          </w:tcPr>
          <w:p w14:paraId="4C1D4F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B8724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AA23E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PNPSCT funcțional, cercetări operaționale efectuate și rezultate implementate</w:t>
            </w:r>
          </w:p>
        </w:tc>
        <w:tc>
          <w:tcPr>
            <w:tcW w:w="1996" w:type="dxa"/>
            <w:tcBorders>
              <w:top w:val="nil"/>
              <w:left w:val="nil"/>
              <w:bottom w:val="single" w:sz="4" w:space="0" w:color="auto"/>
              <w:right w:val="single" w:sz="4" w:space="0" w:color="auto"/>
            </w:tcBorders>
            <w:shd w:val="clear" w:color="000000" w:fill="FFFFFF"/>
            <w:vAlign w:val="center"/>
            <w:hideMark/>
          </w:tcPr>
          <w:p w14:paraId="2D569A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rapoarte de monitorizare conținînd cel puțin:</w:t>
            </w:r>
            <w:r w:rsidRPr="009D1353">
              <w:rPr>
                <w:rFonts w:ascii="Times New Roman" w:eastAsia="Times New Roman" w:hAnsi="Times New Roman" w:cs="Times New Roman"/>
                <w:color w:val="000000"/>
                <w:kern w:val="0"/>
                <w:sz w:val="16"/>
                <w:szCs w:val="16"/>
                <w14:ligatures w14:val="none"/>
              </w:rPr>
              <w:br/>
              <w:t xml:space="preserve"> incidență TB pe tipuri, localizări și arii geografice;  morbiditate spitalizată TB pe tipuri, localizări și arii geografice  mortalitate asociată TB pe tipuri, localizări și arii geografice</w:t>
            </w:r>
          </w:p>
        </w:tc>
        <w:tc>
          <w:tcPr>
            <w:tcW w:w="1165" w:type="dxa"/>
            <w:tcBorders>
              <w:top w:val="nil"/>
              <w:left w:val="nil"/>
              <w:bottom w:val="single" w:sz="4" w:space="0" w:color="auto"/>
              <w:right w:val="single" w:sz="4" w:space="0" w:color="auto"/>
            </w:tcBorders>
            <w:shd w:val="clear" w:color="000000" w:fill="FFFFFF"/>
            <w:vAlign w:val="center"/>
            <w:hideMark/>
          </w:tcPr>
          <w:p w14:paraId="6E634B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256A4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10151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A92AB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7C8E8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19897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9A8867C"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579318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11F6C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868C82"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DA.3.3.2. Îmbunătățirea performanței serviciilor de prevenire, diagnostic precoce, tratament și monitorizare adecvată a infecției cu HIV/SIDA și a altor infecții cu </w:t>
            </w:r>
            <w:r w:rsidRPr="009D1353">
              <w:rPr>
                <w:rFonts w:ascii="Times New Roman" w:eastAsia="Times New Roman" w:hAnsi="Times New Roman" w:cs="Times New Roman"/>
                <w:color w:val="000000"/>
                <w:kern w:val="0"/>
                <w:sz w:val="16"/>
                <w:szCs w:val="16"/>
                <w:lang w:val="pt-BR"/>
                <w14:ligatures w14:val="none"/>
              </w:rPr>
              <w:lastRenderedPageBreak/>
              <w:t>transmitere sexuală (ITS).</w:t>
            </w:r>
          </w:p>
        </w:tc>
        <w:tc>
          <w:tcPr>
            <w:tcW w:w="2028" w:type="dxa"/>
            <w:tcBorders>
              <w:top w:val="nil"/>
              <w:left w:val="nil"/>
              <w:bottom w:val="single" w:sz="4" w:space="0" w:color="auto"/>
              <w:right w:val="single" w:sz="4" w:space="0" w:color="auto"/>
            </w:tcBorders>
            <w:shd w:val="clear" w:color="000000" w:fill="FFFFFF"/>
            <w:vAlign w:val="center"/>
            <w:hideMark/>
          </w:tcPr>
          <w:p w14:paraId="5DC948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M.3.3.2.1. Îmbunătățirea politicilor/cadrului de reglementare şi sprijinirea mecanismelor eficace de colaborare şi coordonare intersectorială și între instituțiile sistemului de sănătate (în supravegherea epidemiologică HIV/SIDA).</w:t>
            </w:r>
          </w:p>
        </w:tc>
        <w:tc>
          <w:tcPr>
            <w:tcW w:w="1491" w:type="dxa"/>
            <w:tcBorders>
              <w:top w:val="nil"/>
              <w:left w:val="nil"/>
              <w:bottom w:val="single" w:sz="4" w:space="0" w:color="auto"/>
              <w:right w:val="single" w:sz="4" w:space="0" w:color="auto"/>
            </w:tcBorders>
            <w:shd w:val="clear" w:color="000000" w:fill="FFFFFF"/>
            <w:vAlign w:val="center"/>
            <w:hideMark/>
          </w:tcPr>
          <w:p w14:paraId="0E0121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de-DE"/>
                <w14:ligatures w14:val="none"/>
              </w:rPr>
            </w:pPr>
            <w:r w:rsidRPr="009D1353">
              <w:rPr>
                <w:rFonts w:ascii="Times New Roman" w:eastAsia="Times New Roman" w:hAnsi="Times New Roman" w:cs="Times New Roman"/>
                <w:color w:val="000000"/>
                <w:kern w:val="0"/>
                <w:sz w:val="16"/>
                <w:szCs w:val="16"/>
                <w:lang w:val="de-DE"/>
                <w14:ligatures w14:val="none"/>
              </w:rPr>
              <w:t>MS, INSP, UATMN,  HIV/SIDA, DSP</w:t>
            </w:r>
          </w:p>
        </w:tc>
        <w:tc>
          <w:tcPr>
            <w:tcW w:w="986" w:type="dxa"/>
            <w:tcBorders>
              <w:top w:val="nil"/>
              <w:left w:val="nil"/>
              <w:bottom w:val="single" w:sz="4" w:space="0" w:color="auto"/>
              <w:right w:val="single" w:sz="4" w:space="0" w:color="auto"/>
            </w:tcBorders>
            <w:shd w:val="clear" w:color="000000" w:fill="FFFFFF"/>
            <w:vAlign w:val="center"/>
            <w:hideMark/>
          </w:tcPr>
          <w:p w14:paraId="5C7853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F183D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2FF833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politici specifice disponibile, protocoale de colaborare și coordonare intersectorială</w:t>
            </w:r>
          </w:p>
        </w:tc>
        <w:tc>
          <w:tcPr>
            <w:tcW w:w="1996" w:type="dxa"/>
            <w:tcBorders>
              <w:top w:val="nil"/>
              <w:left w:val="nil"/>
              <w:bottom w:val="single" w:sz="4" w:space="0" w:color="auto"/>
              <w:right w:val="single" w:sz="4" w:space="0" w:color="auto"/>
            </w:tcBorders>
            <w:shd w:val="clear" w:color="000000" w:fill="FFFFFF"/>
            <w:vAlign w:val="center"/>
            <w:hideMark/>
          </w:tcPr>
          <w:p w14:paraId="5FE3EB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politici specifice disponibile, număr protocoale de colaborare și coordonare intersectorială</w:t>
            </w:r>
          </w:p>
        </w:tc>
        <w:tc>
          <w:tcPr>
            <w:tcW w:w="1165" w:type="dxa"/>
            <w:tcBorders>
              <w:top w:val="nil"/>
              <w:left w:val="nil"/>
              <w:bottom w:val="single" w:sz="4" w:space="0" w:color="auto"/>
              <w:right w:val="single" w:sz="4" w:space="0" w:color="auto"/>
            </w:tcBorders>
            <w:shd w:val="clear" w:color="000000" w:fill="FFFFFF"/>
            <w:vAlign w:val="center"/>
            <w:hideMark/>
          </w:tcPr>
          <w:p w14:paraId="45D399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1C76D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AC3AB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F95F9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7870F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372E4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aplicabil</w:t>
            </w:r>
          </w:p>
        </w:tc>
      </w:tr>
      <w:tr w:rsidR="00A072D7" w:rsidRPr="009D1353" w14:paraId="7D09484C"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513C31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D4C1E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C31AF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929A6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M.3.3.2.2. Îmbunătățirea sistemelor informaționale de suport pentru supravegherea infecției cu HIV/SIDA și a altor ITS, cu asigurarea integrării diferitelor componente informatice sau a interoperabilității diverselor soluții, după caz.</w:t>
            </w:r>
          </w:p>
        </w:tc>
        <w:tc>
          <w:tcPr>
            <w:tcW w:w="1491" w:type="dxa"/>
            <w:tcBorders>
              <w:top w:val="nil"/>
              <w:left w:val="nil"/>
              <w:bottom w:val="single" w:sz="4" w:space="0" w:color="auto"/>
              <w:right w:val="single" w:sz="4" w:space="0" w:color="auto"/>
            </w:tcBorders>
            <w:shd w:val="clear" w:color="000000" w:fill="FFFFFF"/>
            <w:vAlign w:val="center"/>
            <w:hideMark/>
          </w:tcPr>
          <w:p w14:paraId="2DDD69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UATMN, , DSP</w:t>
            </w:r>
          </w:p>
        </w:tc>
        <w:tc>
          <w:tcPr>
            <w:tcW w:w="986" w:type="dxa"/>
            <w:tcBorders>
              <w:top w:val="nil"/>
              <w:left w:val="nil"/>
              <w:bottom w:val="single" w:sz="4" w:space="0" w:color="auto"/>
              <w:right w:val="single" w:sz="4" w:space="0" w:color="auto"/>
            </w:tcBorders>
            <w:shd w:val="clear" w:color="000000" w:fill="FFFFFF"/>
            <w:vAlign w:val="center"/>
            <w:hideMark/>
          </w:tcPr>
          <w:p w14:paraId="2230E6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90838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5B6321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sisteme informaționale de suport pentru supravegherea infecției cu HIV/SIDA și a altor ITS funcționale</w:t>
            </w:r>
          </w:p>
        </w:tc>
        <w:tc>
          <w:tcPr>
            <w:tcW w:w="1996" w:type="dxa"/>
            <w:tcBorders>
              <w:top w:val="nil"/>
              <w:left w:val="nil"/>
              <w:bottom w:val="single" w:sz="4" w:space="0" w:color="auto"/>
              <w:right w:val="single" w:sz="4" w:space="0" w:color="auto"/>
            </w:tcBorders>
            <w:shd w:val="clear" w:color="000000" w:fill="FFFFFF"/>
            <w:vAlign w:val="center"/>
            <w:hideMark/>
          </w:tcPr>
          <w:p w14:paraId="0514AF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valorile anuale ale incidenței și prevalenței la nivel de județ</w:t>
            </w:r>
          </w:p>
        </w:tc>
        <w:tc>
          <w:tcPr>
            <w:tcW w:w="1165" w:type="dxa"/>
            <w:tcBorders>
              <w:top w:val="nil"/>
              <w:left w:val="nil"/>
              <w:bottom w:val="single" w:sz="4" w:space="0" w:color="auto"/>
              <w:right w:val="single" w:sz="4" w:space="0" w:color="auto"/>
            </w:tcBorders>
            <w:shd w:val="clear" w:color="000000" w:fill="FFFFFF"/>
            <w:vAlign w:val="center"/>
            <w:hideMark/>
          </w:tcPr>
          <w:p w14:paraId="05AD29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F1D11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926D0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11474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8C712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81E49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cadru normativ nou privind raportarea datelor necesare, după caz</w:t>
            </w:r>
          </w:p>
        </w:tc>
      </w:tr>
      <w:tr w:rsidR="00A072D7" w:rsidRPr="009D1353" w14:paraId="6505343A"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82780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E6DF0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AA7C6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168E7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M.3.3.2.3. Adoptarea și implementarea Strategiei Naționale și a Planului Național de Control al HIV/SIDA.</w:t>
            </w:r>
          </w:p>
        </w:tc>
        <w:tc>
          <w:tcPr>
            <w:tcW w:w="1491" w:type="dxa"/>
            <w:tcBorders>
              <w:top w:val="nil"/>
              <w:left w:val="nil"/>
              <w:bottom w:val="single" w:sz="4" w:space="0" w:color="auto"/>
              <w:right w:val="single" w:sz="4" w:space="0" w:color="auto"/>
            </w:tcBorders>
            <w:shd w:val="clear" w:color="000000" w:fill="FFFFFF"/>
            <w:vAlign w:val="center"/>
            <w:hideMark/>
          </w:tcPr>
          <w:p w14:paraId="707BBD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UATMN_HIV/SIDA, </w:t>
            </w:r>
          </w:p>
        </w:tc>
        <w:tc>
          <w:tcPr>
            <w:tcW w:w="986" w:type="dxa"/>
            <w:tcBorders>
              <w:top w:val="nil"/>
              <w:left w:val="nil"/>
              <w:bottom w:val="single" w:sz="4" w:space="0" w:color="auto"/>
              <w:right w:val="single" w:sz="4" w:space="0" w:color="auto"/>
            </w:tcBorders>
            <w:shd w:val="clear" w:color="000000" w:fill="FFFFFF"/>
            <w:vAlign w:val="center"/>
            <w:hideMark/>
          </w:tcPr>
          <w:p w14:paraId="561AA211" w14:textId="611FFBEE" w:rsidR="00A072D7" w:rsidRPr="009D1353" w:rsidRDefault="001E73ED" w:rsidP="00473710">
            <w:pPr>
              <w:spacing w:after="0" w:line="240" w:lineRule="auto"/>
              <w:rPr>
                <w:rFonts w:ascii="Times New Roman" w:eastAsia="Times New Roman" w:hAnsi="Times New Roman" w:cs="Times New Roman"/>
                <w:color w:val="000000"/>
                <w:kern w:val="0"/>
                <w:sz w:val="16"/>
                <w:szCs w:val="16"/>
                <w14:ligatures w14:val="none"/>
              </w:rPr>
            </w:pPr>
            <w:r w:rsidRPr="001E73ED">
              <w:rPr>
                <w:rFonts w:ascii="Times New Roman" w:eastAsia="Times New Roman" w:hAnsi="Times New Roman" w:cs="Times New Roman"/>
                <w:color w:val="FF0000"/>
                <w:kern w:val="0"/>
                <w:sz w:val="16"/>
                <w:szCs w:val="16"/>
                <w14:ligatures w14:val="none"/>
              </w:rPr>
              <w:t>t3</w:t>
            </w:r>
            <w:r w:rsidR="00A072D7" w:rsidRPr="001E73ED">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6C857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5ED902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SN HIV/SIDA_ITS disponibilă, PNC_HIV/SIDA_ITS disponibil</w:t>
            </w:r>
          </w:p>
        </w:tc>
        <w:tc>
          <w:tcPr>
            <w:tcW w:w="1996" w:type="dxa"/>
            <w:tcBorders>
              <w:top w:val="nil"/>
              <w:left w:val="nil"/>
              <w:bottom w:val="single" w:sz="4" w:space="0" w:color="auto"/>
              <w:right w:val="single" w:sz="4" w:space="0" w:color="auto"/>
            </w:tcBorders>
            <w:shd w:val="clear" w:color="000000" w:fill="FFFFFF"/>
            <w:vAlign w:val="center"/>
            <w:hideMark/>
          </w:tcPr>
          <w:p w14:paraId="463879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SN HIV/SIDA_ITS aprobată, PNC_HIV/SIDA_ITS aprobată</w:t>
            </w:r>
          </w:p>
        </w:tc>
        <w:tc>
          <w:tcPr>
            <w:tcW w:w="1165" w:type="dxa"/>
            <w:tcBorders>
              <w:top w:val="nil"/>
              <w:left w:val="nil"/>
              <w:bottom w:val="single" w:sz="4" w:space="0" w:color="auto"/>
              <w:right w:val="single" w:sz="4" w:space="0" w:color="auto"/>
            </w:tcBorders>
            <w:shd w:val="clear" w:color="000000" w:fill="FFFFFF"/>
            <w:vAlign w:val="center"/>
            <w:hideMark/>
          </w:tcPr>
          <w:p w14:paraId="7F989B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C9C06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8B4BF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91899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FBE87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B5A5F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act normativ pentru aprobarea Strategiei și a PNC</w:t>
            </w:r>
          </w:p>
        </w:tc>
      </w:tr>
      <w:tr w:rsidR="00A072D7" w:rsidRPr="009D1353" w14:paraId="35F9C53D"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13B179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A8840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81925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7C4FA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M.3.3.2.4. Elaborarea și aprobarea Planului Național de Control al ITS.</w:t>
            </w:r>
          </w:p>
        </w:tc>
        <w:tc>
          <w:tcPr>
            <w:tcW w:w="1491" w:type="dxa"/>
            <w:tcBorders>
              <w:top w:val="nil"/>
              <w:left w:val="nil"/>
              <w:bottom w:val="single" w:sz="4" w:space="0" w:color="auto"/>
              <w:right w:val="single" w:sz="4" w:space="0" w:color="auto"/>
            </w:tcBorders>
            <w:shd w:val="clear" w:color="000000" w:fill="FFFFFF"/>
            <w:vAlign w:val="center"/>
            <w:hideMark/>
          </w:tcPr>
          <w:p w14:paraId="5AC48A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UATMN_HIV/SIDA, </w:t>
            </w:r>
          </w:p>
        </w:tc>
        <w:tc>
          <w:tcPr>
            <w:tcW w:w="986" w:type="dxa"/>
            <w:tcBorders>
              <w:top w:val="nil"/>
              <w:left w:val="nil"/>
              <w:bottom w:val="single" w:sz="4" w:space="0" w:color="auto"/>
              <w:right w:val="single" w:sz="4" w:space="0" w:color="auto"/>
            </w:tcBorders>
            <w:shd w:val="clear" w:color="000000" w:fill="FFFFFF"/>
            <w:vAlign w:val="center"/>
            <w:hideMark/>
          </w:tcPr>
          <w:p w14:paraId="40F9F2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4FDECC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314DCB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SN HIV/SIDA_ITS disponibilă, PNC_HIV/SIDA_ITS disponibil</w:t>
            </w:r>
          </w:p>
        </w:tc>
        <w:tc>
          <w:tcPr>
            <w:tcW w:w="1996" w:type="dxa"/>
            <w:tcBorders>
              <w:top w:val="nil"/>
              <w:left w:val="nil"/>
              <w:bottom w:val="single" w:sz="4" w:space="0" w:color="auto"/>
              <w:right w:val="single" w:sz="4" w:space="0" w:color="auto"/>
            </w:tcBorders>
            <w:shd w:val="clear" w:color="000000" w:fill="FFFFFF"/>
            <w:vAlign w:val="center"/>
            <w:hideMark/>
          </w:tcPr>
          <w:p w14:paraId="10950A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SN HIV/SIDA_ITS aprobată, PNC_HIV/SIDA_ITS aprobată</w:t>
            </w:r>
          </w:p>
        </w:tc>
        <w:tc>
          <w:tcPr>
            <w:tcW w:w="1165" w:type="dxa"/>
            <w:tcBorders>
              <w:top w:val="nil"/>
              <w:left w:val="nil"/>
              <w:bottom w:val="single" w:sz="4" w:space="0" w:color="auto"/>
              <w:right w:val="single" w:sz="4" w:space="0" w:color="auto"/>
            </w:tcBorders>
            <w:shd w:val="clear" w:color="000000" w:fill="FFFFFF"/>
            <w:vAlign w:val="center"/>
            <w:hideMark/>
          </w:tcPr>
          <w:p w14:paraId="40BDF4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2654A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2E0EA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985B2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91D71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99075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act normativ pentru aprobarea PNC</w:t>
            </w:r>
          </w:p>
        </w:tc>
      </w:tr>
      <w:tr w:rsidR="00A072D7" w:rsidRPr="009D1353" w14:paraId="5CC9F6D9"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4A107F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5E960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51823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A059B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M.3.3.2.5. Identificarea grupelor la risc înalt pentru HIV/SIDA și ITS și oferirea de oportunități egale acestora în vederea asigurării prevenției, diagnosticului precoce, tratamentului și monitorizării HIV/SIDA și alte ITS.</w:t>
            </w:r>
          </w:p>
        </w:tc>
        <w:tc>
          <w:tcPr>
            <w:tcW w:w="1491" w:type="dxa"/>
            <w:tcBorders>
              <w:top w:val="nil"/>
              <w:left w:val="nil"/>
              <w:bottom w:val="single" w:sz="4" w:space="0" w:color="auto"/>
              <w:right w:val="single" w:sz="4" w:space="0" w:color="auto"/>
            </w:tcBorders>
            <w:shd w:val="clear" w:color="000000" w:fill="FFFFFF"/>
            <w:vAlign w:val="center"/>
            <w:hideMark/>
          </w:tcPr>
          <w:p w14:paraId="243293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UATMN_HIV/SIDA, DSP, AMC, APL, ONG</w:t>
            </w:r>
          </w:p>
        </w:tc>
        <w:tc>
          <w:tcPr>
            <w:tcW w:w="986" w:type="dxa"/>
            <w:tcBorders>
              <w:top w:val="nil"/>
              <w:left w:val="nil"/>
              <w:bottom w:val="single" w:sz="4" w:space="0" w:color="auto"/>
              <w:right w:val="single" w:sz="4" w:space="0" w:color="auto"/>
            </w:tcBorders>
            <w:shd w:val="clear" w:color="000000" w:fill="FFFFFF"/>
            <w:vAlign w:val="center"/>
            <w:hideMark/>
          </w:tcPr>
          <w:p w14:paraId="434B59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CBE2E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7128C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grupe la risc înalt pt HIV/SIDA și alte ITS identificate și adresate </w:t>
            </w:r>
          </w:p>
        </w:tc>
        <w:tc>
          <w:tcPr>
            <w:tcW w:w="1996" w:type="dxa"/>
            <w:tcBorders>
              <w:top w:val="nil"/>
              <w:left w:val="nil"/>
              <w:bottom w:val="single" w:sz="4" w:space="0" w:color="auto"/>
              <w:right w:val="single" w:sz="4" w:space="0" w:color="auto"/>
            </w:tcBorders>
            <w:shd w:val="clear" w:color="000000" w:fill="FFFFFF"/>
            <w:vAlign w:val="center"/>
            <w:hideMark/>
          </w:tcPr>
          <w:p w14:paraId="4D94A9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incidența HIV/SIDA și alte ITS la persoane la risc înalt</w:t>
            </w:r>
          </w:p>
        </w:tc>
        <w:tc>
          <w:tcPr>
            <w:tcW w:w="1165" w:type="dxa"/>
            <w:tcBorders>
              <w:top w:val="nil"/>
              <w:left w:val="nil"/>
              <w:bottom w:val="single" w:sz="4" w:space="0" w:color="auto"/>
              <w:right w:val="single" w:sz="4" w:space="0" w:color="auto"/>
            </w:tcBorders>
            <w:shd w:val="clear" w:color="000000" w:fill="FFFFFF"/>
            <w:vAlign w:val="center"/>
            <w:hideMark/>
          </w:tcPr>
          <w:p w14:paraId="5B2B93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B4E9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46D0C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69443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0DDE4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BA24F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694F302"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4B0FB8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527CB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2ADEB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5410F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M.3.3.2.6. Îmbunătățirea competențelor la nivelul tuturor furnizorilor de servicii de sănătate implicați în managementul HIV/SIDA și al infecțiilor cu transmitere sexuală.</w:t>
            </w:r>
          </w:p>
        </w:tc>
        <w:tc>
          <w:tcPr>
            <w:tcW w:w="1491" w:type="dxa"/>
            <w:tcBorders>
              <w:top w:val="nil"/>
              <w:left w:val="nil"/>
              <w:bottom w:val="single" w:sz="4" w:space="0" w:color="auto"/>
              <w:right w:val="single" w:sz="4" w:space="0" w:color="auto"/>
            </w:tcBorders>
            <w:shd w:val="clear" w:color="000000" w:fill="FFFFFF"/>
            <w:vAlign w:val="center"/>
            <w:hideMark/>
          </w:tcPr>
          <w:p w14:paraId="5C0845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UATMN_HIV/SIDA, DSP,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446B90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D8EEC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1F1594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și curriculă de instruire competențe  a furnizorilor de servicii de sănătate implicați în managementul HIV/SIDA și al ITS</w:t>
            </w:r>
          </w:p>
        </w:tc>
        <w:tc>
          <w:tcPr>
            <w:tcW w:w="1996" w:type="dxa"/>
            <w:tcBorders>
              <w:top w:val="nil"/>
              <w:left w:val="nil"/>
              <w:bottom w:val="single" w:sz="4" w:space="0" w:color="auto"/>
              <w:right w:val="single" w:sz="4" w:space="0" w:color="auto"/>
            </w:tcBorders>
            <w:shd w:val="clear" w:color="000000" w:fill="FFFFFF"/>
            <w:vAlign w:val="center"/>
            <w:hideMark/>
          </w:tcPr>
          <w:p w14:paraId="19F82D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 xml:space="preserve">nr. profesioniști care au fost instruiți </w:t>
            </w:r>
          </w:p>
        </w:tc>
        <w:tc>
          <w:tcPr>
            <w:tcW w:w="1165" w:type="dxa"/>
            <w:tcBorders>
              <w:top w:val="nil"/>
              <w:left w:val="nil"/>
              <w:bottom w:val="single" w:sz="4" w:space="0" w:color="auto"/>
              <w:right w:val="single" w:sz="4" w:space="0" w:color="auto"/>
            </w:tcBorders>
            <w:shd w:val="clear" w:color="000000" w:fill="FFFFFF"/>
            <w:vAlign w:val="center"/>
            <w:hideMark/>
          </w:tcPr>
          <w:p w14:paraId="610186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28D3B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F4133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6,250,000 </w:t>
            </w:r>
          </w:p>
        </w:tc>
        <w:tc>
          <w:tcPr>
            <w:tcW w:w="755" w:type="dxa"/>
            <w:tcBorders>
              <w:top w:val="nil"/>
              <w:left w:val="nil"/>
              <w:bottom w:val="single" w:sz="4" w:space="0" w:color="auto"/>
              <w:right w:val="single" w:sz="4" w:space="0" w:color="auto"/>
            </w:tcBorders>
            <w:shd w:val="clear" w:color="000000" w:fill="FFFFFF"/>
            <w:vAlign w:val="center"/>
            <w:hideMark/>
          </w:tcPr>
          <w:p w14:paraId="137353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A4564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33F83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E3EB43A" w14:textId="77777777" w:rsidTr="00473710">
        <w:trPr>
          <w:trHeight w:val="3900"/>
        </w:trPr>
        <w:tc>
          <w:tcPr>
            <w:tcW w:w="1642" w:type="dxa"/>
            <w:vMerge/>
            <w:tcBorders>
              <w:top w:val="nil"/>
              <w:left w:val="single" w:sz="4" w:space="0" w:color="auto"/>
              <w:bottom w:val="single" w:sz="4" w:space="0" w:color="000000"/>
              <w:right w:val="single" w:sz="4" w:space="0" w:color="auto"/>
            </w:tcBorders>
            <w:vAlign w:val="center"/>
            <w:hideMark/>
          </w:tcPr>
          <w:p w14:paraId="6B3B4B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CCE20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AB0D6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D1C6B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M.3.3.2.7. Respectarea drepturilor persoanelor seropozitive în serviciile de sănătate şi combaterea stigmei.</w:t>
            </w:r>
          </w:p>
        </w:tc>
        <w:tc>
          <w:tcPr>
            <w:tcW w:w="1491" w:type="dxa"/>
            <w:tcBorders>
              <w:top w:val="nil"/>
              <w:left w:val="nil"/>
              <w:bottom w:val="single" w:sz="4" w:space="0" w:color="auto"/>
              <w:right w:val="single" w:sz="4" w:space="0" w:color="auto"/>
            </w:tcBorders>
            <w:shd w:val="clear" w:color="000000" w:fill="FFFFFF"/>
            <w:vAlign w:val="center"/>
            <w:hideMark/>
          </w:tcPr>
          <w:p w14:paraId="665027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UATMN_HIV/SIDA, CNCD, DSP,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2C0A38B8" w14:textId="193ED405" w:rsidR="00A072D7" w:rsidRPr="009D1353" w:rsidRDefault="00061703" w:rsidP="00473710">
            <w:pPr>
              <w:spacing w:after="0" w:line="240" w:lineRule="auto"/>
              <w:rPr>
                <w:rFonts w:ascii="Times New Roman" w:eastAsia="Times New Roman" w:hAnsi="Times New Roman" w:cs="Times New Roman"/>
                <w:color w:val="000000"/>
                <w:kern w:val="0"/>
                <w:sz w:val="16"/>
                <w:szCs w:val="16"/>
                <w14:ligatures w14:val="none"/>
              </w:rPr>
            </w:pPr>
            <w:r w:rsidRPr="00061703">
              <w:rPr>
                <w:rFonts w:ascii="Times New Roman" w:eastAsia="Times New Roman" w:hAnsi="Times New Roman" w:cs="Times New Roman"/>
                <w:color w:val="FF0000"/>
                <w:kern w:val="0"/>
                <w:sz w:val="16"/>
                <w:szCs w:val="16"/>
                <w14:ligatures w14:val="none"/>
              </w:rPr>
              <w:t>t3</w:t>
            </w:r>
            <w:r w:rsidR="00A072D7" w:rsidRPr="00061703">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F2EC5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0533E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de monitorizare a drepturilor persoanelor seropozitive și stigmei asociate acestora în furnizarea serviciilor de sănătate; sistem anonim de colectare a plângerilor referitoare la discriminare și stigmă</w:t>
            </w:r>
          </w:p>
        </w:tc>
        <w:tc>
          <w:tcPr>
            <w:tcW w:w="1996" w:type="dxa"/>
            <w:tcBorders>
              <w:top w:val="nil"/>
              <w:left w:val="nil"/>
              <w:bottom w:val="single" w:sz="4" w:space="0" w:color="auto"/>
              <w:right w:val="single" w:sz="4" w:space="0" w:color="auto"/>
            </w:tcBorders>
            <w:shd w:val="clear" w:color="000000" w:fill="FFFFFF"/>
            <w:vAlign w:val="center"/>
            <w:hideMark/>
          </w:tcPr>
          <w:p w14:paraId="74867C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sistem de monitorizre funcțional, număr plângeri anonime colectate, număr plângeri anonime verificate, număr plângeri anonime adresate</w:t>
            </w:r>
          </w:p>
        </w:tc>
        <w:tc>
          <w:tcPr>
            <w:tcW w:w="1165" w:type="dxa"/>
            <w:tcBorders>
              <w:top w:val="nil"/>
              <w:left w:val="nil"/>
              <w:bottom w:val="single" w:sz="4" w:space="0" w:color="auto"/>
              <w:right w:val="single" w:sz="4" w:space="0" w:color="auto"/>
            </w:tcBorders>
            <w:shd w:val="clear" w:color="000000" w:fill="FFFFFF"/>
            <w:vAlign w:val="center"/>
            <w:hideMark/>
          </w:tcPr>
          <w:p w14:paraId="665F4C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10C05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53CA6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2C36E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E7B77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1B600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7A49EE7"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3694DA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79335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5730E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9FE07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M.3.3.2.8. Asigurarea intervențiilor de prevenție primară prin extinderea testării voluntare anonime și utilizarea profilaxiei pre-expunere (PrEP).</w:t>
            </w:r>
          </w:p>
        </w:tc>
        <w:tc>
          <w:tcPr>
            <w:tcW w:w="1491" w:type="dxa"/>
            <w:tcBorders>
              <w:top w:val="nil"/>
              <w:left w:val="nil"/>
              <w:bottom w:val="single" w:sz="4" w:space="0" w:color="auto"/>
              <w:right w:val="single" w:sz="4" w:space="0" w:color="auto"/>
            </w:tcBorders>
            <w:shd w:val="clear" w:color="000000" w:fill="FFFFFF"/>
            <w:vAlign w:val="center"/>
            <w:hideMark/>
          </w:tcPr>
          <w:p w14:paraId="41671C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INSP, ANMDM, UATMN_HIV/SIDA, DSP,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2BCD6B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29143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9C99F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de testare voluntară anonimă funcțional, profilaxie pre-expunere (PrEP) disponibilă</w:t>
            </w:r>
          </w:p>
        </w:tc>
        <w:tc>
          <w:tcPr>
            <w:tcW w:w="1996" w:type="dxa"/>
            <w:tcBorders>
              <w:top w:val="nil"/>
              <w:left w:val="nil"/>
              <w:bottom w:val="single" w:sz="4" w:space="0" w:color="auto"/>
              <w:right w:val="single" w:sz="4" w:space="0" w:color="auto"/>
            </w:tcBorders>
            <w:shd w:val="clear" w:color="000000" w:fill="FFFFFF"/>
            <w:vAlign w:val="center"/>
            <w:hideMark/>
          </w:tcPr>
          <w:p w14:paraId="66F359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centre disponibile pentru testare voluntară anonimă; număr persoane care participă la testare voluntară anonimă stratificat pe caracteristici demografice, grupuri la risc, nr. persoane cărora li săa prescris PrEP</w:t>
            </w:r>
          </w:p>
        </w:tc>
        <w:tc>
          <w:tcPr>
            <w:tcW w:w="1165" w:type="dxa"/>
            <w:tcBorders>
              <w:top w:val="nil"/>
              <w:left w:val="nil"/>
              <w:bottom w:val="single" w:sz="4" w:space="0" w:color="auto"/>
              <w:right w:val="single" w:sz="4" w:space="0" w:color="auto"/>
            </w:tcBorders>
            <w:shd w:val="clear" w:color="000000" w:fill="FFFFFF"/>
            <w:vAlign w:val="center"/>
            <w:hideMark/>
          </w:tcPr>
          <w:p w14:paraId="20C6F6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BEFB3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5B43D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 </w:t>
            </w:r>
          </w:p>
        </w:tc>
        <w:tc>
          <w:tcPr>
            <w:tcW w:w="755" w:type="dxa"/>
            <w:tcBorders>
              <w:top w:val="nil"/>
              <w:left w:val="nil"/>
              <w:bottom w:val="single" w:sz="4" w:space="0" w:color="auto"/>
              <w:right w:val="single" w:sz="4" w:space="0" w:color="auto"/>
            </w:tcBorders>
            <w:shd w:val="clear" w:color="000000" w:fill="FFFFFF"/>
            <w:vAlign w:val="center"/>
            <w:hideMark/>
          </w:tcPr>
          <w:p w14:paraId="6EA770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288175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99657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normelor tehnice ale PNS HIV</w:t>
            </w:r>
          </w:p>
        </w:tc>
      </w:tr>
      <w:tr w:rsidR="00A072D7" w:rsidRPr="009D1353" w14:paraId="789FE7E1"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3170E7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36DDC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8AAA9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647DA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M.3.3.2.9. Asigurarea accesului universal al femeilor gravide la consiliere şi testare ITS ca parte a pachetului minimal de îngrijiri prenatale.</w:t>
            </w:r>
          </w:p>
        </w:tc>
        <w:tc>
          <w:tcPr>
            <w:tcW w:w="1491" w:type="dxa"/>
            <w:tcBorders>
              <w:top w:val="nil"/>
              <w:left w:val="nil"/>
              <w:bottom w:val="single" w:sz="4" w:space="0" w:color="auto"/>
              <w:right w:val="single" w:sz="4" w:space="0" w:color="auto"/>
            </w:tcBorders>
            <w:shd w:val="clear" w:color="000000" w:fill="FFFFFF"/>
            <w:vAlign w:val="center"/>
            <w:hideMark/>
          </w:tcPr>
          <w:p w14:paraId="0D9FC6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CNAS, UATMN_HIV/SIDA, DSP, furnizori de servicii de sănătate preponderent din AMP</w:t>
            </w:r>
          </w:p>
        </w:tc>
        <w:tc>
          <w:tcPr>
            <w:tcW w:w="986" w:type="dxa"/>
            <w:tcBorders>
              <w:top w:val="nil"/>
              <w:left w:val="nil"/>
              <w:bottom w:val="single" w:sz="4" w:space="0" w:color="auto"/>
              <w:right w:val="single" w:sz="4" w:space="0" w:color="auto"/>
            </w:tcBorders>
            <w:shd w:val="clear" w:color="000000" w:fill="FFFFFF"/>
            <w:vAlign w:val="center"/>
            <w:hideMark/>
          </w:tcPr>
          <w:p w14:paraId="457DB3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0259E4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D970C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de testare HIV/SIDA, alte ITS disponibile gratuit pentru gravide și inclus în pachetul de bază</w:t>
            </w:r>
          </w:p>
        </w:tc>
        <w:tc>
          <w:tcPr>
            <w:tcW w:w="1996" w:type="dxa"/>
            <w:tcBorders>
              <w:top w:val="nil"/>
              <w:left w:val="nil"/>
              <w:bottom w:val="single" w:sz="4" w:space="0" w:color="auto"/>
              <w:right w:val="single" w:sz="4" w:space="0" w:color="auto"/>
            </w:tcBorders>
            <w:shd w:val="clear" w:color="000000" w:fill="FFFFFF"/>
            <w:vAlign w:val="center"/>
            <w:hideMark/>
          </w:tcPr>
          <w:p w14:paraId="36C09D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nr. gravide care au beneficiat de testare HIV/SIDA, alte ITS </w:t>
            </w:r>
          </w:p>
        </w:tc>
        <w:tc>
          <w:tcPr>
            <w:tcW w:w="1165" w:type="dxa"/>
            <w:tcBorders>
              <w:top w:val="nil"/>
              <w:left w:val="nil"/>
              <w:bottom w:val="single" w:sz="4" w:space="0" w:color="auto"/>
              <w:right w:val="single" w:sz="4" w:space="0" w:color="auto"/>
            </w:tcBorders>
            <w:shd w:val="clear" w:color="000000" w:fill="FFFFFF"/>
            <w:vAlign w:val="center"/>
            <w:hideMark/>
          </w:tcPr>
          <w:p w14:paraId="1659B9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B2310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5B3CEE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B85ED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BFF98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78948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Co-Ca, PSB și a normelor metodologice</w:t>
            </w:r>
          </w:p>
        </w:tc>
      </w:tr>
      <w:tr w:rsidR="00A072D7" w:rsidRPr="009D1353" w14:paraId="10D4B4B0"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298FAC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7CC59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59109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8220F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M.3.3.2.10. Asigurarea accesului universal al populației la consiliere şi testare HIV/SIDA ca parte a pachetului minimal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DA767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CNAS, UATMN_HIV/SIDA, DSP, furnizori de servicii de sănătate preponderent din AMP</w:t>
            </w:r>
          </w:p>
        </w:tc>
        <w:tc>
          <w:tcPr>
            <w:tcW w:w="986" w:type="dxa"/>
            <w:tcBorders>
              <w:top w:val="nil"/>
              <w:left w:val="nil"/>
              <w:bottom w:val="single" w:sz="4" w:space="0" w:color="auto"/>
              <w:right w:val="single" w:sz="4" w:space="0" w:color="auto"/>
            </w:tcBorders>
            <w:shd w:val="clear" w:color="000000" w:fill="FFFFFF"/>
            <w:vAlign w:val="center"/>
            <w:hideMark/>
          </w:tcPr>
          <w:p w14:paraId="1A309E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6379A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E355F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de consiliere și testare hiv/SIDA disponibile gratuit pentru toată populația</w:t>
            </w:r>
          </w:p>
        </w:tc>
        <w:tc>
          <w:tcPr>
            <w:tcW w:w="1996" w:type="dxa"/>
            <w:tcBorders>
              <w:top w:val="nil"/>
              <w:left w:val="nil"/>
              <w:bottom w:val="single" w:sz="4" w:space="0" w:color="auto"/>
              <w:right w:val="single" w:sz="4" w:space="0" w:color="auto"/>
            </w:tcBorders>
            <w:shd w:val="clear" w:color="000000" w:fill="FFFFFF"/>
            <w:vAlign w:val="center"/>
            <w:hideMark/>
          </w:tcPr>
          <w:p w14:paraId="50ACC2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persoane care au beneficiat de testare HIV/SIDA / an stratificat pe criterii demografice și grupe de risc</w:t>
            </w:r>
          </w:p>
        </w:tc>
        <w:tc>
          <w:tcPr>
            <w:tcW w:w="1165" w:type="dxa"/>
            <w:tcBorders>
              <w:top w:val="nil"/>
              <w:left w:val="nil"/>
              <w:bottom w:val="single" w:sz="4" w:space="0" w:color="auto"/>
              <w:right w:val="single" w:sz="4" w:space="0" w:color="auto"/>
            </w:tcBorders>
            <w:shd w:val="clear" w:color="000000" w:fill="FFFFFF"/>
            <w:vAlign w:val="center"/>
            <w:hideMark/>
          </w:tcPr>
          <w:p w14:paraId="0EBC56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A5416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6F9FA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EFD7B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D839A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CC731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Co-Ca, PSB și a normelor metodologice</w:t>
            </w:r>
          </w:p>
        </w:tc>
      </w:tr>
      <w:tr w:rsidR="00A072D7" w:rsidRPr="009D1353" w14:paraId="2A4E45A3"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4B2483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2CC1A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B2AEB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8A5E0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M.3.3.2.11. Creșterea accesului echitabil și a complianței la tratament specific pentru HIV/SIDA și alte ITS.</w:t>
            </w:r>
          </w:p>
        </w:tc>
        <w:tc>
          <w:tcPr>
            <w:tcW w:w="1491" w:type="dxa"/>
            <w:tcBorders>
              <w:top w:val="nil"/>
              <w:left w:val="nil"/>
              <w:bottom w:val="single" w:sz="4" w:space="0" w:color="auto"/>
              <w:right w:val="single" w:sz="4" w:space="0" w:color="auto"/>
            </w:tcBorders>
            <w:shd w:val="clear" w:color="000000" w:fill="FFFFFF"/>
            <w:vAlign w:val="center"/>
            <w:hideMark/>
          </w:tcPr>
          <w:p w14:paraId="4EAA5E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MS, , UATMN_HIV/SIDA, DSP, furnizori de servicii de sănătate, rețele regionale HIV/SIDA, </w:t>
            </w:r>
          </w:p>
        </w:tc>
        <w:tc>
          <w:tcPr>
            <w:tcW w:w="986" w:type="dxa"/>
            <w:tcBorders>
              <w:top w:val="nil"/>
              <w:left w:val="nil"/>
              <w:bottom w:val="single" w:sz="4" w:space="0" w:color="auto"/>
              <w:right w:val="single" w:sz="4" w:space="0" w:color="auto"/>
            </w:tcBorders>
            <w:shd w:val="clear" w:color="000000" w:fill="FFFFFF"/>
            <w:vAlign w:val="center"/>
            <w:hideMark/>
          </w:tcPr>
          <w:p w14:paraId="78FF65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78D63D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E0D09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de monitorizare a accesului și complianței la tratament a populației cu HIV/SIDA, alte ITS funcțional</w:t>
            </w:r>
          </w:p>
        </w:tc>
        <w:tc>
          <w:tcPr>
            <w:tcW w:w="1996" w:type="dxa"/>
            <w:tcBorders>
              <w:top w:val="nil"/>
              <w:left w:val="nil"/>
              <w:bottom w:val="single" w:sz="4" w:space="0" w:color="auto"/>
              <w:right w:val="single" w:sz="4" w:space="0" w:color="auto"/>
            </w:tcBorders>
            <w:shd w:val="clear" w:color="000000" w:fill="FFFFFF"/>
            <w:vAlign w:val="center"/>
            <w:hideMark/>
          </w:tcPr>
          <w:p w14:paraId="652FB0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persoane diagnosticate cu HIV/SIDA în tratament specific; nr.persoane diagnosticate cu ITS care au efectuat tratmentul complet; rata de complianță / aderență la tratament la 6, 12, 18, 24, 36 , 48, 60 luni pt pacienți HIV/SIDA</w:t>
            </w:r>
          </w:p>
        </w:tc>
        <w:tc>
          <w:tcPr>
            <w:tcW w:w="1165" w:type="dxa"/>
            <w:tcBorders>
              <w:top w:val="nil"/>
              <w:left w:val="nil"/>
              <w:bottom w:val="single" w:sz="4" w:space="0" w:color="auto"/>
              <w:right w:val="single" w:sz="4" w:space="0" w:color="auto"/>
            </w:tcBorders>
            <w:shd w:val="clear" w:color="000000" w:fill="FFFFFF"/>
            <w:vAlign w:val="center"/>
            <w:hideMark/>
          </w:tcPr>
          <w:p w14:paraId="719F96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24F0C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DA685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85461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82A11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0E773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230F117"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17D24D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9E535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947A1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C1826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M.3.3.2.12. Diminuarea variabilității asociate monitorizării infecției cu HIV/SIDA la nivel teritorial.</w:t>
            </w:r>
          </w:p>
        </w:tc>
        <w:tc>
          <w:tcPr>
            <w:tcW w:w="1491" w:type="dxa"/>
            <w:tcBorders>
              <w:top w:val="nil"/>
              <w:left w:val="nil"/>
              <w:bottom w:val="single" w:sz="4" w:space="0" w:color="auto"/>
              <w:right w:val="single" w:sz="4" w:space="0" w:color="auto"/>
            </w:tcBorders>
            <w:shd w:val="clear" w:color="000000" w:fill="FFFFFF"/>
            <w:vAlign w:val="center"/>
            <w:hideMark/>
          </w:tcPr>
          <w:p w14:paraId="4583E0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 CMR, UATMN_HIV/SIDA, furnizori de servicii de sănătate, rețele regionale HIV/SIDA</w:t>
            </w:r>
          </w:p>
        </w:tc>
        <w:tc>
          <w:tcPr>
            <w:tcW w:w="986" w:type="dxa"/>
            <w:tcBorders>
              <w:top w:val="nil"/>
              <w:left w:val="nil"/>
              <w:bottom w:val="single" w:sz="4" w:space="0" w:color="auto"/>
              <w:right w:val="single" w:sz="4" w:space="0" w:color="auto"/>
            </w:tcBorders>
            <w:shd w:val="clear" w:color="000000" w:fill="FFFFFF"/>
            <w:vAlign w:val="center"/>
            <w:hideMark/>
          </w:tcPr>
          <w:p w14:paraId="6F3A03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FAB7B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09AC5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protocoale de monitorizare a infecției cu HIV/SIDA actualizate permanent</w:t>
            </w:r>
          </w:p>
        </w:tc>
        <w:tc>
          <w:tcPr>
            <w:tcW w:w="1996" w:type="dxa"/>
            <w:tcBorders>
              <w:top w:val="nil"/>
              <w:left w:val="nil"/>
              <w:bottom w:val="single" w:sz="4" w:space="0" w:color="auto"/>
              <w:right w:val="single" w:sz="4" w:space="0" w:color="auto"/>
            </w:tcBorders>
            <w:shd w:val="clear" w:color="000000" w:fill="FFFFFF"/>
            <w:vAlign w:val="center"/>
            <w:hideMark/>
          </w:tcPr>
          <w:p w14:paraId="1C8789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gradul de complianță la protocoalele de monitorizare a infecției cu HIV/SIDA per centru regional, nr. persoane diagnosticate cu HIV/SIDA monitorizate cf protocoalelor specifice, </w:t>
            </w:r>
          </w:p>
        </w:tc>
        <w:tc>
          <w:tcPr>
            <w:tcW w:w="1165" w:type="dxa"/>
            <w:tcBorders>
              <w:top w:val="nil"/>
              <w:left w:val="nil"/>
              <w:bottom w:val="single" w:sz="4" w:space="0" w:color="auto"/>
              <w:right w:val="single" w:sz="4" w:space="0" w:color="auto"/>
            </w:tcBorders>
            <w:shd w:val="clear" w:color="000000" w:fill="FFFFFF"/>
            <w:vAlign w:val="center"/>
            <w:hideMark/>
          </w:tcPr>
          <w:p w14:paraId="16BE48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CFAC2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B10EB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336A8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2F791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92D6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6FCA8A6" w14:textId="77777777" w:rsidTr="00473710">
        <w:trPr>
          <w:trHeight w:val="3000"/>
        </w:trPr>
        <w:tc>
          <w:tcPr>
            <w:tcW w:w="1642" w:type="dxa"/>
            <w:vMerge/>
            <w:tcBorders>
              <w:top w:val="nil"/>
              <w:left w:val="single" w:sz="4" w:space="0" w:color="auto"/>
              <w:bottom w:val="single" w:sz="4" w:space="0" w:color="000000"/>
              <w:right w:val="single" w:sz="4" w:space="0" w:color="auto"/>
            </w:tcBorders>
            <w:vAlign w:val="center"/>
            <w:hideMark/>
          </w:tcPr>
          <w:p w14:paraId="0A9DFB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9D7E8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0BEC67"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DA.3.3.3. Îmbunătățirea performanței serviciilor de prevenire, diagnostic, tratament și monitorizare a hepatitelor virale.</w:t>
            </w:r>
          </w:p>
        </w:tc>
        <w:tc>
          <w:tcPr>
            <w:tcW w:w="2028" w:type="dxa"/>
            <w:tcBorders>
              <w:top w:val="nil"/>
              <w:left w:val="nil"/>
              <w:bottom w:val="single" w:sz="4" w:space="0" w:color="auto"/>
              <w:right w:val="single" w:sz="4" w:space="0" w:color="auto"/>
            </w:tcBorders>
            <w:shd w:val="clear" w:color="000000" w:fill="FFFFFF"/>
            <w:vAlign w:val="center"/>
            <w:hideMark/>
          </w:tcPr>
          <w:p w14:paraId="3378E7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M.3.3.3.1. Implementarea Planului-cadru național privind controlul hepatitelor virale în România pentru perioada 2019-2030.</w:t>
            </w:r>
          </w:p>
        </w:tc>
        <w:tc>
          <w:tcPr>
            <w:tcW w:w="1491" w:type="dxa"/>
            <w:tcBorders>
              <w:top w:val="nil"/>
              <w:left w:val="nil"/>
              <w:bottom w:val="single" w:sz="4" w:space="0" w:color="auto"/>
              <w:right w:val="single" w:sz="4" w:space="0" w:color="auto"/>
            </w:tcBorders>
            <w:shd w:val="clear" w:color="000000" w:fill="FFFFFF"/>
            <w:vAlign w:val="center"/>
            <w:hideMark/>
          </w:tcPr>
          <w:p w14:paraId="405C19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 CNAS, INSP, DSP,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285404E2" w14:textId="5A7B9C8C" w:rsidR="00A072D7" w:rsidRPr="009D1353" w:rsidRDefault="00061703" w:rsidP="00473710">
            <w:pPr>
              <w:spacing w:after="0" w:line="240" w:lineRule="auto"/>
              <w:rPr>
                <w:rFonts w:ascii="Times New Roman" w:eastAsia="Times New Roman" w:hAnsi="Times New Roman" w:cs="Times New Roman"/>
                <w:color w:val="000000"/>
                <w:kern w:val="0"/>
                <w:sz w:val="16"/>
                <w:szCs w:val="16"/>
                <w14:ligatures w14:val="none"/>
              </w:rPr>
            </w:pPr>
            <w:r w:rsidRPr="00061703">
              <w:rPr>
                <w:rFonts w:ascii="Times New Roman" w:eastAsia="Times New Roman" w:hAnsi="Times New Roman" w:cs="Times New Roman"/>
                <w:color w:val="FF0000"/>
                <w:kern w:val="0"/>
                <w:sz w:val="16"/>
                <w:szCs w:val="16"/>
                <w14:ligatures w14:val="none"/>
              </w:rPr>
              <w:t>t3</w:t>
            </w:r>
            <w:r w:rsidR="00A072D7" w:rsidRPr="00061703">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3A4C25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652D8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Planul-cadru național privind controlul hepatitelor virale în România a cărui implementare este monitorizată corespunzător</w:t>
            </w:r>
          </w:p>
        </w:tc>
        <w:tc>
          <w:tcPr>
            <w:tcW w:w="1996" w:type="dxa"/>
            <w:tcBorders>
              <w:top w:val="nil"/>
              <w:left w:val="nil"/>
              <w:bottom w:val="single" w:sz="4" w:space="0" w:color="auto"/>
              <w:right w:val="single" w:sz="4" w:space="0" w:color="auto"/>
            </w:tcBorders>
            <w:shd w:val="clear" w:color="000000" w:fill="FFFFFF"/>
            <w:vAlign w:val="center"/>
            <w:hideMark/>
          </w:tcPr>
          <w:p w14:paraId="03550F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incidența hepatite virale acute B, C, D; acoperire vaccinală cu vaccin anti HVB,  persoane cu HVC care au efectuat tratamentul DAA complet, prevalența cirozelor și cancerelor hepatice asociate hepatitelor virale; mortalitatea cirozelor și cancerelor hepatice asociate hepatitelor virale</w:t>
            </w:r>
          </w:p>
        </w:tc>
        <w:tc>
          <w:tcPr>
            <w:tcW w:w="1165" w:type="dxa"/>
            <w:tcBorders>
              <w:top w:val="nil"/>
              <w:left w:val="nil"/>
              <w:bottom w:val="single" w:sz="4" w:space="0" w:color="auto"/>
              <w:right w:val="single" w:sz="4" w:space="0" w:color="auto"/>
            </w:tcBorders>
            <w:shd w:val="clear" w:color="000000" w:fill="FFFFFF"/>
            <w:vAlign w:val="center"/>
            <w:hideMark/>
          </w:tcPr>
          <w:p w14:paraId="712FAE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D4D29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243247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37F90E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68AABF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99151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61CAD27"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35DECD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F7FC3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37A2C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1028D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M.3.3.3.2. Îmbunătățirea sistemelor informaționale de suport pentru supravegherea infecțiilor cu virusuri hepatice, cu asigurarea integrării diferitelor componente informatice sau a interoperabilității diverselor soluții, după caz.</w:t>
            </w:r>
          </w:p>
        </w:tc>
        <w:tc>
          <w:tcPr>
            <w:tcW w:w="1491" w:type="dxa"/>
            <w:tcBorders>
              <w:top w:val="nil"/>
              <w:left w:val="nil"/>
              <w:bottom w:val="single" w:sz="4" w:space="0" w:color="auto"/>
              <w:right w:val="single" w:sz="4" w:space="0" w:color="auto"/>
            </w:tcBorders>
            <w:shd w:val="clear" w:color="000000" w:fill="FFFFFF"/>
            <w:vAlign w:val="center"/>
            <w:hideMark/>
          </w:tcPr>
          <w:p w14:paraId="79ED91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 furnizori servicii de sănătate specifici, DSP</w:t>
            </w:r>
          </w:p>
        </w:tc>
        <w:tc>
          <w:tcPr>
            <w:tcW w:w="986" w:type="dxa"/>
            <w:tcBorders>
              <w:top w:val="nil"/>
              <w:left w:val="nil"/>
              <w:bottom w:val="single" w:sz="4" w:space="0" w:color="auto"/>
              <w:right w:val="single" w:sz="4" w:space="0" w:color="auto"/>
            </w:tcBorders>
            <w:shd w:val="clear" w:color="000000" w:fill="FFFFFF"/>
            <w:vAlign w:val="center"/>
            <w:hideMark/>
          </w:tcPr>
          <w:p w14:paraId="2A0697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9DD25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13F3F1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sisteme informaționale de suport pentru supravegherea infecțiilor cu virusuri hepatice care sunt funcționale</w:t>
            </w:r>
          </w:p>
        </w:tc>
        <w:tc>
          <w:tcPr>
            <w:tcW w:w="1996" w:type="dxa"/>
            <w:tcBorders>
              <w:top w:val="nil"/>
              <w:left w:val="nil"/>
              <w:bottom w:val="single" w:sz="4" w:space="0" w:color="auto"/>
              <w:right w:val="single" w:sz="4" w:space="0" w:color="auto"/>
            </w:tcBorders>
            <w:shd w:val="clear" w:color="000000" w:fill="FFFFFF"/>
            <w:vAlign w:val="center"/>
            <w:hideMark/>
          </w:tcPr>
          <w:p w14:paraId="10845A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valorile anuale ale incidenței și prevalenței la nivel de județ</w:t>
            </w:r>
          </w:p>
        </w:tc>
        <w:tc>
          <w:tcPr>
            <w:tcW w:w="1165" w:type="dxa"/>
            <w:tcBorders>
              <w:top w:val="nil"/>
              <w:left w:val="nil"/>
              <w:bottom w:val="single" w:sz="4" w:space="0" w:color="auto"/>
              <w:right w:val="single" w:sz="4" w:space="0" w:color="auto"/>
            </w:tcBorders>
            <w:shd w:val="clear" w:color="000000" w:fill="FFFFFF"/>
            <w:vAlign w:val="center"/>
            <w:hideMark/>
          </w:tcPr>
          <w:p w14:paraId="409A21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40092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55081F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33B659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58D79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F7928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DD63D22"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452BB0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82C3C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40A0E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0D0B9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M.3.3.3.3. Dezvoltarea serviciilor integrate la nivel comunitar (sociale, medicale, educative, psihologice), precum şi creşterea competentelor tehnice ale personalului medical acolo unde aceasta se impune, cu prioritate a celor ce servesc comunități la risc.</w:t>
            </w:r>
          </w:p>
        </w:tc>
        <w:tc>
          <w:tcPr>
            <w:tcW w:w="1491" w:type="dxa"/>
            <w:tcBorders>
              <w:top w:val="nil"/>
              <w:left w:val="nil"/>
              <w:bottom w:val="single" w:sz="4" w:space="0" w:color="auto"/>
              <w:right w:val="single" w:sz="4" w:space="0" w:color="auto"/>
            </w:tcBorders>
            <w:shd w:val="clear" w:color="000000" w:fill="FFFFFF"/>
            <w:vAlign w:val="center"/>
            <w:hideMark/>
          </w:tcPr>
          <w:p w14:paraId="425772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DSP, APL, furnizori servicii de sănătate, </w:t>
            </w:r>
          </w:p>
        </w:tc>
        <w:tc>
          <w:tcPr>
            <w:tcW w:w="986" w:type="dxa"/>
            <w:tcBorders>
              <w:top w:val="nil"/>
              <w:left w:val="nil"/>
              <w:bottom w:val="single" w:sz="4" w:space="0" w:color="auto"/>
              <w:right w:val="single" w:sz="4" w:space="0" w:color="auto"/>
            </w:tcBorders>
            <w:shd w:val="clear" w:color="000000" w:fill="FFFFFF"/>
            <w:vAlign w:val="center"/>
            <w:hideMark/>
          </w:tcPr>
          <w:p w14:paraId="2FD719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69FE49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B5450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integrate furnizate la nivelul comunităților locale pentru reducerea incidenței hepatitelor virale, acces prompt la diagnostic și tratament</w:t>
            </w:r>
          </w:p>
        </w:tc>
        <w:tc>
          <w:tcPr>
            <w:tcW w:w="1996" w:type="dxa"/>
            <w:tcBorders>
              <w:top w:val="nil"/>
              <w:left w:val="nil"/>
              <w:bottom w:val="single" w:sz="4" w:space="0" w:color="auto"/>
              <w:right w:val="single" w:sz="4" w:space="0" w:color="auto"/>
            </w:tcBorders>
            <w:shd w:val="clear" w:color="000000" w:fill="FFFFFF"/>
            <w:vAlign w:val="center"/>
            <w:hideMark/>
          </w:tcPr>
          <w:p w14:paraId="4CAA30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UAT în care se furnizează servicii integrate pentru reducerea incidenței hepatitelor virale, acces prompt la diagnostic și tratament din total APLuri</w:t>
            </w:r>
          </w:p>
        </w:tc>
        <w:tc>
          <w:tcPr>
            <w:tcW w:w="1165" w:type="dxa"/>
            <w:tcBorders>
              <w:top w:val="nil"/>
              <w:left w:val="nil"/>
              <w:bottom w:val="single" w:sz="4" w:space="0" w:color="auto"/>
              <w:right w:val="single" w:sz="4" w:space="0" w:color="auto"/>
            </w:tcBorders>
            <w:shd w:val="clear" w:color="000000" w:fill="FFFFFF"/>
            <w:vAlign w:val="center"/>
            <w:hideMark/>
          </w:tcPr>
          <w:p w14:paraId="3816C0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BECC8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25DE99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7C16F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2E069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63798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71EA541"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2EF42E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89857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7704F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AB1FE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M.3.3.3.4. Identificarea grupurilor la risc înalt pentru infecția cu virusuri hepatice și abordarea particularizată a acestora.</w:t>
            </w:r>
          </w:p>
        </w:tc>
        <w:tc>
          <w:tcPr>
            <w:tcW w:w="1491" w:type="dxa"/>
            <w:tcBorders>
              <w:top w:val="nil"/>
              <w:left w:val="nil"/>
              <w:bottom w:val="single" w:sz="4" w:space="0" w:color="auto"/>
              <w:right w:val="single" w:sz="4" w:space="0" w:color="auto"/>
            </w:tcBorders>
            <w:shd w:val="clear" w:color="000000" w:fill="FFFFFF"/>
            <w:vAlign w:val="center"/>
            <w:hideMark/>
          </w:tcPr>
          <w:p w14:paraId="498339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DSP, APL, </w:t>
            </w:r>
          </w:p>
        </w:tc>
        <w:tc>
          <w:tcPr>
            <w:tcW w:w="986" w:type="dxa"/>
            <w:tcBorders>
              <w:top w:val="nil"/>
              <w:left w:val="nil"/>
              <w:bottom w:val="single" w:sz="4" w:space="0" w:color="auto"/>
              <w:right w:val="single" w:sz="4" w:space="0" w:color="auto"/>
            </w:tcBorders>
            <w:shd w:val="clear" w:color="000000" w:fill="FFFFFF"/>
            <w:vAlign w:val="center"/>
            <w:hideMark/>
          </w:tcPr>
          <w:p w14:paraId="4A48F9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CA3A6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D48C0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grupuri la risc înalt pentru infecția cu virusuri hepatice identificate și abordate corespunzător</w:t>
            </w:r>
          </w:p>
        </w:tc>
        <w:tc>
          <w:tcPr>
            <w:tcW w:w="1996" w:type="dxa"/>
            <w:tcBorders>
              <w:top w:val="nil"/>
              <w:left w:val="nil"/>
              <w:bottom w:val="single" w:sz="4" w:space="0" w:color="auto"/>
              <w:right w:val="single" w:sz="4" w:space="0" w:color="auto"/>
            </w:tcBorders>
            <w:shd w:val="clear" w:color="000000" w:fill="FFFFFF"/>
            <w:vAlign w:val="center"/>
            <w:hideMark/>
          </w:tcPr>
          <w:p w14:paraId="4AFC6B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lang w:val="pt-BR"/>
                <w14:ligatures w14:val="none"/>
              </w:rPr>
              <w:t>populație la risc înalt identificată și abordată corespunzător</w:t>
            </w:r>
          </w:p>
        </w:tc>
        <w:tc>
          <w:tcPr>
            <w:tcW w:w="1165" w:type="dxa"/>
            <w:tcBorders>
              <w:top w:val="nil"/>
              <w:left w:val="nil"/>
              <w:bottom w:val="single" w:sz="4" w:space="0" w:color="auto"/>
              <w:right w:val="single" w:sz="4" w:space="0" w:color="auto"/>
            </w:tcBorders>
            <w:shd w:val="clear" w:color="000000" w:fill="FFFFFF"/>
            <w:vAlign w:val="center"/>
            <w:hideMark/>
          </w:tcPr>
          <w:p w14:paraId="50ACFB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73592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locale,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7D4160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01B78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8E7CB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F875D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2AB64CA"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3DB66D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A818B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6C3EF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5D9DB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M.3.3.3.5. Creşterea rolului şi capacității furnizorilor de servicii de sănătate de primă linie de prevenire, diagnostic precoce şi asigurarea continuității tratamentului infecțiilor cu virusuri hepatice, conform competențelor specifice.</w:t>
            </w:r>
          </w:p>
        </w:tc>
        <w:tc>
          <w:tcPr>
            <w:tcW w:w="1491" w:type="dxa"/>
            <w:tcBorders>
              <w:top w:val="nil"/>
              <w:left w:val="nil"/>
              <w:bottom w:val="single" w:sz="4" w:space="0" w:color="auto"/>
              <w:right w:val="single" w:sz="4" w:space="0" w:color="auto"/>
            </w:tcBorders>
            <w:shd w:val="clear" w:color="000000" w:fill="FFFFFF"/>
            <w:vAlign w:val="center"/>
            <w:hideMark/>
          </w:tcPr>
          <w:p w14:paraId="21CC78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furnizori de servicii de sănătate, APL, DSP</w:t>
            </w:r>
          </w:p>
        </w:tc>
        <w:tc>
          <w:tcPr>
            <w:tcW w:w="986" w:type="dxa"/>
            <w:tcBorders>
              <w:top w:val="nil"/>
              <w:left w:val="nil"/>
              <w:bottom w:val="single" w:sz="4" w:space="0" w:color="auto"/>
              <w:right w:val="single" w:sz="4" w:space="0" w:color="auto"/>
            </w:tcBorders>
            <w:shd w:val="clear" w:color="000000" w:fill="FFFFFF"/>
            <w:vAlign w:val="center"/>
            <w:hideMark/>
          </w:tcPr>
          <w:p w14:paraId="3C3790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AAAB6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23491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rețele teritoriale funcționale pentru prevenirea, diagnosticul precoce, tratamentul și monitorizarea infecțiilor cu virusuri hepatice</w:t>
            </w:r>
          </w:p>
        </w:tc>
        <w:tc>
          <w:tcPr>
            <w:tcW w:w="1996" w:type="dxa"/>
            <w:tcBorders>
              <w:top w:val="nil"/>
              <w:left w:val="nil"/>
              <w:bottom w:val="single" w:sz="4" w:space="0" w:color="auto"/>
              <w:right w:val="single" w:sz="4" w:space="0" w:color="auto"/>
            </w:tcBorders>
            <w:shd w:val="clear" w:color="000000" w:fill="FFFFFF"/>
            <w:vAlign w:val="center"/>
            <w:hideMark/>
          </w:tcPr>
          <w:p w14:paraId="75BD9A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rețele teritoriale funcționale, nr persoane cărora li se furnizează servicii specifice în cadrul acestor rețele (HVB, HVC)</w:t>
            </w:r>
          </w:p>
        </w:tc>
        <w:tc>
          <w:tcPr>
            <w:tcW w:w="1165" w:type="dxa"/>
            <w:tcBorders>
              <w:top w:val="nil"/>
              <w:left w:val="nil"/>
              <w:bottom w:val="single" w:sz="4" w:space="0" w:color="auto"/>
              <w:right w:val="single" w:sz="4" w:space="0" w:color="auto"/>
            </w:tcBorders>
            <w:shd w:val="clear" w:color="000000" w:fill="FFFFFF"/>
            <w:vAlign w:val="center"/>
            <w:hideMark/>
          </w:tcPr>
          <w:p w14:paraId="05CE05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BA79E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87D3F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7FD20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4DC70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7DBB4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1CE0243" w14:textId="77777777" w:rsidTr="00473710">
        <w:trPr>
          <w:trHeight w:val="2303"/>
        </w:trPr>
        <w:tc>
          <w:tcPr>
            <w:tcW w:w="1642" w:type="dxa"/>
            <w:vMerge w:val="restart"/>
            <w:tcBorders>
              <w:top w:val="nil"/>
              <w:left w:val="nil"/>
              <w:bottom w:val="single" w:sz="4" w:space="0" w:color="000000"/>
              <w:right w:val="nil"/>
            </w:tcBorders>
            <w:shd w:val="clear" w:color="000000" w:fill="FFFFFF"/>
            <w:vAlign w:val="center"/>
            <w:hideMark/>
          </w:tcPr>
          <w:p w14:paraId="244656C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OG.4. ÎMBUNĂTĂȚIREA DISPONIBILITĂȚII, ACCESULUI ECHITABIL ȘI ÎN TIMP UTIL LA SERVICII DE SĂNĂTATE ȘI TEHNOLOGII MEDICALE SIGURE ȘI COST-EFICACE</w:t>
            </w: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7AD48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OS.4.1. PROFESIONALIZARE SERVICIILOR DE SĂNĂTATE INTEGRATE LA NIVELUL COMUNITĂȚILOR LOCALE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37EB2D"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DA.4.1.1. Dezvoltarea sustenabilă a serviciilor de sănătate integrate la nivelul comunităților locale și creșterea capacității instituționale a actorilor locali relevanți pentru furnizarea acestora.</w:t>
            </w:r>
          </w:p>
        </w:tc>
        <w:tc>
          <w:tcPr>
            <w:tcW w:w="2028" w:type="dxa"/>
            <w:tcBorders>
              <w:top w:val="nil"/>
              <w:left w:val="nil"/>
              <w:bottom w:val="single" w:sz="4" w:space="0" w:color="auto"/>
              <w:right w:val="single" w:sz="4" w:space="0" w:color="auto"/>
            </w:tcBorders>
            <w:shd w:val="clear" w:color="000000" w:fill="FFFFFF"/>
            <w:vAlign w:val="center"/>
            <w:hideMark/>
          </w:tcPr>
          <w:p w14:paraId="5445F6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M.4.1.1.1. Asigurarea tuturor unităților administrativ-teritoriale cu asistenți medicali comunitari, proporțional cu populația rezidentă, structura populației deservite și prioritar cu ponderea grupurilor vulnerabile / defavorizate, și unde este cazul cu prezența mediatorilor sanitari romi.</w:t>
            </w:r>
          </w:p>
        </w:tc>
        <w:tc>
          <w:tcPr>
            <w:tcW w:w="1491" w:type="dxa"/>
            <w:tcBorders>
              <w:top w:val="nil"/>
              <w:left w:val="nil"/>
              <w:bottom w:val="single" w:sz="4" w:space="0" w:color="auto"/>
              <w:right w:val="single" w:sz="4" w:space="0" w:color="auto"/>
            </w:tcBorders>
            <w:shd w:val="clear" w:color="000000" w:fill="FFFFFF"/>
            <w:vAlign w:val="center"/>
            <w:hideMark/>
          </w:tcPr>
          <w:p w14:paraId="1B149F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DSP, APL, AMC</w:t>
            </w:r>
          </w:p>
        </w:tc>
        <w:tc>
          <w:tcPr>
            <w:tcW w:w="986" w:type="dxa"/>
            <w:tcBorders>
              <w:top w:val="nil"/>
              <w:left w:val="nil"/>
              <w:bottom w:val="single" w:sz="4" w:space="0" w:color="auto"/>
              <w:right w:val="single" w:sz="4" w:space="0" w:color="auto"/>
            </w:tcBorders>
            <w:shd w:val="clear" w:color="000000" w:fill="FFFFFF"/>
            <w:vAlign w:val="center"/>
            <w:hideMark/>
          </w:tcPr>
          <w:p w14:paraId="01252C55" w14:textId="1A0E8DD2" w:rsidR="00A072D7" w:rsidRPr="009D1353" w:rsidRDefault="00061703" w:rsidP="00473710">
            <w:pPr>
              <w:spacing w:after="0" w:line="240" w:lineRule="auto"/>
              <w:rPr>
                <w:rFonts w:ascii="Times New Roman" w:eastAsia="Times New Roman" w:hAnsi="Times New Roman" w:cs="Times New Roman"/>
                <w:color w:val="000000"/>
                <w:kern w:val="0"/>
                <w:sz w:val="16"/>
                <w:szCs w:val="16"/>
                <w14:ligatures w14:val="none"/>
              </w:rPr>
            </w:pPr>
            <w:r w:rsidRPr="00061703">
              <w:rPr>
                <w:rFonts w:ascii="Times New Roman" w:eastAsia="Times New Roman" w:hAnsi="Times New Roman" w:cs="Times New Roman"/>
                <w:color w:val="FF0000"/>
                <w:kern w:val="0"/>
                <w:sz w:val="16"/>
                <w:szCs w:val="16"/>
                <w14:ligatures w14:val="none"/>
              </w:rPr>
              <w:t>t3</w:t>
            </w:r>
            <w:r w:rsidR="00A072D7" w:rsidRPr="00061703">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A225E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38189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asistenți medicali comunitari în fiecare localitate, prioritar în localitățile cu pondere mare a populației vulnerabile / defavorizate</w:t>
            </w:r>
          </w:p>
        </w:tc>
        <w:tc>
          <w:tcPr>
            <w:tcW w:w="1996" w:type="dxa"/>
            <w:tcBorders>
              <w:top w:val="nil"/>
              <w:left w:val="nil"/>
              <w:bottom w:val="single" w:sz="4" w:space="0" w:color="auto"/>
              <w:right w:val="single" w:sz="4" w:space="0" w:color="auto"/>
            </w:tcBorders>
            <w:shd w:val="clear" w:color="000000" w:fill="FFFFFF"/>
            <w:vAlign w:val="center"/>
            <w:hideMark/>
          </w:tcPr>
          <w:p w14:paraId="7B7D43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nr. UAT cu AMC / , </w:t>
            </w:r>
            <w:r w:rsidRPr="009D1353">
              <w:rPr>
                <w:rFonts w:ascii="Times New Roman" w:eastAsia="Times New Roman" w:hAnsi="Times New Roman" w:cs="Times New Roman"/>
                <w:color w:val="000000"/>
                <w:kern w:val="0"/>
                <w:sz w:val="16"/>
                <w:szCs w:val="16"/>
                <w14:ligatures w14:val="none"/>
              </w:rPr>
              <w:br/>
              <w:t xml:space="preserve"> AMC la 1000 persoane</w:t>
            </w:r>
          </w:p>
        </w:tc>
        <w:tc>
          <w:tcPr>
            <w:tcW w:w="1165" w:type="dxa"/>
            <w:tcBorders>
              <w:top w:val="nil"/>
              <w:left w:val="nil"/>
              <w:bottom w:val="single" w:sz="4" w:space="0" w:color="auto"/>
              <w:right w:val="single" w:sz="4" w:space="0" w:color="auto"/>
            </w:tcBorders>
            <w:shd w:val="clear" w:color="000000" w:fill="FFFFFF"/>
            <w:vAlign w:val="center"/>
            <w:hideMark/>
          </w:tcPr>
          <w:p w14:paraId="0F9727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4C178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Sănătae 2021-2027</w:t>
            </w:r>
          </w:p>
        </w:tc>
        <w:tc>
          <w:tcPr>
            <w:tcW w:w="1265" w:type="dxa"/>
            <w:tcBorders>
              <w:top w:val="nil"/>
              <w:left w:val="nil"/>
              <w:bottom w:val="single" w:sz="4" w:space="0" w:color="auto"/>
              <w:right w:val="single" w:sz="4" w:space="0" w:color="auto"/>
            </w:tcBorders>
            <w:shd w:val="clear" w:color="000000" w:fill="FFFFFF"/>
            <w:vAlign w:val="center"/>
            <w:hideMark/>
          </w:tcPr>
          <w:p w14:paraId="7D2C7C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75,000,000 </w:t>
            </w:r>
          </w:p>
        </w:tc>
        <w:tc>
          <w:tcPr>
            <w:tcW w:w="755" w:type="dxa"/>
            <w:tcBorders>
              <w:top w:val="nil"/>
              <w:left w:val="nil"/>
              <w:bottom w:val="single" w:sz="4" w:space="0" w:color="auto"/>
              <w:right w:val="single" w:sz="4" w:space="0" w:color="auto"/>
            </w:tcBorders>
            <w:shd w:val="clear" w:color="000000" w:fill="FFFFFF"/>
            <w:vAlign w:val="center"/>
            <w:hideMark/>
          </w:tcPr>
          <w:p w14:paraId="2EBE0E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C4AF8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3370B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2538D2F" w14:textId="77777777" w:rsidTr="00473710">
        <w:trPr>
          <w:trHeight w:val="1800"/>
        </w:trPr>
        <w:tc>
          <w:tcPr>
            <w:tcW w:w="1642" w:type="dxa"/>
            <w:vMerge/>
            <w:tcBorders>
              <w:top w:val="nil"/>
              <w:left w:val="nil"/>
              <w:bottom w:val="single" w:sz="4" w:space="0" w:color="000000"/>
              <w:right w:val="nil"/>
            </w:tcBorders>
            <w:vAlign w:val="center"/>
            <w:hideMark/>
          </w:tcPr>
          <w:p w14:paraId="77397F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3CA52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3BFA2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9CEAD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M.4.1.1.2. Responsabilizarea autorităților publice locale în vederea implicării active în organizarea și furnizarea serviciilor de sănătate integrate la nivelul localităților deservite.</w:t>
            </w:r>
          </w:p>
        </w:tc>
        <w:tc>
          <w:tcPr>
            <w:tcW w:w="1491" w:type="dxa"/>
            <w:tcBorders>
              <w:top w:val="nil"/>
              <w:left w:val="nil"/>
              <w:bottom w:val="single" w:sz="4" w:space="0" w:color="auto"/>
              <w:right w:val="single" w:sz="4" w:space="0" w:color="auto"/>
            </w:tcBorders>
            <w:shd w:val="clear" w:color="000000" w:fill="FFFFFF"/>
            <w:vAlign w:val="center"/>
            <w:hideMark/>
          </w:tcPr>
          <w:p w14:paraId="68F4AE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MDLPA, DSP, APL</w:t>
            </w:r>
          </w:p>
        </w:tc>
        <w:tc>
          <w:tcPr>
            <w:tcW w:w="986" w:type="dxa"/>
            <w:tcBorders>
              <w:top w:val="nil"/>
              <w:left w:val="nil"/>
              <w:bottom w:val="single" w:sz="4" w:space="0" w:color="auto"/>
              <w:right w:val="single" w:sz="4" w:space="0" w:color="auto"/>
            </w:tcBorders>
            <w:shd w:val="clear" w:color="000000" w:fill="FFFFFF"/>
            <w:vAlign w:val="center"/>
            <w:hideMark/>
          </w:tcPr>
          <w:p w14:paraId="0DD37ED0" w14:textId="47402E8D" w:rsidR="00A072D7" w:rsidRPr="009D1353" w:rsidRDefault="00061703" w:rsidP="00061703">
            <w:pPr>
              <w:spacing w:after="0" w:line="240" w:lineRule="auto"/>
              <w:rPr>
                <w:rFonts w:ascii="Times New Roman" w:eastAsia="Times New Roman" w:hAnsi="Times New Roman" w:cs="Times New Roman"/>
                <w:color w:val="000000"/>
                <w:kern w:val="0"/>
                <w:sz w:val="16"/>
                <w:szCs w:val="16"/>
                <w14:ligatures w14:val="none"/>
              </w:rPr>
            </w:pPr>
            <w:r w:rsidRPr="00061703">
              <w:rPr>
                <w:rFonts w:ascii="Times New Roman" w:eastAsia="Times New Roman" w:hAnsi="Times New Roman" w:cs="Times New Roman"/>
                <w:color w:val="FF0000"/>
                <w:kern w:val="0"/>
                <w:sz w:val="16"/>
                <w:szCs w:val="16"/>
                <w14:ligatures w14:val="none"/>
              </w:rPr>
              <w:t>t3</w:t>
            </w:r>
            <w:r w:rsidR="00A072D7" w:rsidRPr="00061703">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5B499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7C6EB6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de reglementare implicare APL în organizare / furnizare servicii de sănătate integrate la nivel local</w:t>
            </w:r>
          </w:p>
        </w:tc>
        <w:tc>
          <w:tcPr>
            <w:tcW w:w="1996" w:type="dxa"/>
            <w:tcBorders>
              <w:top w:val="nil"/>
              <w:left w:val="nil"/>
              <w:bottom w:val="single" w:sz="4" w:space="0" w:color="auto"/>
              <w:right w:val="single" w:sz="4" w:space="0" w:color="auto"/>
            </w:tcBorders>
            <w:shd w:val="clear" w:color="000000" w:fill="FFFFFF"/>
            <w:vAlign w:val="center"/>
            <w:hideMark/>
          </w:tcPr>
          <w:p w14:paraId="3E5666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normativ de reglementare aprobat</w:t>
            </w:r>
          </w:p>
        </w:tc>
        <w:tc>
          <w:tcPr>
            <w:tcW w:w="1165" w:type="dxa"/>
            <w:tcBorders>
              <w:top w:val="nil"/>
              <w:left w:val="nil"/>
              <w:bottom w:val="single" w:sz="4" w:space="0" w:color="auto"/>
              <w:right w:val="single" w:sz="4" w:space="0" w:color="auto"/>
            </w:tcBorders>
            <w:shd w:val="clear" w:color="000000" w:fill="FFFFFF"/>
            <w:vAlign w:val="center"/>
            <w:hideMark/>
          </w:tcPr>
          <w:p w14:paraId="13ADB5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A196B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C3A68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7C98E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A73C8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6EE62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O.U.G. nr. 18/2017 și a normelor metodologice</w:t>
            </w:r>
          </w:p>
        </w:tc>
      </w:tr>
      <w:tr w:rsidR="00A072D7" w:rsidRPr="009D1353" w14:paraId="575BEF1A" w14:textId="77777777" w:rsidTr="00473710">
        <w:trPr>
          <w:trHeight w:val="2100"/>
        </w:trPr>
        <w:tc>
          <w:tcPr>
            <w:tcW w:w="1642" w:type="dxa"/>
            <w:vMerge/>
            <w:tcBorders>
              <w:top w:val="nil"/>
              <w:left w:val="nil"/>
              <w:bottom w:val="single" w:sz="4" w:space="0" w:color="000000"/>
              <w:right w:val="nil"/>
            </w:tcBorders>
            <w:vAlign w:val="center"/>
            <w:hideMark/>
          </w:tcPr>
          <w:p w14:paraId="2A5BEF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40C9B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2AB68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4E1F4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M.4.1.1.3. Asigurarea resurselor financiare, de infrastructură și tehnologice necesare pentru furnizarea serviciilor de sănătate integrate la nivelul comunităților.</w:t>
            </w:r>
          </w:p>
        </w:tc>
        <w:tc>
          <w:tcPr>
            <w:tcW w:w="1491" w:type="dxa"/>
            <w:tcBorders>
              <w:top w:val="nil"/>
              <w:left w:val="nil"/>
              <w:bottom w:val="single" w:sz="4" w:space="0" w:color="auto"/>
              <w:right w:val="single" w:sz="4" w:space="0" w:color="auto"/>
            </w:tcBorders>
            <w:shd w:val="clear" w:color="000000" w:fill="FFFFFF"/>
            <w:vAlign w:val="center"/>
            <w:hideMark/>
          </w:tcPr>
          <w:p w14:paraId="7B6C7C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MDLPA, APL,</w:t>
            </w:r>
          </w:p>
        </w:tc>
        <w:tc>
          <w:tcPr>
            <w:tcW w:w="986" w:type="dxa"/>
            <w:tcBorders>
              <w:top w:val="nil"/>
              <w:left w:val="nil"/>
              <w:bottom w:val="single" w:sz="4" w:space="0" w:color="auto"/>
              <w:right w:val="single" w:sz="4" w:space="0" w:color="auto"/>
            </w:tcBorders>
            <w:shd w:val="clear" w:color="000000" w:fill="FFFFFF"/>
            <w:vAlign w:val="center"/>
            <w:hideMark/>
          </w:tcPr>
          <w:p w14:paraId="0BFCC3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AD875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5D144B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fonduri, clădiri și echipamente necesare furnizării serviciilor de sănătate integrate la nivelul APL</w:t>
            </w:r>
          </w:p>
        </w:tc>
        <w:tc>
          <w:tcPr>
            <w:tcW w:w="1996" w:type="dxa"/>
            <w:tcBorders>
              <w:top w:val="nil"/>
              <w:left w:val="nil"/>
              <w:bottom w:val="single" w:sz="4" w:space="0" w:color="auto"/>
              <w:right w:val="single" w:sz="4" w:space="0" w:color="auto"/>
            </w:tcBorders>
            <w:shd w:val="clear" w:color="000000" w:fill="FFFFFF"/>
            <w:vAlign w:val="center"/>
            <w:hideMark/>
          </w:tcPr>
          <w:p w14:paraId="6EAB60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cuantum din bugetul local / persoană alocat serviciilor de sănătate integrate la nivel de APL, APLuri cu clădiri și tehnologie disponibilă și AMC angajat care furnizează servicii de sănătate integrate</w:t>
            </w:r>
          </w:p>
        </w:tc>
        <w:tc>
          <w:tcPr>
            <w:tcW w:w="1165" w:type="dxa"/>
            <w:tcBorders>
              <w:top w:val="nil"/>
              <w:left w:val="nil"/>
              <w:bottom w:val="single" w:sz="4" w:space="0" w:color="auto"/>
              <w:right w:val="single" w:sz="4" w:space="0" w:color="auto"/>
            </w:tcBorders>
            <w:shd w:val="clear" w:color="000000" w:fill="FFFFFF"/>
            <w:vAlign w:val="center"/>
            <w:hideMark/>
          </w:tcPr>
          <w:p w14:paraId="3FB3B7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C9386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 2021-2027,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72956D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98772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C520C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2ABE4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92D479A" w14:textId="77777777" w:rsidTr="00473710">
        <w:trPr>
          <w:trHeight w:val="3000"/>
        </w:trPr>
        <w:tc>
          <w:tcPr>
            <w:tcW w:w="1642" w:type="dxa"/>
            <w:vMerge/>
            <w:tcBorders>
              <w:top w:val="nil"/>
              <w:left w:val="nil"/>
              <w:bottom w:val="single" w:sz="4" w:space="0" w:color="000000"/>
              <w:right w:val="nil"/>
            </w:tcBorders>
            <w:vAlign w:val="center"/>
            <w:hideMark/>
          </w:tcPr>
          <w:p w14:paraId="7CF090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3F22E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CF471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8AD0B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M.4.1.1.4. Diversificarea rolurilor și competențelor specializate ale asistenților medicali comunitari pentru furnizarea mai adecvată a serviciilor pentru anumite grupuri populaționale (de exemplu, copil, gravidă, vârstnic, persoane cu dizabilități etc.).</w:t>
            </w:r>
          </w:p>
        </w:tc>
        <w:tc>
          <w:tcPr>
            <w:tcW w:w="1491" w:type="dxa"/>
            <w:tcBorders>
              <w:top w:val="nil"/>
              <w:left w:val="nil"/>
              <w:bottom w:val="single" w:sz="4" w:space="0" w:color="auto"/>
              <w:right w:val="single" w:sz="4" w:space="0" w:color="auto"/>
            </w:tcBorders>
            <w:shd w:val="clear" w:color="000000" w:fill="FFFFFF"/>
            <w:vAlign w:val="center"/>
            <w:hideMark/>
          </w:tcPr>
          <w:p w14:paraId="218D89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OAMGMAMR, MMSS</w:t>
            </w:r>
          </w:p>
        </w:tc>
        <w:tc>
          <w:tcPr>
            <w:tcW w:w="986" w:type="dxa"/>
            <w:tcBorders>
              <w:top w:val="nil"/>
              <w:left w:val="nil"/>
              <w:bottom w:val="single" w:sz="4" w:space="0" w:color="auto"/>
              <w:right w:val="single" w:sz="4" w:space="0" w:color="auto"/>
            </w:tcBorders>
            <w:shd w:val="clear" w:color="000000" w:fill="FFFFFF"/>
            <w:vAlign w:val="center"/>
            <w:hideMark/>
          </w:tcPr>
          <w:p w14:paraId="4DDA17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2BFE9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576C2C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și curricula disponibile pentru instruirea AMC cu competențe diversificate, AMC cu competențe diversificate pentru mama/copil, vârstnic, alte populații vulnerabile</w:t>
            </w:r>
          </w:p>
        </w:tc>
        <w:tc>
          <w:tcPr>
            <w:tcW w:w="1996" w:type="dxa"/>
            <w:tcBorders>
              <w:top w:val="nil"/>
              <w:left w:val="nil"/>
              <w:bottom w:val="single" w:sz="4" w:space="0" w:color="auto"/>
              <w:right w:val="single" w:sz="4" w:space="0" w:color="auto"/>
            </w:tcBorders>
            <w:shd w:val="clear" w:color="000000" w:fill="FFFFFF"/>
            <w:vAlign w:val="center"/>
            <w:hideMark/>
          </w:tcPr>
          <w:p w14:paraId="6BE30D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AMC care furnizează servicii pentru mama/copil, nr AMC care furnizează servicii vârstnicilor, nr AMC care furnizează servicii de sănătate populațiilor vulnerabile altele decât cele menționate</w:t>
            </w:r>
          </w:p>
        </w:tc>
        <w:tc>
          <w:tcPr>
            <w:tcW w:w="1165" w:type="dxa"/>
            <w:tcBorders>
              <w:top w:val="nil"/>
              <w:left w:val="nil"/>
              <w:bottom w:val="single" w:sz="4" w:space="0" w:color="auto"/>
              <w:right w:val="single" w:sz="4" w:space="0" w:color="auto"/>
            </w:tcBorders>
            <w:shd w:val="clear" w:color="000000" w:fill="FFFFFF"/>
            <w:vAlign w:val="center"/>
            <w:hideMark/>
          </w:tcPr>
          <w:p w14:paraId="0080F7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E9FA3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D59D0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45,000,000 </w:t>
            </w:r>
          </w:p>
        </w:tc>
        <w:tc>
          <w:tcPr>
            <w:tcW w:w="755" w:type="dxa"/>
            <w:tcBorders>
              <w:top w:val="nil"/>
              <w:left w:val="nil"/>
              <w:bottom w:val="single" w:sz="4" w:space="0" w:color="auto"/>
              <w:right w:val="single" w:sz="4" w:space="0" w:color="auto"/>
            </w:tcBorders>
            <w:shd w:val="clear" w:color="000000" w:fill="FFFFFF"/>
            <w:vAlign w:val="center"/>
            <w:hideMark/>
          </w:tcPr>
          <w:p w14:paraId="7995E7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6CE07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91156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8C867AE" w14:textId="77777777" w:rsidTr="00473710">
        <w:trPr>
          <w:trHeight w:val="1729"/>
        </w:trPr>
        <w:tc>
          <w:tcPr>
            <w:tcW w:w="1642" w:type="dxa"/>
            <w:vMerge/>
            <w:tcBorders>
              <w:top w:val="nil"/>
              <w:left w:val="nil"/>
              <w:bottom w:val="single" w:sz="4" w:space="0" w:color="000000"/>
              <w:right w:val="nil"/>
            </w:tcBorders>
            <w:vAlign w:val="center"/>
            <w:hideMark/>
          </w:tcPr>
          <w:p w14:paraId="792094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1F447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55A864"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DA.4.1.2. Extinderea și profesionalizarea rețelei de medicină școlară și consolidarea rolului acesteia în educația pentru sănătate, adoptarea comportamentelor sănătoase și prevenție.</w:t>
            </w:r>
          </w:p>
        </w:tc>
        <w:tc>
          <w:tcPr>
            <w:tcW w:w="2028" w:type="dxa"/>
            <w:tcBorders>
              <w:top w:val="nil"/>
              <w:left w:val="nil"/>
              <w:bottom w:val="single" w:sz="4" w:space="0" w:color="auto"/>
              <w:right w:val="single" w:sz="4" w:space="0" w:color="auto"/>
            </w:tcBorders>
            <w:shd w:val="clear" w:color="000000" w:fill="FFFFFF"/>
            <w:vAlign w:val="center"/>
            <w:hideMark/>
          </w:tcPr>
          <w:p w14:paraId="4829DD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M.4.1.2.1. Evaluarea rețelei de medicină școlară și aplicarea normativelor de personal pentru furnizarea intervențiilor de sănătate publică și a serviciilor de sănătate în unitățile de învățământ.</w:t>
            </w:r>
          </w:p>
        </w:tc>
        <w:tc>
          <w:tcPr>
            <w:tcW w:w="1491" w:type="dxa"/>
            <w:tcBorders>
              <w:top w:val="nil"/>
              <w:left w:val="nil"/>
              <w:bottom w:val="single" w:sz="4" w:space="0" w:color="auto"/>
              <w:right w:val="single" w:sz="4" w:space="0" w:color="auto"/>
            </w:tcBorders>
            <w:shd w:val="clear" w:color="000000" w:fill="FFFFFF"/>
            <w:vAlign w:val="center"/>
            <w:hideMark/>
          </w:tcPr>
          <w:p w14:paraId="093169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DSP, a.p.l.</w:t>
            </w:r>
          </w:p>
        </w:tc>
        <w:tc>
          <w:tcPr>
            <w:tcW w:w="986" w:type="dxa"/>
            <w:tcBorders>
              <w:top w:val="nil"/>
              <w:left w:val="nil"/>
              <w:bottom w:val="single" w:sz="4" w:space="0" w:color="auto"/>
              <w:right w:val="single" w:sz="4" w:space="0" w:color="auto"/>
            </w:tcBorders>
            <w:shd w:val="clear" w:color="000000" w:fill="FFFFFF"/>
            <w:vAlign w:val="center"/>
            <w:hideMark/>
          </w:tcPr>
          <w:p w14:paraId="47B51413" w14:textId="0D54E9A8" w:rsidR="00A072D7" w:rsidRPr="009D1353" w:rsidRDefault="00061703" w:rsidP="00473710">
            <w:pPr>
              <w:spacing w:after="0" w:line="240" w:lineRule="auto"/>
              <w:rPr>
                <w:rFonts w:ascii="Times New Roman" w:eastAsia="Times New Roman" w:hAnsi="Times New Roman" w:cs="Times New Roman"/>
                <w:color w:val="000000"/>
                <w:kern w:val="0"/>
                <w:sz w:val="16"/>
                <w:szCs w:val="16"/>
                <w14:ligatures w14:val="none"/>
              </w:rPr>
            </w:pPr>
            <w:r w:rsidRPr="00061703">
              <w:rPr>
                <w:rFonts w:ascii="Times New Roman" w:eastAsia="Times New Roman" w:hAnsi="Times New Roman" w:cs="Times New Roman"/>
                <w:color w:val="FF0000"/>
                <w:kern w:val="0"/>
                <w:sz w:val="16"/>
                <w:szCs w:val="16"/>
                <w14:ligatures w14:val="none"/>
              </w:rPr>
              <w:t>t3</w:t>
            </w:r>
            <w:r w:rsidR="00A072D7" w:rsidRPr="00061703">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8CFE9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2B429F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rețeaua de medicină școlară inventariată și evaluată</w:t>
            </w:r>
          </w:p>
        </w:tc>
        <w:tc>
          <w:tcPr>
            <w:tcW w:w="1996" w:type="dxa"/>
            <w:tcBorders>
              <w:top w:val="nil"/>
              <w:left w:val="nil"/>
              <w:bottom w:val="single" w:sz="4" w:space="0" w:color="auto"/>
              <w:right w:val="single" w:sz="4" w:space="0" w:color="auto"/>
            </w:tcBorders>
            <w:shd w:val="clear" w:color="000000" w:fill="FFFFFF"/>
            <w:vAlign w:val="center"/>
            <w:hideMark/>
          </w:tcPr>
          <w:p w14:paraId="35E72B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0070A9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D2FF8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34532E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 </w:t>
            </w:r>
          </w:p>
        </w:tc>
        <w:tc>
          <w:tcPr>
            <w:tcW w:w="755" w:type="dxa"/>
            <w:tcBorders>
              <w:top w:val="nil"/>
              <w:left w:val="nil"/>
              <w:bottom w:val="single" w:sz="4" w:space="0" w:color="auto"/>
              <w:right w:val="single" w:sz="4" w:space="0" w:color="auto"/>
            </w:tcBorders>
            <w:shd w:val="clear" w:color="000000" w:fill="FFFFFF"/>
            <w:vAlign w:val="center"/>
            <w:hideMark/>
          </w:tcPr>
          <w:p w14:paraId="762331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F2A63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83448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B5C106A" w14:textId="77777777" w:rsidTr="00473710">
        <w:trPr>
          <w:trHeight w:val="1200"/>
        </w:trPr>
        <w:tc>
          <w:tcPr>
            <w:tcW w:w="1642" w:type="dxa"/>
            <w:vMerge/>
            <w:tcBorders>
              <w:top w:val="nil"/>
              <w:left w:val="nil"/>
              <w:bottom w:val="single" w:sz="4" w:space="0" w:color="000000"/>
              <w:right w:val="nil"/>
            </w:tcBorders>
            <w:vAlign w:val="center"/>
            <w:hideMark/>
          </w:tcPr>
          <w:p w14:paraId="6B3E66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3FDE2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DF22E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EEC24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M.4.1.2.2. Definirea tipurilor de intervenții de sănătate publică și de servicii de sănătate care pot fi furnizate în unitățile de învățământ.</w:t>
            </w:r>
          </w:p>
        </w:tc>
        <w:tc>
          <w:tcPr>
            <w:tcW w:w="1491" w:type="dxa"/>
            <w:tcBorders>
              <w:top w:val="nil"/>
              <w:left w:val="nil"/>
              <w:bottom w:val="single" w:sz="4" w:space="0" w:color="auto"/>
              <w:right w:val="single" w:sz="4" w:space="0" w:color="auto"/>
            </w:tcBorders>
            <w:shd w:val="clear" w:color="000000" w:fill="FFFFFF"/>
            <w:vAlign w:val="center"/>
            <w:hideMark/>
          </w:tcPr>
          <w:p w14:paraId="242DFF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13AAC4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1941D0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0CD928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lista intervențiilor și serviciilor de sănătate din medicina școlară aprobată</w:t>
            </w:r>
          </w:p>
        </w:tc>
        <w:tc>
          <w:tcPr>
            <w:tcW w:w="1996" w:type="dxa"/>
            <w:tcBorders>
              <w:top w:val="nil"/>
              <w:left w:val="nil"/>
              <w:bottom w:val="single" w:sz="4" w:space="0" w:color="auto"/>
              <w:right w:val="single" w:sz="4" w:space="0" w:color="auto"/>
            </w:tcBorders>
            <w:shd w:val="clear" w:color="000000" w:fill="FFFFFF"/>
            <w:vAlign w:val="center"/>
            <w:hideMark/>
          </w:tcPr>
          <w:p w14:paraId="01E9D8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032631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B3896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4EE30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0B617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4B7F1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FBFC7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OMS privind asistența medicală din unitățile de învățământ</w:t>
            </w:r>
          </w:p>
        </w:tc>
      </w:tr>
      <w:tr w:rsidR="00A072D7" w:rsidRPr="009D1353" w14:paraId="0171A3F3" w14:textId="77777777" w:rsidTr="00473710">
        <w:trPr>
          <w:trHeight w:val="2100"/>
        </w:trPr>
        <w:tc>
          <w:tcPr>
            <w:tcW w:w="1642" w:type="dxa"/>
            <w:vMerge/>
            <w:tcBorders>
              <w:top w:val="nil"/>
              <w:left w:val="nil"/>
              <w:bottom w:val="single" w:sz="4" w:space="0" w:color="000000"/>
              <w:right w:val="nil"/>
            </w:tcBorders>
            <w:vAlign w:val="center"/>
            <w:hideMark/>
          </w:tcPr>
          <w:p w14:paraId="05EE80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9D617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55694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586E2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M.4.1.2.3. Definirea rolurilor furnizorilor de servicii de sănătate publică și de servicii de sănătate care pot fi furnizate în unitățile de învățământ.</w:t>
            </w:r>
          </w:p>
        </w:tc>
        <w:tc>
          <w:tcPr>
            <w:tcW w:w="1491" w:type="dxa"/>
            <w:tcBorders>
              <w:top w:val="nil"/>
              <w:left w:val="nil"/>
              <w:bottom w:val="single" w:sz="4" w:space="0" w:color="auto"/>
              <w:right w:val="single" w:sz="4" w:space="0" w:color="auto"/>
            </w:tcBorders>
            <w:shd w:val="clear" w:color="000000" w:fill="FFFFFF"/>
            <w:vAlign w:val="center"/>
            <w:hideMark/>
          </w:tcPr>
          <w:p w14:paraId="12ACD2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SMP, CMR, CMDR</w:t>
            </w:r>
          </w:p>
        </w:tc>
        <w:tc>
          <w:tcPr>
            <w:tcW w:w="986" w:type="dxa"/>
            <w:tcBorders>
              <w:top w:val="nil"/>
              <w:left w:val="nil"/>
              <w:bottom w:val="single" w:sz="4" w:space="0" w:color="auto"/>
              <w:right w:val="single" w:sz="4" w:space="0" w:color="auto"/>
            </w:tcBorders>
            <w:shd w:val="clear" w:color="000000" w:fill="FFFFFF"/>
            <w:vAlign w:val="center"/>
            <w:hideMark/>
          </w:tcPr>
          <w:p w14:paraId="0B0B85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5411F5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50027B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cadru metodologic pentru colaborarea dintre furnizorii de servicii de asistență medicală primară în cadrul unităților de învățământ </w:t>
            </w:r>
          </w:p>
        </w:tc>
        <w:tc>
          <w:tcPr>
            <w:tcW w:w="1996" w:type="dxa"/>
            <w:tcBorders>
              <w:top w:val="nil"/>
              <w:left w:val="nil"/>
              <w:bottom w:val="single" w:sz="4" w:space="0" w:color="auto"/>
              <w:right w:val="single" w:sz="4" w:space="0" w:color="auto"/>
            </w:tcBorders>
            <w:shd w:val="clear" w:color="000000" w:fill="FFFFFF"/>
            <w:vAlign w:val="center"/>
            <w:hideMark/>
          </w:tcPr>
          <w:p w14:paraId="0A44AF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numărul ghidurilor de practică medicală aprobate</w:t>
            </w:r>
          </w:p>
        </w:tc>
        <w:tc>
          <w:tcPr>
            <w:tcW w:w="1165" w:type="dxa"/>
            <w:tcBorders>
              <w:top w:val="nil"/>
              <w:left w:val="nil"/>
              <w:bottom w:val="single" w:sz="4" w:space="0" w:color="auto"/>
              <w:right w:val="single" w:sz="4" w:space="0" w:color="auto"/>
            </w:tcBorders>
            <w:shd w:val="clear" w:color="000000" w:fill="FFFFFF"/>
            <w:vAlign w:val="center"/>
            <w:hideMark/>
          </w:tcPr>
          <w:p w14:paraId="07FF4B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80E7D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EEDDE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69072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E832D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9724F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ghidului</w:t>
            </w:r>
          </w:p>
        </w:tc>
      </w:tr>
      <w:tr w:rsidR="00A072D7" w:rsidRPr="009D1353" w14:paraId="4C8F7765" w14:textId="77777777" w:rsidTr="00473710">
        <w:trPr>
          <w:trHeight w:val="1500"/>
        </w:trPr>
        <w:tc>
          <w:tcPr>
            <w:tcW w:w="1642" w:type="dxa"/>
            <w:vMerge/>
            <w:tcBorders>
              <w:top w:val="nil"/>
              <w:left w:val="nil"/>
              <w:bottom w:val="single" w:sz="4" w:space="0" w:color="000000"/>
              <w:right w:val="nil"/>
            </w:tcBorders>
            <w:vAlign w:val="center"/>
            <w:hideMark/>
          </w:tcPr>
          <w:p w14:paraId="7FAB5B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BD396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F4CC9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FE3D8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M.4.1.2.4. Asigurarea serviciilor de educație pentru sănătate și preventive de medicină școlară și a accesului echitabil al elevilor la acest tip de servicii.</w:t>
            </w:r>
          </w:p>
        </w:tc>
        <w:tc>
          <w:tcPr>
            <w:tcW w:w="1491" w:type="dxa"/>
            <w:tcBorders>
              <w:top w:val="nil"/>
              <w:left w:val="nil"/>
              <w:bottom w:val="single" w:sz="4" w:space="0" w:color="auto"/>
              <w:right w:val="single" w:sz="4" w:space="0" w:color="auto"/>
            </w:tcBorders>
            <w:shd w:val="clear" w:color="000000" w:fill="FFFFFF"/>
            <w:vAlign w:val="center"/>
            <w:hideMark/>
          </w:tcPr>
          <w:p w14:paraId="52FAA6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74D458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142A2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46574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furnizate potrivit listei revizuite a intervențiilor și serviciilor de sănătate din medicina școlară</w:t>
            </w:r>
          </w:p>
        </w:tc>
        <w:tc>
          <w:tcPr>
            <w:tcW w:w="1996" w:type="dxa"/>
            <w:tcBorders>
              <w:top w:val="nil"/>
              <w:left w:val="nil"/>
              <w:bottom w:val="single" w:sz="4" w:space="0" w:color="auto"/>
              <w:right w:val="single" w:sz="4" w:space="0" w:color="auto"/>
            </w:tcBorders>
            <w:shd w:val="clear" w:color="000000" w:fill="FFFFFF"/>
            <w:vAlign w:val="center"/>
            <w:hideMark/>
          </w:tcPr>
          <w:p w14:paraId="033B91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unităților de învățământ în care se furnizează servicii de educație pentru sănătate și preventive de medicină școlară</w:t>
            </w:r>
          </w:p>
        </w:tc>
        <w:tc>
          <w:tcPr>
            <w:tcW w:w="1165" w:type="dxa"/>
            <w:tcBorders>
              <w:top w:val="nil"/>
              <w:left w:val="nil"/>
              <w:bottom w:val="single" w:sz="4" w:space="0" w:color="auto"/>
              <w:right w:val="single" w:sz="4" w:space="0" w:color="auto"/>
            </w:tcBorders>
            <w:shd w:val="clear" w:color="000000" w:fill="FFFFFF"/>
            <w:vAlign w:val="center"/>
            <w:hideMark/>
          </w:tcPr>
          <w:p w14:paraId="1F3E7A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AE83E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AB30F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26432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8F03B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335A8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BDBE70A" w14:textId="77777777" w:rsidTr="00473710">
        <w:trPr>
          <w:trHeight w:val="1729"/>
        </w:trPr>
        <w:tc>
          <w:tcPr>
            <w:tcW w:w="1642" w:type="dxa"/>
            <w:vMerge/>
            <w:tcBorders>
              <w:top w:val="nil"/>
              <w:left w:val="nil"/>
              <w:bottom w:val="single" w:sz="4" w:space="0" w:color="000000"/>
              <w:right w:val="nil"/>
            </w:tcBorders>
            <w:vAlign w:val="center"/>
            <w:hideMark/>
          </w:tcPr>
          <w:p w14:paraId="36E43F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66C03D"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OS.4.2. REDEFINIREA ROLULUI ȘI ÎMBUNĂTĂȚIREA PERFORMANȚEI ASISTENȚEI MEDICALE PRIMARE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E9D0F5"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DA.4.2.1. Îmbunătățirea sustenabilă a distribuției teritoriale echitabile a serviciilor de asistență medicală primară.</w:t>
            </w:r>
          </w:p>
        </w:tc>
        <w:tc>
          <w:tcPr>
            <w:tcW w:w="2028" w:type="dxa"/>
            <w:tcBorders>
              <w:top w:val="nil"/>
              <w:left w:val="nil"/>
              <w:bottom w:val="single" w:sz="4" w:space="0" w:color="auto"/>
              <w:right w:val="single" w:sz="4" w:space="0" w:color="auto"/>
            </w:tcBorders>
            <w:shd w:val="clear" w:color="000000" w:fill="FFFFFF"/>
            <w:vAlign w:val="center"/>
            <w:hideMark/>
          </w:tcPr>
          <w:p w14:paraId="3A0216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M.4.2.1.1. Planificarea la nivel central și regional a dezvoltării asistenței medicale primare (medicină de familie, stomatologie) într-un model integrat cu celelalte tipuri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D3761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DSP, CMR, SMP, CMDR , INSP, INMSS, CNAS </w:t>
            </w:r>
          </w:p>
        </w:tc>
        <w:tc>
          <w:tcPr>
            <w:tcW w:w="986" w:type="dxa"/>
            <w:tcBorders>
              <w:top w:val="nil"/>
              <w:left w:val="nil"/>
              <w:bottom w:val="single" w:sz="4" w:space="0" w:color="auto"/>
              <w:right w:val="single" w:sz="4" w:space="0" w:color="auto"/>
            </w:tcBorders>
            <w:shd w:val="clear" w:color="000000" w:fill="FFFFFF"/>
            <w:vAlign w:val="center"/>
            <w:hideMark/>
          </w:tcPr>
          <w:p w14:paraId="509934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08F45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335BDA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planificarea la nivel național a serviciilor integrate în asistență medicală primară realizată</w:t>
            </w:r>
          </w:p>
        </w:tc>
        <w:tc>
          <w:tcPr>
            <w:tcW w:w="1996" w:type="dxa"/>
            <w:tcBorders>
              <w:top w:val="nil"/>
              <w:left w:val="nil"/>
              <w:bottom w:val="single" w:sz="4" w:space="0" w:color="auto"/>
              <w:right w:val="single" w:sz="4" w:space="0" w:color="auto"/>
            </w:tcBorders>
            <w:shd w:val="clear" w:color="000000" w:fill="FFFFFF"/>
            <w:vAlign w:val="center"/>
            <w:hideMark/>
          </w:tcPr>
          <w:p w14:paraId="65CEE7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master planurilor naționale specifice aprobate</w:t>
            </w:r>
          </w:p>
        </w:tc>
        <w:tc>
          <w:tcPr>
            <w:tcW w:w="1165" w:type="dxa"/>
            <w:tcBorders>
              <w:top w:val="nil"/>
              <w:left w:val="nil"/>
              <w:bottom w:val="single" w:sz="4" w:space="0" w:color="auto"/>
              <w:right w:val="single" w:sz="4" w:space="0" w:color="auto"/>
            </w:tcBorders>
            <w:shd w:val="clear" w:color="000000" w:fill="FFFFFF"/>
            <w:vAlign w:val="center"/>
            <w:hideMark/>
          </w:tcPr>
          <w:p w14:paraId="4D88F9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ACB34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0AF71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5AFEF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98593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47A1D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65FCA37F" w14:textId="77777777" w:rsidTr="00473710">
        <w:trPr>
          <w:trHeight w:val="1200"/>
        </w:trPr>
        <w:tc>
          <w:tcPr>
            <w:tcW w:w="1642" w:type="dxa"/>
            <w:vMerge/>
            <w:tcBorders>
              <w:top w:val="nil"/>
              <w:left w:val="nil"/>
              <w:bottom w:val="single" w:sz="4" w:space="0" w:color="000000"/>
              <w:right w:val="nil"/>
            </w:tcBorders>
            <w:vAlign w:val="center"/>
            <w:hideMark/>
          </w:tcPr>
          <w:p w14:paraId="1E3B5C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664DD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69613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670EB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M.4.2.1.2. Evidențierea zonelor neacoperite cu servicii de asistență medicală primară.</w:t>
            </w:r>
          </w:p>
        </w:tc>
        <w:tc>
          <w:tcPr>
            <w:tcW w:w="1491" w:type="dxa"/>
            <w:tcBorders>
              <w:top w:val="nil"/>
              <w:left w:val="nil"/>
              <w:bottom w:val="single" w:sz="4" w:space="0" w:color="auto"/>
              <w:right w:val="single" w:sz="4" w:space="0" w:color="auto"/>
            </w:tcBorders>
            <w:shd w:val="clear" w:color="000000" w:fill="FFFFFF"/>
            <w:vAlign w:val="center"/>
            <w:hideMark/>
          </w:tcPr>
          <w:p w14:paraId="35154F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 DSP, SMP, APL, INSP, INMSS</w:t>
            </w:r>
          </w:p>
        </w:tc>
        <w:tc>
          <w:tcPr>
            <w:tcW w:w="986" w:type="dxa"/>
            <w:tcBorders>
              <w:top w:val="nil"/>
              <w:left w:val="nil"/>
              <w:bottom w:val="single" w:sz="4" w:space="0" w:color="auto"/>
              <w:right w:val="single" w:sz="4" w:space="0" w:color="auto"/>
            </w:tcBorders>
            <w:shd w:val="clear" w:color="000000" w:fill="FFFFFF"/>
            <w:vAlign w:val="center"/>
            <w:hideMark/>
          </w:tcPr>
          <w:p w14:paraId="0D94259F" w14:textId="0F6954A9" w:rsidR="00A072D7" w:rsidRPr="009D1353" w:rsidRDefault="00061703" w:rsidP="00473710">
            <w:pPr>
              <w:spacing w:after="0" w:line="240" w:lineRule="auto"/>
              <w:rPr>
                <w:rFonts w:ascii="Times New Roman" w:eastAsia="Times New Roman" w:hAnsi="Times New Roman" w:cs="Times New Roman"/>
                <w:color w:val="000000"/>
                <w:kern w:val="0"/>
                <w:sz w:val="16"/>
                <w:szCs w:val="16"/>
                <w14:ligatures w14:val="none"/>
              </w:rPr>
            </w:pPr>
            <w:r w:rsidRPr="00061703">
              <w:rPr>
                <w:rFonts w:ascii="Times New Roman" w:eastAsia="Times New Roman" w:hAnsi="Times New Roman" w:cs="Times New Roman"/>
                <w:color w:val="FF0000"/>
                <w:kern w:val="0"/>
                <w:sz w:val="16"/>
                <w:szCs w:val="16"/>
                <w14:ligatures w14:val="none"/>
              </w:rPr>
              <w:t>t3</w:t>
            </w:r>
            <w:r w:rsidR="00A072D7" w:rsidRPr="00061703">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773FA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0754AA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zone neacoperite cu servicii de asistență medicală primară identificate</w:t>
            </w:r>
          </w:p>
        </w:tc>
        <w:tc>
          <w:tcPr>
            <w:tcW w:w="1996" w:type="dxa"/>
            <w:tcBorders>
              <w:top w:val="nil"/>
              <w:left w:val="nil"/>
              <w:bottom w:val="single" w:sz="4" w:space="0" w:color="auto"/>
              <w:right w:val="single" w:sz="4" w:space="0" w:color="auto"/>
            </w:tcBorders>
            <w:shd w:val="clear" w:color="000000" w:fill="FFFFFF"/>
            <w:vAlign w:val="center"/>
            <w:hideMark/>
          </w:tcPr>
          <w:p w14:paraId="5617A8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zonelor neacoperite identificate</w:t>
            </w:r>
          </w:p>
        </w:tc>
        <w:tc>
          <w:tcPr>
            <w:tcW w:w="1165" w:type="dxa"/>
            <w:tcBorders>
              <w:top w:val="nil"/>
              <w:left w:val="nil"/>
              <w:bottom w:val="single" w:sz="4" w:space="0" w:color="auto"/>
              <w:right w:val="single" w:sz="4" w:space="0" w:color="auto"/>
            </w:tcBorders>
            <w:shd w:val="clear" w:color="000000" w:fill="FFFFFF"/>
            <w:vAlign w:val="center"/>
            <w:hideMark/>
          </w:tcPr>
          <w:p w14:paraId="64B432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FF93A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47449F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EB91A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E387A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7B501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A28670B" w14:textId="77777777" w:rsidTr="00473710">
        <w:trPr>
          <w:trHeight w:val="1800"/>
        </w:trPr>
        <w:tc>
          <w:tcPr>
            <w:tcW w:w="1642" w:type="dxa"/>
            <w:vMerge/>
            <w:tcBorders>
              <w:top w:val="nil"/>
              <w:left w:val="nil"/>
              <w:bottom w:val="single" w:sz="4" w:space="0" w:color="000000"/>
              <w:right w:val="nil"/>
            </w:tcBorders>
            <w:vAlign w:val="center"/>
            <w:hideMark/>
          </w:tcPr>
          <w:p w14:paraId="28193D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B5501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72CC2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B1C4B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M.4.2.1.3. Identificarea şi implementarea de intervenții sustenabile de atragere şi reținere a profesioniștilor din asistența medicală primară (medici de familie, asistenți medicali, stomatologi, igieniști dentari), în special în mediul rural sau în zonele greu accesibile, inclusiv cu participarea financiară a autorităților locale.</w:t>
            </w:r>
          </w:p>
        </w:tc>
        <w:tc>
          <w:tcPr>
            <w:tcW w:w="1491" w:type="dxa"/>
            <w:tcBorders>
              <w:top w:val="nil"/>
              <w:left w:val="nil"/>
              <w:bottom w:val="single" w:sz="4" w:space="0" w:color="auto"/>
              <w:right w:val="single" w:sz="4" w:space="0" w:color="auto"/>
            </w:tcBorders>
            <w:shd w:val="clear" w:color="000000" w:fill="FFFFFF"/>
            <w:vAlign w:val="center"/>
            <w:hideMark/>
          </w:tcPr>
          <w:p w14:paraId="177A06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SMP, APL</w:t>
            </w:r>
          </w:p>
        </w:tc>
        <w:tc>
          <w:tcPr>
            <w:tcW w:w="986" w:type="dxa"/>
            <w:tcBorders>
              <w:top w:val="nil"/>
              <w:left w:val="nil"/>
              <w:bottom w:val="single" w:sz="4" w:space="0" w:color="auto"/>
              <w:right w:val="single" w:sz="4" w:space="0" w:color="auto"/>
            </w:tcBorders>
            <w:shd w:val="clear" w:color="000000" w:fill="FFFFFF"/>
            <w:vAlign w:val="center"/>
            <w:hideMark/>
          </w:tcPr>
          <w:p w14:paraId="3F451A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924B3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0177F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acces îmbunătățit la servicii de asistență medicală primară în zonele identificate drept neacoperite</w:t>
            </w:r>
          </w:p>
        </w:tc>
        <w:tc>
          <w:tcPr>
            <w:tcW w:w="1996" w:type="dxa"/>
            <w:tcBorders>
              <w:top w:val="nil"/>
              <w:left w:val="nil"/>
              <w:bottom w:val="single" w:sz="4" w:space="0" w:color="auto"/>
              <w:right w:val="single" w:sz="4" w:space="0" w:color="auto"/>
            </w:tcBorders>
            <w:shd w:val="clear" w:color="000000" w:fill="FFFFFF"/>
            <w:vAlign w:val="center"/>
            <w:hideMark/>
          </w:tcPr>
          <w:p w14:paraId="5092EE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furnizorilor de servicii în zonele neacoperite identificate</w:t>
            </w:r>
          </w:p>
        </w:tc>
        <w:tc>
          <w:tcPr>
            <w:tcW w:w="1165" w:type="dxa"/>
            <w:tcBorders>
              <w:top w:val="nil"/>
              <w:left w:val="nil"/>
              <w:bottom w:val="single" w:sz="4" w:space="0" w:color="auto"/>
              <w:right w:val="single" w:sz="4" w:space="0" w:color="auto"/>
            </w:tcBorders>
            <w:shd w:val="clear" w:color="000000" w:fill="FFFFFF"/>
            <w:vAlign w:val="center"/>
            <w:hideMark/>
          </w:tcPr>
          <w:p w14:paraId="2FCCE6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2A43D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51C5F7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72,000,000 </w:t>
            </w:r>
          </w:p>
        </w:tc>
        <w:tc>
          <w:tcPr>
            <w:tcW w:w="755" w:type="dxa"/>
            <w:tcBorders>
              <w:top w:val="nil"/>
              <w:left w:val="nil"/>
              <w:bottom w:val="single" w:sz="4" w:space="0" w:color="auto"/>
              <w:right w:val="single" w:sz="4" w:space="0" w:color="auto"/>
            </w:tcBorders>
            <w:shd w:val="clear" w:color="000000" w:fill="FFFFFF"/>
            <w:vAlign w:val="center"/>
            <w:hideMark/>
          </w:tcPr>
          <w:p w14:paraId="32AB5D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733ECA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AD937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Co-Ca, PSB și a normelor metodologice</w:t>
            </w:r>
          </w:p>
        </w:tc>
      </w:tr>
      <w:tr w:rsidR="00A072D7" w:rsidRPr="009D1353" w14:paraId="4EA0F6F8" w14:textId="77777777" w:rsidTr="00473710">
        <w:trPr>
          <w:trHeight w:val="1800"/>
        </w:trPr>
        <w:tc>
          <w:tcPr>
            <w:tcW w:w="1642" w:type="dxa"/>
            <w:vMerge/>
            <w:tcBorders>
              <w:top w:val="nil"/>
              <w:left w:val="nil"/>
              <w:bottom w:val="single" w:sz="4" w:space="0" w:color="000000"/>
              <w:right w:val="nil"/>
            </w:tcBorders>
            <w:vAlign w:val="center"/>
            <w:hideMark/>
          </w:tcPr>
          <w:p w14:paraId="4B05C2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7074A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DCFCD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80FC4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M.4.2.1.4. Creșterea capacității în accesarea fondurilor nerambursabile pentru dezvoltarea şi dotarea cabinetelor medicilor de familie cu echipament şi tehnologii medicale / digitale.</w:t>
            </w:r>
          </w:p>
        </w:tc>
        <w:tc>
          <w:tcPr>
            <w:tcW w:w="1491" w:type="dxa"/>
            <w:tcBorders>
              <w:top w:val="nil"/>
              <w:left w:val="nil"/>
              <w:bottom w:val="single" w:sz="4" w:space="0" w:color="auto"/>
              <w:right w:val="single" w:sz="4" w:space="0" w:color="auto"/>
            </w:tcBorders>
            <w:shd w:val="clear" w:color="000000" w:fill="FFFFFF"/>
            <w:vAlign w:val="center"/>
            <w:hideMark/>
          </w:tcPr>
          <w:p w14:paraId="30015C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SMP, CMR, MS, MIPE</w:t>
            </w:r>
          </w:p>
        </w:tc>
        <w:tc>
          <w:tcPr>
            <w:tcW w:w="986" w:type="dxa"/>
            <w:tcBorders>
              <w:top w:val="nil"/>
              <w:left w:val="nil"/>
              <w:bottom w:val="single" w:sz="4" w:space="0" w:color="auto"/>
              <w:right w:val="single" w:sz="4" w:space="0" w:color="auto"/>
            </w:tcBorders>
            <w:shd w:val="clear" w:color="000000" w:fill="FFFFFF"/>
            <w:vAlign w:val="center"/>
            <w:hideMark/>
          </w:tcPr>
          <w:p w14:paraId="3F3D2C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8DBC4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1202BF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surse de informare publicate pentru accesarea fondurilor nerambursabile de către medicii de familie</w:t>
            </w:r>
          </w:p>
        </w:tc>
        <w:tc>
          <w:tcPr>
            <w:tcW w:w="1996" w:type="dxa"/>
            <w:tcBorders>
              <w:top w:val="nil"/>
              <w:left w:val="nil"/>
              <w:bottom w:val="single" w:sz="4" w:space="0" w:color="auto"/>
              <w:right w:val="single" w:sz="4" w:space="0" w:color="auto"/>
            </w:tcBorders>
            <w:shd w:val="clear" w:color="000000" w:fill="FFFFFF"/>
            <w:vAlign w:val="center"/>
            <w:hideMark/>
          </w:tcPr>
          <w:p w14:paraId="0E6FFB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medicilor de familie instruiți cu privire la accesarea fondurilor nerambursabile</w:t>
            </w:r>
          </w:p>
        </w:tc>
        <w:tc>
          <w:tcPr>
            <w:tcW w:w="1165" w:type="dxa"/>
            <w:tcBorders>
              <w:top w:val="nil"/>
              <w:left w:val="nil"/>
              <w:bottom w:val="single" w:sz="4" w:space="0" w:color="auto"/>
              <w:right w:val="single" w:sz="4" w:space="0" w:color="auto"/>
            </w:tcBorders>
            <w:shd w:val="clear" w:color="000000" w:fill="FFFFFF"/>
            <w:vAlign w:val="center"/>
            <w:hideMark/>
          </w:tcPr>
          <w:p w14:paraId="791323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E540A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291C72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37112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3CCCD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30269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9D14D9F" w14:textId="77777777" w:rsidTr="00473710">
        <w:trPr>
          <w:trHeight w:val="1800"/>
        </w:trPr>
        <w:tc>
          <w:tcPr>
            <w:tcW w:w="1642" w:type="dxa"/>
            <w:vMerge/>
            <w:tcBorders>
              <w:top w:val="nil"/>
              <w:left w:val="nil"/>
              <w:bottom w:val="single" w:sz="4" w:space="0" w:color="000000"/>
              <w:right w:val="nil"/>
            </w:tcBorders>
            <w:vAlign w:val="center"/>
            <w:hideMark/>
          </w:tcPr>
          <w:p w14:paraId="102F75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7C3BD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B4417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E4C92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M.4.2.1.5. Pilotarea unui model de practică independentă a asistenților medicali, cu furnizarea serviciilor esențiale de sănătate conform competențelor acestora, pentru zonele rurale, dezavantajate și care se confruntă cu lipsa cronică a medicilor de familie.</w:t>
            </w:r>
          </w:p>
        </w:tc>
        <w:tc>
          <w:tcPr>
            <w:tcW w:w="1491" w:type="dxa"/>
            <w:tcBorders>
              <w:top w:val="nil"/>
              <w:left w:val="nil"/>
              <w:bottom w:val="single" w:sz="4" w:space="0" w:color="auto"/>
              <w:right w:val="single" w:sz="4" w:space="0" w:color="auto"/>
            </w:tcBorders>
            <w:shd w:val="clear" w:color="000000" w:fill="FFFFFF"/>
            <w:vAlign w:val="center"/>
            <w:hideMark/>
          </w:tcPr>
          <w:p w14:paraId="5AA885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OAMGMAMR</w:t>
            </w:r>
          </w:p>
        </w:tc>
        <w:tc>
          <w:tcPr>
            <w:tcW w:w="986" w:type="dxa"/>
            <w:tcBorders>
              <w:top w:val="nil"/>
              <w:left w:val="nil"/>
              <w:bottom w:val="single" w:sz="4" w:space="0" w:color="auto"/>
              <w:right w:val="single" w:sz="4" w:space="0" w:color="auto"/>
            </w:tcBorders>
            <w:shd w:val="clear" w:color="000000" w:fill="FFFFFF"/>
            <w:vAlign w:val="center"/>
            <w:hideMark/>
          </w:tcPr>
          <w:p w14:paraId="0E0C22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299D1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61FCB4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proiecte pilot implementate</w:t>
            </w:r>
          </w:p>
        </w:tc>
        <w:tc>
          <w:tcPr>
            <w:tcW w:w="1996" w:type="dxa"/>
            <w:tcBorders>
              <w:top w:val="nil"/>
              <w:left w:val="nil"/>
              <w:bottom w:val="single" w:sz="4" w:space="0" w:color="auto"/>
              <w:right w:val="single" w:sz="4" w:space="0" w:color="auto"/>
            </w:tcBorders>
            <w:shd w:val="clear" w:color="000000" w:fill="FFFFFF"/>
            <w:vAlign w:val="center"/>
            <w:hideMark/>
          </w:tcPr>
          <w:p w14:paraId="36A94E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1837DA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BCD7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 de stat</w:t>
            </w:r>
          </w:p>
        </w:tc>
        <w:tc>
          <w:tcPr>
            <w:tcW w:w="1265" w:type="dxa"/>
            <w:tcBorders>
              <w:top w:val="nil"/>
              <w:left w:val="nil"/>
              <w:bottom w:val="single" w:sz="4" w:space="0" w:color="auto"/>
              <w:right w:val="single" w:sz="4" w:space="0" w:color="auto"/>
            </w:tcBorders>
            <w:shd w:val="clear" w:color="000000" w:fill="FFFFFF"/>
            <w:vAlign w:val="center"/>
            <w:hideMark/>
          </w:tcPr>
          <w:p w14:paraId="34AB60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14,400,000 </w:t>
            </w:r>
          </w:p>
        </w:tc>
        <w:tc>
          <w:tcPr>
            <w:tcW w:w="755" w:type="dxa"/>
            <w:tcBorders>
              <w:top w:val="nil"/>
              <w:left w:val="nil"/>
              <w:bottom w:val="single" w:sz="4" w:space="0" w:color="auto"/>
              <w:right w:val="single" w:sz="4" w:space="0" w:color="auto"/>
            </w:tcBorders>
            <w:shd w:val="clear" w:color="000000" w:fill="FFFFFF"/>
            <w:vAlign w:val="center"/>
            <w:hideMark/>
          </w:tcPr>
          <w:p w14:paraId="2D97F4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97F51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4624A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a H.G. privind Co-Ca, PSB și a normelor metodologice</w:t>
            </w:r>
          </w:p>
        </w:tc>
      </w:tr>
      <w:tr w:rsidR="00A072D7" w:rsidRPr="009D1353" w14:paraId="1C5275E3" w14:textId="77777777" w:rsidTr="00473710">
        <w:trPr>
          <w:trHeight w:val="1729"/>
        </w:trPr>
        <w:tc>
          <w:tcPr>
            <w:tcW w:w="1642" w:type="dxa"/>
            <w:vMerge/>
            <w:tcBorders>
              <w:top w:val="nil"/>
              <w:left w:val="nil"/>
              <w:bottom w:val="single" w:sz="4" w:space="0" w:color="000000"/>
              <w:right w:val="nil"/>
            </w:tcBorders>
            <w:vAlign w:val="center"/>
            <w:hideMark/>
          </w:tcPr>
          <w:p w14:paraId="5D9B91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439D7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05E3F7"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DA.4.2.2. Asigurarea continuității furnizării serviciilor de sănătate în asistența medicală primară și integrarea verticală a acestora cu serviciile de sănătate furnizate în alte domenii de asistență medicală.</w:t>
            </w:r>
          </w:p>
        </w:tc>
        <w:tc>
          <w:tcPr>
            <w:tcW w:w="2028" w:type="dxa"/>
            <w:tcBorders>
              <w:top w:val="nil"/>
              <w:left w:val="nil"/>
              <w:bottom w:val="single" w:sz="4" w:space="0" w:color="auto"/>
              <w:right w:val="single" w:sz="4" w:space="0" w:color="auto"/>
            </w:tcBorders>
            <w:shd w:val="clear" w:color="000000" w:fill="FFFFFF"/>
            <w:vAlign w:val="center"/>
            <w:hideMark/>
          </w:tcPr>
          <w:p w14:paraId="3F0754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M.4.2.2.1. Definirea rolului medicului de familie în cadrul echipei multidisciplinare care furnizează servicii de sănătate integrate la nivelul comunității</w:t>
            </w:r>
          </w:p>
        </w:tc>
        <w:tc>
          <w:tcPr>
            <w:tcW w:w="1491" w:type="dxa"/>
            <w:tcBorders>
              <w:top w:val="nil"/>
              <w:left w:val="nil"/>
              <w:bottom w:val="single" w:sz="4" w:space="0" w:color="auto"/>
              <w:right w:val="single" w:sz="4" w:space="0" w:color="auto"/>
            </w:tcBorders>
            <w:shd w:val="clear" w:color="000000" w:fill="FFFFFF"/>
            <w:vAlign w:val="center"/>
            <w:hideMark/>
          </w:tcPr>
          <w:p w14:paraId="174716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INSP, CMR, SMP, CMDR, OAMGMAMR, MMSS</w:t>
            </w:r>
          </w:p>
        </w:tc>
        <w:tc>
          <w:tcPr>
            <w:tcW w:w="986" w:type="dxa"/>
            <w:tcBorders>
              <w:top w:val="nil"/>
              <w:left w:val="nil"/>
              <w:bottom w:val="single" w:sz="4" w:space="0" w:color="auto"/>
              <w:right w:val="single" w:sz="4" w:space="0" w:color="auto"/>
            </w:tcBorders>
            <w:shd w:val="clear" w:color="000000" w:fill="FFFFFF"/>
            <w:vAlign w:val="center"/>
            <w:hideMark/>
          </w:tcPr>
          <w:p w14:paraId="1D3A27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B0642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1A37EF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de coordonare a îngrijirilor din asistența medicală primară reglementate</w:t>
            </w:r>
          </w:p>
        </w:tc>
        <w:tc>
          <w:tcPr>
            <w:tcW w:w="1996" w:type="dxa"/>
            <w:tcBorders>
              <w:top w:val="nil"/>
              <w:left w:val="nil"/>
              <w:bottom w:val="single" w:sz="4" w:space="0" w:color="auto"/>
              <w:right w:val="single" w:sz="4" w:space="0" w:color="auto"/>
            </w:tcBorders>
            <w:shd w:val="clear" w:color="000000" w:fill="FFFFFF"/>
            <w:vAlign w:val="center"/>
            <w:hideMark/>
          </w:tcPr>
          <w:p w14:paraId="6EE2BB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0B2FAA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EB2D8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E26C9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117F0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E678A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52DE2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pachetului de servicii de bază în sistemul de asigurări sociale de sănătate</w:t>
            </w:r>
          </w:p>
        </w:tc>
      </w:tr>
      <w:tr w:rsidR="00A072D7" w:rsidRPr="009D1353" w14:paraId="0FBEB33C" w14:textId="77777777" w:rsidTr="00473710">
        <w:trPr>
          <w:trHeight w:val="1800"/>
        </w:trPr>
        <w:tc>
          <w:tcPr>
            <w:tcW w:w="1642" w:type="dxa"/>
            <w:vMerge/>
            <w:tcBorders>
              <w:top w:val="nil"/>
              <w:left w:val="nil"/>
              <w:bottom w:val="single" w:sz="4" w:space="0" w:color="000000"/>
              <w:right w:val="nil"/>
            </w:tcBorders>
            <w:vAlign w:val="center"/>
            <w:hideMark/>
          </w:tcPr>
          <w:p w14:paraId="228146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474D0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05F39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02EB4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M.4.2.2.2. Stimularea formării grupurilor funcționale de practică medicală, împreună cu medicii din unitățile ambulatorii și din spitale (eficientizarea furnizării serviciilor de sănătate, creșterea accesului în timp util la servicii de sănătate și diversificarea ofertei de servicii de sănătate în asistența medicală primară).</w:t>
            </w:r>
          </w:p>
        </w:tc>
        <w:tc>
          <w:tcPr>
            <w:tcW w:w="1491" w:type="dxa"/>
            <w:tcBorders>
              <w:top w:val="nil"/>
              <w:left w:val="nil"/>
              <w:bottom w:val="single" w:sz="4" w:space="0" w:color="auto"/>
              <w:right w:val="single" w:sz="4" w:space="0" w:color="auto"/>
            </w:tcBorders>
            <w:shd w:val="clear" w:color="000000" w:fill="FFFFFF"/>
            <w:vAlign w:val="center"/>
            <w:hideMark/>
          </w:tcPr>
          <w:p w14:paraId="1AD359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CMR, SMP</w:t>
            </w:r>
          </w:p>
        </w:tc>
        <w:tc>
          <w:tcPr>
            <w:tcW w:w="986" w:type="dxa"/>
            <w:tcBorders>
              <w:top w:val="nil"/>
              <w:left w:val="nil"/>
              <w:bottom w:val="single" w:sz="4" w:space="0" w:color="auto"/>
              <w:right w:val="single" w:sz="4" w:space="0" w:color="auto"/>
            </w:tcBorders>
            <w:shd w:val="clear" w:color="000000" w:fill="FFFFFF"/>
            <w:vAlign w:val="center"/>
            <w:hideMark/>
          </w:tcPr>
          <w:p w14:paraId="391D70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96CD1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1EBA08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de sănătate integrate vertical reglementate</w:t>
            </w:r>
          </w:p>
        </w:tc>
        <w:tc>
          <w:tcPr>
            <w:tcW w:w="1996" w:type="dxa"/>
            <w:tcBorders>
              <w:top w:val="nil"/>
              <w:left w:val="nil"/>
              <w:bottom w:val="single" w:sz="4" w:space="0" w:color="auto"/>
              <w:right w:val="single" w:sz="4" w:space="0" w:color="auto"/>
            </w:tcBorders>
            <w:shd w:val="clear" w:color="000000" w:fill="FFFFFF"/>
            <w:vAlign w:val="center"/>
            <w:hideMark/>
          </w:tcPr>
          <w:p w14:paraId="61E804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1D0D5A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4512B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5903AB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CC45E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47092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D9ECA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07599CCE" w14:textId="77777777" w:rsidTr="00473710">
        <w:trPr>
          <w:trHeight w:val="4200"/>
        </w:trPr>
        <w:tc>
          <w:tcPr>
            <w:tcW w:w="1642" w:type="dxa"/>
            <w:vMerge/>
            <w:tcBorders>
              <w:top w:val="nil"/>
              <w:left w:val="nil"/>
              <w:bottom w:val="single" w:sz="4" w:space="0" w:color="000000"/>
              <w:right w:val="nil"/>
            </w:tcBorders>
            <w:vAlign w:val="center"/>
            <w:hideMark/>
          </w:tcPr>
          <w:p w14:paraId="21EEAF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CD2B6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AA0EE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AEB2D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M.4.2.2.3. Diversificarea rolurilor furnizorilor de asistență medicală primară și creșterea adecvată și sustenabilă a competențelor acestora, prioritar pentru furnizarea serviciilor de sănătate care au ca rezultat menținerea/ îmbunătățirea stării de sănătate a populației deservite, depistarea precoce, diagnosticul și tratamentul în timp util și prevenirea complicațiilor bolilor cu impact major în sănătatea publică (de exemplu, finalizarea diagnosticului pentru un set definit de afecțiuni prin prescrierea investigațiilor corespunzătoare, inițierea tratamentului pentru un set extins de afecțiuni, prescrierea de investigații/ explorări pentru monitorizarea tratamentului pentru un set extins de afecțiuni).</w:t>
            </w:r>
          </w:p>
        </w:tc>
        <w:tc>
          <w:tcPr>
            <w:tcW w:w="1491" w:type="dxa"/>
            <w:tcBorders>
              <w:top w:val="nil"/>
              <w:left w:val="nil"/>
              <w:bottom w:val="single" w:sz="4" w:space="0" w:color="auto"/>
              <w:right w:val="single" w:sz="4" w:space="0" w:color="auto"/>
            </w:tcBorders>
            <w:shd w:val="clear" w:color="000000" w:fill="FFFFFF"/>
            <w:vAlign w:val="center"/>
            <w:hideMark/>
          </w:tcPr>
          <w:p w14:paraId="1B3B53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CMR, MS, CNAS</w:t>
            </w:r>
          </w:p>
        </w:tc>
        <w:tc>
          <w:tcPr>
            <w:tcW w:w="986" w:type="dxa"/>
            <w:tcBorders>
              <w:top w:val="nil"/>
              <w:left w:val="nil"/>
              <w:bottom w:val="single" w:sz="4" w:space="0" w:color="auto"/>
              <w:right w:val="single" w:sz="4" w:space="0" w:color="auto"/>
            </w:tcBorders>
            <w:shd w:val="clear" w:color="000000" w:fill="FFFFFF"/>
            <w:vAlign w:val="center"/>
            <w:hideMark/>
          </w:tcPr>
          <w:p w14:paraId="4DEDA4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0D2D5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23488A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ghiduri și protocoale de practică medicală în asistența medicală primară extinse conform competențelor medicilor de familie;</w:t>
            </w:r>
            <w:r w:rsidRPr="009D1353">
              <w:rPr>
                <w:rFonts w:ascii="Times New Roman" w:eastAsia="Times New Roman" w:hAnsi="Times New Roman" w:cs="Times New Roman"/>
                <w:color w:val="000000"/>
                <w:kern w:val="0"/>
                <w:sz w:val="16"/>
                <w:szCs w:val="16"/>
                <w:lang w:val="pt-BR"/>
                <w14:ligatures w14:val="none"/>
              </w:rPr>
              <w:br/>
              <w:t>Reducerea trimiterilor/ consulturilor, internărilor, în special pentru spitalizările evitabile;</w:t>
            </w:r>
          </w:p>
        </w:tc>
        <w:tc>
          <w:tcPr>
            <w:tcW w:w="1996" w:type="dxa"/>
            <w:tcBorders>
              <w:top w:val="nil"/>
              <w:left w:val="nil"/>
              <w:bottom w:val="single" w:sz="4" w:space="0" w:color="auto"/>
              <w:right w:val="single" w:sz="4" w:space="0" w:color="auto"/>
            </w:tcBorders>
            <w:shd w:val="clear" w:color="000000" w:fill="FFFFFF"/>
            <w:vAlign w:val="center"/>
            <w:hideMark/>
          </w:tcPr>
          <w:p w14:paraId="30E597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ghidurilor și protocoalelor de practică medicală aprobate;</w:t>
            </w:r>
            <w:r w:rsidRPr="009D1353">
              <w:rPr>
                <w:rFonts w:ascii="Times New Roman" w:eastAsia="Times New Roman" w:hAnsi="Times New Roman" w:cs="Times New Roman"/>
                <w:color w:val="000000"/>
                <w:kern w:val="0"/>
                <w:sz w:val="16"/>
                <w:szCs w:val="16"/>
                <w:lang w:val="pt-BR"/>
                <w14:ligatures w14:val="none"/>
              </w:rPr>
              <w:br/>
              <w:t>nr. ghidurilor și protocoalelor de practică medicală implmentate</w:t>
            </w:r>
            <w:r w:rsidRPr="009D1353">
              <w:rPr>
                <w:rFonts w:ascii="Times New Roman" w:eastAsia="Times New Roman" w:hAnsi="Times New Roman" w:cs="Times New Roman"/>
                <w:color w:val="000000"/>
                <w:kern w:val="0"/>
                <w:sz w:val="16"/>
                <w:szCs w:val="16"/>
                <w:lang w:val="pt-BR"/>
                <w14:ligatures w14:val="none"/>
              </w:rPr>
              <w:br/>
              <w:t>nr. Instruiri conform ghidurilor;</w:t>
            </w:r>
          </w:p>
        </w:tc>
        <w:tc>
          <w:tcPr>
            <w:tcW w:w="1165" w:type="dxa"/>
            <w:tcBorders>
              <w:top w:val="nil"/>
              <w:left w:val="nil"/>
              <w:bottom w:val="single" w:sz="4" w:space="0" w:color="auto"/>
              <w:right w:val="single" w:sz="4" w:space="0" w:color="auto"/>
            </w:tcBorders>
            <w:shd w:val="clear" w:color="000000" w:fill="FFFFFF"/>
            <w:vAlign w:val="center"/>
            <w:hideMark/>
          </w:tcPr>
          <w:p w14:paraId="730137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0C2FC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36A6E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 </w:t>
            </w:r>
          </w:p>
        </w:tc>
        <w:tc>
          <w:tcPr>
            <w:tcW w:w="755" w:type="dxa"/>
            <w:tcBorders>
              <w:top w:val="nil"/>
              <w:left w:val="nil"/>
              <w:bottom w:val="single" w:sz="4" w:space="0" w:color="auto"/>
              <w:right w:val="single" w:sz="4" w:space="0" w:color="auto"/>
            </w:tcBorders>
            <w:shd w:val="clear" w:color="000000" w:fill="FFFFFF"/>
            <w:vAlign w:val="center"/>
            <w:hideMark/>
          </w:tcPr>
          <w:p w14:paraId="452730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B6BA2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B5001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1A2BAFB2" w14:textId="77777777" w:rsidTr="00473710">
        <w:trPr>
          <w:trHeight w:val="5100"/>
        </w:trPr>
        <w:tc>
          <w:tcPr>
            <w:tcW w:w="1642" w:type="dxa"/>
            <w:vMerge/>
            <w:tcBorders>
              <w:top w:val="nil"/>
              <w:left w:val="nil"/>
              <w:bottom w:val="single" w:sz="4" w:space="0" w:color="000000"/>
              <w:right w:val="nil"/>
            </w:tcBorders>
            <w:vAlign w:val="center"/>
            <w:hideMark/>
          </w:tcPr>
          <w:p w14:paraId="13E13E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33A33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AD942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BE0C4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M.4.2.2.4. Integrarea proceselor clinice  cu asigurarea interoperabilității sistemelor de operare.</w:t>
            </w:r>
          </w:p>
        </w:tc>
        <w:tc>
          <w:tcPr>
            <w:tcW w:w="1491" w:type="dxa"/>
            <w:tcBorders>
              <w:top w:val="nil"/>
              <w:left w:val="nil"/>
              <w:bottom w:val="single" w:sz="4" w:space="0" w:color="auto"/>
              <w:right w:val="single" w:sz="4" w:space="0" w:color="auto"/>
            </w:tcBorders>
            <w:shd w:val="clear" w:color="000000" w:fill="FFFFFF"/>
            <w:vAlign w:val="center"/>
            <w:hideMark/>
          </w:tcPr>
          <w:p w14:paraId="28F1F0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CMR, MS, CNAS, </w:t>
            </w:r>
          </w:p>
        </w:tc>
        <w:tc>
          <w:tcPr>
            <w:tcW w:w="986" w:type="dxa"/>
            <w:tcBorders>
              <w:top w:val="nil"/>
              <w:left w:val="nil"/>
              <w:bottom w:val="single" w:sz="4" w:space="0" w:color="auto"/>
              <w:right w:val="single" w:sz="4" w:space="0" w:color="auto"/>
            </w:tcBorders>
            <w:shd w:val="clear" w:color="000000" w:fill="FFFFFF"/>
            <w:vAlign w:val="center"/>
            <w:hideMark/>
          </w:tcPr>
          <w:p w14:paraId="649DBF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12BDDF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9320E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trasee clinice elaborate potrivit contextului loca</w:t>
            </w:r>
            <w:r w:rsidRPr="009D1353">
              <w:rPr>
                <w:rFonts w:ascii="Times New Roman" w:eastAsia="Times New Roman" w:hAnsi="Times New Roman" w:cs="Times New Roman"/>
                <w:color w:val="000000"/>
                <w:kern w:val="0"/>
                <w:sz w:val="16"/>
                <w:szCs w:val="16"/>
                <w:lang w:val="pt-BR"/>
                <w14:ligatures w14:val="none"/>
              </w:rPr>
              <w:br/>
              <w:t>Reducerea timpilor de așteptare, a duplicării consulturilor și a investigațiilor pacienților</w:t>
            </w:r>
            <w:r w:rsidRPr="009D1353">
              <w:rPr>
                <w:rFonts w:ascii="Times New Roman" w:eastAsia="Times New Roman" w:hAnsi="Times New Roman" w:cs="Times New Roman"/>
                <w:color w:val="000000"/>
                <w:kern w:val="0"/>
                <w:sz w:val="16"/>
                <w:szCs w:val="16"/>
                <w:lang w:val="pt-BR"/>
                <w14:ligatures w14:val="none"/>
              </w:rPr>
              <w:br/>
              <w:t xml:space="preserve"> reducerea vizitelor administrative (de exemplu, programarea electronică la consultații interdisciplinare și investigații paraclinice, </w:t>
            </w:r>
          </w:p>
        </w:tc>
        <w:tc>
          <w:tcPr>
            <w:tcW w:w="1996" w:type="dxa"/>
            <w:tcBorders>
              <w:top w:val="nil"/>
              <w:left w:val="nil"/>
              <w:bottom w:val="single" w:sz="4" w:space="0" w:color="auto"/>
              <w:right w:val="single" w:sz="4" w:space="0" w:color="auto"/>
            </w:tcBorders>
            <w:shd w:val="clear" w:color="000000" w:fill="FFFFFF"/>
            <w:vAlign w:val="center"/>
            <w:hideMark/>
          </w:tcPr>
          <w:p w14:paraId="305A88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traseelor clinice elaborate;</w:t>
            </w:r>
            <w:r w:rsidRPr="009D1353">
              <w:rPr>
                <w:rFonts w:ascii="Times New Roman" w:eastAsia="Times New Roman" w:hAnsi="Times New Roman" w:cs="Times New Roman"/>
                <w:color w:val="000000"/>
                <w:kern w:val="0"/>
                <w:sz w:val="16"/>
                <w:szCs w:val="16"/>
                <w14:ligatures w14:val="none"/>
              </w:rPr>
              <w:br/>
              <w:t>nr. traseelor clinice implmentate</w:t>
            </w:r>
            <w:r w:rsidRPr="009D1353">
              <w:rPr>
                <w:rFonts w:ascii="Times New Roman" w:eastAsia="Times New Roman" w:hAnsi="Times New Roman" w:cs="Times New Roman"/>
                <w:color w:val="000000"/>
                <w:kern w:val="0"/>
                <w:sz w:val="16"/>
                <w:szCs w:val="16"/>
                <w14:ligatures w14:val="none"/>
              </w:rPr>
              <w:br/>
              <w:t xml:space="preserve">timp de așteptare </w:t>
            </w:r>
          </w:p>
        </w:tc>
        <w:tc>
          <w:tcPr>
            <w:tcW w:w="1165" w:type="dxa"/>
            <w:tcBorders>
              <w:top w:val="nil"/>
              <w:left w:val="nil"/>
              <w:bottom w:val="single" w:sz="4" w:space="0" w:color="auto"/>
              <w:right w:val="single" w:sz="4" w:space="0" w:color="auto"/>
            </w:tcBorders>
            <w:shd w:val="clear" w:color="000000" w:fill="FFFFFF"/>
            <w:vAlign w:val="center"/>
            <w:hideMark/>
          </w:tcPr>
          <w:p w14:paraId="1C4372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279EA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A2DE0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D14B6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E9E3A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731BC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1FD8FD97" w14:textId="77777777" w:rsidTr="00473710">
        <w:trPr>
          <w:trHeight w:val="2100"/>
        </w:trPr>
        <w:tc>
          <w:tcPr>
            <w:tcW w:w="1642" w:type="dxa"/>
            <w:vMerge/>
            <w:tcBorders>
              <w:top w:val="nil"/>
              <w:left w:val="nil"/>
              <w:bottom w:val="single" w:sz="4" w:space="0" w:color="000000"/>
              <w:right w:val="nil"/>
            </w:tcBorders>
            <w:vAlign w:val="center"/>
            <w:hideMark/>
          </w:tcPr>
          <w:p w14:paraId="18FFF0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DAF62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C6DE6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F2CE3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M.4.2.2.5. Pilotarea furnizării serviciilor de asistență medicală primară prin asigurarea continuității acordării serviciilor în afara orelor de program, în cadrul unei structuri de urgență dedicate în incinta sau imediata apropiere a CPU/ UPU, coordonată de medicii de familie și cu permanența asigurată de medicii de familie din teritoriul administrativ teritorial acoperit.</w:t>
            </w:r>
          </w:p>
        </w:tc>
        <w:tc>
          <w:tcPr>
            <w:tcW w:w="1491" w:type="dxa"/>
            <w:tcBorders>
              <w:top w:val="nil"/>
              <w:left w:val="nil"/>
              <w:bottom w:val="single" w:sz="4" w:space="0" w:color="auto"/>
              <w:right w:val="single" w:sz="4" w:space="0" w:color="auto"/>
            </w:tcBorders>
            <w:shd w:val="clear" w:color="000000" w:fill="FFFFFF"/>
            <w:vAlign w:val="center"/>
            <w:hideMark/>
          </w:tcPr>
          <w:p w14:paraId="581C7B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MAI/DSU, CNAS, SMP, APL</w:t>
            </w:r>
          </w:p>
        </w:tc>
        <w:tc>
          <w:tcPr>
            <w:tcW w:w="986" w:type="dxa"/>
            <w:tcBorders>
              <w:top w:val="nil"/>
              <w:left w:val="nil"/>
              <w:bottom w:val="single" w:sz="4" w:space="0" w:color="auto"/>
              <w:right w:val="single" w:sz="4" w:space="0" w:color="auto"/>
            </w:tcBorders>
            <w:shd w:val="clear" w:color="000000" w:fill="FFFFFF"/>
            <w:vAlign w:val="center"/>
            <w:hideMark/>
          </w:tcPr>
          <w:p w14:paraId="57C24B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53E9C0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4993E3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proiecte pilot implementate</w:t>
            </w:r>
          </w:p>
        </w:tc>
        <w:tc>
          <w:tcPr>
            <w:tcW w:w="1996" w:type="dxa"/>
            <w:tcBorders>
              <w:top w:val="nil"/>
              <w:left w:val="nil"/>
              <w:bottom w:val="single" w:sz="4" w:space="0" w:color="auto"/>
              <w:right w:val="single" w:sz="4" w:space="0" w:color="auto"/>
            </w:tcBorders>
            <w:shd w:val="clear" w:color="000000" w:fill="FFFFFF"/>
            <w:vAlign w:val="center"/>
            <w:hideMark/>
          </w:tcPr>
          <w:p w14:paraId="49860B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368546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1F6A1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D9940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B4004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2098D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395AB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a Legii nr. 263/2004, a normelor metodologice</w:t>
            </w:r>
          </w:p>
        </w:tc>
      </w:tr>
      <w:tr w:rsidR="00A072D7" w:rsidRPr="009D1353" w14:paraId="59DA5E46" w14:textId="77777777" w:rsidTr="00473710">
        <w:trPr>
          <w:trHeight w:val="3600"/>
        </w:trPr>
        <w:tc>
          <w:tcPr>
            <w:tcW w:w="1642" w:type="dxa"/>
            <w:vMerge/>
            <w:tcBorders>
              <w:top w:val="nil"/>
              <w:left w:val="nil"/>
              <w:bottom w:val="single" w:sz="4" w:space="0" w:color="000000"/>
              <w:right w:val="nil"/>
            </w:tcBorders>
            <w:vAlign w:val="center"/>
            <w:hideMark/>
          </w:tcPr>
          <w:p w14:paraId="62855D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15460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0A412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DA.4.2.3. Asigurarea funcționalității și îmbunătățirea calității serviciilor de asistență medicală primară.</w:t>
            </w:r>
          </w:p>
        </w:tc>
        <w:tc>
          <w:tcPr>
            <w:tcW w:w="2028" w:type="dxa"/>
            <w:tcBorders>
              <w:top w:val="nil"/>
              <w:left w:val="nil"/>
              <w:bottom w:val="single" w:sz="4" w:space="0" w:color="auto"/>
              <w:right w:val="single" w:sz="4" w:space="0" w:color="auto"/>
            </w:tcBorders>
            <w:shd w:val="clear" w:color="000000" w:fill="FFFFFF"/>
            <w:vAlign w:val="center"/>
            <w:hideMark/>
          </w:tcPr>
          <w:p w14:paraId="5D71FC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M.4.2.3.1. Îmbuntătățirea mecanismelor de contractare și validare a serviciilor din asistența medicală primară astfel încât să permită extinderea activității furnizorilor, pentru a răspunde noilor obiective stabilite - creșterea numărului consultațiilor preventive, diversificarea serviciilor oferite, monitorizarea activă a pacienților cronici, activitatea în cadrul rețelelor de management al bolilor cronice și în cadrul grupurilor de practică medicală (de exemplu, extinderea programului de lucru contractat cu casele de asigurări de sănătate și contractarea unui program separat de lucru pentru medicii angajați în cabinetele de medicina familiei).</w:t>
            </w:r>
          </w:p>
        </w:tc>
        <w:tc>
          <w:tcPr>
            <w:tcW w:w="1491" w:type="dxa"/>
            <w:tcBorders>
              <w:top w:val="nil"/>
              <w:left w:val="nil"/>
              <w:bottom w:val="single" w:sz="4" w:space="0" w:color="auto"/>
              <w:right w:val="single" w:sz="4" w:space="0" w:color="auto"/>
            </w:tcBorders>
            <w:shd w:val="clear" w:color="000000" w:fill="FFFFFF"/>
            <w:vAlign w:val="center"/>
            <w:hideMark/>
          </w:tcPr>
          <w:p w14:paraId="78EE1F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CMR, SMP</w:t>
            </w:r>
          </w:p>
        </w:tc>
        <w:tc>
          <w:tcPr>
            <w:tcW w:w="986" w:type="dxa"/>
            <w:tcBorders>
              <w:top w:val="nil"/>
              <w:left w:val="nil"/>
              <w:bottom w:val="single" w:sz="4" w:space="0" w:color="auto"/>
              <w:right w:val="single" w:sz="4" w:space="0" w:color="auto"/>
            </w:tcBorders>
            <w:shd w:val="clear" w:color="000000" w:fill="FFFFFF"/>
            <w:vAlign w:val="center"/>
            <w:hideMark/>
          </w:tcPr>
          <w:p w14:paraId="624B3B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7B4717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715464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pachetul de servicii de bază în asistența medicală primară extins</w:t>
            </w:r>
          </w:p>
        </w:tc>
        <w:tc>
          <w:tcPr>
            <w:tcW w:w="1996" w:type="dxa"/>
            <w:tcBorders>
              <w:top w:val="nil"/>
              <w:left w:val="nil"/>
              <w:bottom w:val="single" w:sz="4" w:space="0" w:color="auto"/>
              <w:right w:val="single" w:sz="4" w:space="0" w:color="auto"/>
            </w:tcBorders>
            <w:shd w:val="clear" w:color="000000" w:fill="FFFFFF"/>
            <w:vAlign w:val="center"/>
            <w:hideMark/>
          </w:tcPr>
          <w:p w14:paraId="4DA2F9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003745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36870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38AA3C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5E6B2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E5065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D45CD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Co-Ca și a normelor metodologice</w:t>
            </w:r>
          </w:p>
        </w:tc>
      </w:tr>
      <w:tr w:rsidR="00A072D7" w:rsidRPr="009D1353" w14:paraId="090E9096" w14:textId="77777777" w:rsidTr="00473710">
        <w:trPr>
          <w:trHeight w:val="2100"/>
        </w:trPr>
        <w:tc>
          <w:tcPr>
            <w:tcW w:w="1642" w:type="dxa"/>
            <w:vMerge/>
            <w:tcBorders>
              <w:top w:val="nil"/>
              <w:left w:val="nil"/>
              <w:bottom w:val="single" w:sz="4" w:space="0" w:color="000000"/>
              <w:right w:val="nil"/>
            </w:tcBorders>
            <w:vAlign w:val="center"/>
            <w:hideMark/>
          </w:tcPr>
          <w:p w14:paraId="295F78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EA359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BB733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E4C29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M.4.2.3.2. Reducerea până la eliminare a utilizării prescripțiilor medicale, a biletelor de trimitere în format tipărit și a tipizatelor pentru centralizare sau raportare, prin utilizarea formatelor electronice unitare pentru prescrierea tehnologiilor medicale, a trimiterilor la servicii de sănătate clinice sau paraclinice sau a înregistrării serviciilor furnizate și a raportării acestora.</w:t>
            </w:r>
          </w:p>
        </w:tc>
        <w:tc>
          <w:tcPr>
            <w:tcW w:w="1491" w:type="dxa"/>
            <w:tcBorders>
              <w:top w:val="nil"/>
              <w:left w:val="nil"/>
              <w:bottom w:val="single" w:sz="4" w:space="0" w:color="auto"/>
              <w:right w:val="single" w:sz="4" w:space="0" w:color="auto"/>
            </w:tcBorders>
            <w:shd w:val="clear" w:color="000000" w:fill="FFFFFF"/>
            <w:vAlign w:val="center"/>
            <w:hideMark/>
          </w:tcPr>
          <w:p w14:paraId="7ADC2E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 MS</w:t>
            </w:r>
          </w:p>
        </w:tc>
        <w:tc>
          <w:tcPr>
            <w:tcW w:w="986" w:type="dxa"/>
            <w:tcBorders>
              <w:top w:val="nil"/>
              <w:left w:val="nil"/>
              <w:bottom w:val="single" w:sz="4" w:space="0" w:color="auto"/>
              <w:right w:val="single" w:sz="4" w:space="0" w:color="auto"/>
            </w:tcBorders>
            <w:shd w:val="clear" w:color="000000" w:fill="FFFFFF"/>
            <w:vAlign w:val="center"/>
            <w:hideMark/>
          </w:tcPr>
          <w:p w14:paraId="6BE925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6A507E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D03C8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eliminarea formularelor cu regim special din activitatea furnizorilor de servicii de sănătate</w:t>
            </w:r>
          </w:p>
        </w:tc>
        <w:tc>
          <w:tcPr>
            <w:tcW w:w="1996" w:type="dxa"/>
            <w:tcBorders>
              <w:top w:val="nil"/>
              <w:left w:val="nil"/>
              <w:bottom w:val="single" w:sz="4" w:space="0" w:color="auto"/>
              <w:right w:val="single" w:sz="4" w:space="0" w:color="auto"/>
            </w:tcBorders>
            <w:shd w:val="clear" w:color="000000" w:fill="FFFFFF"/>
            <w:vAlign w:val="center"/>
            <w:hideMark/>
          </w:tcPr>
          <w:p w14:paraId="051F66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formularelor cu regim special desființate</w:t>
            </w:r>
          </w:p>
        </w:tc>
        <w:tc>
          <w:tcPr>
            <w:tcW w:w="1165" w:type="dxa"/>
            <w:tcBorders>
              <w:top w:val="nil"/>
              <w:left w:val="nil"/>
              <w:bottom w:val="single" w:sz="4" w:space="0" w:color="auto"/>
              <w:right w:val="single" w:sz="4" w:space="0" w:color="auto"/>
            </w:tcBorders>
            <w:shd w:val="clear" w:color="000000" w:fill="FFFFFF"/>
            <w:vAlign w:val="center"/>
            <w:hideMark/>
          </w:tcPr>
          <w:p w14:paraId="209B09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6BB87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FNUASS</w:t>
            </w:r>
          </w:p>
        </w:tc>
        <w:tc>
          <w:tcPr>
            <w:tcW w:w="1265" w:type="dxa"/>
            <w:tcBorders>
              <w:top w:val="nil"/>
              <w:left w:val="nil"/>
              <w:bottom w:val="single" w:sz="4" w:space="0" w:color="auto"/>
              <w:right w:val="single" w:sz="4" w:space="0" w:color="auto"/>
            </w:tcBorders>
            <w:shd w:val="clear" w:color="000000" w:fill="FFFFFF"/>
            <w:vAlign w:val="center"/>
            <w:hideMark/>
          </w:tcPr>
          <w:p w14:paraId="134BBF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C0EDE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17ED5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9D706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381E05E0" w14:textId="77777777" w:rsidTr="00473710">
        <w:trPr>
          <w:trHeight w:val="1500"/>
        </w:trPr>
        <w:tc>
          <w:tcPr>
            <w:tcW w:w="1642" w:type="dxa"/>
            <w:vMerge/>
            <w:tcBorders>
              <w:top w:val="nil"/>
              <w:left w:val="nil"/>
              <w:bottom w:val="single" w:sz="4" w:space="0" w:color="000000"/>
              <w:right w:val="nil"/>
            </w:tcBorders>
            <w:vAlign w:val="center"/>
            <w:hideMark/>
          </w:tcPr>
          <w:p w14:paraId="0ECD88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045224"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OS.4.3. CREȘTEREA PERFORMANȚEI ȘI EFICIENTIZAREA CAPACITĂȚII DE DIAGNOSTIC, TRATAMENT ȘI MONITORIZARE ÎN AMBULATORIU</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D01CDA"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DA.4.3.1.Creșterea capacității de îngrijire ambulatorie în cadrul furnizării serviciilor de sănătate.</w:t>
            </w:r>
          </w:p>
        </w:tc>
        <w:tc>
          <w:tcPr>
            <w:tcW w:w="2028" w:type="dxa"/>
            <w:tcBorders>
              <w:top w:val="nil"/>
              <w:left w:val="nil"/>
              <w:bottom w:val="single" w:sz="4" w:space="0" w:color="auto"/>
              <w:right w:val="single" w:sz="4" w:space="0" w:color="auto"/>
            </w:tcBorders>
            <w:shd w:val="clear" w:color="000000" w:fill="FFFFFF"/>
            <w:vAlign w:val="center"/>
            <w:hideMark/>
          </w:tcPr>
          <w:p w14:paraId="78EF8E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M.4.3.1.1. Planificarea la nivel central și regional a dezvoltării serviciilor de sănătate ambulatorii într-un model integrat cu celelalte tipuri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942F3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DSP, INMSS,  CNAS INSP, INMSS,</w:t>
            </w:r>
          </w:p>
        </w:tc>
        <w:tc>
          <w:tcPr>
            <w:tcW w:w="986" w:type="dxa"/>
            <w:tcBorders>
              <w:top w:val="nil"/>
              <w:left w:val="nil"/>
              <w:bottom w:val="single" w:sz="4" w:space="0" w:color="auto"/>
              <w:right w:val="single" w:sz="4" w:space="0" w:color="auto"/>
            </w:tcBorders>
            <w:shd w:val="clear" w:color="000000" w:fill="FFFFFF"/>
            <w:vAlign w:val="center"/>
            <w:hideMark/>
          </w:tcPr>
          <w:p w14:paraId="3877C0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50E3B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6E1D27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instrument de planificare integrată a serviciilor ambulatorii la nivel național și regional</w:t>
            </w:r>
          </w:p>
        </w:tc>
        <w:tc>
          <w:tcPr>
            <w:tcW w:w="1996" w:type="dxa"/>
            <w:tcBorders>
              <w:top w:val="nil"/>
              <w:left w:val="nil"/>
              <w:bottom w:val="single" w:sz="4" w:space="0" w:color="auto"/>
              <w:right w:val="single" w:sz="4" w:space="0" w:color="auto"/>
            </w:tcBorders>
            <w:shd w:val="clear" w:color="000000" w:fill="FFFFFF"/>
            <w:vAlign w:val="center"/>
            <w:hideMark/>
          </w:tcPr>
          <w:p w14:paraId="6F6FC3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instrumente de planificare dezvoltate</w:t>
            </w:r>
          </w:p>
        </w:tc>
        <w:tc>
          <w:tcPr>
            <w:tcW w:w="1165" w:type="dxa"/>
            <w:tcBorders>
              <w:top w:val="nil"/>
              <w:left w:val="nil"/>
              <w:bottom w:val="single" w:sz="4" w:space="0" w:color="auto"/>
              <w:right w:val="single" w:sz="4" w:space="0" w:color="auto"/>
            </w:tcBorders>
            <w:shd w:val="clear" w:color="000000" w:fill="FFFFFF"/>
            <w:vAlign w:val="center"/>
            <w:hideMark/>
          </w:tcPr>
          <w:p w14:paraId="2D9FDB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8B01B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71973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672B6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9C585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9AF60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cadrul normativ nou pentru aprobarea planurilor de dezvoltare</w:t>
            </w:r>
          </w:p>
        </w:tc>
      </w:tr>
      <w:tr w:rsidR="00A072D7" w:rsidRPr="009D1353" w14:paraId="57D0E7F6" w14:textId="77777777" w:rsidTr="00473710">
        <w:trPr>
          <w:trHeight w:val="1200"/>
        </w:trPr>
        <w:tc>
          <w:tcPr>
            <w:tcW w:w="1642" w:type="dxa"/>
            <w:vMerge/>
            <w:tcBorders>
              <w:top w:val="nil"/>
              <w:left w:val="nil"/>
              <w:bottom w:val="single" w:sz="4" w:space="0" w:color="000000"/>
              <w:right w:val="nil"/>
            </w:tcBorders>
            <w:vAlign w:val="center"/>
            <w:hideMark/>
          </w:tcPr>
          <w:p w14:paraId="72D441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3E012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63663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F904E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M.4.3.1.2. Evidențierea zonelor neacoperite adecvat cu servicii ambulatorii și lansarea planurilor de acoperire optimă cu acest tip de servicii.</w:t>
            </w:r>
          </w:p>
        </w:tc>
        <w:tc>
          <w:tcPr>
            <w:tcW w:w="1491" w:type="dxa"/>
            <w:tcBorders>
              <w:top w:val="nil"/>
              <w:left w:val="nil"/>
              <w:bottom w:val="single" w:sz="4" w:space="0" w:color="auto"/>
              <w:right w:val="single" w:sz="4" w:space="0" w:color="auto"/>
            </w:tcBorders>
            <w:shd w:val="clear" w:color="000000" w:fill="FFFFFF"/>
            <w:vAlign w:val="center"/>
            <w:hideMark/>
          </w:tcPr>
          <w:p w14:paraId="5E2E7C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DSP, INMSS, , CNAS</w:t>
            </w:r>
          </w:p>
        </w:tc>
        <w:tc>
          <w:tcPr>
            <w:tcW w:w="986" w:type="dxa"/>
            <w:tcBorders>
              <w:top w:val="nil"/>
              <w:left w:val="nil"/>
              <w:bottom w:val="single" w:sz="4" w:space="0" w:color="auto"/>
              <w:right w:val="single" w:sz="4" w:space="0" w:color="auto"/>
            </w:tcBorders>
            <w:shd w:val="clear" w:color="000000" w:fill="FFFFFF"/>
            <w:vAlign w:val="center"/>
            <w:hideMark/>
          </w:tcPr>
          <w:p w14:paraId="386863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17BC04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22FDC9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planuri de acoperire cu servicii ambulatorii a zonelor deficitare disponibile</w:t>
            </w:r>
          </w:p>
        </w:tc>
        <w:tc>
          <w:tcPr>
            <w:tcW w:w="1996" w:type="dxa"/>
            <w:tcBorders>
              <w:top w:val="nil"/>
              <w:left w:val="nil"/>
              <w:bottom w:val="single" w:sz="4" w:space="0" w:color="auto"/>
              <w:right w:val="single" w:sz="4" w:space="0" w:color="auto"/>
            </w:tcBorders>
            <w:shd w:val="clear" w:color="000000" w:fill="FFFFFF"/>
            <w:vAlign w:val="center"/>
            <w:hideMark/>
          </w:tcPr>
          <w:p w14:paraId="7D2531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planuri de acoperire cu servicii ambulatorii a zonelor deficitare lansate pentru implementare</w:t>
            </w:r>
          </w:p>
        </w:tc>
        <w:tc>
          <w:tcPr>
            <w:tcW w:w="1165" w:type="dxa"/>
            <w:tcBorders>
              <w:top w:val="nil"/>
              <w:left w:val="nil"/>
              <w:bottom w:val="single" w:sz="4" w:space="0" w:color="auto"/>
              <w:right w:val="single" w:sz="4" w:space="0" w:color="auto"/>
            </w:tcBorders>
            <w:shd w:val="clear" w:color="000000" w:fill="FFFFFF"/>
            <w:vAlign w:val="center"/>
            <w:hideMark/>
          </w:tcPr>
          <w:p w14:paraId="16D824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CF0CB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3CC788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DCDBC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8C24E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13B37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85DD5B6" w14:textId="77777777" w:rsidTr="00473710">
        <w:trPr>
          <w:trHeight w:val="1500"/>
        </w:trPr>
        <w:tc>
          <w:tcPr>
            <w:tcW w:w="1642" w:type="dxa"/>
            <w:vMerge/>
            <w:tcBorders>
              <w:top w:val="nil"/>
              <w:left w:val="nil"/>
              <w:bottom w:val="single" w:sz="4" w:space="0" w:color="000000"/>
              <w:right w:val="nil"/>
            </w:tcBorders>
            <w:vAlign w:val="center"/>
            <w:hideMark/>
          </w:tcPr>
          <w:p w14:paraId="045F9A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2A836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A3A29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45742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M.4.3.1.3. Analiza și monitorizarea continuă a serviciilor de sănătate spitalicești ce pot fi furnizate în afara spitalului și integrarea acestora în ambulatoriu sau asistența medicală primară, după caz.</w:t>
            </w:r>
          </w:p>
        </w:tc>
        <w:tc>
          <w:tcPr>
            <w:tcW w:w="1491" w:type="dxa"/>
            <w:tcBorders>
              <w:top w:val="nil"/>
              <w:left w:val="nil"/>
              <w:bottom w:val="single" w:sz="4" w:space="0" w:color="auto"/>
              <w:right w:val="single" w:sz="4" w:space="0" w:color="auto"/>
            </w:tcBorders>
            <w:shd w:val="clear" w:color="000000" w:fill="FFFFFF"/>
            <w:vAlign w:val="center"/>
            <w:hideMark/>
          </w:tcPr>
          <w:p w14:paraId="328C22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 CNAS, furnizori de servicii de sănătate, INMSS</w:t>
            </w:r>
          </w:p>
        </w:tc>
        <w:tc>
          <w:tcPr>
            <w:tcW w:w="986" w:type="dxa"/>
            <w:tcBorders>
              <w:top w:val="nil"/>
              <w:left w:val="nil"/>
              <w:bottom w:val="single" w:sz="4" w:space="0" w:color="auto"/>
              <w:right w:val="single" w:sz="4" w:space="0" w:color="auto"/>
            </w:tcBorders>
            <w:shd w:val="clear" w:color="000000" w:fill="FFFFFF"/>
            <w:vAlign w:val="center"/>
            <w:hideMark/>
          </w:tcPr>
          <w:p w14:paraId="450689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6DADB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520BA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instrument de analiză și monitorizare a serviciilor de sănătate care pot fi furnizate în afara spitalului</w:t>
            </w:r>
          </w:p>
        </w:tc>
        <w:tc>
          <w:tcPr>
            <w:tcW w:w="1996" w:type="dxa"/>
            <w:tcBorders>
              <w:top w:val="nil"/>
              <w:left w:val="nil"/>
              <w:bottom w:val="single" w:sz="4" w:space="0" w:color="auto"/>
              <w:right w:val="single" w:sz="4" w:space="0" w:color="auto"/>
            </w:tcBorders>
            <w:shd w:val="clear" w:color="000000" w:fill="FFFFFF"/>
            <w:vAlign w:val="center"/>
            <w:hideMark/>
          </w:tcPr>
          <w:p w14:paraId="43A6E6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instrumente de analiză și monitorizare a serviciilor spitalicești ce pot fi furnizate în ambulator și AMP implementate</w:t>
            </w:r>
          </w:p>
        </w:tc>
        <w:tc>
          <w:tcPr>
            <w:tcW w:w="1165" w:type="dxa"/>
            <w:tcBorders>
              <w:top w:val="nil"/>
              <w:left w:val="nil"/>
              <w:bottom w:val="single" w:sz="4" w:space="0" w:color="auto"/>
              <w:right w:val="single" w:sz="4" w:space="0" w:color="auto"/>
            </w:tcBorders>
            <w:shd w:val="clear" w:color="000000" w:fill="FFFFFF"/>
            <w:vAlign w:val="center"/>
            <w:hideMark/>
          </w:tcPr>
          <w:p w14:paraId="74F214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600C9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6744C7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4B331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96FED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ED36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428EDFCC" w14:textId="77777777" w:rsidTr="00473710">
        <w:trPr>
          <w:trHeight w:val="2100"/>
        </w:trPr>
        <w:tc>
          <w:tcPr>
            <w:tcW w:w="1642" w:type="dxa"/>
            <w:vMerge/>
            <w:tcBorders>
              <w:top w:val="nil"/>
              <w:left w:val="nil"/>
              <w:bottom w:val="single" w:sz="4" w:space="0" w:color="000000"/>
              <w:right w:val="nil"/>
            </w:tcBorders>
            <w:vAlign w:val="center"/>
            <w:hideMark/>
          </w:tcPr>
          <w:p w14:paraId="12DC67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C77D4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C2AA1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A8353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M.4.3.1.4. Transferul serviciilor din spital către ambulatoriu furnizarea acestora în mod integrat ca și pachete de servicii ambulatorii integrate (clinic și paraclinic).</w:t>
            </w:r>
          </w:p>
        </w:tc>
        <w:tc>
          <w:tcPr>
            <w:tcW w:w="1491" w:type="dxa"/>
            <w:tcBorders>
              <w:top w:val="nil"/>
              <w:left w:val="nil"/>
              <w:bottom w:val="single" w:sz="4" w:space="0" w:color="auto"/>
              <w:right w:val="single" w:sz="4" w:space="0" w:color="auto"/>
            </w:tcBorders>
            <w:shd w:val="clear" w:color="000000" w:fill="FFFFFF"/>
            <w:vAlign w:val="center"/>
            <w:hideMark/>
          </w:tcPr>
          <w:p w14:paraId="7B1D48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2D8224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74C7BB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D73E5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reducerea constantă a episoadelor de spitalizare care se pot furniza în afara spitalului, inclusiv a episoadelor de spitalizare evitabilă</w:t>
            </w:r>
          </w:p>
        </w:tc>
        <w:tc>
          <w:tcPr>
            <w:tcW w:w="1996" w:type="dxa"/>
            <w:tcBorders>
              <w:top w:val="nil"/>
              <w:left w:val="nil"/>
              <w:bottom w:val="single" w:sz="4" w:space="0" w:color="auto"/>
              <w:right w:val="single" w:sz="4" w:space="0" w:color="auto"/>
            </w:tcBorders>
            <w:shd w:val="clear" w:color="000000" w:fill="FFFFFF"/>
            <w:vAlign w:val="center"/>
            <w:hideMark/>
          </w:tcPr>
          <w:p w14:paraId="523BE7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Servicii furnizate în ambultaor</w:t>
            </w:r>
            <w:r w:rsidRPr="009D1353">
              <w:rPr>
                <w:rFonts w:ascii="Times New Roman" w:eastAsia="Times New Roman" w:hAnsi="Times New Roman" w:cs="Times New Roman"/>
                <w:color w:val="000000"/>
                <w:kern w:val="0"/>
                <w:sz w:val="16"/>
                <w:szCs w:val="16"/>
                <w14:ligatures w14:val="none"/>
              </w:rPr>
              <w:br/>
              <w:t>nr. Pacienți ambulator</w:t>
            </w:r>
          </w:p>
        </w:tc>
        <w:tc>
          <w:tcPr>
            <w:tcW w:w="1165" w:type="dxa"/>
            <w:tcBorders>
              <w:top w:val="nil"/>
              <w:left w:val="nil"/>
              <w:bottom w:val="single" w:sz="4" w:space="0" w:color="auto"/>
              <w:right w:val="single" w:sz="4" w:space="0" w:color="auto"/>
            </w:tcBorders>
            <w:shd w:val="clear" w:color="000000" w:fill="FFFFFF"/>
            <w:vAlign w:val="center"/>
            <w:hideMark/>
          </w:tcPr>
          <w:p w14:paraId="5F26B6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B3006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2C7A07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07DC2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3A4AA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F26E7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7F629978" w14:textId="77777777" w:rsidTr="00473710">
        <w:trPr>
          <w:trHeight w:val="1200"/>
        </w:trPr>
        <w:tc>
          <w:tcPr>
            <w:tcW w:w="1642" w:type="dxa"/>
            <w:vMerge/>
            <w:tcBorders>
              <w:top w:val="nil"/>
              <w:left w:val="nil"/>
              <w:bottom w:val="single" w:sz="4" w:space="0" w:color="000000"/>
              <w:right w:val="nil"/>
            </w:tcBorders>
            <w:vAlign w:val="center"/>
            <w:hideMark/>
          </w:tcPr>
          <w:p w14:paraId="7E2C76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AC8A5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6F6DE2"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DA.4.3.2. Îmbunătățirea accesului adecvat și echitabil al populației arondate la servicii ambulatorii.</w:t>
            </w:r>
          </w:p>
        </w:tc>
        <w:tc>
          <w:tcPr>
            <w:tcW w:w="2028" w:type="dxa"/>
            <w:tcBorders>
              <w:top w:val="nil"/>
              <w:left w:val="nil"/>
              <w:bottom w:val="single" w:sz="4" w:space="0" w:color="auto"/>
              <w:right w:val="single" w:sz="4" w:space="0" w:color="auto"/>
            </w:tcBorders>
            <w:shd w:val="clear" w:color="000000" w:fill="FFFFFF"/>
            <w:vAlign w:val="center"/>
            <w:hideMark/>
          </w:tcPr>
          <w:p w14:paraId="23D752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M.4.3.2.1. Furnizarea serviciilor ambulatorii cât mai aproape de pacient, la standarde de calitate comparabile;</w:t>
            </w:r>
          </w:p>
        </w:tc>
        <w:tc>
          <w:tcPr>
            <w:tcW w:w="1491" w:type="dxa"/>
            <w:tcBorders>
              <w:top w:val="nil"/>
              <w:left w:val="nil"/>
              <w:bottom w:val="single" w:sz="4" w:space="0" w:color="auto"/>
              <w:right w:val="single" w:sz="4" w:space="0" w:color="auto"/>
            </w:tcBorders>
            <w:shd w:val="clear" w:color="000000" w:fill="FFFFFF"/>
            <w:vAlign w:val="center"/>
            <w:hideMark/>
          </w:tcPr>
          <w:p w14:paraId="167F9C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DSP,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38ADE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01EB0C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13E56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creșterea accesului la servcii medicale ambulatorii</w:t>
            </w:r>
          </w:p>
        </w:tc>
        <w:tc>
          <w:tcPr>
            <w:tcW w:w="1996" w:type="dxa"/>
            <w:tcBorders>
              <w:top w:val="nil"/>
              <w:left w:val="nil"/>
              <w:bottom w:val="single" w:sz="4" w:space="0" w:color="auto"/>
              <w:right w:val="single" w:sz="4" w:space="0" w:color="auto"/>
            </w:tcBorders>
            <w:shd w:val="clear" w:color="000000" w:fill="FFFFFF"/>
            <w:vAlign w:val="center"/>
            <w:hideMark/>
          </w:tcPr>
          <w:p w14:paraId="3F87D7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număr furnizori de servicii ambulatorii </w:t>
            </w:r>
            <w:r w:rsidRPr="009D1353">
              <w:rPr>
                <w:rFonts w:ascii="Times New Roman" w:eastAsia="Times New Roman" w:hAnsi="Times New Roman" w:cs="Times New Roman"/>
                <w:color w:val="000000"/>
                <w:kern w:val="0"/>
                <w:sz w:val="16"/>
                <w:szCs w:val="16"/>
                <w:lang w:val="pt-BR"/>
                <w14:ligatures w14:val="none"/>
              </w:rPr>
              <w:br/>
              <w:t>acoperire locală cu servicii ambulatorii</w:t>
            </w:r>
          </w:p>
        </w:tc>
        <w:tc>
          <w:tcPr>
            <w:tcW w:w="1165" w:type="dxa"/>
            <w:tcBorders>
              <w:top w:val="nil"/>
              <w:left w:val="nil"/>
              <w:bottom w:val="single" w:sz="4" w:space="0" w:color="auto"/>
              <w:right w:val="single" w:sz="4" w:space="0" w:color="auto"/>
            </w:tcBorders>
            <w:shd w:val="clear" w:color="000000" w:fill="FFFFFF"/>
            <w:vAlign w:val="center"/>
            <w:hideMark/>
          </w:tcPr>
          <w:p w14:paraId="595D19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3B07E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04DF0E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C3F4D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39222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8325E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AC3DFFC" w14:textId="77777777" w:rsidTr="00473710">
        <w:trPr>
          <w:trHeight w:val="2100"/>
        </w:trPr>
        <w:tc>
          <w:tcPr>
            <w:tcW w:w="1642" w:type="dxa"/>
            <w:vMerge/>
            <w:tcBorders>
              <w:top w:val="nil"/>
              <w:left w:val="nil"/>
              <w:bottom w:val="single" w:sz="4" w:space="0" w:color="000000"/>
              <w:right w:val="nil"/>
            </w:tcBorders>
            <w:vAlign w:val="center"/>
            <w:hideMark/>
          </w:tcPr>
          <w:p w14:paraId="04A684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33C08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12AB6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EAD18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M.4.3.2.2. Încurajarea asocierii furnizorilor de asistență ambulatorie în vederea furnizării în timp util și cost-eficace a serviciilor de diagnostic, tratament și monitorizare a bolilor.</w:t>
            </w:r>
          </w:p>
        </w:tc>
        <w:tc>
          <w:tcPr>
            <w:tcW w:w="1491" w:type="dxa"/>
            <w:tcBorders>
              <w:top w:val="nil"/>
              <w:left w:val="nil"/>
              <w:bottom w:val="single" w:sz="4" w:space="0" w:color="auto"/>
              <w:right w:val="single" w:sz="4" w:space="0" w:color="auto"/>
            </w:tcBorders>
            <w:shd w:val="clear" w:color="000000" w:fill="FFFFFF"/>
            <w:vAlign w:val="center"/>
            <w:hideMark/>
          </w:tcPr>
          <w:p w14:paraId="6196B6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6DEACA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36E92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23F683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numărului de furnizori de servicii ambulatorii (clinice / paraclinice / reabilitare) asociați în cadrul rețelelor teritoriale funcționale</w:t>
            </w:r>
          </w:p>
        </w:tc>
        <w:tc>
          <w:tcPr>
            <w:tcW w:w="1996" w:type="dxa"/>
            <w:tcBorders>
              <w:top w:val="nil"/>
              <w:left w:val="nil"/>
              <w:bottom w:val="single" w:sz="4" w:space="0" w:color="auto"/>
              <w:right w:val="single" w:sz="4" w:space="0" w:color="auto"/>
            </w:tcBorders>
            <w:shd w:val="clear" w:color="000000" w:fill="FFFFFF"/>
            <w:vAlign w:val="center"/>
            <w:hideMark/>
          </w:tcPr>
          <w:p w14:paraId="430F5C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 de servicii ambulatorii asociați în cadrul rețelelor teritoriale funcționale</w:t>
            </w:r>
          </w:p>
        </w:tc>
        <w:tc>
          <w:tcPr>
            <w:tcW w:w="1165" w:type="dxa"/>
            <w:tcBorders>
              <w:top w:val="nil"/>
              <w:left w:val="nil"/>
              <w:bottom w:val="single" w:sz="4" w:space="0" w:color="auto"/>
              <w:right w:val="single" w:sz="4" w:space="0" w:color="auto"/>
            </w:tcBorders>
            <w:shd w:val="clear" w:color="000000" w:fill="FFFFFF"/>
            <w:vAlign w:val="center"/>
            <w:hideMark/>
          </w:tcPr>
          <w:p w14:paraId="3F5E4F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0128B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0282BF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CEE1E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6125B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94A19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17154C55" w14:textId="77777777" w:rsidTr="00473710">
        <w:trPr>
          <w:trHeight w:val="2700"/>
        </w:trPr>
        <w:tc>
          <w:tcPr>
            <w:tcW w:w="1642" w:type="dxa"/>
            <w:vMerge/>
            <w:tcBorders>
              <w:top w:val="nil"/>
              <w:left w:val="nil"/>
              <w:bottom w:val="single" w:sz="4" w:space="0" w:color="000000"/>
              <w:right w:val="nil"/>
            </w:tcBorders>
            <w:vAlign w:val="center"/>
            <w:hideMark/>
          </w:tcPr>
          <w:p w14:paraId="4774C0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50DD0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DF54E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6CFD6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M.4.3.2.3. Creșterea accesului la servicii ambulatorii prin extinderea programului de acordare a serviciilor de sănătate și prin eliminarea restricției care impune medicilor să își desfășoare activitatea în ambulatoriu în baza unui singur contract încheiat cu casa de asigurări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0E6925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72CC5D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53727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2143" w:type="dxa"/>
            <w:tcBorders>
              <w:top w:val="nil"/>
              <w:left w:val="nil"/>
              <w:bottom w:val="single" w:sz="4" w:space="0" w:color="auto"/>
              <w:right w:val="single" w:sz="4" w:space="0" w:color="auto"/>
            </w:tcBorders>
            <w:shd w:val="clear" w:color="000000" w:fill="FFFFFF"/>
            <w:vAlign w:val="center"/>
            <w:hideMark/>
          </w:tcPr>
          <w:p w14:paraId="4FE917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prevedere contractuală pentru program extins pentru furnizarea serviciilor ambulatorii; contracte independente pentru furnizare de servicii ambulatorii / spitalicești</w:t>
            </w:r>
          </w:p>
        </w:tc>
        <w:tc>
          <w:tcPr>
            <w:tcW w:w="1996" w:type="dxa"/>
            <w:tcBorders>
              <w:top w:val="nil"/>
              <w:left w:val="nil"/>
              <w:bottom w:val="single" w:sz="4" w:space="0" w:color="auto"/>
              <w:right w:val="single" w:sz="4" w:space="0" w:color="auto"/>
            </w:tcBorders>
            <w:shd w:val="clear" w:color="000000" w:fill="FFFFFF"/>
            <w:vAlign w:val="center"/>
            <w:hideMark/>
          </w:tcPr>
          <w:p w14:paraId="3C3BD4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prevedere contractuală existentă; cadru normativ implementat</w:t>
            </w:r>
          </w:p>
        </w:tc>
        <w:tc>
          <w:tcPr>
            <w:tcW w:w="1165" w:type="dxa"/>
            <w:tcBorders>
              <w:top w:val="nil"/>
              <w:left w:val="nil"/>
              <w:bottom w:val="single" w:sz="4" w:space="0" w:color="auto"/>
              <w:right w:val="single" w:sz="4" w:space="0" w:color="auto"/>
            </w:tcBorders>
            <w:shd w:val="clear" w:color="000000" w:fill="FFFFFF"/>
            <w:vAlign w:val="center"/>
            <w:hideMark/>
          </w:tcPr>
          <w:p w14:paraId="5E5AC7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B9A59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4B6A9A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3A647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D19E5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82D4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7DC3BFF5" w14:textId="77777777" w:rsidTr="00473710">
        <w:trPr>
          <w:trHeight w:val="6600"/>
        </w:trPr>
        <w:tc>
          <w:tcPr>
            <w:tcW w:w="1642" w:type="dxa"/>
            <w:vMerge/>
            <w:tcBorders>
              <w:top w:val="nil"/>
              <w:left w:val="nil"/>
              <w:bottom w:val="single" w:sz="4" w:space="0" w:color="000000"/>
              <w:right w:val="nil"/>
            </w:tcBorders>
            <w:vAlign w:val="center"/>
            <w:hideMark/>
          </w:tcPr>
          <w:p w14:paraId="271E0B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6A772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0DD0E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B8B7E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M.4.3.2.4. Integrarea proceselor clinice (de exemplu, examenul clinic, investigațiile paraclinice, prescrierea)  cu asigurarea interoperabilității sistemelor de operare.</w:t>
            </w:r>
          </w:p>
        </w:tc>
        <w:tc>
          <w:tcPr>
            <w:tcW w:w="1491" w:type="dxa"/>
            <w:tcBorders>
              <w:top w:val="nil"/>
              <w:left w:val="nil"/>
              <w:bottom w:val="single" w:sz="4" w:space="0" w:color="auto"/>
              <w:right w:val="single" w:sz="4" w:space="0" w:color="auto"/>
            </w:tcBorders>
            <w:shd w:val="clear" w:color="000000" w:fill="FFFFFF"/>
            <w:vAlign w:val="center"/>
            <w:hideMark/>
          </w:tcPr>
          <w:p w14:paraId="118A12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CMR,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78E8D3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7056B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5EB7D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reducerea timpilor de așteptare, duplicării consulturilor și a investigațiilor pacienților, prin </w:t>
            </w:r>
            <w:r w:rsidRPr="009D1353">
              <w:rPr>
                <w:rFonts w:ascii="Times New Roman" w:eastAsia="Times New Roman" w:hAnsi="Times New Roman" w:cs="Times New Roman"/>
                <w:color w:val="000000"/>
                <w:kern w:val="0"/>
                <w:sz w:val="16"/>
                <w:szCs w:val="16"/>
                <w:lang w:val="pt-BR"/>
                <w14:ligatures w14:val="none"/>
              </w:rPr>
              <w:br/>
              <w:t>pachete de servicii ambulatorii integrate,</w:t>
            </w:r>
            <w:r w:rsidRPr="009D1353">
              <w:rPr>
                <w:rFonts w:ascii="Times New Roman" w:eastAsia="Times New Roman" w:hAnsi="Times New Roman" w:cs="Times New Roman"/>
                <w:color w:val="000000"/>
                <w:kern w:val="0"/>
                <w:sz w:val="16"/>
                <w:szCs w:val="16"/>
                <w:lang w:val="pt-BR"/>
                <w14:ligatures w14:val="none"/>
              </w:rPr>
              <w:br/>
              <w:t xml:space="preserve"> renunțarea la tipizate, reducerea duplicării consulturilor / investigațiilor paraclinice</w:t>
            </w:r>
            <w:r w:rsidRPr="009D1353">
              <w:rPr>
                <w:rFonts w:ascii="Times New Roman" w:eastAsia="Times New Roman" w:hAnsi="Times New Roman" w:cs="Times New Roman"/>
                <w:color w:val="000000"/>
                <w:kern w:val="0"/>
                <w:sz w:val="16"/>
                <w:szCs w:val="16"/>
                <w:lang w:val="pt-BR"/>
                <w14:ligatures w14:val="none"/>
              </w:rPr>
              <w:br/>
              <w:t xml:space="preserve"> reducerea vizitelor administrative (de exemplu, programarea electronică la consultații interdisciplinare și investigații paraclinice,</w:t>
            </w:r>
          </w:p>
        </w:tc>
        <w:tc>
          <w:tcPr>
            <w:tcW w:w="1996" w:type="dxa"/>
            <w:tcBorders>
              <w:top w:val="nil"/>
              <w:left w:val="nil"/>
              <w:bottom w:val="single" w:sz="4" w:space="0" w:color="auto"/>
              <w:right w:val="single" w:sz="4" w:space="0" w:color="auto"/>
            </w:tcBorders>
            <w:shd w:val="clear" w:color="000000" w:fill="FFFFFF"/>
            <w:vAlign w:val="center"/>
            <w:hideMark/>
          </w:tcPr>
          <w:p w14:paraId="7648A6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pachete de servicii ambulatorii integrate; număr tipizate eliminate;</w:t>
            </w:r>
          </w:p>
        </w:tc>
        <w:tc>
          <w:tcPr>
            <w:tcW w:w="1165" w:type="dxa"/>
            <w:tcBorders>
              <w:top w:val="nil"/>
              <w:left w:val="nil"/>
              <w:bottom w:val="single" w:sz="4" w:space="0" w:color="auto"/>
              <w:right w:val="single" w:sz="4" w:space="0" w:color="auto"/>
            </w:tcBorders>
            <w:shd w:val="clear" w:color="000000" w:fill="FFFFFF"/>
            <w:vAlign w:val="center"/>
            <w:hideMark/>
          </w:tcPr>
          <w:p w14:paraId="5C2002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31D38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23002C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8AE65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570EA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7E02A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7C980CC5" w14:textId="77777777" w:rsidTr="00473710">
        <w:trPr>
          <w:trHeight w:val="2100"/>
        </w:trPr>
        <w:tc>
          <w:tcPr>
            <w:tcW w:w="1642" w:type="dxa"/>
            <w:vMerge/>
            <w:tcBorders>
              <w:top w:val="nil"/>
              <w:left w:val="nil"/>
              <w:bottom w:val="single" w:sz="4" w:space="0" w:color="000000"/>
              <w:right w:val="nil"/>
            </w:tcBorders>
            <w:vAlign w:val="center"/>
            <w:hideMark/>
          </w:tcPr>
          <w:p w14:paraId="59A821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20AA9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E062F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E5163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M.4.3.2.5. Îmbunătățirea infrastructurii și a accesului echitabil și în timp util al copiilor la servicii de diagnostic, tratament și recuperare cu prioritate pentru boli genetice, malformații congenitale, boli rare, afecțiuni oncologice, afecțiuni cu impact major în dizabilitate (ex. diabet zaharat, afecțiuni neuromusculare), probleme de sănătate mintală.</w:t>
            </w:r>
          </w:p>
        </w:tc>
        <w:tc>
          <w:tcPr>
            <w:tcW w:w="1491" w:type="dxa"/>
            <w:tcBorders>
              <w:top w:val="nil"/>
              <w:left w:val="nil"/>
              <w:bottom w:val="single" w:sz="4" w:space="0" w:color="auto"/>
              <w:right w:val="single" w:sz="4" w:space="0" w:color="auto"/>
            </w:tcBorders>
            <w:shd w:val="clear" w:color="000000" w:fill="FFFFFF"/>
            <w:vAlign w:val="center"/>
            <w:hideMark/>
          </w:tcPr>
          <w:p w14:paraId="3356BD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CMR,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21A206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FECF8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210793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numărului de furnizori de servicii ambulatorii pediatrice pentru problemele de sănătate identificate</w:t>
            </w:r>
          </w:p>
        </w:tc>
        <w:tc>
          <w:tcPr>
            <w:tcW w:w="1996" w:type="dxa"/>
            <w:tcBorders>
              <w:top w:val="nil"/>
              <w:left w:val="nil"/>
              <w:bottom w:val="single" w:sz="4" w:space="0" w:color="auto"/>
              <w:right w:val="single" w:sz="4" w:space="0" w:color="auto"/>
            </w:tcBorders>
            <w:shd w:val="clear" w:color="000000" w:fill="FFFFFF"/>
            <w:vAlign w:val="center"/>
            <w:hideMark/>
          </w:tcPr>
          <w:p w14:paraId="3ABF3A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 de servicii ambulatorii pediatrice care furnizează servicii de sănătate pentru problemele de sănătate identificate</w:t>
            </w:r>
          </w:p>
        </w:tc>
        <w:tc>
          <w:tcPr>
            <w:tcW w:w="1165" w:type="dxa"/>
            <w:tcBorders>
              <w:top w:val="nil"/>
              <w:left w:val="nil"/>
              <w:bottom w:val="single" w:sz="4" w:space="0" w:color="auto"/>
              <w:right w:val="single" w:sz="4" w:space="0" w:color="auto"/>
            </w:tcBorders>
            <w:shd w:val="clear" w:color="000000" w:fill="FFFFFF"/>
            <w:vAlign w:val="center"/>
            <w:hideMark/>
          </w:tcPr>
          <w:p w14:paraId="5523FA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03E22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4AC2CE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E6D93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CC75E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782B6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4CE8BEF" w14:textId="77777777" w:rsidTr="00473710">
        <w:trPr>
          <w:trHeight w:val="1800"/>
        </w:trPr>
        <w:tc>
          <w:tcPr>
            <w:tcW w:w="1642" w:type="dxa"/>
            <w:vMerge/>
            <w:tcBorders>
              <w:top w:val="nil"/>
              <w:left w:val="nil"/>
              <w:bottom w:val="single" w:sz="4" w:space="0" w:color="000000"/>
              <w:right w:val="nil"/>
            </w:tcBorders>
            <w:vAlign w:val="center"/>
            <w:hideMark/>
          </w:tcPr>
          <w:p w14:paraId="702EE4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1F6EF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960E8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5B1C3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M.4.3.2.6. Pilotarea unui model de servicii ambulatorii integrate medico-sociale pentru copii cu dizabilități.</w:t>
            </w:r>
          </w:p>
        </w:tc>
        <w:tc>
          <w:tcPr>
            <w:tcW w:w="1491" w:type="dxa"/>
            <w:tcBorders>
              <w:top w:val="nil"/>
              <w:left w:val="nil"/>
              <w:bottom w:val="single" w:sz="4" w:space="0" w:color="auto"/>
              <w:right w:val="single" w:sz="4" w:space="0" w:color="auto"/>
            </w:tcBorders>
            <w:shd w:val="clear" w:color="000000" w:fill="FFFFFF"/>
            <w:vAlign w:val="center"/>
            <w:hideMark/>
          </w:tcPr>
          <w:p w14:paraId="6F9310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MMSS, DSP, DJAS, furnizori de servicii de sănătate, furnizori de servicii sociale</w:t>
            </w:r>
          </w:p>
        </w:tc>
        <w:tc>
          <w:tcPr>
            <w:tcW w:w="986" w:type="dxa"/>
            <w:tcBorders>
              <w:top w:val="nil"/>
              <w:left w:val="nil"/>
              <w:bottom w:val="single" w:sz="4" w:space="0" w:color="auto"/>
              <w:right w:val="single" w:sz="4" w:space="0" w:color="auto"/>
            </w:tcBorders>
            <w:shd w:val="clear" w:color="000000" w:fill="FFFFFF"/>
            <w:vAlign w:val="center"/>
            <w:hideMark/>
          </w:tcPr>
          <w:p w14:paraId="77F094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637DC0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6A600B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model servicii ambulatorii integrate medico-sociale pentru copii cu dizabilități pilotat în 4 regiunii</w:t>
            </w:r>
          </w:p>
        </w:tc>
        <w:tc>
          <w:tcPr>
            <w:tcW w:w="1996" w:type="dxa"/>
            <w:tcBorders>
              <w:top w:val="nil"/>
              <w:left w:val="nil"/>
              <w:bottom w:val="single" w:sz="4" w:space="0" w:color="auto"/>
              <w:right w:val="single" w:sz="4" w:space="0" w:color="auto"/>
            </w:tcBorders>
            <w:shd w:val="clear" w:color="000000" w:fill="FFFFFF"/>
            <w:vAlign w:val="center"/>
            <w:hideMark/>
          </w:tcPr>
          <w:p w14:paraId="019338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regiuni în care s-a pilotat modelul de servicii ambulatorii integrate medico-sociale pentru copii cu dizabilități</w:t>
            </w:r>
          </w:p>
        </w:tc>
        <w:tc>
          <w:tcPr>
            <w:tcW w:w="1165" w:type="dxa"/>
            <w:tcBorders>
              <w:top w:val="nil"/>
              <w:left w:val="nil"/>
              <w:bottom w:val="single" w:sz="4" w:space="0" w:color="auto"/>
              <w:right w:val="single" w:sz="4" w:space="0" w:color="auto"/>
            </w:tcBorders>
            <w:shd w:val="clear" w:color="000000" w:fill="FFFFFF"/>
            <w:vAlign w:val="center"/>
            <w:hideMark/>
          </w:tcPr>
          <w:p w14:paraId="07F1FC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96B92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 bugetele locale, P Sănătate 2021-2027</w:t>
            </w:r>
          </w:p>
        </w:tc>
        <w:tc>
          <w:tcPr>
            <w:tcW w:w="1265" w:type="dxa"/>
            <w:tcBorders>
              <w:top w:val="nil"/>
              <w:left w:val="nil"/>
              <w:bottom w:val="single" w:sz="4" w:space="0" w:color="auto"/>
              <w:right w:val="single" w:sz="4" w:space="0" w:color="auto"/>
            </w:tcBorders>
            <w:shd w:val="clear" w:color="000000" w:fill="FFFFFF"/>
            <w:vAlign w:val="center"/>
            <w:hideMark/>
          </w:tcPr>
          <w:p w14:paraId="5EED2E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C2314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8D0CB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D1D36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139235C8" w14:textId="77777777" w:rsidTr="00473710">
        <w:trPr>
          <w:trHeight w:val="1800"/>
        </w:trPr>
        <w:tc>
          <w:tcPr>
            <w:tcW w:w="1642" w:type="dxa"/>
            <w:vMerge/>
            <w:tcBorders>
              <w:top w:val="nil"/>
              <w:left w:val="nil"/>
              <w:bottom w:val="single" w:sz="4" w:space="0" w:color="000000"/>
              <w:right w:val="nil"/>
            </w:tcBorders>
            <w:vAlign w:val="center"/>
            <w:hideMark/>
          </w:tcPr>
          <w:p w14:paraId="62DB2C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D58AA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D9AF8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D3DA4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M.4.3.2.7. Stimularea înrolării furnizorilor de servicii ambulatorii în rețele teritoriale de management al bolilor cronice, oferirea de servicii în mod integrat și îmbunătățirea coordonării îngrijirii inclusiv prin utilizarea managerului de caz și a navigatorului de pacienți.</w:t>
            </w:r>
          </w:p>
        </w:tc>
        <w:tc>
          <w:tcPr>
            <w:tcW w:w="1491" w:type="dxa"/>
            <w:tcBorders>
              <w:top w:val="nil"/>
              <w:left w:val="nil"/>
              <w:bottom w:val="single" w:sz="4" w:space="0" w:color="auto"/>
              <w:right w:val="single" w:sz="4" w:space="0" w:color="auto"/>
            </w:tcBorders>
            <w:shd w:val="clear" w:color="000000" w:fill="FFFFFF"/>
            <w:vAlign w:val="center"/>
            <w:hideMark/>
          </w:tcPr>
          <w:p w14:paraId="20E9BC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CNAS,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41F9DF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9F740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D77C6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furnizori de servicii ambulatorii care furnizează servicii în cadrul rețelelor de boli cronice</w:t>
            </w:r>
          </w:p>
        </w:tc>
        <w:tc>
          <w:tcPr>
            <w:tcW w:w="1996" w:type="dxa"/>
            <w:tcBorders>
              <w:top w:val="nil"/>
              <w:left w:val="nil"/>
              <w:bottom w:val="single" w:sz="4" w:space="0" w:color="auto"/>
              <w:right w:val="single" w:sz="4" w:space="0" w:color="auto"/>
            </w:tcBorders>
            <w:shd w:val="clear" w:color="000000" w:fill="FFFFFF"/>
            <w:vAlign w:val="center"/>
            <w:hideMark/>
          </w:tcPr>
          <w:p w14:paraId="4718E7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 de servicii ambulatorii care furnizează servicii în cadrul rețelelor de boli cronice</w:t>
            </w:r>
          </w:p>
        </w:tc>
        <w:tc>
          <w:tcPr>
            <w:tcW w:w="1165" w:type="dxa"/>
            <w:tcBorders>
              <w:top w:val="nil"/>
              <w:left w:val="nil"/>
              <w:bottom w:val="single" w:sz="4" w:space="0" w:color="auto"/>
              <w:right w:val="single" w:sz="4" w:space="0" w:color="auto"/>
            </w:tcBorders>
            <w:shd w:val="clear" w:color="000000" w:fill="FFFFFF"/>
            <w:vAlign w:val="center"/>
            <w:hideMark/>
          </w:tcPr>
          <w:p w14:paraId="2173C1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0D70B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04EDD0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27334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8A4DC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7A6C2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0234C719" w14:textId="77777777" w:rsidTr="00473710">
        <w:trPr>
          <w:trHeight w:val="3600"/>
        </w:trPr>
        <w:tc>
          <w:tcPr>
            <w:tcW w:w="1642" w:type="dxa"/>
            <w:vMerge/>
            <w:tcBorders>
              <w:top w:val="nil"/>
              <w:left w:val="nil"/>
              <w:bottom w:val="single" w:sz="4" w:space="0" w:color="000000"/>
              <w:right w:val="nil"/>
            </w:tcBorders>
            <w:vAlign w:val="center"/>
            <w:hideMark/>
          </w:tcPr>
          <w:p w14:paraId="6B25E8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8438B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257B6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9F3DF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M.4.3.2.8. Pilotarea furnizării anumitor servicii ambulatorii elective în unitățile sanitare publice, cu posibilitatea alegerii profesionistului care oferă serviciile de sănătate solicitate, în baza unei plăți reglementate legal și suportate de beneficiar, precum și a posibilității programării transparente a serviciului respectiv în sistemul electronic de programări.</w:t>
            </w:r>
          </w:p>
        </w:tc>
        <w:tc>
          <w:tcPr>
            <w:tcW w:w="1491" w:type="dxa"/>
            <w:tcBorders>
              <w:top w:val="nil"/>
              <w:left w:val="nil"/>
              <w:bottom w:val="single" w:sz="4" w:space="0" w:color="auto"/>
              <w:right w:val="single" w:sz="4" w:space="0" w:color="auto"/>
            </w:tcBorders>
            <w:shd w:val="clear" w:color="000000" w:fill="FFFFFF"/>
            <w:vAlign w:val="center"/>
            <w:hideMark/>
          </w:tcPr>
          <w:p w14:paraId="5BC734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CMR,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042850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199B74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7BDCB6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legal de furnizare servicii ambulatorii elective contracost în unitățile sanitare publice; servicii ambulatorii elective furnizate în unitățile sanitare publice în afara normei de bază programate transparent</w:t>
            </w:r>
          </w:p>
        </w:tc>
        <w:tc>
          <w:tcPr>
            <w:tcW w:w="1996" w:type="dxa"/>
            <w:tcBorders>
              <w:top w:val="nil"/>
              <w:left w:val="nil"/>
              <w:bottom w:val="single" w:sz="4" w:space="0" w:color="auto"/>
              <w:right w:val="single" w:sz="4" w:space="0" w:color="auto"/>
            </w:tcBorders>
            <w:shd w:val="clear" w:color="000000" w:fill="FFFFFF"/>
            <w:vAlign w:val="center"/>
            <w:hideMark/>
          </w:tcPr>
          <w:p w14:paraId="5D480C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 publici de servicii de sănătate care pilotează furnizarea serviciilor ambulatorii elective, în afara normei de bază a profesioniștilor șă în condițiile unei programări transparente</w:t>
            </w:r>
          </w:p>
        </w:tc>
        <w:tc>
          <w:tcPr>
            <w:tcW w:w="1165" w:type="dxa"/>
            <w:tcBorders>
              <w:top w:val="nil"/>
              <w:left w:val="nil"/>
              <w:bottom w:val="single" w:sz="4" w:space="0" w:color="auto"/>
              <w:right w:val="single" w:sz="4" w:space="0" w:color="auto"/>
            </w:tcBorders>
            <w:shd w:val="clear" w:color="000000" w:fill="FFFFFF"/>
            <w:vAlign w:val="center"/>
            <w:hideMark/>
          </w:tcPr>
          <w:p w14:paraId="302257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091DA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6684E8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3D98A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B9DED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4A467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a H.G. privind Co-Ca, PSB și a normelor metodologice</w:t>
            </w:r>
          </w:p>
        </w:tc>
      </w:tr>
      <w:tr w:rsidR="00A072D7" w:rsidRPr="009D1353" w14:paraId="00261CFC" w14:textId="77777777" w:rsidTr="00473710">
        <w:trPr>
          <w:trHeight w:val="1200"/>
        </w:trPr>
        <w:tc>
          <w:tcPr>
            <w:tcW w:w="1642" w:type="dxa"/>
            <w:vMerge/>
            <w:tcBorders>
              <w:top w:val="nil"/>
              <w:left w:val="nil"/>
              <w:bottom w:val="single" w:sz="4" w:space="0" w:color="000000"/>
              <w:right w:val="nil"/>
            </w:tcBorders>
            <w:vAlign w:val="center"/>
            <w:hideMark/>
          </w:tcPr>
          <w:p w14:paraId="3DC6BA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BE18E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226F12"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DA.4.3.3. Diversificarea și coordonarea serviciilor de sănătate oferite în ambulator.</w:t>
            </w:r>
          </w:p>
        </w:tc>
        <w:tc>
          <w:tcPr>
            <w:tcW w:w="2028" w:type="dxa"/>
            <w:tcBorders>
              <w:top w:val="nil"/>
              <w:left w:val="nil"/>
              <w:bottom w:val="single" w:sz="4" w:space="0" w:color="auto"/>
              <w:right w:val="single" w:sz="4" w:space="0" w:color="auto"/>
            </w:tcBorders>
            <w:shd w:val="clear" w:color="000000" w:fill="FFFFFF"/>
            <w:vAlign w:val="center"/>
            <w:hideMark/>
          </w:tcPr>
          <w:p w14:paraId="2F0C06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M.4.3.3.1. Preluarea furnizării serviciilor asociate spitalizărilor evitabile, monitorizarea evoluției acestora și transferul serviciilor de sănătate care pot fi furnizate la nivelul asistenței medicale primare.</w:t>
            </w:r>
          </w:p>
        </w:tc>
        <w:tc>
          <w:tcPr>
            <w:tcW w:w="1491" w:type="dxa"/>
            <w:tcBorders>
              <w:top w:val="nil"/>
              <w:left w:val="nil"/>
              <w:bottom w:val="single" w:sz="4" w:space="0" w:color="auto"/>
              <w:right w:val="single" w:sz="4" w:space="0" w:color="auto"/>
            </w:tcBorders>
            <w:shd w:val="clear" w:color="000000" w:fill="FFFFFF"/>
            <w:vAlign w:val="center"/>
            <w:hideMark/>
          </w:tcPr>
          <w:p w14:paraId="7B64BA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CMR,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624AE1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DC73A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0F1DB1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listă cu servicii de spitalizare evitabilă disponibilă</w:t>
            </w:r>
          </w:p>
        </w:tc>
        <w:tc>
          <w:tcPr>
            <w:tcW w:w="1996" w:type="dxa"/>
            <w:tcBorders>
              <w:top w:val="nil"/>
              <w:left w:val="nil"/>
              <w:bottom w:val="single" w:sz="4" w:space="0" w:color="auto"/>
              <w:right w:val="single" w:sz="4" w:space="0" w:color="auto"/>
            </w:tcBorders>
            <w:shd w:val="clear" w:color="000000" w:fill="FFFFFF"/>
            <w:vAlign w:val="center"/>
            <w:hideMark/>
          </w:tcPr>
          <w:p w14:paraId="013DAE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nr.servicii spitalicești evitabile identificate;</w:t>
            </w:r>
            <w:r w:rsidRPr="009D1353">
              <w:rPr>
                <w:rFonts w:ascii="Times New Roman" w:eastAsia="Times New Roman" w:hAnsi="Times New Roman" w:cs="Times New Roman"/>
                <w:color w:val="000000"/>
                <w:kern w:val="0"/>
                <w:sz w:val="16"/>
                <w:szCs w:val="16"/>
                <w:lang w:val="it-IT"/>
                <w14:ligatures w14:val="none"/>
              </w:rPr>
              <w:br/>
              <w:t xml:space="preserve"> nr. servicii spitalicești evitabile transferate</w:t>
            </w:r>
          </w:p>
        </w:tc>
        <w:tc>
          <w:tcPr>
            <w:tcW w:w="1165" w:type="dxa"/>
            <w:tcBorders>
              <w:top w:val="nil"/>
              <w:left w:val="nil"/>
              <w:bottom w:val="single" w:sz="4" w:space="0" w:color="auto"/>
              <w:right w:val="single" w:sz="4" w:space="0" w:color="auto"/>
            </w:tcBorders>
            <w:shd w:val="clear" w:color="000000" w:fill="FFFFFF"/>
            <w:vAlign w:val="center"/>
            <w:hideMark/>
          </w:tcPr>
          <w:p w14:paraId="3649F9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EEB89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D173C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F7B36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4EBA1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EAF8F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Co-Ca, PSB și a normelor metodologice</w:t>
            </w:r>
          </w:p>
        </w:tc>
      </w:tr>
      <w:tr w:rsidR="00A072D7" w:rsidRPr="009D1353" w14:paraId="0A87EAC6" w14:textId="77777777" w:rsidTr="00473710">
        <w:trPr>
          <w:trHeight w:val="3900"/>
        </w:trPr>
        <w:tc>
          <w:tcPr>
            <w:tcW w:w="1642" w:type="dxa"/>
            <w:vMerge/>
            <w:tcBorders>
              <w:top w:val="nil"/>
              <w:left w:val="nil"/>
              <w:bottom w:val="single" w:sz="4" w:space="0" w:color="000000"/>
              <w:right w:val="nil"/>
            </w:tcBorders>
            <w:vAlign w:val="center"/>
            <w:hideMark/>
          </w:tcPr>
          <w:p w14:paraId="5132AE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06DFA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627CD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006D2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M.4.3.3.2. Reducerea trimiterilor, internărilor, în special pentru spitalizările evitabile, prin diversificarea rolurilor furnizorilor de servicii ambulatorii și creșterea adecvată și sustenabilă a competențelor acestora, prioritar pentru furnizarea serviciilor de sănătate care au ca rezultat menținerea/ îmbunătățirea stării de sănătate a populației deservite (de exemplu, finalizarea diagnosticului pentru un set definit de afecțiuni prin prescrierea investigațiilor corespunzătoare, inițierea tratamentului pentru un set extins de afecțiuni, prescrierea de investigații/ explorări pentru monitorizarea tratamentului pentru un set extins de afecțiuni).</w:t>
            </w:r>
          </w:p>
        </w:tc>
        <w:tc>
          <w:tcPr>
            <w:tcW w:w="1491" w:type="dxa"/>
            <w:tcBorders>
              <w:top w:val="nil"/>
              <w:left w:val="nil"/>
              <w:bottom w:val="single" w:sz="4" w:space="0" w:color="auto"/>
              <w:right w:val="single" w:sz="4" w:space="0" w:color="auto"/>
            </w:tcBorders>
            <w:shd w:val="clear" w:color="000000" w:fill="FFFFFF"/>
            <w:vAlign w:val="center"/>
            <w:hideMark/>
          </w:tcPr>
          <w:p w14:paraId="10B7FF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CMR,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7DC8FE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2DCB3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7D4FB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roluri diversificate și competențe adecvate furnizării serviciilor de sănătate ambulatorii</w:t>
            </w:r>
          </w:p>
        </w:tc>
        <w:tc>
          <w:tcPr>
            <w:tcW w:w="1996" w:type="dxa"/>
            <w:tcBorders>
              <w:top w:val="nil"/>
              <w:left w:val="nil"/>
              <w:bottom w:val="single" w:sz="4" w:space="0" w:color="auto"/>
              <w:right w:val="single" w:sz="4" w:space="0" w:color="auto"/>
            </w:tcBorders>
            <w:shd w:val="clear" w:color="000000" w:fill="FFFFFF"/>
            <w:vAlign w:val="center"/>
            <w:hideMark/>
          </w:tcPr>
          <w:p w14:paraId="10C932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număr pachet de servicii ambulatorii clinice / paraclinice</w:t>
            </w:r>
          </w:p>
        </w:tc>
        <w:tc>
          <w:tcPr>
            <w:tcW w:w="1165" w:type="dxa"/>
            <w:tcBorders>
              <w:top w:val="nil"/>
              <w:left w:val="nil"/>
              <w:bottom w:val="single" w:sz="4" w:space="0" w:color="auto"/>
              <w:right w:val="single" w:sz="4" w:space="0" w:color="auto"/>
            </w:tcBorders>
            <w:shd w:val="clear" w:color="000000" w:fill="FFFFFF"/>
            <w:vAlign w:val="center"/>
            <w:hideMark/>
          </w:tcPr>
          <w:p w14:paraId="11AB2F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F477B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245811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1B52D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EA651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DA33D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Co-Ca, PSB și a normelor metodologice</w:t>
            </w:r>
          </w:p>
        </w:tc>
      </w:tr>
      <w:tr w:rsidR="00A072D7" w:rsidRPr="009D1353" w14:paraId="5BFC3272" w14:textId="77777777" w:rsidTr="00473710">
        <w:trPr>
          <w:trHeight w:val="2100"/>
        </w:trPr>
        <w:tc>
          <w:tcPr>
            <w:tcW w:w="1642" w:type="dxa"/>
            <w:vMerge/>
            <w:tcBorders>
              <w:top w:val="nil"/>
              <w:left w:val="nil"/>
              <w:bottom w:val="single" w:sz="4" w:space="0" w:color="000000"/>
              <w:right w:val="nil"/>
            </w:tcBorders>
            <w:vAlign w:val="center"/>
            <w:hideMark/>
          </w:tcPr>
          <w:p w14:paraId="1B4671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88EE7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D6239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C3F9F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M.4.3.3.3. Reducerea până la eliminare a utilizării prescripțiilor medicale, a biletelor de trimitere în format tipărit și a tipizatelor pentru centralizare sau raportare, prin utilizarea formatelor electronice unitare pentru prescrierea tehnologiilor medicale, a trimiterilor la servicii de sănătate clinice sau paraclinice sau a înregistrării serviciilor furnizate și a raportării acestora.</w:t>
            </w:r>
          </w:p>
        </w:tc>
        <w:tc>
          <w:tcPr>
            <w:tcW w:w="1491" w:type="dxa"/>
            <w:tcBorders>
              <w:top w:val="nil"/>
              <w:left w:val="nil"/>
              <w:bottom w:val="single" w:sz="4" w:space="0" w:color="auto"/>
              <w:right w:val="single" w:sz="4" w:space="0" w:color="auto"/>
            </w:tcBorders>
            <w:shd w:val="clear" w:color="000000" w:fill="FFFFFF"/>
            <w:vAlign w:val="center"/>
            <w:hideMark/>
          </w:tcPr>
          <w:p w14:paraId="0FDA58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CNAS, </w:t>
            </w:r>
          </w:p>
        </w:tc>
        <w:tc>
          <w:tcPr>
            <w:tcW w:w="986" w:type="dxa"/>
            <w:tcBorders>
              <w:top w:val="nil"/>
              <w:left w:val="nil"/>
              <w:bottom w:val="single" w:sz="4" w:space="0" w:color="auto"/>
              <w:right w:val="single" w:sz="4" w:space="0" w:color="auto"/>
            </w:tcBorders>
            <w:shd w:val="clear" w:color="000000" w:fill="FFFFFF"/>
            <w:vAlign w:val="center"/>
            <w:hideMark/>
          </w:tcPr>
          <w:p w14:paraId="469118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061703">
              <w:rPr>
                <w:rFonts w:ascii="Times New Roman" w:eastAsia="Times New Roman" w:hAnsi="Times New Roman" w:cs="Times New Roman"/>
                <w:color w:val="FF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47618D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48F39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eliminare tipizate tipărite</w:t>
            </w:r>
          </w:p>
        </w:tc>
        <w:tc>
          <w:tcPr>
            <w:tcW w:w="1996" w:type="dxa"/>
            <w:tcBorders>
              <w:top w:val="nil"/>
              <w:left w:val="nil"/>
              <w:bottom w:val="single" w:sz="4" w:space="0" w:color="auto"/>
              <w:right w:val="single" w:sz="4" w:space="0" w:color="auto"/>
            </w:tcBorders>
            <w:shd w:val="clear" w:color="000000" w:fill="FFFFFF"/>
            <w:vAlign w:val="center"/>
            <w:hideMark/>
          </w:tcPr>
          <w:p w14:paraId="05A4AD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prescripții digitale;</w:t>
            </w:r>
            <w:r w:rsidRPr="009D1353">
              <w:rPr>
                <w:rFonts w:ascii="Times New Roman" w:eastAsia="Times New Roman" w:hAnsi="Times New Roman" w:cs="Times New Roman"/>
                <w:color w:val="000000"/>
                <w:kern w:val="0"/>
                <w:sz w:val="16"/>
                <w:szCs w:val="16"/>
                <w:lang w:val="pt-BR"/>
                <w14:ligatures w14:val="none"/>
              </w:rPr>
              <w:br/>
              <w:t xml:space="preserve"> nr bilete de trimitere în format digital</w:t>
            </w:r>
            <w:r w:rsidRPr="009D1353">
              <w:rPr>
                <w:rFonts w:ascii="Times New Roman" w:eastAsia="Times New Roman" w:hAnsi="Times New Roman" w:cs="Times New Roman"/>
                <w:color w:val="000000"/>
                <w:kern w:val="0"/>
                <w:sz w:val="16"/>
                <w:szCs w:val="16"/>
                <w:lang w:val="pt-BR"/>
                <w14:ligatures w14:val="none"/>
              </w:rPr>
              <w:br/>
              <w:t xml:space="preserve"> nr formulare de raportare și centralizatoare în format digital</w:t>
            </w:r>
          </w:p>
        </w:tc>
        <w:tc>
          <w:tcPr>
            <w:tcW w:w="1165" w:type="dxa"/>
            <w:tcBorders>
              <w:top w:val="nil"/>
              <w:left w:val="nil"/>
              <w:bottom w:val="single" w:sz="4" w:space="0" w:color="auto"/>
              <w:right w:val="single" w:sz="4" w:space="0" w:color="auto"/>
            </w:tcBorders>
            <w:shd w:val="clear" w:color="000000" w:fill="FFFFFF"/>
            <w:vAlign w:val="center"/>
            <w:hideMark/>
          </w:tcPr>
          <w:p w14:paraId="19B2A9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62A26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FNUASS, PNRR</w:t>
            </w:r>
          </w:p>
        </w:tc>
        <w:tc>
          <w:tcPr>
            <w:tcW w:w="1265" w:type="dxa"/>
            <w:tcBorders>
              <w:top w:val="nil"/>
              <w:left w:val="nil"/>
              <w:bottom w:val="single" w:sz="4" w:space="0" w:color="auto"/>
              <w:right w:val="single" w:sz="4" w:space="0" w:color="auto"/>
            </w:tcBorders>
            <w:shd w:val="clear" w:color="000000" w:fill="FFFFFF"/>
            <w:vAlign w:val="center"/>
            <w:hideMark/>
          </w:tcPr>
          <w:p w14:paraId="4A1B5E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6F59A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723F5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97C2D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56C05C5B" w14:textId="77777777" w:rsidTr="00473710">
        <w:trPr>
          <w:trHeight w:val="1800"/>
        </w:trPr>
        <w:tc>
          <w:tcPr>
            <w:tcW w:w="1642" w:type="dxa"/>
            <w:vMerge/>
            <w:tcBorders>
              <w:top w:val="nil"/>
              <w:left w:val="nil"/>
              <w:bottom w:val="single" w:sz="4" w:space="0" w:color="000000"/>
              <w:right w:val="nil"/>
            </w:tcBorders>
            <w:vAlign w:val="center"/>
            <w:hideMark/>
          </w:tcPr>
          <w:p w14:paraId="752837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2F26F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9AD21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1E914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M.4.3.3.4. Utilizarea unui sistem de codificare a diagnosticelor adaptat cerințelor și nevoilor profesioniștilor din ambulatoriul de specialitate clinic, interoperabil cu alte domenii de asistență medicală și integrat complet în sistemul de management informațional în sănătate.</w:t>
            </w:r>
          </w:p>
        </w:tc>
        <w:tc>
          <w:tcPr>
            <w:tcW w:w="1491" w:type="dxa"/>
            <w:tcBorders>
              <w:top w:val="nil"/>
              <w:left w:val="nil"/>
              <w:bottom w:val="single" w:sz="4" w:space="0" w:color="auto"/>
              <w:right w:val="single" w:sz="4" w:space="0" w:color="auto"/>
            </w:tcBorders>
            <w:shd w:val="clear" w:color="000000" w:fill="FFFFFF"/>
            <w:vAlign w:val="center"/>
            <w:hideMark/>
          </w:tcPr>
          <w:p w14:paraId="35BE26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INSP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5AC8546A" w14:textId="0346B5EE" w:rsidR="00A072D7" w:rsidRPr="009D1353" w:rsidRDefault="00061703" w:rsidP="00473710">
            <w:pPr>
              <w:spacing w:after="0" w:line="240" w:lineRule="auto"/>
              <w:rPr>
                <w:rFonts w:ascii="Times New Roman" w:eastAsia="Times New Roman" w:hAnsi="Times New Roman" w:cs="Times New Roman"/>
                <w:color w:val="000000"/>
                <w:kern w:val="0"/>
                <w:sz w:val="16"/>
                <w:szCs w:val="16"/>
                <w14:ligatures w14:val="none"/>
              </w:rPr>
            </w:pPr>
            <w:r w:rsidRPr="00061703">
              <w:rPr>
                <w:rFonts w:ascii="Times New Roman" w:eastAsia="Times New Roman" w:hAnsi="Times New Roman" w:cs="Times New Roman"/>
                <w:color w:val="FF0000"/>
                <w:kern w:val="0"/>
                <w:sz w:val="16"/>
                <w:szCs w:val="16"/>
                <w14:ligatures w14:val="none"/>
              </w:rPr>
              <w:t>t3</w:t>
            </w:r>
            <w:r w:rsidR="00A072D7" w:rsidRPr="00061703">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25B3D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114D6D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ICD11 funcțional, mapare disponibila ICD11-ICPC</w:t>
            </w:r>
          </w:p>
        </w:tc>
        <w:tc>
          <w:tcPr>
            <w:tcW w:w="1996" w:type="dxa"/>
            <w:tcBorders>
              <w:top w:val="nil"/>
              <w:left w:val="nil"/>
              <w:bottom w:val="single" w:sz="4" w:space="0" w:color="auto"/>
              <w:right w:val="single" w:sz="4" w:space="0" w:color="auto"/>
            </w:tcBorders>
            <w:shd w:val="clear" w:color="000000" w:fill="FFFFFF"/>
            <w:vAlign w:val="center"/>
            <w:hideMark/>
          </w:tcPr>
          <w:p w14:paraId="62623C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furnizori de servicii de sănătate instruiți pentru codificare clinica ICD 11</w:t>
            </w:r>
          </w:p>
        </w:tc>
        <w:tc>
          <w:tcPr>
            <w:tcW w:w="1165" w:type="dxa"/>
            <w:tcBorders>
              <w:top w:val="nil"/>
              <w:left w:val="nil"/>
              <w:bottom w:val="single" w:sz="4" w:space="0" w:color="auto"/>
              <w:right w:val="single" w:sz="4" w:space="0" w:color="auto"/>
            </w:tcBorders>
            <w:shd w:val="clear" w:color="000000" w:fill="FFFFFF"/>
            <w:vAlign w:val="center"/>
            <w:hideMark/>
          </w:tcPr>
          <w:p w14:paraId="6DA97D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A35FF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49B6F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 </w:t>
            </w:r>
          </w:p>
        </w:tc>
        <w:tc>
          <w:tcPr>
            <w:tcW w:w="755" w:type="dxa"/>
            <w:tcBorders>
              <w:top w:val="nil"/>
              <w:left w:val="nil"/>
              <w:bottom w:val="single" w:sz="4" w:space="0" w:color="auto"/>
              <w:right w:val="single" w:sz="4" w:space="0" w:color="auto"/>
            </w:tcBorders>
            <w:shd w:val="clear" w:color="000000" w:fill="FFFFFF"/>
            <w:vAlign w:val="center"/>
            <w:hideMark/>
          </w:tcPr>
          <w:p w14:paraId="7A067A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59B50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272BC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legislativ nou pentru aprobarea sistemului de codificare clinică</w:t>
            </w:r>
          </w:p>
        </w:tc>
      </w:tr>
      <w:tr w:rsidR="00A072D7" w:rsidRPr="009D1353" w14:paraId="6A2E0C95" w14:textId="77777777" w:rsidTr="00473710">
        <w:trPr>
          <w:trHeight w:val="1500"/>
        </w:trPr>
        <w:tc>
          <w:tcPr>
            <w:tcW w:w="1642" w:type="dxa"/>
            <w:vMerge/>
            <w:tcBorders>
              <w:top w:val="nil"/>
              <w:left w:val="nil"/>
              <w:bottom w:val="single" w:sz="4" w:space="0" w:color="000000"/>
              <w:right w:val="nil"/>
            </w:tcBorders>
            <w:vAlign w:val="center"/>
            <w:hideMark/>
          </w:tcPr>
          <w:p w14:paraId="2CA3EE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81086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134EB7"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DA.4.3.4. Îmbunătățirea accesului echitabil al populației la servicii ambulatorii paraclinice standardizate și performante.</w:t>
            </w:r>
          </w:p>
        </w:tc>
        <w:tc>
          <w:tcPr>
            <w:tcW w:w="2028" w:type="dxa"/>
            <w:tcBorders>
              <w:top w:val="nil"/>
              <w:left w:val="nil"/>
              <w:bottom w:val="single" w:sz="4" w:space="0" w:color="auto"/>
              <w:right w:val="single" w:sz="4" w:space="0" w:color="auto"/>
            </w:tcBorders>
            <w:shd w:val="clear" w:color="000000" w:fill="FFFFFF"/>
            <w:vAlign w:val="center"/>
            <w:hideMark/>
          </w:tcPr>
          <w:p w14:paraId="08BF88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M.4.3.4.1. Definirea și actualizarea continuă a unui nomenclator unic de investigații paraclinice care să fie utilizat de către finanțatori, toți furnizorii de servicii de sănătate și integrarea acestuia în soluțiile digitale de prescriere și raportare.</w:t>
            </w:r>
          </w:p>
        </w:tc>
        <w:tc>
          <w:tcPr>
            <w:tcW w:w="1491" w:type="dxa"/>
            <w:tcBorders>
              <w:top w:val="nil"/>
              <w:left w:val="nil"/>
              <w:bottom w:val="single" w:sz="4" w:space="0" w:color="auto"/>
              <w:right w:val="single" w:sz="4" w:space="0" w:color="auto"/>
            </w:tcBorders>
            <w:shd w:val="clear" w:color="000000" w:fill="FFFFFF"/>
            <w:vAlign w:val="center"/>
            <w:hideMark/>
          </w:tcPr>
          <w:p w14:paraId="36DD49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CMR, societăți profesionale medicale</w:t>
            </w:r>
          </w:p>
        </w:tc>
        <w:tc>
          <w:tcPr>
            <w:tcW w:w="986" w:type="dxa"/>
            <w:tcBorders>
              <w:top w:val="nil"/>
              <w:left w:val="nil"/>
              <w:bottom w:val="single" w:sz="4" w:space="0" w:color="auto"/>
              <w:right w:val="single" w:sz="4" w:space="0" w:color="auto"/>
            </w:tcBorders>
            <w:shd w:val="clear" w:color="000000" w:fill="FFFFFF"/>
            <w:vAlign w:val="center"/>
            <w:hideMark/>
          </w:tcPr>
          <w:p w14:paraId="626C62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309B3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6274C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nomenclator investigații paraclinice disponibil</w:t>
            </w:r>
          </w:p>
        </w:tc>
        <w:tc>
          <w:tcPr>
            <w:tcW w:w="1996" w:type="dxa"/>
            <w:tcBorders>
              <w:top w:val="nil"/>
              <w:left w:val="nil"/>
              <w:bottom w:val="single" w:sz="4" w:space="0" w:color="auto"/>
              <w:right w:val="single" w:sz="4" w:space="0" w:color="auto"/>
            </w:tcBorders>
            <w:shd w:val="clear" w:color="000000" w:fill="FFFFFF"/>
            <w:vAlign w:val="center"/>
            <w:hideMark/>
          </w:tcPr>
          <w:p w14:paraId="3CA01C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nomenclatoare investigații paraclinice implementate; număr actualizări nomenclatoare investigații paraclinice</w:t>
            </w:r>
          </w:p>
        </w:tc>
        <w:tc>
          <w:tcPr>
            <w:tcW w:w="1165" w:type="dxa"/>
            <w:tcBorders>
              <w:top w:val="nil"/>
              <w:left w:val="nil"/>
              <w:bottom w:val="single" w:sz="4" w:space="0" w:color="auto"/>
              <w:right w:val="single" w:sz="4" w:space="0" w:color="auto"/>
            </w:tcBorders>
            <w:shd w:val="clear" w:color="000000" w:fill="FFFFFF"/>
            <w:vAlign w:val="center"/>
            <w:hideMark/>
          </w:tcPr>
          <w:p w14:paraId="658183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48BF3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80F97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94615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0BE69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3F1B1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legislativ nou pentru aprobarea nomenclatorului</w:t>
            </w:r>
          </w:p>
        </w:tc>
      </w:tr>
      <w:tr w:rsidR="00A072D7" w:rsidRPr="009D1353" w14:paraId="552F2301" w14:textId="77777777" w:rsidTr="00473710">
        <w:trPr>
          <w:trHeight w:val="1500"/>
        </w:trPr>
        <w:tc>
          <w:tcPr>
            <w:tcW w:w="1642" w:type="dxa"/>
            <w:vMerge/>
            <w:tcBorders>
              <w:top w:val="nil"/>
              <w:left w:val="nil"/>
              <w:bottom w:val="single" w:sz="4" w:space="0" w:color="000000"/>
              <w:right w:val="nil"/>
            </w:tcBorders>
            <w:vAlign w:val="center"/>
            <w:hideMark/>
          </w:tcPr>
          <w:p w14:paraId="03A59B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33D03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6AEB1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6DE6B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M.4.3.4.2. Definirea pachetelor de intervenții preventive, inclusiv de depistare precoce și screening.</w:t>
            </w:r>
          </w:p>
        </w:tc>
        <w:tc>
          <w:tcPr>
            <w:tcW w:w="1491" w:type="dxa"/>
            <w:tcBorders>
              <w:top w:val="nil"/>
              <w:left w:val="nil"/>
              <w:bottom w:val="single" w:sz="4" w:space="0" w:color="auto"/>
              <w:right w:val="single" w:sz="4" w:space="0" w:color="auto"/>
            </w:tcBorders>
            <w:shd w:val="clear" w:color="000000" w:fill="FFFFFF"/>
            <w:vAlign w:val="center"/>
            <w:hideMark/>
          </w:tcPr>
          <w:p w14:paraId="1DDD78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INSP, CMR,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546B2178" w14:textId="2E047225" w:rsidR="00A072D7" w:rsidRPr="009D1353" w:rsidRDefault="00374552" w:rsidP="00473710">
            <w:pPr>
              <w:spacing w:after="0" w:line="240" w:lineRule="auto"/>
              <w:rPr>
                <w:rFonts w:ascii="Times New Roman" w:eastAsia="Times New Roman" w:hAnsi="Times New Roman" w:cs="Times New Roman"/>
                <w:color w:val="000000"/>
                <w:kern w:val="0"/>
                <w:sz w:val="16"/>
                <w:szCs w:val="16"/>
                <w14:ligatures w14:val="none"/>
              </w:rPr>
            </w:pPr>
            <w:r w:rsidRPr="00374552">
              <w:rPr>
                <w:rFonts w:ascii="Times New Roman" w:eastAsia="Times New Roman" w:hAnsi="Times New Roman" w:cs="Times New Roman"/>
                <w:color w:val="FF0000"/>
                <w:kern w:val="0"/>
                <w:sz w:val="16"/>
                <w:szCs w:val="16"/>
                <w14:ligatures w14:val="none"/>
              </w:rPr>
              <w:t>t3</w:t>
            </w:r>
            <w:r w:rsidR="00A072D7" w:rsidRPr="00374552">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2CEFE1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09A1E4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pachete de intervenții preventive elaborate</w:t>
            </w:r>
          </w:p>
        </w:tc>
        <w:tc>
          <w:tcPr>
            <w:tcW w:w="1996" w:type="dxa"/>
            <w:tcBorders>
              <w:top w:val="nil"/>
              <w:left w:val="nil"/>
              <w:bottom w:val="single" w:sz="4" w:space="0" w:color="auto"/>
              <w:right w:val="single" w:sz="4" w:space="0" w:color="auto"/>
            </w:tcBorders>
            <w:shd w:val="clear" w:color="000000" w:fill="FFFFFF"/>
            <w:vAlign w:val="center"/>
            <w:hideMark/>
          </w:tcPr>
          <w:p w14:paraId="22C39F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pachete de intervenții preventive</w:t>
            </w:r>
          </w:p>
        </w:tc>
        <w:tc>
          <w:tcPr>
            <w:tcW w:w="1165" w:type="dxa"/>
            <w:tcBorders>
              <w:top w:val="nil"/>
              <w:left w:val="nil"/>
              <w:bottom w:val="single" w:sz="4" w:space="0" w:color="auto"/>
              <w:right w:val="single" w:sz="4" w:space="0" w:color="auto"/>
            </w:tcBorders>
            <w:shd w:val="clear" w:color="000000" w:fill="FFFFFF"/>
            <w:vAlign w:val="center"/>
            <w:hideMark/>
          </w:tcPr>
          <w:p w14:paraId="45C617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B9057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B7509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 </w:t>
            </w:r>
          </w:p>
        </w:tc>
        <w:tc>
          <w:tcPr>
            <w:tcW w:w="755" w:type="dxa"/>
            <w:tcBorders>
              <w:top w:val="nil"/>
              <w:left w:val="nil"/>
              <w:bottom w:val="single" w:sz="4" w:space="0" w:color="auto"/>
              <w:right w:val="single" w:sz="4" w:space="0" w:color="auto"/>
            </w:tcBorders>
            <w:shd w:val="clear" w:color="000000" w:fill="FFFFFF"/>
            <w:vAlign w:val="center"/>
            <w:hideMark/>
          </w:tcPr>
          <w:p w14:paraId="63F063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82C70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BDC80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5D63CD7B" w14:textId="77777777" w:rsidTr="00473710">
        <w:trPr>
          <w:trHeight w:val="1800"/>
        </w:trPr>
        <w:tc>
          <w:tcPr>
            <w:tcW w:w="1642" w:type="dxa"/>
            <w:vMerge/>
            <w:tcBorders>
              <w:top w:val="nil"/>
              <w:left w:val="nil"/>
              <w:bottom w:val="single" w:sz="4" w:space="0" w:color="000000"/>
              <w:right w:val="nil"/>
            </w:tcBorders>
            <w:vAlign w:val="center"/>
            <w:hideMark/>
          </w:tcPr>
          <w:p w14:paraId="0C5ECE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C27EF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310D6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8052E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M.4.3.4.3. Facilitarea pilotării proiectelor care au ca scop introducerea unor investigații noi bazate pe dovezi, în pachetul de servicii de sănătate și integrarea inteligenței artificiale în interpretarea investigațiilor paraclinice imagistice.</w:t>
            </w:r>
          </w:p>
        </w:tc>
        <w:tc>
          <w:tcPr>
            <w:tcW w:w="1491" w:type="dxa"/>
            <w:tcBorders>
              <w:top w:val="nil"/>
              <w:left w:val="nil"/>
              <w:bottom w:val="single" w:sz="4" w:space="0" w:color="auto"/>
              <w:right w:val="single" w:sz="4" w:space="0" w:color="auto"/>
            </w:tcBorders>
            <w:shd w:val="clear" w:color="000000" w:fill="FFFFFF"/>
            <w:vAlign w:val="center"/>
            <w:hideMark/>
          </w:tcPr>
          <w:p w14:paraId="49E447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 CMR,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558F4A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753B5C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15900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proiecte pilot implementate</w:t>
            </w:r>
          </w:p>
        </w:tc>
        <w:tc>
          <w:tcPr>
            <w:tcW w:w="1996" w:type="dxa"/>
            <w:tcBorders>
              <w:top w:val="nil"/>
              <w:left w:val="nil"/>
              <w:bottom w:val="single" w:sz="4" w:space="0" w:color="auto"/>
              <w:right w:val="single" w:sz="4" w:space="0" w:color="auto"/>
            </w:tcBorders>
            <w:shd w:val="clear" w:color="000000" w:fill="FFFFFF"/>
            <w:vAlign w:val="center"/>
            <w:hideMark/>
          </w:tcPr>
          <w:p w14:paraId="4E7BED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proiecte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0341DD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0D750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2F39D1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 </w:t>
            </w:r>
          </w:p>
        </w:tc>
        <w:tc>
          <w:tcPr>
            <w:tcW w:w="755" w:type="dxa"/>
            <w:tcBorders>
              <w:top w:val="nil"/>
              <w:left w:val="nil"/>
              <w:bottom w:val="single" w:sz="4" w:space="0" w:color="auto"/>
              <w:right w:val="single" w:sz="4" w:space="0" w:color="auto"/>
            </w:tcBorders>
            <w:shd w:val="clear" w:color="000000" w:fill="FFFFFF"/>
            <w:vAlign w:val="center"/>
            <w:hideMark/>
          </w:tcPr>
          <w:p w14:paraId="581671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0105D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EDA72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PNS și a normelor tehnice, a H.G. privind Co-Ca, PSB și a normelor metodologice</w:t>
            </w:r>
          </w:p>
        </w:tc>
      </w:tr>
      <w:tr w:rsidR="00A072D7" w:rsidRPr="009D1353" w14:paraId="7574F72A" w14:textId="77777777" w:rsidTr="00473710">
        <w:trPr>
          <w:trHeight w:val="3000"/>
        </w:trPr>
        <w:tc>
          <w:tcPr>
            <w:tcW w:w="1642" w:type="dxa"/>
            <w:vMerge/>
            <w:tcBorders>
              <w:top w:val="nil"/>
              <w:left w:val="nil"/>
              <w:bottom w:val="single" w:sz="4" w:space="0" w:color="000000"/>
              <w:right w:val="nil"/>
            </w:tcBorders>
            <w:vAlign w:val="center"/>
            <w:hideMark/>
          </w:tcPr>
          <w:p w14:paraId="58CECF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0F6CB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6E6F2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4FFA8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M.4.3.4.4. Elaborarea și monitorizarea implementării protocoalelor de diagnostic și monitorizare, prioritar pentru afecțiunile cu impact major în morbiditate, mortalitate evitabilă și dizabilitate, cât și a celor mai frecvent prescrise investigații în vederea evitării dublării/ multiplicării investigațiilor paraclinice și implicit a finanțării acestora.</w:t>
            </w:r>
          </w:p>
        </w:tc>
        <w:tc>
          <w:tcPr>
            <w:tcW w:w="1491" w:type="dxa"/>
            <w:tcBorders>
              <w:top w:val="nil"/>
              <w:left w:val="nil"/>
              <w:bottom w:val="single" w:sz="4" w:space="0" w:color="auto"/>
              <w:right w:val="single" w:sz="4" w:space="0" w:color="auto"/>
            </w:tcBorders>
            <w:shd w:val="clear" w:color="000000" w:fill="FFFFFF"/>
            <w:vAlign w:val="center"/>
            <w:hideMark/>
          </w:tcPr>
          <w:p w14:paraId="1EF8DA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CMR,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4BDDDF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9DDAA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7F25E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protocoale de diagnostic și monitorizare investigații paraclinice prioritar pentru afecțiunile cu impact major în morbiditate, mortalitate evitabilă și dizabilitate</w:t>
            </w:r>
          </w:p>
        </w:tc>
        <w:tc>
          <w:tcPr>
            <w:tcW w:w="1996" w:type="dxa"/>
            <w:tcBorders>
              <w:top w:val="nil"/>
              <w:left w:val="nil"/>
              <w:bottom w:val="single" w:sz="4" w:space="0" w:color="auto"/>
              <w:right w:val="single" w:sz="4" w:space="0" w:color="auto"/>
            </w:tcBorders>
            <w:shd w:val="clear" w:color="000000" w:fill="FFFFFF"/>
            <w:vAlign w:val="center"/>
            <w:hideMark/>
          </w:tcPr>
          <w:p w14:paraId="58139A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de protocoale de diagnostic și monitorizare investigații paraclinice prioritar pentru afecțiunile cu impact major în morbiditate, mortalitate evitabilă și dizabilitate</w:t>
            </w:r>
          </w:p>
        </w:tc>
        <w:tc>
          <w:tcPr>
            <w:tcW w:w="1165" w:type="dxa"/>
            <w:tcBorders>
              <w:top w:val="nil"/>
              <w:left w:val="nil"/>
              <w:bottom w:val="single" w:sz="4" w:space="0" w:color="auto"/>
              <w:right w:val="single" w:sz="4" w:space="0" w:color="auto"/>
            </w:tcBorders>
            <w:shd w:val="clear" w:color="000000" w:fill="FFFFFF"/>
            <w:vAlign w:val="center"/>
            <w:hideMark/>
          </w:tcPr>
          <w:p w14:paraId="031327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0CE2E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0EB61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710501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8098F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1D50D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normativ pentru aprobarea noilor instrumente de management clinic</w:t>
            </w:r>
          </w:p>
        </w:tc>
      </w:tr>
      <w:tr w:rsidR="00A072D7" w:rsidRPr="009D1353" w14:paraId="795B7516" w14:textId="77777777" w:rsidTr="00473710">
        <w:trPr>
          <w:trHeight w:val="2700"/>
        </w:trPr>
        <w:tc>
          <w:tcPr>
            <w:tcW w:w="1642" w:type="dxa"/>
            <w:vMerge/>
            <w:tcBorders>
              <w:top w:val="nil"/>
              <w:left w:val="nil"/>
              <w:bottom w:val="single" w:sz="4" w:space="0" w:color="000000"/>
              <w:right w:val="nil"/>
            </w:tcBorders>
            <w:vAlign w:val="center"/>
            <w:hideMark/>
          </w:tcPr>
          <w:p w14:paraId="233B01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9B5F7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4D750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33C48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M.4.3.4.5. Standardizarea rezultatelor investigațiilor paraclinice și implementarea unui sistem de îmbunătățire continuă a calității investigațiilor paraclinice efectuate.</w:t>
            </w:r>
          </w:p>
        </w:tc>
        <w:tc>
          <w:tcPr>
            <w:tcW w:w="1491" w:type="dxa"/>
            <w:tcBorders>
              <w:top w:val="nil"/>
              <w:left w:val="nil"/>
              <w:bottom w:val="single" w:sz="4" w:space="0" w:color="auto"/>
              <w:right w:val="single" w:sz="4" w:space="0" w:color="auto"/>
            </w:tcBorders>
            <w:shd w:val="clear" w:color="000000" w:fill="FFFFFF"/>
            <w:vAlign w:val="center"/>
            <w:hideMark/>
          </w:tcPr>
          <w:p w14:paraId="0AB2D8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CMR,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0A372F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023142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36D04A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rezultatele principalelor investigații paraclinice în format standardizat; sistem de îmbunătățirea calității investigațiilor paraclinice implementat</w:t>
            </w:r>
          </w:p>
        </w:tc>
        <w:tc>
          <w:tcPr>
            <w:tcW w:w="1996" w:type="dxa"/>
            <w:tcBorders>
              <w:top w:val="nil"/>
              <w:left w:val="nil"/>
              <w:bottom w:val="single" w:sz="4" w:space="0" w:color="auto"/>
              <w:right w:val="single" w:sz="4" w:space="0" w:color="auto"/>
            </w:tcBorders>
            <w:shd w:val="clear" w:color="000000" w:fill="FFFFFF"/>
            <w:vAlign w:val="center"/>
            <w:hideMark/>
          </w:tcPr>
          <w:p w14:paraId="6FBFD2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investigații paraclinice disponibile cu rezultat în format standardizat</w:t>
            </w:r>
          </w:p>
        </w:tc>
        <w:tc>
          <w:tcPr>
            <w:tcW w:w="1165" w:type="dxa"/>
            <w:tcBorders>
              <w:top w:val="nil"/>
              <w:left w:val="nil"/>
              <w:bottom w:val="single" w:sz="4" w:space="0" w:color="auto"/>
              <w:right w:val="single" w:sz="4" w:space="0" w:color="auto"/>
            </w:tcBorders>
            <w:shd w:val="clear" w:color="000000" w:fill="FFFFFF"/>
            <w:vAlign w:val="center"/>
            <w:hideMark/>
          </w:tcPr>
          <w:p w14:paraId="2D0AD1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31C45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EA702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8274F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724BD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78D78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și a normelor metodologice</w:t>
            </w:r>
          </w:p>
        </w:tc>
      </w:tr>
      <w:tr w:rsidR="00A072D7" w:rsidRPr="009D1353" w14:paraId="4366EEE2" w14:textId="77777777" w:rsidTr="00473710">
        <w:trPr>
          <w:trHeight w:val="1440"/>
        </w:trPr>
        <w:tc>
          <w:tcPr>
            <w:tcW w:w="1642" w:type="dxa"/>
            <w:vMerge/>
            <w:tcBorders>
              <w:top w:val="nil"/>
              <w:left w:val="nil"/>
              <w:bottom w:val="single" w:sz="4" w:space="0" w:color="000000"/>
              <w:right w:val="nil"/>
            </w:tcBorders>
            <w:vAlign w:val="center"/>
            <w:hideMark/>
          </w:tcPr>
          <w:p w14:paraId="44A7D0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50782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242189"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DA.4.3.5. Dezvoltarea coordonată a sectorului ambulatoriu de spitalizare de zi și integrarea acestuia în continuumul ofertei de servicii de sănătate ambulatorii.</w:t>
            </w:r>
          </w:p>
        </w:tc>
        <w:tc>
          <w:tcPr>
            <w:tcW w:w="2028" w:type="dxa"/>
            <w:tcBorders>
              <w:top w:val="nil"/>
              <w:left w:val="nil"/>
              <w:bottom w:val="single" w:sz="4" w:space="0" w:color="auto"/>
              <w:right w:val="single" w:sz="4" w:space="0" w:color="auto"/>
            </w:tcBorders>
            <w:shd w:val="clear" w:color="000000" w:fill="FFFFFF"/>
            <w:vAlign w:val="center"/>
            <w:hideMark/>
          </w:tcPr>
          <w:p w14:paraId="512761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M.4.3.5.1. Definirea conceptului de spitalizare de zi ca serviciu de tip ambulator și a criteriilor minime pentru încadrarea  ca serviciu furnizat în spitalizare de zi.</w:t>
            </w:r>
          </w:p>
        </w:tc>
        <w:tc>
          <w:tcPr>
            <w:tcW w:w="1491" w:type="dxa"/>
            <w:tcBorders>
              <w:top w:val="nil"/>
              <w:left w:val="nil"/>
              <w:bottom w:val="single" w:sz="4" w:space="0" w:color="auto"/>
              <w:right w:val="single" w:sz="4" w:space="0" w:color="auto"/>
            </w:tcBorders>
            <w:shd w:val="clear" w:color="000000" w:fill="FFFFFF"/>
            <w:vAlign w:val="center"/>
            <w:hideMark/>
          </w:tcPr>
          <w:p w14:paraId="6ED853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7BFB8C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C5C7C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032DD6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elaborat</w:t>
            </w:r>
          </w:p>
        </w:tc>
        <w:tc>
          <w:tcPr>
            <w:tcW w:w="1996" w:type="dxa"/>
            <w:tcBorders>
              <w:top w:val="nil"/>
              <w:left w:val="nil"/>
              <w:bottom w:val="single" w:sz="4" w:space="0" w:color="auto"/>
              <w:right w:val="single" w:sz="4" w:space="0" w:color="auto"/>
            </w:tcBorders>
            <w:shd w:val="clear" w:color="000000" w:fill="FFFFFF"/>
            <w:vAlign w:val="center"/>
            <w:hideMark/>
          </w:tcPr>
          <w:p w14:paraId="1094D9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Servicii de spitalizare zi definite ca servicii ambulatorii</w:t>
            </w:r>
          </w:p>
        </w:tc>
        <w:tc>
          <w:tcPr>
            <w:tcW w:w="1165" w:type="dxa"/>
            <w:tcBorders>
              <w:top w:val="nil"/>
              <w:left w:val="nil"/>
              <w:bottom w:val="single" w:sz="4" w:space="0" w:color="auto"/>
              <w:right w:val="single" w:sz="4" w:space="0" w:color="auto"/>
            </w:tcBorders>
            <w:shd w:val="clear" w:color="000000" w:fill="FFFFFF"/>
            <w:vAlign w:val="center"/>
            <w:hideMark/>
          </w:tcPr>
          <w:p w14:paraId="3969A5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503C1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1C26AF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31CF0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84BF3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4C1A1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PSB și a normelor metodologice</w:t>
            </w:r>
          </w:p>
        </w:tc>
      </w:tr>
      <w:tr w:rsidR="00A072D7" w:rsidRPr="009D1353" w14:paraId="486EF309" w14:textId="77777777" w:rsidTr="00473710">
        <w:trPr>
          <w:trHeight w:val="1200"/>
        </w:trPr>
        <w:tc>
          <w:tcPr>
            <w:tcW w:w="1642" w:type="dxa"/>
            <w:vMerge/>
            <w:tcBorders>
              <w:top w:val="nil"/>
              <w:left w:val="nil"/>
              <w:bottom w:val="single" w:sz="4" w:space="0" w:color="000000"/>
              <w:right w:val="nil"/>
            </w:tcBorders>
            <w:vAlign w:val="center"/>
            <w:hideMark/>
          </w:tcPr>
          <w:p w14:paraId="5EE72D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5C908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C6B10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26E88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M.4.3.5.2. Evaluarea tipurilor și frecvenței furnizării serviciilor de spitalizare de zi și a furnizorilor care oferă aceste servicii din perspectiva definiției actualizate a conceptului de spitalizare de zi.</w:t>
            </w:r>
          </w:p>
        </w:tc>
        <w:tc>
          <w:tcPr>
            <w:tcW w:w="1491" w:type="dxa"/>
            <w:tcBorders>
              <w:top w:val="nil"/>
              <w:left w:val="nil"/>
              <w:bottom w:val="single" w:sz="4" w:space="0" w:color="auto"/>
              <w:right w:val="single" w:sz="4" w:space="0" w:color="auto"/>
            </w:tcBorders>
            <w:shd w:val="clear" w:color="000000" w:fill="FFFFFF"/>
            <w:vAlign w:val="center"/>
            <w:hideMark/>
          </w:tcPr>
          <w:p w14:paraId="4567BB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CNAS</w:t>
            </w:r>
          </w:p>
        </w:tc>
        <w:tc>
          <w:tcPr>
            <w:tcW w:w="986" w:type="dxa"/>
            <w:tcBorders>
              <w:top w:val="nil"/>
              <w:left w:val="nil"/>
              <w:bottom w:val="single" w:sz="4" w:space="0" w:color="auto"/>
              <w:right w:val="single" w:sz="4" w:space="0" w:color="auto"/>
            </w:tcBorders>
            <w:shd w:val="clear" w:color="000000" w:fill="FFFFFF"/>
            <w:vAlign w:val="center"/>
            <w:hideMark/>
          </w:tcPr>
          <w:p w14:paraId="378CA7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9FFA7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FCEE4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 anual de evaluare servicii de spitalziare de zi furnizate</w:t>
            </w:r>
          </w:p>
        </w:tc>
        <w:tc>
          <w:tcPr>
            <w:tcW w:w="1996" w:type="dxa"/>
            <w:tcBorders>
              <w:top w:val="nil"/>
              <w:left w:val="nil"/>
              <w:bottom w:val="single" w:sz="4" w:space="0" w:color="auto"/>
              <w:right w:val="single" w:sz="4" w:space="0" w:color="auto"/>
            </w:tcBorders>
            <w:shd w:val="clear" w:color="000000" w:fill="FFFFFF"/>
            <w:vAlign w:val="center"/>
            <w:hideMark/>
          </w:tcPr>
          <w:p w14:paraId="4F0F4C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rapoarte de evaluare servicii de spitalziare de zi furnizate</w:t>
            </w:r>
          </w:p>
        </w:tc>
        <w:tc>
          <w:tcPr>
            <w:tcW w:w="1165" w:type="dxa"/>
            <w:tcBorders>
              <w:top w:val="nil"/>
              <w:left w:val="nil"/>
              <w:bottom w:val="single" w:sz="4" w:space="0" w:color="auto"/>
              <w:right w:val="single" w:sz="4" w:space="0" w:color="auto"/>
            </w:tcBorders>
            <w:shd w:val="clear" w:color="000000" w:fill="FFFFFF"/>
            <w:vAlign w:val="center"/>
            <w:hideMark/>
          </w:tcPr>
          <w:p w14:paraId="190796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31E4F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4CEE3C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6A8574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CD1AE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32909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2374041" w14:textId="77777777" w:rsidTr="00473710">
        <w:trPr>
          <w:trHeight w:val="1500"/>
        </w:trPr>
        <w:tc>
          <w:tcPr>
            <w:tcW w:w="1642" w:type="dxa"/>
            <w:vMerge/>
            <w:tcBorders>
              <w:top w:val="nil"/>
              <w:left w:val="nil"/>
              <w:bottom w:val="single" w:sz="4" w:space="0" w:color="000000"/>
              <w:right w:val="nil"/>
            </w:tcBorders>
            <w:vAlign w:val="center"/>
            <w:hideMark/>
          </w:tcPr>
          <w:p w14:paraId="636E78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015D8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11CD3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9D93A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M.4.3.5.3. Transferul serviciilor care nu se încadrează în criteriile minimale pentru spitalizare de zi în cadrul altor servicii ambulatorii sau de asistență medicală primară (clinice și paraclinice, medicale și conexe actului medical).</w:t>
            </w:r>
          </w:p>
        </w:tc>
        <w:tc>
          <w:tcPr>
            <w:tcW w:w="1491" w:type="dxa"/>
            <w:tcBorders>
              <w:top w:val="nil"/>
              <w:left w:val="nil"/>
              <w:bottom w:val="single" w:sz="4" w:space="0" w:color="auto"/>
              <w:right w:val="single" w:sz="4" w:space="0" w:color="auto"/>
            </w:tcBorders>
            <w:shd w:val="clear" w:color="000000" w:fill="FFFFFF"/>
            <w:vAlign w:val="center"/>
            <w:hideMark/>
          </w:tcPr>
          <w:p w14:paraId="2D9670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INMSS, CMR,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7F5A62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49787E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E8A9C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de spitalizare de zi încadrate la alte servicii ambulatorii sau în AMP</w:t>
            </w:r>
          </w:p>
        </w:tc>
        <w:tc>
          <w:tcPr>
            <w:tcW w:w="1996" w:type="dxa"/>
            <w:tcBorders>
              <w:top w:val="nil"/>
              <w:left w:val="nil"/>
              <w:bottom w:val="single" w:sz="4" w:space="0" w:color="auto"/>
              <w:right w:val="single" w:sz="4" w:space="0" w:color="auto"/>
            </w:tcBorders>
            <w:shd w:val="clear" w:color="000000" w:fill="FFFFFF"/>
            <w:vAlign w:val="center"/>
            <w:hideMark/>
          </w:tcPr>
          <w:p w14:paraId="16A8EA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servicii de spitalizare de zi reîncadrate la servicii cu complexitate mai redusă</w:t>
            </w:r>
          </w:p>
        </w:tc>
        <w:tc>
          <w:tcPr>
            <w:tcW w:w="1165" w:type="dxa"/>
            <w:tcBorders>
              <w:top w:val="nil"/>
              <w:left w:val="nil"/>
              <w:bottom w:val="single" w:sz="4" w:space="0" w:color="auto"/>
              <w:right w:val="single" w:sz="4" w:space="0" w:color="auto"/>
            </w:tcBorders>
            <w:shd w:val="clear" w:color="000000" w:fill="FFFFFF"/>
            <w:vAlign w:val="center"/>
            <w:hideMark/>
          </w:tcPr>
          <w:p w14:paraId="694626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32F9D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14B1F9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ABA80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FDC8C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B0963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PSB și a normelor metodologice</w:t>
            </w:r>
          </w:p>
        </w:tc>
      </w:tr>
      <w:tr w:rsidR="00A072D7" w:rsidRPr="009D1353" w14:paraId="052A89DD" w14:textId="77777777" w:rsidTr="00473710">
        <w:trPr>
          <w:trHeight w:val="1200"/>
        </w:trPr>
        <w:tc>
          <w:tcPr>
            <w:tcW w:w="1642" w:type="dxa"/>
            <w:vMerge/>
            <w:tcBorders>
              <w:top w:val="nil"/>
              <w:left w:val="nil"/>
              <w:bottom w:val="single" w:sz="4" w:space="0" w:color="000000"/>
              <w:right w:val="nil"/>
            </w:tcBorders>
            <w:vAlign w:val="center"/>
            <w:hideMark/>
          </w:tcPr>
          <w:p w14:paraId="4CA8F5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8E4BA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9E0CC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01726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M.4.3.5.4. Furnizarea serviciilor de spitalizare de zi în structuri/ facilități/ unități separate de structurile de spitalizare continuă.</w:t>
            </w:r>
          </w:p>
        </w:tc>
        <w:tc>
          <w:tcPr>
            <w:tcW w:w="1491" w:type="dxa"/>
            <w:tcBorders>
              <w:top w:val="nil"/>
              <w:left w:val="nil"/>
              <w:bottom w:val="single" w:sz="4" w:space="0" w:color="auto"/>
              <w:right w:val="single" w:sz="4" w:space="0" w:color="auto"/>
            </w:tcBorders>
            <w:shd w:val="clear" w:color="000000" w:fill="FFFFFF"/>
            <w:vAlign w:val="center"/>
            <w:hideMark/>
          </w:tcPr>
          <w:p w14:paraId="23278A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APL, alte entități sanitare</w:t>
            </w:r>
          </w:p>
        </w:tc>
        <w:tc>
          <w:tcPr>
            <w:tcW w:w="986" w:type="dxa"/>
            <w:tcBorders>
              <w:top w:val="nil"/>
              <w:left w:val="nil"/>
              <w:bottom w:val="single" w:sz="4" w:space="0" w:color="auto"/>
              <w:right w:val="single" w:sz="4" w:space="0" w:color="auto"/>
            </w:tcBorders>
            <w:shd w:val="clear" w:color="000000" w:fill="FFFFFF"/>
            <w:vAlign w:val="center"/>
            <w:hideMark/>
          </w:tcPr>
          <w:p w14:paraId="3EF99D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091956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C1D5E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facilități / unități ambulatorii care oferă servicii de spitalizare de zi</w:t>
            </w:r>
          </w:p>
        </w:tc>
        <w:tc>
          <w:tcPr>
            <w:tcW w:w="1996" w:type="dxa"/>
            <w:tcBorders>
              <w:top w:val="nil"/>
              <w:left w:val="nil"/>
              <w:bottom w:val="single" w:sz="4" w:space="0" w:color="auto"/>
              <w:right w:val="single" w:sz="4" w:space="0" w:color="auto"/>
            </w:tcBorders>
            <w:shd w:val="clear" w:color="000000" w:fill="FFFFFF"/>
            <w:vAlign w:val="center"/>
            <w:hideMark/>
          </w:tcPr>
          <w:p w14:paraId="7DB53E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facilități / unități ambulatorii care oferă servicii de spitalizare de zi</w:t>
            </w:r>
          </w:p>
        </w:tc>
        <w:tc>
          <w:tcPr>
            <w:tcW w:w="1165" w:type="dxa"/>
            <w:tcBorders>
              <w:top w:val="nil"/>
              <w:left w:val="nil"/>
              <w:bottom w:val="single" w:sz="4" w:space="0" w:color="auto"/>
              <w:right w:val="single" w:sz="4" w:space="0" w:color="auto"/>
            </w:tcBorders>
            <w:shd w:val="clear" w:color="000000" w:fill="FFFFFF"/>
            <w:vAlign w:val="center"/>
            <w:hideMark/>
          </w:tcPr>
          <w:p w14:paraId="2D3517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8D37B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1445A7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F4573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665E6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545A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CE4DDA8" w14:textId="77777777" w:rsidTr="00473710">
        <w:trPr>
          <w:trHeight w:val="1200"/>
        </w:trPr>
        <w:tc>
          <w:tcPr>
            <w:tcW w:w="1642" w:type="dxa"/>
            <w:vMerge/>
            <w:tcBorders>
              <w:top w:val="nil"/>
              <w:left w:val="nil"/>
              <w:bottom w:val="single" w:sz="4" w:space="0" w:color="000000"/>
              <w:right w:val="nil"/>
            </w:tcBorders>
            <w:vAlign w:val="center"/>
            <w:hideMark/>
          </w:tcPr>
          <w:p w14:paraId="4BF79E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58A7B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C9FE7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D851A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M.4.3.5.5. Dezvoltarea segmentului de chirurgie de zi în cadrul spitalizării de zi și integrarea acestuia în continuumul îngrijirilor de sănătate oferite în ambulator.</w:t>
            </w:r>
          </w:p>
        </w:tc>
        <w:tc>
          <w:tcPr>
            <w:tcW w:w="1491" w:type="dxa"/>
            <w:tcBorders>
              <w:top w:val="nil"/>
              <w:left w:val="nil"/>
              <w:bottom w:val="single" w:sz="4" w:space="0" w:color="auto"/>
              <w:right w:val="single" w:sz="4" w:space="0" w:color="auto"/>
            </w:tcBorders>
            <w:shd w:val="clear" w:color="000000" w:fill="FFFFFF"/>
            <w:vAlign w:val="center"/>
            <w:hideMark/>
          </w:tcPr>
          <w:p w14:paraId="765937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APL, CNAS, CMR, alte entități sanitare</w:t>
            </w:r>
          </w:p>
        </w:tc>
        <w:tc>
          <w:tcPr>
            <w:tcW w:w="986" w:type="dxa"/>
            <w:tcBorders>
              <w:top w:val="nil"/>
              <w:left w:val="nil"/>
              <w:bottom w:val="single" w:sz="4" w:space="0" w:color="auto"/>
              <w:right w:val="single" w:sz="4" w:space="0" w:color="auto"/>
            </w:tcBorders>
            <w:shd w:val="clear" w:color="000000" w:fill="FFFFFF"/>
            <w:vAlign w:val="center"/>
            <w:hideMark/>
          </w:tcPr>
          <w:p w14:paraId="57A553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7C8891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E47AF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facilități / unități ambulatorii care oferă servicii de chirurgie de zi</w:t>
            </w:r>
          </w:p>
        </w:tc>
        <w:tc>
          <w:tcPr>
            <w:tcW w:w="1996" w:type="dxa"/>
            <w:tcBorders>
              <w:top w:val="nil"/>
              <w:left w:val="nil"/>
              <w:bottom w:val="single" w:sz="4" w:space="0" w:color="auto"/>
              <w:right w:val="single" w:sz="4" w:space="0" w:color="auto"/>
            </w:tcBorders>
            <w:shd w:val="clear" w:color="000000" w:fill="FFFFFF"/>
            <w:vAlign w:val="center"/>
            <w:hideMark/>
          </w:tcPr>
          <w:p w14:paraId="3F2A24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număr facilități / unități ambulatorii care oferă servicii de chirurgie de zi</w:t>
            </w:r>
          </w:p>
        </w:tc>
        <w:tc>
          <w:tcPr>
            <w:tcW w:w="1165" w:type="dxa"/>
            <w:tcBorders>
              <w:top w:val="nil"/>
              <w:left w:val="nil"/>
              <w:bottom w:val="single" w:sz="4" w:space="0" w:color="auto"/>
              <w:right w:val="single" w:sz="4" w:space="0" w:color="auto"/>
            </w:tcBorders>
            <w:shd w:val="clear" w:color="000000" w:fill="FFFFFF"/>
            <w:vAlign w:val="center"/>
            <w:hideMark/>
          </w:tcPr>
          <w:p w14:paraId="4ED99B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D2CBA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07FCB8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5443F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63676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2694E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PSB și a normelor metodologice</w:t>
            </w:r>
          </w:p>
        </w:tc>
      </w:tr>
      <w:tr w:rsidR="00A072D7" w:rsidRPr="009D1353" w14:paraId="11D29294" w14:textId="77777777" w:rsidTr="00473710">
        <w:trPr>
          <w:trHeight w:val="1800"/>
        </w:trPr>
        <w:tc>
          <w:tcPr>
            <w:tcW w:w="1642" w:type="dxa"/>
            <w:vMerge/>
            <w:tcBorders>
              <w:top w:val="nil"/>
              <w:left w:val="nil"/>
              <w:bottom w:val="single" w:sz="4" w:space="0" w:color="000000"/>
              <w:right w:val="nil"/>
            </w:tcBorders>
            <w:vAlign w:val="center"/>
            <w:hideMark/>
          </w:tcPr>
          <w:p w14:paraId="23185D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8B6D8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AF9298"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DA.4.3.6. Îmbunătățirea accesului și diversificarea serviciilor de sănătate furnizate în farmaciile comunitare.</w:t>
            </w:r>
          </w:p>
        </w:tc>
        <w:tc>
          <w:tcPr>
            <w:tcW w:w="2028" w:type="dxa"/>
            <w:tcBorders>
              <w:top w:val="nil"/>
              <w:left w:val="nil"/>
              <w:bottom w:val="single" w:sz="4" w:space="0" w:color="auto"/>
              <w:right w:val="single" w:sz="4" w:space="0" w:color="auto"/>
            </w:tcBorders>
            <w:shd w:val="clear" w:color="000000" w:fill="FFFFFF"/>
            <w:vAlign w:val="center"/>
            <w:hideMark/>
          </w:tcPr>
          <w:p w14:paraId="7F9790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M.4.3.6.1. Profesionalizarea și creșterea competențelor personalului din farmacii  pentru furnizarea serviciilor de sănătate în cadrul farmaciilor comunitare.</w:t>
            </w:r>
          </w:p>
        </w:tc>
        <w:tc>
          <w:tcPr>
            <w:tcW w:w="1491" w:type="dxa"/>
            <w:tcBorders>
              <w:top w:val="nil"/>
              <w:left w:val="nil"/>
              <w:bottom w:val="single" w:sz="4" w:space="0" w:color="auto"/>
              <w:right w:val="single" w:sz="4" w:space="0" w:color="auto"/>
            </w:tcBorders>
            <w:shd w:val="clear" w:color="000000" w:fill="FFFFFF"/>
            <w:vAlign w:val="center"/>
            <w:hideMark/>
          </w:tcPr>
          <w:p w14:paraId="74965D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CMR, CFR, INSP</w:t>
            </w:r>
          </w:p>
        </w:tc>
        <w:tc>
          <w:tcPr>
            <w:tcW w:w="986" w:type="dxa"/>
            <w:tcBorders>
              <w:top w:val="nil"/>
              <w:left w:val="nil"/>
              <w:bottom w:val="single" w:sz="4" w:space="0" w:color="auto"/>
              <w:right w:val="single" w:sz="4" w:space="0" w:color="auto"/>
            </w:tcBorders>
            <w:shd w:val="clear" w:color="000000" w:fill="FFFFFF"/>
            <w:vAlign w:val="center"/>
            <w:hideMark/>
          </w:tcPr>
          <w:p w14:paraId="479355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A3BC3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61C190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nivelului de instruire și a competențelorbpersonalului din farmacii pentru furnizarea de servicii medicale</w:t>
            </w:r>
          </w:p>
        </w:tc>
        <w:tc>
          <w:tcPr>
            <w:tcW w:w="1996" w:type="dxa"/>
            <w:tcBorders>
              <w:top w:val="nil"/>
              <w:left w:val="nil"/>
              <w:bottom w:val="single" w:sz="4" w:space="0" w:color="auto"/>
              <w:right w:val="single" w:sz="4" w:space="0" w:color="auto"/>
            </w:tcBorders>
            <w:shd w:val="clear" w:color="000000" w:fill="FFFFFF"/>
            <w:vAlign w:val="center"/>
            <w:hideMark/>
          </w:tcPr>
          <w:p w14:paraId="59D961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personal farmaceutic instrui</w:t>
            </w:r>
          </w:p>
        </w:tc>
        <w:tc>
          <w:tcPr>
            <w:tcW w:w="1165" w:type="dxa"/>
            <w:tcBorders>
              <w:top w:val="nil"/>
              <w:left w:val="nil"/>
              <w:bottom w:val="single" w:sz="4" w:space="0" w:color="auto"/>
              <w:right w:val="single" w:sz="4" w:space="0" w:color="auto"/>
            </w:tcBorders>
            <w:shd w:val="clear" w:color="000000" w:fill="FFFFFF"/>
            <w:vAlign w:val="center"/>
            <w:hideMark/>
          </w:tcPr>
          <w:p w14:paraId="037575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C1742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33656B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4DF64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91B4D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76BE8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67F47CB" w14:textId="77777777" w:rsidTr="00473710">
        <w:trPr>
          <w:trHeight w:val="1200"/>
        </w:trPr>
        <w:tc>
          <w:tcPr>
            <w:tcW w:w="1642" w:type="dxa"/>
            <w:vMerge/>
            <w:tcBorders>
              <w:top w:val="nil"/>
              <w:left w:val="nil"/>
              <w:bottom w:val="single" w:sz="4" w:space="0" w:color="000000"/>
              <w:right w:val="nil"/>
            </w:tcBorders>
            <w:vAlign w:val="center"/>
            <w:hideMark/>
          </w:tcPr>
          <w:p w14:paraId="564DF5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7C1EA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53FA0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4EE9E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M.4.3.6.2. Facilitarea participării la servicii preventive a personalului  din farmaciile comunitare conform competențelor acestora.</w:t>
            </w:r>
          </w:p>
        </w:tc>
        <w:tc>
          <w:tcPr>
            <w:tcW w:w="1491" w:type="dxa"/>
            <w:tcBorders>
              <w:top w:val="nil"/>
              <w:left w:val="nil"/>
              <w:bottom w:val="single" w:sz="4" w:space="0" w:color="auto"/>
              <w:right w:val="single" w:sz="4" w:space="0" w:color="auto"/>
            </w:tcBorders>
            <w:shd w:val="clear" w:color="000000" w:fill="FFFFFF"/>
            <w:vAlign w:val="center"/>
            <w:hideMark/>
          </w:tcPr>
          <w:p w14:paraId="31465B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CNAS, CFR</w:t>
            </w:r>
          </w:p>
        </w:tc>
        <w:tc>
          <w:tcPr>
            <w:tcW w:w="986" w:type="dxa"/>
            <w:tcBorders>
              <w:top w:val="nil"/>
              <w:left w:val="nil"/>
              <w:bottom w:val="single" w:sz="4" w:space="0" w:color="auto"/>
              <w:right w:val="single" w:sz="4" w:space="0" w:color="auto"/>
            </w:tcBorders>
            <w:shd w:val="clear" w:color="000000" w:fill="FFFFFF"/>
            <w:vAlign w:val="center"/>
            <w:hideMark/>
          </w:tcPr>
          <w:p w14:paraId="731EC5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7E7A75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B01C5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creștrea accesului la servicii preventive</w:t>
            </w:r>
          </w:p>
        </w:tc>
        <w:tc>
          <w:tcPr>
            <w:tcW w:w="1996" w:type="dxa"/>
            <w:tcBorders>
              <w:top w:val="nil"/>
              <w:left w:val="nil"/>
              <w:bottom w:val="single" w:sz="4" w:space="0" w:color="auto"/>
              <w:right w:val="single" w:sz="4" w:space="0" w:color="auto"/>
            </w:tcBorders>
            <w:shd w:val="clear" w:color="000000" w:fill="FFFFFF"/>
            <w:vAlign w:val="center"/>
            <w:hideMark/>
          </w:tcPr>
          <w:p w14:paraId="4DFF63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servicii preventive furnizate de personalul farmaciilor comunitare</w:t>
            </w:r>
          </w:p>
        </w:tc>
        <w:tc>
          <w:tcPr>
            <w:tcW w:w="1165" w:type="dxa"/>
            <w:tcBorders>
              <w:top w:val="nil"/>
              <w:left w:val="nil"/>
              <w:bottom w:val="single" w:sz="4" w:space="0" w:color="auto"/>
              <w:right w:val="single" w:sz="4" w:space="0" w:color="auto"/>
            </w:tcBorders>
            <w:shd w:val="clear" w:color="000000" w:fill="FFFFFF"/>
            <w:vAlign w:val="center"/>
            <w:hideMark/>
          </w:tcPr>
          <w:p w14:paraId="599FBA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FC140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13C7A2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CBBF7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20BCE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9FE93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PSB și a normelor metodologice</w:t>
            </w:r>
          </w:p>
        </w:tc>
      </w:tr>
      <w:tr w:rsidR="00A072D7" w:rsidRPr="009D1353" w14:paraId="388CA21D" w14:textId="77777777" w:rsidTr="00473710">
        <w:trPr>
          <w:trHeight w:val="1200"/>
        </w:trPr>
        <w:tc>
          <w:tcPr>
            <w:tcW w:w="1642" w:type="dxa"/>
            <w:vMerge/>
            <w:tcBorders>
              <w:top w:val="nil"/>
              <w:left w:val="nil"/>
              <w:bottom w:val="single" w:sz="4" w:space="0" w:color="000000"/>
              <w:right w:val="nil"/>
            </w:tcBorders>
            <w:vAlign w:val="center"/>
            <w:hideMark/>
          </w:tcPr>
          <w:p w14:paraId="6BF218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1956F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CD417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F9D42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M.4.3.6.3. Asigurarea disponibilității în farmacie a unei soluții informatice similare celei utilizate de prescriptori care să ofere suport în evidențierea interacțiunilor medicamentoase.</w:t>
            </w:r>
          </w:p>
        </w:tc>
        <w:tc>
          <w:tcPr>
            <w:tcW w:w="1491" w:type="dxa"/>
            <w:tcBorders>
              <w:top w:val="nil"/>
              <w:left w:val="nil"/>
              <w:bottom w:val="single" w:sz="4" w:space="0" w:color="auto"/>
              <w:right w:val="single" w:sz="4" w:space="0" w:color="auto"/>
            </w:tcBorders>
            <w:shd w:val="clear" w:color="000000" w:fill="FFFFFF"/>
            <w:vAlign w:val="center"/>
            <w:hideMark/>
          </w:tcPr>
          <w:p w14:paraId="1F1B95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 , furnizori servicii farmaceutice</w:t>
            </w:r>
          </w:p>
        </w:tc>
        <w:tc>
          <w:tcPr>
            <w:tcW w:w="986" w:type="dxa"/>
            <w:tcBorders>
              <w:top w:val="nil"/>
              <w:left w:val="nil"/>
              <w:bottom w:val="single" w:sz="4" w:space="0" w:color="auto"/>
              <w:right w:val="single" w:sz="4" w:space="0" w:color="auto"/>
            </w:tcBorders>
            <w:shd w:val="clear" w:color="000000" w:fill="FFFFFF"/>
            <w:vAlign w:val="center"/>
            <w:hideMark/>
          </w:tcPr>
          <w:p w14:paraId="003C2D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1FAF2D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1E7F4F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software de suport pt evidențierea interacțiunilor medicamentoase</w:t>
            </w:r>
          </w:p>
        </w:tc>
        <w:tc>
          <w:tcPr>
            <w:tcW w:w="1996" w:type="dxa"/>
            <w:tcBorders>
              <w:top w:val="nil"/>
              <w:left w:val="nil"/>
              <w:bottom w:val="single" w:sz="4" w:space="0" w:color="auto"/>
              <w:right w:val="single" w:sz="4" w:space="0" w:color="auto"/>
            </w:tcBorders>
            <w:shd w:val="clear" w:color="000000" w:fill="FFFFFF"/>
            <w:vAlign w:val="center"/>
            <w:hideMark/>
          </w:tcPr>
          <w:p w14:paraId="15273A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farmacii comunitare care utilizează softul pt evidențierea intreracțiunilor medicamentoase</w:t>
            </w:r>
          </w:p>
        </w:tc>
        <w:tc>
          <w:tcPr>
            <w:tcW w:w="1165" w:type="dxa"/>
            <w:tcBorders>
              <w:top w:val="nil"/>
              <w:left w:val="nil"/>
              <w:bottom w:val="single" w:sz="4" w:space="0" w:color="auto"/>
              <w:right w:val="single" w:sz="4" w:space="0" w:color="auto"/>
            </w:tcBorders>
            <w:shd w:val="clear" w:color="000000" w:fill="FFFFFF"/>
            <w:vAlign w:val="center"/>
            <w:hideMark/>
          </w:tcPr>
          <w:p w14:paraId="1D0ABE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028E8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7C7743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664A5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E1D5F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7F336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normelor privind dotările obligatorii ale farmaciilor comunitare</w:t>
            </w:r>
          </w:p>
        </w:tc>
      </w:tr>
      <w:tr w:rsidR="00A072D7" w:rsidRPr="009D1353" w14:paraId="2836761F" w14:textId="77777777" w:rsidTr="00473710">
        <w:trPr>
          <w:trHeight w:val="4500"/>
        </w:trPr>
        <w:tc>
          <w:tcPr>
            <w:tcW w:w="1642" w:type="dxa"/>
            <w:vMerge/>
            <w:tcBorders>
              <w:top w:val="nil"/>
              <w:left w:val="nil"/>
              <w:bottom w:val="single" w:sz="4" w:space="0" w:color="000000"/>
              <w:right w:val="nil"/>
            </w:tcBorders>
            <w:vAlign w:val="center"/>
            <w:hideMark/>
          </w:tcPr>
          <w:p w14:paraId="063406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4EE3A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2474A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40859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 xml:space="preserve">M.4.3.6.4. Consilierea pacienților/ pacienților privind consumul de medicamente  </w:t>
            </w:r>
          </w:p>
        </w:tc>
        <w:tc>
          <w:tcPr>
            <w:tcW w:w="1491" w:type="dxa"/>
            <w:tcBorders>
              <w:top w:val="nil"/>
              <w:left w:val="nil"/>
              <w:bottom w:val="single" w:sz="4" w:space="0" w:color="auto"/>
              <w:right w:val="single" w:sz="4" w:space="0" w:color="auto"/>
            </w:tcBorders>
            <w:shd w:val="clear" w:color="000000" w:fill="FFFFFF"/>
            <w:vAlign w:val="center"/>
            <w:hideMark/>
          </w:tcPr>
          <w:p w14:paraId="5F6C41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 CFR, INSP, CMR, furnizori servicii farmaceutice, CMR</w:t>
            </w:r>
          </w:p>
        </w:tc>
        <w:tc>
          <w:tcPr>
            <w:tcW w:w="986" w:type="dxa"/>
            <w:tcBorders>
              <w:top w:val="nil"/>
              <w:left w:val="nil"/>
              <w:bottom w:val="single" w:sz="4" w:space="0" w:color="auto"/>
              <w:right w:val="single" w:sz="4" w:space="0" w:color="auto"/>
            </w:tcBorders>
            <w:shd w:val="clear" w:color="000000" w:fill="FFFFFF"/>
            <w:vAlign w:val="center"/>
            <w:hideMark/>
          </w:tcPr>
          <w:p w14:paraId="571FCA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99871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84FCE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de consiliere a pacienților referitor la consumul de medicamente</w:t>
            </w:r>
            <w:r w:rsidRPr="009D1353">
              <w:rPr>
                <w:rFonts w:ascii="Times New Roman" w:eastAsia="Times New Roman" w:hAnsi="Times New Roman" w:cs="Times New Roman"/>
                <w:color w:val="000000"/>
                <w:kern w:val="0"/>
                <w:sz w:val="16"/>
                <w:szCs w:val="16"/>
                <w:lang w:val="pt-BR"/>
                <w14:ligatures w14:val="none"/>
              </w:rPr>
              <w:br/>
              <w:t xml:space="preserve">Scăderea  consumului nejustificat de antibiotice, a polipragmaziei, interacțiunilor medicamentoase majore, abuzului de medicamente în special analgezice și psihotrope. </w:t>
            </w:r>
          </w:p>
        </w:tc>
        <w:tc>
          <w:tcPr>
            <w:tcW w:w="1996" w:type="dxa"/>
            <w:tcBorders>
              <w:top w:val="nil"/>
              <w:left w:val="nil"/>
              <w:bottom w:val="single" w:sz="4" w:space="0" w:color="auto"/>
              <w:right w:val="single" w:sz="4" w:space="0" w:color="auto"/>
            </w:tcBorders>
            <w:shd w:val="clear" w:color="000000" w:fill="FFFFFF"/>
            <w:vAlign w:val="center"/>
            <w:hideMark/>
          </w:tcPr>
          <w:p w14:paraId="58A66E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metodologii de consiliere a pacienților referitor la consumul de medicamente</w:t>
            </w:r>
            <w:r w:rsidRPr="009D1353">
              <w:rPr>
                <w:rFonts w:ascii="Times New Roman" w:eastAsia="Times New Roman" w:hAnsi="Times New Roman" w:cs="Times New Roman"/>
                <w:color w:val="000000"/>
                <w:kern w:val="0"/>
                <w:sz w:val="16"/>
                <w:szCs w:val="16"/>
                <w:lang w:val="pt-BR"/>
                <w14:ligatures w14:val="none"/>
              </w:rPr>
              <w:br/>
              <w:t>număr intervenții consiliere furnizate pacienților</w:t>
            </w:r>
          </w:p>
        </w:tc>
        <w:tc>
          <w:tcPr>
            <w:tcW w:w="1165" w:type="dxa"/>
            <w:tcBorders>
              <w:top w:val="nil"/>
              <w:left w:val="nil"/>
              <w:bottom w:val="single" w:sz="4" w:space="0" w:color="auto"/>
              <w:right w:val="single" w:sz="4" w:space="0" w:color="auto"/>
            </w:tcBorders>
            <w:shd w:val="clear" w:color="000000" w:fill="FFFFFF"/>
            <w:vAlign w:val="center"/>
            <w:hideMark/>
          </w:tcPr>
          <w:p w14:paraId="03E7BE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C9022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708D57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7975C5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6340B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5ABBB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PSB și a normelor metodologice</w:t>
            </w:r>
          </w:p>
        </w:tc>
      </w:tr>
      <w:tr w:rsidR="00A072D7" w:rsidRPr="009D1353" w14:paraId="5F4C899E" w14:textId="77777777" w:rsidTr="00473710">
        <w:trPr>
          <w:trHeight w:val="1800"/>
        </w:trPr>
        <w:tc>
          <w:tcPr>
            <w:tcW w:w="1642" w:type="dxa"/>
            <w:vMerge/>
            <w:tcBorders>
              <w:top w:val="nil"/>
              <w:left w:val="nil"/>
              <w:bottom w:val="single" w:sz="4" w:space="0" w:color="000000"/>
              <w:right w:val="nil"/>
            </w:tcBorders>
            <w:vAlign w:val="center"/>
            <w:hideMark/>
          </w:tcPr>
          <w:p w14:paraId="4C5E3F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6AE73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D9537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08AAC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M.4.3.6.5. Reducerea până la eliminare a utilizării prescripțiilor medicale în format tipărit prin utilizarea formatelor electronice unitare pentru prescrierea tehnologiilor medicale și posibilitatea vizualizării acestora în aplicația informatică a farmaciilor comunitare.</w:t>
            </w:r>
          </w:p>
        </w:tc>
        <w:tc>
          <w:tcPr>
            <w:tcW w:w="1491" w:type="dxa"/>
            <w:tcBorders>
              <w:top w:val="nil"/>
              <w:left w:val="nil"/>
              <w:bottom w:val="single" w:sz="4" w:space="0" w:color="auto"/>
              <w:right w:val="single" w:sz="4" w:space="0" w:color="auto"/>
            </w:tcBorders>
            <w:shd w:val="clear" w:color="000000" w:fill="FFFFFF"/>
            <w:vAlign w:val="center"/>
            <w:hideMark/>
          </w:tcPr>
          <w:p w14:paraId="4304F2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 CMR CFR, furnizori servicii de sănătate, farmaceutice</w:t>
            </w:r>
          </w:p>
        </w:tc>
        <w:tc>
          <w:tcPr>
            <w:tcW w:w="986" w:type="dxa"/>
            <w:tcBorders>
              <w:top w:val="nil"/>
              <w:left w:val="nil"/>
              <w:bottom w:val="single" w:sz="4" w:space="0" w:color="auto"/>
              <w:right w:val="single" w:sz="4" w:space="0" w:color="auto"/>
            </w:tcBorders>
            <w:shd w:val="clear" w:color="000000" w:fill="FFFFFF"/>
            <w:vAlign w:val="center"/>
            <w:hideMark/>
          </w:tcPr>
          <w:p w14:paraId="2FCCF9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657B56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47A29F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eliminare prescripții tipărite tipărite</w:t>
            </w:r>
          </w:p>
        </w:tc>
        <w:tc>
          <w:tcPr>
            <w:tcW w:w="1996" w:type="dxa"/>
            <w:tcBorders>
              <w:top w:val="nil"/>
              <w:left w:val="nil"/>
              <w:bottom w:val="single" w:sz="4" w:space="0" w:color="auto"/>
              <w:right w:val="single" w:sz="4" w:space="0" w:color="auto"/>
            </w:tcBorders>
            <w:shd w:val="clear" w:color="000000" w:fill="FFFFFF"/>
            <w:vAlign w:val="center"/>
            <w:hideMark/>
          </w:tcPr>
          <w:p w14:paraId="44CFAC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nr.prescripții digitale;</w:t>
            </w:r>
          </w:p>
        </w:tc>
        <w:tc>
          <w:tcPr>
            <w:tcW w:w="1165" w:type="dxa"/>
            <w:tcBorders>
              <w:top w:val="nil"/>
              <w:left w:val="nil"/>
              <w:bottom w:val="single" w:sz="4" w:space="0" w:color="auto"/>
              <w:right w:val="single" w:sz="4" w:space="0" w:color="auto"/>
            </w:tcBorders>
            <w:shd w:val="clear" w:color="000000" w:fill="FFFFFF"/>
            <w:vAlign w:val="center"/>
            <w:hideMark/>
          </w:tcPr>
          <w:p w14:paraId="6E2BDA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37C48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FNUASS, PNRR</w:t>
            </w:r>
          </w:p>
        </w:tc>
        <w:tc>
          <w:tcPr>
            <w:tcW w:w="1265" w:type="dxa"/>
            <w:tcBorders>
              <w:top w:val="nil"/>
              <w:left w:val="nil"/>
              <w:bottom w:val="single" w:sz="4" w:space="0" w:color="auto"/>
              <w:right w:val="single" w:sz="4" w:space="0" w:color="auto"/>
            </w:tcBorders>
            <w:shd w:val="clear" w:color="000000" w:fill="FFFFFF"/>
            <w:vAlign w:val="center"/>
            <w:hideMark/>
          </w:tcPr>
          <w:p w14:paraId="71F103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629F9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3557D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1AAC4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a normelor metodologice</w:t>
            </w:r>
          </w:p>
        </w:tc>
      </w:tr>
      <w:tr w:rsidR="00A072D7" w:rsidRPr="009D1353" w14:paraId="7D1FDEBD" w14:textId="77777777" w:rsidTr="00473710">
        <w:trPr>
          <w:trHeight w:val="3458"/>
        </w:trPr>
        <w:tc>
          <w:tcPr>
            <w:tcW w:w="1642" w:type="dxa"/>
            <w:vMerge/>
            <w:tcBorders>
              <w:top w:val="nil"/>
              <w:left w:val="nil"/>
              <w:bottom w:val="single" w:sz="4" w:space="0" w:color="000000"/>
              <w:right w:val="nil"/>
            </w:tcBorders>
            <w:vAlign w:val="center"/>
            <w:hideMark/>
          </w:tcPr>
          <w:p w14:paraId="164865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26A46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15D6EB"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DA.4.3.7. Creșterea accesului echitabil la servicii preventive de sănătate orală. </w:t>
            </w:r>
          </w:p>
        </w:tc>
        <w:tc>
          <w:tcPr>
            <w:tcW w:w="2028" w:type="dxa"/>
            <w:tcBorders>
              <w:top w:val="nil"/>
              <w:left w:val="nil"/>
              <w:bottom w:val="single" w:sz="4" w:space="0" w:color="auto"/>
              <w:right w:val="single" w:sz="4" w:space="0" w:color="auto"/>
            </w:tcBorders>
            <w:shd w:val="clear" w:color="000000" w:fill="FFFFFF"/>
            <w:vAlign w:val="center"/>
            <w:hideMark/>
          </w:tcPr>
          <w:p w14:paraId="4AE2F5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M.4.3.7.1. Definirea unui pachet de servicii preventive de sănătate orală și finanțarea sustenabilă a acestuia pentru copii, elevi și studenți.</w:t>
            </w:r>
          </w:p>
        </w:tc>
        <w:tc>
          <w:tcPr>
            <w:tcW w:w="1491" w:type="dxa"/>
            <w:tcBorders>
              <w:top w:val="nil"/>
              <w:left w:val="nil"/>
              <w:bottom w:val="single" w:sz="4" w:space="0" w:color="auto"/>
              <w:right w:val="single" w:sz="4" w:space="0" w:color="auto"/>
            </w:tcBorders>
            <w:shd w:val="clear" w:color="000000" w:fill="FFFFFF"/>
            <w:vAlign w:val="center"/>
            <w:hideMark/>
          </w:tcPr>
          <w:p w14:paraId="7FE85A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CMDR, DSP, APL furnizori de servicii stomatologice</w:t>
            </w:r>
          </w:p>
        </w:tc>
        <w:tc>
          <w:tcPr>
            <w:tcW w:w="986" w:type="dxa"/>
            <w:tcBorders>
              <w:top w:val="nil"/>
              <w:left w:val="nil"/>
              <w:bottom w:val="single" w:sz="4" w:space="0" w:color="auto"/>
              <w:right w:val="single" w:sz="4" w:space="0" w:color="auto"/>
            </w:tcBorders>
            <w:shd w:val="clear" w:color="000000" w:fill="FFFFFF"/>
            <w:vAlign w:val="center"/>
            <w:hideMark/>
          </w:tcPr>
          <w:p w14:paraId="0FEB1C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49B508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11BA3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servicii preventive de sănătate orală pentru copii, elevi, studenți; finanțare adecvată multianuală</w:t>
            </w:r>
          </w:p>
        </w:tc>
        <w:tc>
          <w:tcPr>
            <w:tcW w:w="1996" w:type="dxa"/>
            <w:tcBorders>
              <w:top w:val="nil"/>
              <w:left w:val="nil"/>
              <w:bottom w:val="single" w:sz="4" w:space="0" w:color="auto"/>
              <w:right w:val="single" w:sz="4" w:space="0" w:color="auto"/>
            </w:tcBorders>
            <w:shd w:val="clear" w:color="000000" w:fill="FFFFFF"/>
            <w:vAlign w:val="center"/>
            <w:hideMark/>
          </w:tcPr>
          <w:p w14:paraId="5C4FE1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servicii preventive de sănătate orală pentru copii, elevi, studenți implementat; număr beneficiari ai serviciilor preventive de sănătate orală furnizate; buget pachet servicii preventive sănătate orală</w:t>
            </w:r>
          </w:p>
        </w:tc>
        <w:tc>
          <w:tcPr>
            <w:tcW w:w="1165" w:type="dxa"/>
            <w:tcBorders>
              <w:top w:val="nil"/>
              <w:left w:val="nil"/>
              <w:bottom w:val="single" w:sz="4" w:space="0" w:color="auto"/>
              <w:right w:val="single" w:sz="4" w:space="0" w:color="auto"/>
            </w:tcBorders>
            <w:shd w:val="clear" w:color="000000" w:fill="FFFFFF"/>
            <w:vAlign w:val="center"/>
            <w:hideMark/>
          </w:tcPr>
          <w:p w14:paraId="7F8F56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8EE6A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2D7ED9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66A99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290B9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5223A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privind serviciilor de sănătate în unitățile de învățământ</w:t>
            </w:r>
          </w:p>
        </w:tc>
      </w:tr>
      <w:tr w:rsidR="00A072D7" w:rsidRPr="009D1353" w14:paraId="291E66D1" w14:textId="77777777" w:rsidTr="00473710">
        <w:trPr>
          <w:trHeight w:val="1200"/>
        </w:trPr>
        <w:tc>
          <w:tcPr>
            <w:tcW w:w="1642" w:type="dxa"/>
            <w:vMerge/>
            <w:tcBorders>
              <w:top w:val="nil"/>
              <w:left w:val="nil"/>
              <w:bottom w:val="single" w:sz="4" w:space="0" w:color="000000"/>
              <w:right w:val="nil"/>
            </w:tcBorders>
            <w:vAlign w:val="center"/>
            <w:hideMark/>
          </w:tcPr>
          <w:p w14:paraId="4AB0F0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108F6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FDE31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A1EF9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M.4.3.7.2. Dezvoltarea rețelei de servicii preventive de sănătate orală oferite preponderent la nivelul unităților de învățământ cât și în unități mobile dedicate de către stomatologi și igieniști dentari.</w:t>
            </w:r>
          </w:p>
        </w:tc>
        <w:tc>
          <w:tcPr>
            <w:tcW w:w="1491" w:type="dxa"/>
            <w:tcBorders>
              <w:top w:val="nil"/>
              <w:left w:val="nil"/>
              <w:bottom w:val="single" w:sz="4" w:space="0" w:color="auto"/>
              <w:right w:val="single" w:sz="4" w:space="0" w:color="auto"/>
            </w:tcBorders>
            <w:shd w:val="clear" w:color="000000" w:fill="FFFFFF"/>
            <w:vAlign w:val="center"/>
            <w:hideMark/>
          </w:tcPr>
          <w:p w14:paraId="31530F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CMDR, , DSP, APL, furnizori de servicii stomatologice</w:t>
            </w:r>
          </w:p>
        </w:tc>
        <w:tc>
          <w:tcPr>
            <w:tcW w:w="986" w:type="dxa"/>
            <w:tcBorders>
              <w:top w:val="nil"/>
              <w:left w:val="nil"/>
              <w:bottom w:val="single" w:sz="4" w:space="0" w:color="auto"/>
              <w:right w:val="single" w:sz="4" w:space="0" w:color="auto"/>
            </w:tcBorders>
            <w:shd w:val="clear" w:color="000000" w:fill="FFFFFF"/>
            <w:vAlign w:val="center"/>
            <w:hideMark/>
          </w:tcPr>
          <w:p w14:paraId="5A8B6F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3235DD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5790BF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rețea de servicii preventive de sănătate orală disponibilă teritorial</w:t>
            </w:r>
          </w:p>
        </w:tc>
        <w:tc>
          <w:tcPr>
            <w:tcW w:w="1996" w:type="dxa"/>
            <w:tcBorders>
              <w:top w:val="nil"/>
              <w:left w:val="nil"/>
              <w:bottom w:val="single" w:sz="4" w:space="0" w:color="auto"/>
              <w:right w:val="single" w:sz="4" w:space="0" w:color="auto"/>
            </w:tcBorders>
            <w:shd w:val="clear" w:color="000000" w:fill="FFFFFF"/>
            <w:vAlign w:val="center"/>
            <w:hideMark/>
          </w:tcPr>
          <w:p w14:paraId="66FFD3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rețele de servicii preventive de sănătate orală disponibile teritorial</w:t>
            </w:r>
          </w:p>
        </w:tc>
        <w:tc>
          <w:tcPr>
            <w:tcW w:w="1165" w:type="dxa"/>
            <w:tcBorders>
              <w:top w:val="nil"/>
              <w:left w:val="nil"/>
              <w:bottom w:val="single" w:sz="4" w:space="0" w:color="auto"/>
              <w:right w:val="single" w:sz="4" w:space="0" w:color="auto"/>
            </w:tcBorders>
            <w:shd w:val="clear" w:color="000000" w:fill="FFFFFF"/>
            <w:vAlign w:val="center"/>
            <w:hideMark/>
          </w:tcPr>
          <w:p w14:paraId="7F5A64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9CE64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DEFB9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200,000,000 </w:t>
            </w:r>
          </w:p>
        </w:tc>
        <w:tc>
          <w:tcPr>
            <w:tcW w:w="755" w:type="dxa"/>
            <w:tcBorders>
              <w:top w:val="nil"/>
              <w:left w:val="nil"/>
              <w:bottom w:val="single" w:sz="4" w:space="0" w:color="auto"/>
              <w:right w:val="single" w:sz="4" w:space="0" w:color="auto"/>
            </w:tcBorders>
            <w:shd w:val="clear" w:color="000000" w:fill="FFFFFF"/>
            <w:vAlign w:val="center"/>
            <w:hideMark/>
          </w:tcPr>
          <w:p w14:paraId="40A7D4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18641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67BDE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privind serviciilor de sănătate în unitățile de învățământ</w:t>
            </w:r>
          </w:p>
        </w:tc>
      </w:tr>
      <w:tr w:rsidR="00A072D7" w:rsidRPr="009D1353" w14:paraId="104F2E7A" w14:textId="77777777" w:rsidTr="00473710">
        <w:trPr>
          <w:trHeight w:val="1500"/>
        </w:trPr>
        <w:tc>
          <w:tcPr>
            <w:tcW w:w="1642" w:type="dxa"/>
            <w:vMerge/>
            <w:tcBorders>
              <w:top w:val="nil"/>
              <w:left w:val="nil"/>
              <w:bottom w:val="single" w:sz="4" w:space="0" w:color="000000"/>
              <w:right w:val="nil"/>
            </w:tcBorders>
            <w:vAlign w:val="center"/>
            <w:hideMark/>
          </w:tcPr>
          <w:p w14:paraId="0E5B1B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84789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B745C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A0B53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M.4.3.7.3. Furnizarea intervențiilor de promovare a sănătății orale, monitorizarea și reducerea riscurilor asociate alimentației cariogene, cu precădere în unitățile de învățământ.</w:t>
            </w:r>
          </w:p>
        </w:tc>
        <w:tc>
          <w:tcPr>
            <w:tcW w:w="1491" w:type="dxa"/>
            <w:tcBorders>
              <w:top w:val="nil"/>
              <w:left w:val="nil"/>
              <w:bottom w:val="single" w:sz="4" w:space="0" w:color="auto"/>
              <w:right w:val="single" w:sz="4" w:space="0" w:color="auto"/>
            </w:tcBorders>
            <w:shd w:val="clear" w:color="000000" w:fill="FFFFFF"/>
            <w:vAlign w:val="center"/>
            <w:hideMark/>
          </w:tcPr>
          <w:p w14:paraId="2F8ACB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INSP, , CMDR, DSP, APL,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7ABBC1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FF6E6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DF8A0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intervenții de promovare a sănătății orale, monitorizare și reducere a riscului cariogen disponibile</w:t>
            </w:r>
          </w:p>
        </w:tc>
        <w:tc>
          <w:tcPr>
            <w:tcW w:w="1996" w:type="dxa"/>
            <w:tcBorders>
              <w:top w:val="nil"/>
              <w:left w:val="nil"/>
              <w:bottom w:val="single" w:sz="4" w:space="0" w:color="auto"/>
              <w:right w:val="single" w:sz="4" w:space="0" w:color="auto"/>
            </w:tcBorders>
            <w:shd w:val="clear" w:color="000000" w:fill="FFFFFF"/>
            <w:vAlign w:val="center"/>
            <w:hideMark/>
          </w:tcPr>
          <w:p w14:paraId="16229A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intervenții de promovare a sănătății orale, monitorizare și reducere a riscului cariogen furnizate</w:t>
            </w:r>
          </w:p>
        </w:tc>
        <w:tc>
          <w:tcPr>
            <w:tcW w:w="1165" w:type="dxa"/>
            <w:tcBorders>
              <w:top w:val="nil"/>
              <w:left w:val="nil"/>
              <w:bottom w:val="single" w:sz="4" w:space="0" w:color="auto"/>
              <w:right w:val="single" w:sz="4" w:space="0" w:color="auto"/>
            </w:tcBorders>
            <w:shd w:val="clear" w:color="000000" w:fill="FFFFFF"/>
            <w:vAlign w:val="center"/>
            <w:hideMark/>
          </w:tcPr>
          <w:p w14:paraId="489C5B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661C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54D96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CA2E0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F87AA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291D9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privind serviciilor de sănătate în unitățile de învățământ</w:t>
            </w:r>
          </w:p>
        </w:tc>
      </w:tr>
      <w:tr w:rsidR="00A072D7" w:rsidRPr="009D1353" w14:paraId="25A1D084" w14:textId="77777777" w:rsidTr="00473710">
        <w:trPr>
          <w:trHeight w:val="2100"/>
        </w:trPr>
        <w:tc>
          <w:tcPr>
            <w:tcW w:w="1642" w:type="dxa"/>
            <w:vMerge/>
            <w:tcBorders>
              <w:top w:val="nil"/>
              <w:left w:val="nil"/>
              <w:bottom w:val="single" w:sz="4" w:space="0" w:color="000000"/>
              <w:right w:val="nil"/>
            </w:tcBorders>
            <w:vAlign w:val="center"/>
            <w:hideMark/>
          </w:tcPr>
          <w:p w14:paraId="48B6A5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203C5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5BB93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817F4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M.4.3.7.4. Dezvoltarea serviciilor de stomatologie pentru copii și adulții cu nevoi speciale la nivelul spitalelor de copii sau adulți, unde serviciile de stomatologie să poată fi asigurate sub anestezie generala și cu suport medical integrat.</w:t>
            </w:r>
          </w:p>
        </w:tc>
        <w:tc>
          <w:tcPr>
            <w:tcW w:w="1491" w:type="dxa"/>
            <w:tcBorders>
              <w:top w:val="nil"/>
              <w:left w:val="nil"/>
              <w:bottom w:val="single" w:sz="4" w:space="0" w:color="auto"/>
              <w:right w:val="single" w:sz="4" w:space="0" w:color="auto"/>
            </w:tcBorders>
            <w:shd w:val="clear" w:color="000000" w:fill="FFFFFF"/>
            <w:vAlign w:val="center"/>
            <w:hideMark/>
          </w:tcPr>
          <w:p w14:paraId="19FDEF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DSP, CMDR, furnizori de servicii de sănătate inclusiv stomatologice</w:t>
            </w:r>
          </w:p>
        </w:tc>
        <w:tc>
          <w:tcPr>
            <w:tcW w:w="986" w:type="dxa"/>
            <w:tcBorders>
              <w:top w:val="nil"/>
              <w:left w:val="nil"/>
              <w:bottom w:val="single" w:sz="4" w:space="0" w:color="auto"/>
              <w:right w:val="single" w:sz="4" w:space="0" w:color="auto"/>
            </w:tcBorders>
            <w:shd w:val="clear" w:color="000000" w:fill="FFFFFF"/>
            <w:vAlign w:val="center"/>
            <w:hideMark/>
          </w:tcPr>
          <w:p w14:paraId="3DCE8D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8240C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59FEA3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de stomatologie pentru copii și adulții cu nevoi speciale la nivelul spitalelor de copii sau adulți disponibile</w:t>
            </w:r>
          </w:p>
        </w:tc>
        <w:tc>
          <w:tcPr>
            <w:tcW w:w="1996" w:type="dxa"/>
            <w:tcBorders>
              <w:top w:val="nil"/>
              <w:left w:val="nil"/>
              <w:bottom w:val="single" w:sz="4" w:space="0" w:color="auto"/>
              <w:right w:val="single" w:sz="4" w:space="0" w:color="auto"/>
            </w:tcBorders>
            <w:shd w:val="clear" w:color="000000" w:fill="FFFFFF"/>
            <w:vAlign w:val="center"/>
            <w:hideMark/>
          </w:tcPr>
          <w:p w14:paraId="18D116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 de servicii de stomatologie pentru copii și adulții cu nevoi speciale la nivelul spitalelor de copii sau adulți</w:t>
            </w:r>
          </w:p>
        </w:tc>
        <w:tc>
          <w:tcPr>
            <w:tcW w:w="1165" w:type="dxa"/>
            <w:tcBorders>
              <w:top w:val="nil"/>
              <w:left w:val="nil"/>
              <w:bottom w:val="single" w:sz="4" w:space="0" w:color="auto"/>
              <w:right w:val="single" w:sz="4" w:space="0" w:color="auto"/>
            </w:tcBorders>
            <w:shd w:val="clear" w:color="000000" w:fill="FFFFFF"/>
            <w:vAlign w:val="center"/>
            <w:hideMark/>
          </w:tcPr>
          <w:p w14:paraId="284879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F5F3A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035517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262F9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9F9A7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9978A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PSB și a normelor metodologice</w:t>
            </w:r>
          </w:p>
        </w:tc>
      </w:tr>
      <w:tr w:rsidR="00A072D7" w:rsidRPr="009D1353" w14:paraId="5802250E" w14:textId="77777777" w:rsidTr="00473710">
        <w:trPr>
          <w:trHeight w:val="2400"/>
        </w:trPr>
        <w:tc>
          <w:tcPr>
            <w:tcW w:w="1642" w:type="dxa"/>
            <w:vMerge/>
            <w:tcBorders>
              <w:top w:val="nil"/>
              <w:left w:val="nil"/>
              <w:bottom w:val="single" w:sz="4" w:space="0" w:color="000000"/>
              <w:right w:val="nil"/>
            </w:tcBorders>
            <w:vAlign w:val="center"/>
            <w:hideMark/>
          </w:tcPr>
          <w:p w14:paraId="4BC92D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FDB92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583B2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87000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M.4.3.7.5. Pilotarea unui pachet de servicii preventive de sănătate orală pentru populația adultă finanțat preponderent din asigurări voluntare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0BCF08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CMDR, asiguratori privați, furnizori de servicii stomatologice</w:t>
            </w:r>
          </w:p>
        </w:tc>
        <w:tc>
          <w:tcPr>
            <w:tcW w:w="986" w:type="dxa"/>
            <w:tcBorders>
              <w:top w:val="nil"/>
              <w:left w:val="nil"/>
              <w:bottom w:val="single" w:sz="4" w:space="0" w:color="auto"/>
              <w:right w:val="single" w:sz="4" w:space="0" w:color="auto"/>
            </w:tcBorders>
            <w:shd w:val="clear" w:color="000000" w:fill="FFFFFF"/>
            <w:vAlign w:val="center"/>
            <w:hideMark/>
          </w:tcPr>
          <w:p w14:paraId="2078DD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57D41C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7F4338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pachet de servicii preventive de sănătate orală pentru populația adultă pilotat teritorial</w:t>
            </w:r>
          </w:p>
        </w:tc>
        <w:tc>
          <w:tcPr>
            <w:tcW w:w="1996" w:type="dxa"/>
            <w:tcBorders>
              <w:top w:val="nil"/>
              <w:left w:val="nil"/>
              <w:bottom w:val="single" w:sz="4" w:space="0" w:color="auto"/>
              <w:right w:val="single" w:sz="4" w:space="0" w:color="auto"/>
            </w:tcBorders>
            <w:shd w:val="clear" w:color="000000" w:fill="FFFFFF"/>
            <w:vAlign w:val="center"/>
            <w:hideMark/>
          </w:tcPr>
          <w:p w14:paraId="50C9C4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număr proiecte pilot implementate pentru pachet de servicii preventive de sănătate orală pentru populația adultă</w:t>
            </w:r>
          </w:p>
        </w:tc>
        <w:tc>
          <w:tcPr>
            <w:tcW w:w="1165" w:type="dxa"/>
            <w:tcBorders>
              <w:top w:val="nil"/>
              <w:left w:val="nil"/>
              <w:bottom w:val="single" w:sz="4" w:space="0" w:color="auto"/>
              <w:right w:val="single" w:sz="4" w:space="0" w:color="auto"/>
            </w:tcBorders>
            <w:shd w:val="clear" w:color="000000" w:fill="FFFFFF"/>
            <w:vAlign w:val="center"/>
            <w:hideMark/>
          </w:tcPr>
          <w:p w14:paraId="677600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4FB38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24B93D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1775C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B1F31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6C393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H.G. privind adoptarea pachetului de servicii medicale pentru asigurările voluntare de sănătate și serviciile medicale furnizate sub formă de abonament,  potrivit art. 351 alin. (3) din Legea nr. 95/2006</w:t>
            </w:r>
          </w:p>
        </w:tc>
      </w:tr>
      <w:tr w:rsidR="00A072D7" w:rsidRPr="009D1353" w14:paraId="317488F2" w14:textId="77777777" w:rsidTr="00473710">
        <w:trPr>
          <w:trHeight w:val="2100"/>
        </w:trPr>
        <w:tc>
          <w:tcPr>
            <w:tcW w:w="1642" w:type="dxa"/>
            <w:vMerge/>
            <w:tcBorders>
              <w:top w:val="nil"/>
              <w:left w:val="nil"/>
              <w:bottom w:val="single" w:sz="4" w:space="0" w:color="000000"/>
              <w:right w:val="nil"/>
            </w:tcBorders>
            <w:vAlign w:val="center"/>
            <w:hideMark/>
          </w:tcPr>
          <w:p w14:paraId="655467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20307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3D5A5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DA.4.3.8. Reorganizarea și diversificarea serviciilor ambulatorii de reabilitare.</w:t>
            </w:r>
          </w:p>
        </w:tc>
        <w:tc>
          <w:tcPr>
            <w:tcW w:w="2028" w:type="dxa"/>
            <w:tcBorders>
              <w:top w:val="nil"/>
              <w:left w:val="nil"/>
              <w:bottom w:val="single" w:sz="4" w:space="0" w:color="auto"/>
              <w:right w:val="single" w:sz="4" w:space="0" w:color="auto"/>
            </w:tcBorders>
            <w:shd w:val="clear" w:color="000000" w:fill="FFFFFF"/>
            <w:vAlign w:val="center"/>
            <w:hideMark/>
          </w:tcPr>
          <w:p w14:paraId="41C07F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M.4.3.8.1. Evaluarea capacității de furnizare a serviciilor de reabilitare la nivel național, în concordanță cu nevoile reale de servicii de reabilitare și de menținere a unui status funcțional optim al populației.</w:t>
            </w:r>
          </w:p>
        </w:tc>
        <w:tc>
          <w:tcPr>
            <w:tcW w:w="1491" w:type="dxa"/>
            <w:tcBorders>
              <w:top w:val="nil"/>
              <w:left w:val="nil"/>
              <w:bottom w:val="single" w:sz="4" w:space="0" w:color="auto"/>
              <w:right w:val="single" w:sz="4" w:space="0" w:color="auto"/>
            </w:tcBorders>
            <w:shd w:val="clear" w:color="000000" w:fill="FFFFFF"/>
            <w:vAlign w:val="center"/>
            <w:hideMark/>
          </w:tcPr>
          <w:p w14:paraId="10F473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CMR, , SMP, furnizorii de servicii de reabilitare</w:t>
            </w:r>
          </w:p>
        </w:tc>
        <w:tc>
          <w:tcPr>
            <w:tcW w:w="986" w:type="dxa"/>
            <w:tcBorders>
              <w:top w:val="nil"/>
              <w:left w:val="nil"/>
              <w:bottom w:val="single" w:sz="4" w:space="0" w:color="auto"/>
              <w:right w:val="single" w:sz="4" w:space="0" w:color="auto"/>
            </w:tcBorders>
            <w:shd w:val="clear" w:color="000000" w:fill="FFFFFF"/>
            <w:vAlign w:val="center"/>
            <w:hideMark/>
          </w:tcPr>
          <w:p w14:paraId="0D04C7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B5C9A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7AB209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metodologie de evaluare disponibilă, raport de evaluare a capacității de furnizare a serviciilor de reabilitare la nivel național</w:t>
            </w:r>
          </w:p>
        </w:tc>
        <w:tc>
          <w:tcPr>
            <w:tcW w:w="1996" w:type="dxa"/>
            <w:tcBorders>
              <w:top w:val="nil"/>
              <w:left w:val="nil"/>
              <w:bottom w:val="single" w:sz="4" w:space="0" w:color="auto"/>
              <w:right w:val="single" w:sz="4" w:space="0" w:color="auto"/>
            </w:tcBorders>
            <w:shd w:val="clear" w:color="000000" w:fill="FFFFFF"/>
            <w:vAlign w:val="center"/>
            <w:hideMark/>
          </w:tcPr>
          <w:p w14:paraId="1B1762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număr metodologii de evaluare servicii de reabilitare, număr rapoarte de evaluare a capacității de furnizare a serviciilor de reabilitare la nivel național</w:t>
            </w:r>
          </w:p>
        </w:tc>
        <w:tc>
          <w:tcPr>
            <w:tcW w:w="1165" w:type="dxa"/>
            <w:tcBorders>
              <w:top w:val="nil"/>
              <w:left w:val="nil"/>
              <w:bottom w:val="single" w:sz="4" w:space="0" w:color="auto"/>
              <w:right w:val="single" w:sz="4" w:space="0" w:color="auto"/>
            </w:tcBorders>
            <w:shd w:val="clear" w:color="000000" w:fill="FFFFFF"/>
            <w:vAlign w:val="center"/>
            <w:hideMark/>
          </w:tcPr>
          <w:p w14:paraId="6B2166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B6625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8AFDF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15,000,000 </w:t>
            </w:r>
          </w:p>
        </w:tc>
        <w:tc>
          <w:tcPr>
            <w:tcW w:w="755" w:type="dxa"/>
            <w:tcBorders>
              <w:top w:val="nil"/>
              <w:left w:val="nil"/>
              <w:bottom w:val="single" w:sz="4" w:space="0" w:color="auto"/>
              <w:right w:val="single" w:sz="4" w:space="0" w:color="auto"/>
            </w:tcBorders>
            <w:shd w:val="clear" w:color="000000" w:fill="FFFFFF"/>
            <w:vAlign w:val="center"/>
            <w:hideMark/>
          </w:tcPr>
          <w:p w14:paraId="2E2562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B36AF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BF001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F65F323" w14:textId="77777777" w:rsidTr="00473710">
        <w:trPr>
          <w:trHeight w:val="1800"/>
        </w:trPr>
        <w:tc>
          <w:tcPr>
            <w:tcW w:w="1642" w:type="dxa"/>
            <w:vMerge/>
            <w:tcBorders>
              <w:top w:val="nil"/>
              <w:left w:val="nil"/>
              <w:bottom w:val="single" w:sz="4" w:space="0" w:color="000000"/>
              <w:right w:val="nil"/>
            </w:tcBorders>
            <w:vAlign w:val="center"/>
            <w:hideMark/>
          </w:tcPr>
          <w:p w14:paraId="5EB682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ABA74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E0E45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47E27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M.4.3.8.2. Includerea serviciilor de reabilitare la nivelul asistenței medicale primare și conectarea echipei de reabilitare (ex. kinetoterapeut, logoped, terapeut ocupațional) cu echipa de furnizori de asistență medicală primară.</w:t>
            </w:r>
          </w:p>
        </w:tc>
        <w:tc>
          <w:tcPr>
            <w:tcW w:w="1491" w:type="dxa"/>
            <w:tcBorders>
              <w:top w:val="nil"/>
              <w:left w:val="nil"/>
              <w:bottom w:val="single" w:sz="4" w:space="0" w:color="auto"/>
              <w:right w:val="single" w:sz="4" w:space="0" w:color="auto"/>
            </w:tcBorders>
            <w:shd w:val="clear" w:color="000000" w:fill="FFFFFF"/>
            <w:vAlign w:val="center"/>
            <w:hideMark/>
          </w:tcPr>
          <w:p w14:paraId="76C3FB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CMR, CNAS, SMP, APL, societățile profesionale medicale, furnizorii de servicii de reabilitare</w:t>
            </w:r>
          </w:p>
        </w:tc>
        <w:tc>
          <w:tcPr>
            <w:tcW w:w="986" w:type="dxa"/>
            <w:tcBorders>
              <w:top w:val="nil"/>
              <w:left w:val="nil"/>
              <w:bottom w:val="single" w:sz="4" w:space="0" w:color="auto"/>
              <w:right w:val="single" w:sz="4" w:space="0" w:color="auto"/>
            </w:tcBorders>
            <w:shd w:val="clear" w:color="000000" w:fill="FFFFFF"/>
            <w:vAlign w:val="center"/>
            <w:hideMark/>
          </w:tcPr>
          <w:p w14:paraId="579327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986" w:type="dxa"/>
            <w:tcBorders>
              <w:top w:val="nil"/>
              <w:left w:val="nil"/>
              <w:bottom w:val="single" w:sz="4" w:space="0" w:color="auto"/>
              <w:right w:val="single" w:sz="4" w:space="0" w:color="auto"/>
            </w:tcBorders>
            <w:shd w:val="clear" w:color="000000" w:fill="FFFFFF"/>
            <w:vAlign w:val="center"/>
            <w:hideMark/>
          </w:tcPr>
          <w:p w14:paraId="43620B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359F9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servicii de reabilitare incluse în pachetul de servicii de asistență medicală primară</w:t>
            </w:r>
          </w:p>
        </w:tc>
        <w:tc>
          <w:tcPr>
            <w:tcW w:w="1996" w:type="dxa"/>
            <w:tcBorders>
              <w:top w:val="nil"/>
              <w:left w:val="nil"/>
              <w:bottom w:val="single" w:sz="4" w:space="0" w:color="auto"/>
              <w:right w:val="single" w:sz="4" w:space="0" w:color="auto"/>
            </w:tcBorders>
            <w:shd w:val="clear" w:color="000000" w:fill="FFFFFF"/>
            <w:vAlign w:val="center"/>
            <w:hideMark/>
          </w:tcPr>
          <w:p w14:paraId="4DCEF8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 de servicii de AMP care lucrează cu echipe de reabilitare ambulatorii</w:t>
            </w:r>
          </w:p>
        </w:tc>
        <w:tc>
          <w:tcPr>
            <w:tcW w:w="1165" w:type="dxa"/>
            <w:tcBorders>
              <w:top w:val="nil"/>
              <w:left w:val="nil"/>
              <w:bottom w:val="single" w:sz="4" w:space="0" w:color="auto"/>
              <w:right w:val="single" w:sz="4" w:space="0" w:color="auto"/>
            </w:tcBorders>
            <w:shd w:val="clear" w:color="000000" w:fill="FFFFFF"/>
            <w:vAlign w:val="center"/>
            <w:hideMark/>
          </w:tcPr>
          <w:p w14:paraId="182E26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D8326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locale, FNUASS</w:t>
            </w:r>
          </w:p>
        </w:tc>
        <w:tc>
          <w:tcPr>
            <w:tcW w:w="1265" w:type="dxa"/>
            <w:tcBorders>
              <w:top w:val="nil"/>
              <w:left w:val="nil"/>
              <w:bottom w:val="single" w:sz="4" w:space="0" w:color="auto"/>
              <w:right w:val="single" w:sz="4" w:space="0" w:color="auto"/>
            </w:tcBorders>
            <w:shd w:val="clear" w:color="000000" w:fill="FFFFFF"/>
            <w:vAlign w:val="center"/>
            <w:hideMark/>
          </w:tcPr>
          <w:p w14:paraId="6B77AF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99598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B0635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83EE1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PSB și a normelor metodologice</w:t>
            </w:r>
          </w:p>
        </w:tc>
      </w:tr>
      <w:tr w:rsidR="00A072D7" w:rsidRPr="009D1353" w14:paraId="53ECF1A5" w14:textId="77777777" w:rsidTr="00473710">
        <w:trPr>
          <w:trHeight w:val="1800"/>
        </w:trPr>
        <w:tc>
          <w:tcPr>
            <w:tcW w:w="1642" w:type="dxa"/>
            <w:vMerge/>
            <w:tcBorders>
              <w:top w:val="nil"/>
              <w:left w:val="nil"/>
              <w:bottom w:val="single" w:sz="4" w:space="0" w:color="000000"/>
              <w:right w:val="nil"/>
            </w:tcBorders>
            <w:vAlign w:val="center"/>
            <w:hideMark/>
          </w:tcPr>
          <w:p w14:paraId="552D4E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62559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1F5B0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97D4A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M.4.3.8.3. Diversificarea serviciilor de reabilitare, prioritar pentru afecțiunile cu potențial major de dizabilitate.</w:t>
            </w:r>
          </w:p>
        </w:tc>
        <w:tc>
          <w:tcPr>
            <w:tcW w:w="1491" w:type="dxa"/>
            <w:tcBorders>
              <w:top w:val="nil"/>
              <w:left w:val="nil"/>
              <w:bottom w:val="single" w:sz="4" w:space="0" w:color="auto"/>
              <w:right w:val="single" w:sz="4" w:space="0" w:color="auto"/>
            </w:tcBorders>
            <w:shd w:val="clear" w:color="000000" w:fill="FFFFFF"/>
            <w:vAlign w:val="center"/>
            <w:hideMark/>
          </w:tcPr>
          <w:p w14:paraId="06B0CC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CMR, SMP, furnizorii de servicii de reabilitare</w:t>
            </w:r>
          </w:p>
        </w:tc>
        <w:tc>
          <w:tcPr>
            <w:tcW w:w="986" w:type="dxa"/>
            <w:tcBorders>
              <w:top w:val="nil"/>
              <w:left w:val="nil"/>
              <w:bottom w:val="single" w:sz="4" w:space="0" w:color="auto"/>
              <w:right w:val="single" w:sz="4" w:space="0" w:color="auto"/>
            </w:tcBorders>
            <w:shd w:val="clear" w:color="000000" w:fill="FFFFFF"/>
            <w:vAlign w:val="center"/>
            <w:hideMark/>
          </w:tcPr>
          <w:p w14:paraId="4793D9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E1AD9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372026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pachet de servicii de reabilitare extins, diversificat pentru afecțiunile cu potențial major de dizabilitate</w:t>
            </w:r>
          </w:p>
        </w:tc>
        <w:tc>
          <w:tcPr>
            <w:tcW w:w="1996" w:type="dxa"/>
            <w:tcBorders>
              <w:top w:val="nil"/>
              <w:left w:val="nil"/>
              <w:bottom w:val="single" w:sz="4" w:space="0" w:color="auto"/>
              <w:right w:val="single" w:sz="4" w:space="0" w:color="auto"/>
            </w:tcBorders>
            <w:shd w:val="clear" w:color="000000" w:fill="FFFFFF"/>
            <w:vAlign w:val="center"/>
            <w:hideMark/>
          </w:tcPr>
          <w:p w14:paraId="67781D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pachet de servicii de reabilitare reglementat</w:t>
            </w:r>
          </w:p>
        </w:tc>
        <w:tc>
          <w:tcPr>
            <w:tcW w:w="1165" w:type="dxa"/>
            <w:tcBorders>
              <w:top w:val="nil"/>
              <w:left w:val="nil"/>
              <w:bottom w:val="single" w:sz="4" w:space="0" w:color="auto"/>
              <w:right w:val="single" w:sz="4" w:space="0" w:color="auto"/>
            </w:tcBorders>
            <w:shd w:val="clear" w:color="000000" w:fill="FFFFFF"/>
            <w:vAlign w:val="center"/>
            <w:hideMark/>
          </w:tcPr>
          <w:p w14:paraId="05FE64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B54A7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9B14F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238FA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EDF7A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E65D6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PSB și a normelor metodologice</w:t>
            </w:r>
          </w:p>
        </w:tc>
      </w:tr>
      <w:tr w:rsidR="00A072D7" w:rsidRPr="009D1353" w14:paraId="4C8EDD39" w14:textId="77777777" w:rsidTr="00473710">
        <w:trPr>
          <w:trHeight w:val="3000"/>
        </w:trPr>
        <w:tc>
          <w:tcPr>
            <w:tcW w:w="1642" w:type="dxa"/>
            <w:vMerge/>
            <w:tcBorders>
              <w:top w:val="nil"/>
              <w:left w:val="nil"/>
              <w:bottom w:val="single" w:sz="4" w:space="0" w:color="000000"/>
              <w:right w:val="nil"/>
            </w:tcBorders>
            <w:vAlign w:val="center"/>
            <w:hideMark/>
          </w:tcPr>
          <w:p w14:paraId="43FF3C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1AFBB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DAF82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11F29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M.4.3.8.4. Extinderea serviciilor de reabilitare specializate ambulatorii oferite precoce post eveniment acut (de exemplu, accidente vasculare cerebrale, infarct miocardic acut, pacienți critici, după intervenții chirurgicale / ortopedice  majore, post COVID 19, traume, arsuri severe etc.).</w:t>
            </w:r>
          </w:p>
        </w:tc>
        <w:tc>
          <w:tcPr>
            <w:tcW w:w="1491" w:type="dxa"/>
            <w:tcBorders>
              <w:top w:val="nil"/>
              <w:left w:val="nil"/>
              <w:bottom w:val="single" w:sz="4" w:space="0" w:color="auto"/>
              <w:right w:val="single" w:sz="4" w:space="0" w:color="auto"/>
            </w:tcBorders>
            <w:shd w:val="clear" w:color="000000" w:fill="FFFFFF"/>
            <w:vAlign w:val="center"/>
            <w:hideMark/>
          </w:tcPr>
          <w:p w14:paraId="7380C4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furnizori de servicii de sănătate ambulatorii</w:t>
            </w:r>
          </w:p>
        </w:tc>
        <w:tc>
          <w:tcPr>
            <w:tcW w:w="986" w:type="dxa"/>
            <w:tcBorders>
              <w:top w:val="nil"/>
              <w:left w:val="nil"/>
              <w:bottom w:val="single" w:sz="4" w:space="0" w:color="auto"/>
              <w:right w:val="single" w:sz="4" w:space="0" w:color="auto"/>
            </w:tcBorders>
            <w:shd w:val="clear" w:color="000000" w:fill="FFFFFF"/>
            <w:vAlign w:val="center"/>
            <w:hideMark/>
          </w:tcPr>
          <w:p w14:paraId="2DF750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03C8F4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F4B35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servicii de reabilitare specializată oferite precoce post eveniment acut în ambulator</w:t>
            </w:r>
          </w:p>
        </w:tc>
        <w:tc>
          <w:tcPr>
            <w:tcW w:w="1996" w:type="dxa"/>
            <w:tcBorders>
              <w:top w:val="nil"/>
              <w:left w:val="nil"/>
              <w:bottom w:val="single" w:sz="4" w:space="0" w:color="auto"/>
              <w:right w:val="single" w:sz="4" w:space="0" w:color="auto"/>
            </w:tcBorders>
            <w:shd w:val="clear" w:color="000000" w:fill="FFFFFF"/>
            <w:vAlign w:val="center"/>
            <w:hideMark/>
          </w:tcPr>
          <w:p w14:paraId="1352B4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servicii de reabilitare specializate oferite precoce post eveniment acut în ambulator;</w:t>
            </w:r>
            <w:r w:rsidRPr="009D1353">
              <w:rPr>
                <w:rFonts w:ascii="Times New Roman" w:eastAsia="Times New Roman" w:hAnsi="Times New Roman" w:cs="Times New Roman"/>
                <w:color w:val="000000"/>
                <w:kern w:val="0"/>
                <w:sz w:val="16"/>
                <w:szCs w:val="16"/>
                <w14:ligatures w14:val="none"/>
              </w:rPr>
              <w:br/>
              <w:t xml:space="preserve"> nr. pacienți cu evenimente acute care au beneficiat de servicii de reabilitare specializate oferite precoce post eveniment acut în ambulator</w:t>
            </w:r>
          </w:p>
        </w:tc>
        <w:tc>
          <w:tcPr>
            <w:tcW w:w="1165" w:type="dxa"/>
            <w:tcBorders>
              <w:top w:val="nil"/>
              <w:left w:val="nil"/>
              <w:bottom w:val="single" w:sz="4" w:space="0" w:color="auto"/>
              <w:right w:val="single" w:sz="4" w:space="0" w:color="auto"/>
            </w:tcBorders>
            <w:shd w:val="clear" w:color="000000" w:fill="FFFFFF"/>
            <w:vAlign w:val="center"/>
            <w:hideMark/>
          </w:tcPr>
          <w:p w14:paraId="66DF73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569D1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67A40D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BA8E2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9010B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8255D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H.G. privind Co-Ca, PSB și a normelor metodologice</w:t>
            </w:r>
          </w:p>
        </w:tc>
      </w:tr>
      <w:tr w:rsidR="00A072D7" w:rsidRPr="009D1353" w14:paraId="3047CABC" w14:textId="77777777" w:rsidTr="00473710">
        <w:trPr>
          <w:trHeight w:val="4320"/>
        </w:trPr>
        <w:tc>
          <w:tcPr>
            <w:tcW w:w="1642" w:type="dxa"/>
            <w:vMerge/>
            <w:tcBorders>
              <w:top w:val="nil"/>
              <w:left w:val="nil"/>
              <w:bottom w:val="single" w:sz="4" w:space="0" w:color="000000"/>
              <w:right w:val="nil"/>
            </w:tcBorders>
            <w:vAlign w:val="center"/>
            <w:hideMark/>
          </w:tcPr>
          <w:p w14:paraId="1FC9A9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89ABBE"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OS.4.4. DIMENSIONAREA ADECVATĂ, CONSOLIDAREA, COORDONAREA ȘI DEZVOLTAREA SECTORULUI SPITALICESC PENTRU ÎNGRIJIRI ACUTE ÎN VEDEREA ÎMBUNĂTĂȚIRII ACCESULUI, CALITĂȚII ȘI PERFORMANȚEI SERVICIILOR OFERITE PACIENȚILOR LA NIVEL LOCAL, REGIONAL ȘI NAȚIONAL</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8E510B"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DA.4.4.1. Crearea cadrului strategic de dezvoltare, reorganizare și reabilitare a structurilor spitalicești, care să ofere predictibilitatea și trasabilitatea dezvoltării structurilor cu paturi finanțabile la nivel județean și regional.</w:t>
            </w:r>
          </w:p>
        </w:tc>
        <w:tc>
          <w:tcPr>
            <w:tcW w:w="2028" w:type="dxa"/>
            <w:tcBorders>
              <w:top w:val="nil"/>
              <w:left w:val="nil"/>
              <w:bottom w:val="single" w:sz="4" w:space="0" w:color="auto"/>
              <w:right w:val="single" w:sz="4" w:space="0" w:color="auto"/>
            </w:tcBorders>
            <w:shd w:val="clear" w:color="000000" w:fill="FFFFFF"/>
            <w:vAlign w:val="center"/>
            <w:hideMark/>
          </w:tcPr>
          <w:p w14:paraId="00C7F5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M.4.4.1.1. Îmbunătățirea planificării și organizării serviciilor spitalicești prin înființarea la nivel central a grupului de lucru/comisiei funcționale de planificare, organizare și monitorizare la nivel național a infrastructurii și serviciilor spitalicești și a integrării acestora cu sectoarele pre și post spital.</w:t>
            </w:r>
          </w:p>
        </w:tc>
        <w:tc>
          <w:tcPr>
            <w:tcW w:w="1491" w:type="dxa"/>
            <w:tcBorders>
              <w:top w:val="nil"/>
              <w:left w:val="nil"/>
              <w:bottom w:val="single" w:sz="4" w:space="0" w:color="auto"/>
              <w:right w:val="single" w:sz="4" w:space="0" w:color="auto"/>
            </w:tcBorders>
            <w:shd w:val="clear" w:color="000000" w:fill="FFFFFF"/>
            <w:vAlign w:val="center"/>
            <w:hideMark/>
          </w:tcPr>
          <w:p w14:paraId="1225F0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INMSS,  CNAS, ANDIS, ANMCS, </w:t>
            </w:r>
          </w:p>
        </w:tc>
        <w:tc>
          <w:tcPr>
            <w:tcW w:w="986" w:type="dxa"/>
            <w:tcBorders>
              <w:top w:val="nil"/>
              <w:left w:val="nil"/>
              <w:bottom w:val="single" w:sz="4" w:space="0" w:color="auto"/>
              <w:right w:val="single" w:sz="4" w:space="0" w:color="auto"/>
            </w:tcBorders>
            <w:shd w:val="clear" w:color="000000" w:fill="FFFFFF"/>
            <w:vAlign w:val="center"/>
            <w:hideMark/>
          </w:tcPr>
          <w:p w14:paraId="547FE4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495EBF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52D26D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grup de lucru/comisie funcțională de planificare, organizare și monitorizare la nivel național a infrastructurii și serviciilor spitalicești inființată</w:t>
            </w:r>
          </w:p>
        </w:tc>
        <w:tc>
          <w:tcPr>
            <w:tcW w:w="1996" w:type="dxa"/>
            <w:tcBorders>
              <w:top w:val="nil"/>
              <w:left w:val="nil"/>
              <w:bottom w:val="single" w:sz="4" w:space="0" w:color="auto"/>
              <w:right w:val="single" w:sz="4" w:space="0" w:color="auto"/>
            </w:tcBorders>
            <w:shd w:val="clear" w:color="000000" w:fill="FFFFFF"/>
            <w:vAlign w:val="center"/>
            <w:hideMark/>
          </w:tcPr>
          <w:p w14:paraId="6DC9E1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grup de lucru/comisie funcțională de planificare, organizare și monitorizare la nivel național a infrastructurii și serviciilor spitalicești funcțională</w:t>
            </w:r>
          </w:p>
        </w:tc>
        <w:tc>
          <w:tcPr>
            <w:tcW w:w="1165" w:type="dxa"/>
            <w:tcBorders>
              <w:top w:val="nil"/>
              <w:left w:val="nil"/>
              <w:bottom w:val="single" w:sz="4" w:space="0" w:color="auto"/>
              <w:right w:val="single" w:sz="4" w:space="0" w:color="auto"/>
            </w:tcBorders>
            <w:shd w:val="clear" w:color="000000" w:fill="FFFFFF"/>
            <w:vAlign w:val="center"/>
            <w:hideMark/>
          </w:tcPr>
          <w:p w14:paraId="74D627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6ADF8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B1D96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93689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C49D8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80559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ordin de ministru</w:t>
            </w:r>
          </w:p>
        </w:tc>
      </w:tr>
      <w:tr w:rsidR="00A072D7" w:rsidRPr="009D1353" w14:paraId="11416A0A" w14:textId="77777777" w:rsidTr="00473710">
        <w:trPr>
          <w:trHeight w:val="2400"/>
        </w:trPr>
        <w:tc>
          <w:tcPr>
            <w:tcW w:w="1642" w:type="dxa"/>
            <w:vMerge/>
            <w:tcBorders>
              <w:top w:val="nil"/>
              <w:left w:val="nil"/>
              <w:bottom w:val="single" w:sz="4" w:space="0" w:color="000000"/>
              <w:right w:val="nil"/>
            </w:tcBorders>
            <w:vAlign w:val="center"/>
            <w:hideMark/>
          </w:tcPr>
          <w:p w14:paraId="4D3967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E42F9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A6C6E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CD1CA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M.4.4.1.2. Crearea și pilotarea diferitelor mecanisme de management organizațional și clinic pentru spitale regionale nou construite și/ sau spitale/ institute clinice regionale existente, pentru dezvoltarea și consolidarea asistenței medicale de vârf la nivel de îngrijiri terțiare.</w:t>
            </w:r>
          </w:p>
        </w:tc>
        <w:tc>
          <w:tcPr>
            <w:tcW w:w="1491" w:type="dxa"/>
            <w:tcBorders>
              <w:top w:val="nil"/>
              <w:left w:val="nil"/>
              <w:bottom w:val="single" w:sz="4" w:space="0" w:color="auto"/>
              <w:right w:val="single" w:sz="4" w:space="0" w:color="auto"/>
            </w:tcBorders>
            <w:shd w:val="clear" w:color="000000" w:fill="FFFFFF"/>
            <w:vAlign w:val="center"/>
            <w:hideMark/>
          </w:tcPr>
          <w:p w14:paraId="6750D5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INMSS, CNAS, CMR, </w:t>
            </w:r>
          </w:p>
        </w:tc>
        <w:tc>
          <w:tcPr>
            <w:tcW w:w="986" w:type="dxa"/>
            <w:tcBorders>
              <w:top w:val="nil"/>
              <w:left w:val="nil"/>
              <w:bottom w:val="single" w:sz="4" w:space="0" w:color="auto"/>
              <w:right w:val="single" w:sz="4" w:space="0" w:color="auto"/>
            </w:tcBorders>
            <w:shd w:val="clear" w:color="000000" w:fill="FFFFFF"/>
            <w:vAlign w:val="center"/>
            <w:hideMark/>
          </w:tcPr>
          <w:p w14:paraId="232CB7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57EE2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FBB70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mecanisme de management organizațional și clinic dezvoltate și pilotate pentru dezvoltarea și consolidarea asistenței medicale terțiare</w:t>
            </w:r>
          </w:p>
        </w:tc>
        <w:tc>
          <w:tcPr>
            <w:tcW w:w="1996" w:type="dxa"/>
            <w:tcBorders>
              <w:top w:val="nil"/>
              <w:left w:val="nil"/>
              <w:bottom w:val="single" w:sz="4" w:space="0" w:color="auto"/>
              <w:right w:val="single" w:sz="4" w:space="0" w:color="auto"/>
            </w:tcBorders>
            <w:shd w:val="clear" w:color="000000" w:fill="FFFFFF"/>
            <w:vAlign w:val="center"/>
            <w:hideMark/>
          </w:tcPr>
          <w:p w14:paraId="04E9B6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număr mecanisme de management organizațional și clinic pilotate</w:t>
            </w:r>
          </w:p>
        </w:tc>
        <w:tc>
          <w:tcPr>
            <w:tcW w:w="1165" w:type="dxa"/>
            <w:tcBorders>
              <w:top w:val="nil"/>
              <w:left w:val="nil"/>
              <w:bottom w:val="single" w:sz="4" w:space="0" w:color="auto"/>
              <w:right w:val="single" w:sz="4" w:space="0" w:color="auto"/>
            </w:tcBorders>
            <w:shd w:val="clear" w:color="000000" w:fill="FFFFFF"/>
            <w:vAlign w:val="center"/>
            <w:hideMark/>
          </w:tcPr>
          <w:p w14:paraId="1501C5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007D8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81801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 </w:t>
            </w:r>
          </w:p>
        </w:tc>
        <w:tc>
          <w:tcPr>
            <w:tcW w:w="755" w:type="dxa"/>
            <w:tcBorders>
              <w:top w:val="nil"/>
              <w:left w:val="nil"/>
              <w:bottom w:val="single" w:sz="4" w:space="0" w:color="auto"/>
              <w:right w:val="single" w:sz="4" w:space="0" w:color="auto"/>
            </w:tcBorders>
            <w:shd w:val="clear" w:color="000000" w:fill="FFFFFF"/>
            <w:vAlign w:val="center"/>
            <w:hideMark/>
          </w:tcPr>
          <w:p w14:paraId="5BF812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6F0E3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25DBD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5E93DF9" w14:textId="77777777" w:rsidTr="00473710">
        <w:trPr>
          <w:trHeight w:val="1500"/>
        </w:trPr>
        <w:tc>
          <w:tcPr>
            <w:tcW w:w="1642" w:type="dxa"/>
            <w:vMerge/>
            <w:tcBorders>
              <w:top w:val="nil"/>
              <w:left w:val="nil"/>
              <w:bottom w:val="single" w:sz="4" w:space="0" w:color="000000"/>
              <w:right w:val="nil"/>
            </w:tcBorders>
            <w:vAlign w:val="center"/>
            <w:hideMark/>
          </w:tcPr>
          <w:p w14:paraId="158DC8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B49A3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31B4F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9D3D9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M.4.4.1.3. Creșterea performanței serviciilor spitalicești furnizate prin îmbunătățirea cadrului  de clasificare a spitalelor care să reflecte mai adecvat tipurile și numărul de servicii oferite, cât și complexitatea acestora.</w:t>
            </w:r>
          </w:p>
        </w:tc>
        <w:tc>
          <w:tcPr>
            <w:tcW w:w="1491" w:type="dxa"/>
            <w:tcBorders>
              <w:top w:val="nil"/>
              <w:left w:val="nil"/>
              <w:bottom w:val="single" w:sz="4" w:space="0" w:color="auto"/>
              <w:right w:val="single" w:sz="4" w:space="0" w:color="auto"/>
            </w:tcBorders>
            <w:shd w:val="clear" w:color="000000" w:fill="FFFFFF"/>
            <w:vAlign w:val="center"/>
            <w:hideMark/>
          </w:tcPr>
          <w:p w14:paraId="2F3DAC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ANMCS</w:t>
            </w:r>
          </w:p>
        </w:tc>
        <w:tc>
          <w:tcPr>
            <w:tcW w:w="986" w:type="dxa"/>
            <w:tcBorders>
              <w:top w:val="nil"/>
              <w:left w:val="nil"/>
              <w:bottom w:val="single" w:sz="4" w:space="0" w:color="auto"/>
              <w:right w:val="single" w:sz="4" w:space="0" w:color="auto"/>
            </w:tcBorders>
            <w:shd w:val="clear" w:color="000000" w:fill="FFFFFF"/>
            <w:vAlign w:val="center"/>
            <w:hideMark/>
          </w:tcPr>
          <w:p w14:paraId="6C1E81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6968EF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79C170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cadrul de clasificare a spitalelor elaborat</w:t>
            </w:r>
          </w:p>
        </w:tc>
        <w:tc>
          <w:tcPr>
            <w:tcW w:w="1996" w:type="dxa"/>
            <w:tcBorders>
              <w:top w:val="nil"/>
              <w:left w:val="nil"/>
              <w:bottom w:val="single" w:sz="4" w:space="0" w:color="auto"/>
              <w:right w:val="single" w:sz="4" w:space="0" w:color="auto"/>
            </w:tcBorders>
            <w:shd w:val="clear" w:color="000000" w:fill="FFFFFF"/>
            <w:vAlign w:val="center"/>
            <w:hideMark/>
          </w:tcPr>
          <w:p w14:paraId="0D0719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de clasificare a spitalelor aprobat și implementat</w:t>
            </w:r>
          </w:p>
        </w:tc>
        <w:tc>
          <w:tcPr>
            <w:tcW w:w="1165" w:type="dxa"/>
            <w:tcBorders>
              <w:top w:val="nil"/>
              <w:left w:val="nil"/>
              <w:bottom w:val="single" w:sz="4" w:space="0" w:color="auto"/>
              <w:right w:val="single" w:sz="4" w:space="0" w:color="auto"/>
            </w:tcBorders>
            <w:shd w:val="clear" w:color="000000" w:fill="FFFFFF"/>
            <w:vAlign w:val="center"/>
            <w:hideMark/>
          </w:tcPr>
          <w:p w14:paraId="647A71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85335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B4A0D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30575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37683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4AA57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normativ nou, abrogarea OMS nr. 323/2011</w:t>
            </w:r>
          </w:p>
        </w:tc>
      </w:tr>
      <w:tr w:rsidR="00A072D7" w:rsidRPr="009D1353" w14:paraId="3FFD3061" w14:textId="77777777" w:rsidTr="00473710">
        <w:trPr>
          <w:trHeight w:val="1800"/>
        </w:trPr>
        <w:tc>
          <w:tcPr>
            <w:tcW w:w="1642" w:type="dxa"/>
            <w:vMerge/>
            <w:tcBorders>
              <w:top w:val="nil"/>
              <w:left w:val="nil"/>
              <w:bottom w:val="single" w:sz="4" w:space="0" w:color="000000"/>
              <w:right w:val="nil"/>
            </w:tcBorders>
            <w:vAlign w:val="center"/>
            <w:hideMark/>
          </w:tcPr>
          <w:p w14:paraId="3FFB74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CC202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9DBC8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FA5E7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M.4.4.1.4. Adaptarea planului național de paturi și utilizarea unor mecanisme de flexibilizare a acestuia pentru a răspunde adecvat la tendințele demografice și epidemiologice, la amenințările de sănătate publică și la prioritățile pentru adresarea principalelor probleme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4AA0A0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CNAS, , INMSS, DSP, APL, furnizori de servicii de sănătate cu paturi</w:t>
            </w:r>
          </w:p>
        </w:tc>
        <w:tc>
          <w:tcPr>
            <w:tcW w:w="986" w:type="dxa"/>
            <w:tcBorders>
              <w:top w:val="nil"/>
              <w:left w:val="nil"/>
              <w:bottom w:val="single" w:sz="4" w:space="0" w:color="auto"/>
              <w:right w:val="single" w:sz="4" w:space="0" w:color="auto"/>
            </w:tcBorders>
            <w:shd w:val="clear" w:color="000000" w:fill="FFFFFF"/>
            <w:vAlign w:val="center"/>
            <w:hideMark/>
          </w:tcPr>
          <w:p w14:paraId="0F373B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54ECF0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20C0C1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plan național de paturi revizuit</w:t>
            </w:r>
          </w:p>
        </w:tc>
        <w:tc>
          <w:tcPr>
            <w:tcW w:w="1996" w:type="dxa"/>
            <w:tcBorders>
              <w:top w:val="nil"/>
              <w:left w:val="nil"/>
              <w:bottom w:val="single" w:sz="4" w:space="0" w:color="auto"/>
              <w:right w:val="single" w:sz="4" w:space="0" w:color="auto"/>
            </w:tcBorders>
            <w:shd w:val="clear" w:color="000000" w:fill="FFFFFF"/>
            <w:vAlign w:val="center"/>
            <w:hideMark/>
          </w:tcPr>
          <w:p w14:paraId="1DBD52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planuri naționale de paturi revizuite</w:t>
            </w:r>
          </w:p>
        </w:tc>
        <w:tc>
          <w:tcPr>
            <w:tcW w:w="1165" w:type="dxa"/>
            <w:tcBorders>
              <w:top w:val="nil"/>
              <w:left w:val="nil"/>
              <w:bottom w:val="single" w:sz="4" w:space="0" w:color="auto"/>
              <w:right w:val="single" w:sz="4" w:space="0" w:color="auto"/>
            </w:tcBorders>
            <w:shd w:val="clear" w:color="000000" w:fill="FFFFFF"/>
            <w:vAlign w:val="center"/>
            <w:hideMark/>
          </w:tcPr>
          <w:p w14:paraId="0310C2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4F8B4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43BA0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E9451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AFC20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5718B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în vigoare</w:t>
            </w:r>
          </w:p>
        </w:tc>
      </w:tr>
      <w:tr w:rsidR="00A072D7" w:rsidRPr="009D1353" w14:paraId="13D261C4" w14:textId="77777777" w:rsidTr="00473710">
        <w:trPr>
          <w:trHeight w:val="2700"/>
        </w:trPr>
        <w:tc>
          <w:tcPr>
            <w:tcW w:w="1642" w:type="dxa"/>
            <w:vMerge/>
            <w:tcBorders>
              <w:top w:val="nil"/>
              <w:left w:val="nil"/>
              <w:bottom w:val="single" w:sz="4" w:space="0" w:color="000000"/>
              <w:right w:val="nil"/>
            </w:tcBorders>
            <w:vAlign w:val="center"/>
            <w:hideMark/>
          </w:tcPr>
          <w:p w14:paraId="6F35C3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CA512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BCAA08"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DA.4.4.2. Reorganizarea infrastructurii spitalicești prin restructurarea serviciilor de sănătate furnizate la nivelul spitalelor și reabilitarea/ construcția de spitale noi, corelată cu infrastructura spitalelor existente.</w:t>
            </w:r>
          </w:p>
        </w:tc>
        <w:tc>
          <w:tcPr>
            <w:tcW w:w="2028" w:type="dxa"/>
            <w:tcBorders>
              <w:top w:val="nil"/>
              <w:left w:val="nil"/>
              <w:bottom w:val="single" w:sz="4" w:space="0" w:color="auto"/>
              <w:right w:val="single" w:sz="4" w:space="0" w:color="auto"/>
            </w:tcBorders>
            <w:shd w:val="clear" w:color="000000" w:fill="FFFFFF"/>
            <w:vAlign w:val="center"/>
            <w:hideMark/>
          </w:tcPr>
          <w:p w14:paraId="57D3D1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M.4.4.2.1. Organizarea structurilor spitalicești (spitalizare continuă) adaptate modelului și tendințelor demografice și epidemiologice ale ariei teritoriale deservite (ex. servicii de urgență inclusiv politraumă, servicii acute, servicii elective, servicii secundare și terțiare).</w:t>
            </w:r>
          </w:p>
        </w:tc>
        <w:tc>
          <w:tcPr>
            <w:tcW w:w="1491" w:type="dxa"/>
            <w:tcBorders>
              <w:top w:val="nil"/>
              <w:left w:val="nil"/>
              <w:bottom w:val="single" w:sz="4" w:space="0" w:color="auto"/>
              <w:right w:val="single" w:sz="4" w:space="0" w:color="auto"/>
            </w:tcBorders>
            <w:shd w:val="clear" w:color="000000" w:fill="FFFFFF"/>
            <w:vAlign w:val="center"/>
            <w:hideMark/>
          </w:tcPr>
          <w:p w14:paraId="7416C2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INSP,MAI/DSU , INMSS, DSP, APL</w:t>
            </w:r>
          </w:p>
        </w:tc>
        <w:tc>
          <w:tcPr>
            <w:tcW w:w="986" w:type="dxa"/>
            <w:tcBorders>
              <w:top w:val="nil"/>
              <w:left w:val="nil"/>
              <w:bottom w:val="single" w:sz="4" w:space="0" w:color="auto"/>
              <w:right w:val="single" w:sz="4" w:space="0" w:color="auto"/>
            </w:tcBorders>
            <w:shd w:val="clear" w:color="000000" w:fill="FFFFFF"/>
            <w:vAlign w:val="center"/>
            <w:hideMark/>
          </w:tcPr>
          <w:p w14:paraId="282CC7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8FDC4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1A701A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spitalicești furnizate în concordanță cu modelului și tendințelor demografice și epidemiologice ale ariei teritoriale deservite</w:t>
            </w:r>
          </w:p>
        </w:tc>
        <w:tc>
          <w:tcPr>
            <w:tcW w:w="1996" w:type="dxa"/>
            <w:tcBorders>
              <w:top w:val="nil"/>
              <w:left w:val="nil"/>
              <w:bottom w:val="single" w:sz="4" w:space="0" w:color="auto"/>
              <w:right w:val="single" w:sz="4" w:space="0" w:color="auto"/>
            </w:tcBorders>
            <w:shd w:val="clear" w:color="000000" w:fill="FFFFFF"/>
            <w:vAlign w:val="center"/>
            <w:hideMark/>
          </w:tcPr>
          <w:p w14:paraId="59C072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furnizori de servicii spitalicești care furnizează serviciile  în concordanță cu modelului și tendințelor demografice și epidemiologice ale ariei teritoriale deservite</w:t>
            </w:r>
          </w:p>
        </w:tc>
        <w:tc>
          <w:tcPr>
            <w:tcW w:w="1165" w:type="dxa"/>
            <w:tcBorders>
              <w:top w:val="nil"/>
              <w:left w:val="nil"/>
              <w:bottom w:val="single" w:sz="4" w:space="0" w:color="auto"/>
              <w:right w:val="single" w:sz="4" w:space="0" w:color="auto"/>
            </w:tcBorders>
            <w:shd w:val="clear" w:color="000000" w:fill="FFFFFF"/>
            <w:vAlign w:val="center"/>
            <w:hideMark/>
          </w:tcPr>
          <w:p w14:paraId="46EFBE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6723C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178E86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1BE31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87295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ED747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cadru legislativ privind organizarea unităților sanitare publice</w:t>
            </w:r>
          </w:p>
        </w:tc>
      </w:tr>
      <w:tr w:rsidR="00A072D7" w:rsidRPr="009D1353" w14:paraId="6D0ECF70" w14:textId="77777777" w:rsidTr="00473710">
        <w:trPr>
          <w:trHeight w:val="3300"/>
        </w:trPr>
        <w:tc>
          <w:tcPr>
            <w:tcW w:w="1642" w:type="dxa"/>
            <w:vMerge/>
            <w:tcBorders>
              <w:top w:val="nil"/>
              <w:left w:val="nil"/>
              <w:bottom w:val="single" w:sz="4" w:space="0" w:color="000000"/>
              <w:right w:val="nil"/>
            </w:tcBorders>
            <w:vAlign w:val="center"/>
            <w:hideMark/>
          </w:tcPr>
          <w:p w14:paraId="08FD5C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AD501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8ACB7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50F9C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M.4.4.2.2. Elaborarea unui model sustenabil de transfer al îngrijirilor furnizate în spitalizare continuă pentru afecțiunile care pot fi tratate în ambulatoriul de specialitate, implementarea și monitorizarea concretă a acestuia.</w:t>
            </w:r>
          </w:p>
        </w:tc>
        <w:tc>
          <w:tcPr>
            <w:tcW w:w="1491" w:type="dxa"/>
            <w:tcBorders>
              <w:top w:val="nil"/>
              <w:left w:val="nil"/>
              <w:bottom w:val="single" w:sz="4" w:space="0" w:color="auto"/>
              <w:right w:val="single" w:sz="4" w:space="0" w:color="auto"/>
            </w:tcBorders>
            <w:shd w:val="clear" w:color="000000" w:fill="FFFFFF"/>
            <w:vAlign w:val="center"/>
            <w:hideMark/>
          </w:tcPr>
          <w:p w14:paraId="7304F1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CNAS, CMR, INMSS,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1FA1DE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FF09B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6C7A4E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model de transfer al îngrijirilor spitalicești care pot fi furnizate în ambulatoriul de specialitate elaborat</w:t>
            </w:r>
          </w:p>
        </w:tc>
        <w:tc>
          <w:tcPr>
            <w:tcW w:w="1996" w:type="dxa"/>
            <w:tcBorders>
              <w:top w:val="nil"/>
              <w:left w:val="nil"/>
              <w:bottom w:val="single" w:sz="4" w:space="0" w:color="auto"/>
              <w:right w:val="single" w:sz="4" w:space="0" w:color="auto"/>
            </w:tcBorders>
            <w:shd w:val="clear" w:color="000000" w:fill="FFFFFF"/>
            <w:vAlign w:val="center"/>
            <w:hideMark/>
          </w:tcPr>
          <w:p w14:paraId="2B29C2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model de transfer al îngrijirilor spitalicești care pot fi furnizate în ambulatoriul de specialitate implementat; </w:t>
            </w:r>
            <w:r w:rsidRPr="009D1353">
              <w:rPr>
                <w:rFonts w:ascii="Times New Roman" w:eastAsia="Times New Roman" w:hAnsi="Times New Roman" w:cs="Times New Roman"/>
                <w:color w:val="000000"/>
                <w:kern w:val="0"/>
                <w:sz w:val="16"/>
                <w:szCs w:val="16"/>
                <w14:ligatures w14:val="none"/>
              </w:rPr>
              <w:br/>
              <w:t xml:space="preserve">nr. servicii spitalicești transferate în ambulatoriul de specialitate; </w:t>
            </w:r>
            <w:r w:rsidRPr="009D1353">
              <w:rPr>
                <w:rFonts w:ascii="Times New Roman" w:eastAsia="Times New Roman" w:hAnsi="Times New Roman" w:cs="Times New Roman"/>
                <w:color w:val="000000"/>
                <w:kern w:val="0"/>
                <w:sz w:val="16"/>
                <w:szCs w:val="16"/>
                <w14:ligatures w14:val="none"/>
              </w:rPr>
              <w:br/>
              <w:t>nr. furnizori de servicii spitalicești și cuantum transfer servicii spitalicești în ambulatoriul de specialitate</w:t>
            </w:r>
          </w:p>
        </w:tc>
        <w:tc>
          <w:tcPr>
            <w:tcW w:w="1165" w:type="dxa"/>
            <w:tcBorders>
              <w:top w:val="nil"/>
              <w:left w:val="nil"/>
              <w:bottom w:val="single" w:sz="4" w:space="0" w:color="auto"/>
              <w:right w:val="single" w:sz="4" w:space="0" w:color="auto"/>
            </w:tcBorders>
            <w:shd w:val="clear" w:color="000000" w:fill="FFFFFF"/>
            <w:vAlign w:val="center"/>
            <w:hideMark/>
          </w:tcPr>
          <w:p w14:paraId="7C25FE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8AE54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2E996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 </w:t>
            </w:r>
          </w:p>
        </w:tc>
        <w:tc>
          <w:tcPr>
            <w:tcW w:w="755" w:type="dxa"/>
            <w:tcBorders>
              <w:top w:val="nil"/>
              <w:left w:val="nil"/>
              <w:bottom w:val="single" w:sz="4" w:space="0" w:color="auto"/>
              <w:right w:val="single" w:sz="4" w:space="0" w:color="auto"/>
            </w:tcBorders>
            <w:shd w:val="clear" w:color="000000" w:fill="FFFFFF"/>
            <w:vAlign w:val="center"/>
            <w:hideMark/>
          </w:tcPr>
          <w:p w14:paraId="4645D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FBD49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BC4EE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Co-Ca și a normelor metodologice</w:t>
            </w:r>
          </w:p>
        </w:tc>
      </w:tr>
      <w:tr w:rsidR="00A072D7" w:rsidRPr="009D1353" w14:paraId="2055DB55" w14:textId="77777777" w:rsidTr="00473710">
        <w:trPr>
          <w:trHeight w:val="1200"/>
        </w:trPr>
        <w:tc>
          <w:tcPr>
            <w:tcW w:w="1642" w:type="dxa"/>
            <w:vMerge/>
            <w:tcBorders>
              <w:top w:val="nil"/>
              <w:left w:val="nil"/>
              <w:bottom w:val="single" w:sz="4" w:space="0" w:color="000000"/>
              <w:right w:val="nil"/>
            </w:tcBorders>
            <w:vAlign w:val="center"/>
            <w:hideMark/>
          </w:tcPr>
          <w:p w14:paraId="6C38F7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0805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FDD2F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DA.4.4.3. Profesionalizarea managementului de spital.</w:t>
            </w:r>
          </w:p>
        </w:tc>
        <w:tc>
          <w:tcPr>
            <w:tcW w:w="2028" w:type="dxa"/>
            <w:tcBorders>
              <w:top w:val="nil"/>
              <w:left w:val="nil"/>
              <w:bottom w:val="single" w:sz="4" w:space="0" w:color="auto"/>
              <w:right w:val="single" w:sz="4" w:space="0" w:color="auto"/>
            </w:tcBorders>
            <w:shd w:val="clear" w:color="000000" w:fill="FFFFFF"/>
            <w:vAlign w:val="center"/>
            <w:hideMark/>
          </w:tcPr>
          <w:p w14:paraId="65921F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M.4.4.3.1. Actualizarea curriculei de pregătire pentru echipa managerială în concordanță cu direcțiile de dezvoltare ale sectorului spitalicesc.</w:t>
            </w:r>
          </w:p>
        </w:tc>
        <w:tc>
          <w:tcPr>
            <w:tcW w:w="1491" w:type="dxa"/>
            <w:tcBorders>
              <w:top w:val="nil"/>
              <w:left w:val="nil"/>
              <w:bottom w:val="single" w:sz="4" w:space="0" w:color="auto"/>
              <w:right w:val="single" w:sz="4" w:space="0" w:color="auto"/>
            </w:tcBorders>
            <w:shd w:val="clear" w:color="000000" w:fill="FFFFFF"/>
            <w:vAlign w:val="center"/>
            <w:hideMark/>
          </w:tcPr>
          <w:p w14:paraId="31C1C6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INMSS, MS</w:t>
            </w:r>
          </w:p>
        </w:tc>
        <w:tc>
          <w:tcPr>
            <w:tcW w:w="986" w:type="dxa"/>
            <w:tcBorders>
              <w:top w:val="nil"/>
              <w:left w:val="nil"/>
              <w:bottom w:val="single" w:sz="4" w:space="0" w:color="auto"/>
              <w:right w:val="single" w:sz="4" w:space="0" w:color="auto"/>
            </w:tcBorders>
            <w:shd w:val="clear" w:color="000000" w:fill="FFFFFF"/>
            <w:vAlign w:val="center"/>
            <w:hideMark/>
          </w:tcPr>
          <w:p w14:paraId="71D9B0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74F75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4E6A75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curriculă de pregătire pentru echipa managerială a spitalului actualizată</w:t>
            </w:r>
          </w:p>
        </w:tc>
        <w:tc>
          <w:tcPr>
            <w:tcW w:w="1996" w:type="dxa"/>
            <w:tcBorders>
              <w:top w:val="nil"/>
              <w:left w:val="nil"/>
              <w:bottom w:val="single" w:sz="4" w:space="0" w:color="auto"/>
              <w:right w:val="single" w:sz="4" w:space="0" w:color="auto"/>
            </w:tcBorders>
            <w:shd w:val="clear" w:color="000000" w:fill="FFFFFF"/>
            <w:vAlign w:val="center"/>
            <w:hideMark/>
          </w:tcPr>
          <w:p w14:paraId="65355E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curricule de pregătire pentru echipa managerială a spitalului actualizată</w:t>
            </w:r>
          </w:p>
        </w:tc>
        <w:tc>
          <w:tcPr>
            <w:tcW w:w="1165" w:type="dxa"/>
            <w:tcBorders>
              <w:top w:val="nil"/>
              <w:left w:val="nil"/>
              <w:bottom w:val="single" w:sz="4" w:space="0" w:color="auto"/>
              <w:right w:val="single" w:sz="4" w:space="0" w:color="auto"/>
            </w:tcBorders>
            <w:shd w:val="clear" w:color="000000" w:fill="FFFFFF"/>
            <w:vAlign w:val="center"/>
            <w:hideMark/>
          </w:tcPr>
          <w:p w14:paraId="4B6C0E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B6E04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6C0E2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30,000,000 </w:t>
            </w:r>
          </w:p>
        </w:tc>
        <w:tc>
          <w:tcPr>
            <w:tcW w:w="755" w:type="dxa"/>
            <w:tcBorders>
              <w:top w:val="nil"/>
              <w:left w:val="nil"/>
              <w:bottom w:val="single" w:sz="4" w:space="0" w:color="auto"/>
              <w:right w:val="single" w:sz="4" w:space="0" w:color="auto"/>
            </w:tcBorders>
            <w:shd w:val="clear" w:color="000000" w:fill="FFFFFF"/>
            <w:vAlign w:val="center"/>
            <w:hideMark/>
          </w:tcPr>
          <w:p w14:paraId="00ADE0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97CE5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771B5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BB88FA7" w14:textId="77777777" w:rsidTr="00473710">
        <w:trPr>
          <w:trHeight w:val="900"/>
        </w:trPr>
        <w:tc>
          <w:tcPr>
            <w:tcW w:w="1642" w:type="dxa"/>
            <w:vMerge/>
            <w:tcBorders>
              <w:top w:val="nil"/>
              <w:left w:val="nil"/>
              <w:bottom w:val="single" w:sz="4" w:space="0" w:color="000000"/>
              <w:right w:val="nil"/>
            </w:tcBorders>
            <w:vAlign w:val="center"/>
            <w:hideMark/>
          </w:tcPr>
          <w:p w14:paraId="18CC08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671A7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1401A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353D9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M.4.4.3.2. Asigurarea independenței managementului de spital și concentrarea pe nevoile de sănătate ale populației din aria teritorială deservită.</w:t>
            </w:r>
          </w:p>
        </w:tc>
        <w:tc>
          <w:tcPr>
            <w:tcW w:w="1491" w:type="dxa"/>
            <w:tcBorders>
              <w:top w:val="nil"/>
              <w:left w:val="nil"/>
              <w:bottom w:val="single" w:sz="4" w:space="0" w:color="auto"/>
              <w:right w:val="single" w:sz="4" w:space="0" w:color="auto"/>
            </w:tcBorders>
            <w:shd w:val="clear" w:color="000000" w:fill="FFFFFF"/>
            <w:vAlign w:val="center"/>
            <w:hideMark/>
          </w:tcPr>
          <w:p w14:paraId="42C4DF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Parlament, APL, </w:t>
            </w:r>
          </w:p>
        </w:tc>
        <w:tc>
          <w:tcPr>
            <w:tcW w:w="986" w:type="dxa"/>
            <w:tcBorders>
              <w:top w:val="nil"/>
              <w:left w:val="nil"/>
              <w:bottom w:val="single" w:sz="4" w:space="0" w:color="auto"/>
              <w:right w:val="single" w:sz="4" w:space="0" w:color="auto"/>
            </w:tcBorders>
            <w:shd w:val="clear" w:color="000000" w:fill="FFFFFF"/>
            <w:vAlign w:val="center"/>
            <w:hideMark/>
          </w:tcPr>
          <w:p w14:paraId="15BA55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87852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2143" w:type="dxa"/>
            <w:tcBorders>
              <w:top w:val="nil"/>
              <w:left w:val="nil"/>
              <w:bottom w:val="single" w:sz="4" w:space="0" w:color="auto"/>
              <w:right w:val="single" w:sz="4" w:space="0" w:color="auto"/>
            </w:tcBorders>
            <w:shd w:val="clear" w:color="000000" w:fill="FFFFFF"/>
            <w:vAlign w:val="center"/>
            <w:hideMark/>
          </w:tcPr>
          <w:p w14:paraId="2AF3C2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elaborat/ modificat în concordanță</w:t>
            </w:r>
          </w:p>
        </w:tc>
        <w:tc>
          <w:tcPr>
            <w:tcW w:w="1996" w:type="dxa"/>
            <w:tcBorders>
              <w:top w:val="nil"/>
              <w:left w:val="nil"/>
              <w:bottom w:val="single" w:sz="4" w:space="0" w:color="auto"/>
              <w:right w:val="single" w:sz="4" w:space="0" w:color="auto"/>
            </w:tcBorders>
            <w:shd w:val="clear" w:color="000000" w:fill="FFFFFF"/>
            <w:vAlign w:val="center"/>
            <w:hideMark/>
          </w:tcPr>
          <w:p w14:paraId="64818A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proiect de lege aprobat</w:t>
            </w:r>
          </w:p>
        </w:tc>
        <w:tc>
          <w:tcPr>
            <w:tcW w:w="1165" w:type="dxa"/>
            <w:tcBorders>
              <w:top w:val="nil"/>
              <w:left w:val="nil"/>
              <w:bottom w:val="single" w:sz="4" w:space="0" w:color="auto"/>
              <w:right w:val="single" w:sz="4" w:space="0" w:color="auto"/>
            </w:tcBorders>
            <w:shd w:val="clear" w:color="000000" w:fill="FFFFFF"/>
            <w:vAlign w:val="center"/>
            <w:hideMark/>
          </w:tcPr>
          <w:p w14:paraId="58A078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F4872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951DA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443E7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C0A86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AD580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w:t>
            </w:r>
          </w:p>
        </w:tc>
      </w:tr>
      <w:tr w:rsidR="00A072D7" w:rsidRPr="009D1353" w14:paraId="7D623479" w14:textId="77777777" w:rsidTr="00473710">
        <w:trPr>
          <w:trHeight w:val="2700"/>
        </w:trPr>
        <w:tc>
          <w:tcPr>
            <w:tcW w:w="1642" w:type="dxa"/>
            <w:vMerge/>
            <w:tcBorders>
              <w:top w:val="nil"/>
              <w:left w:val="nil"/>
              <w:bottom w:val="single" w:sz="4" w:space="0" w:color="000000"/>
              <w:right w:val="nil"/>
            </w:tcBorders>
            <w:vAlign w:val="center"/>
            <w:hideMark/>
          </w:tcPr>
          <w:p w14:paraId="326BCD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CC93D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F47FC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79CBE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M.4.4.3.3. Redefinirea rolului și responsabilităților echipei manageriale la nivel de spital și la nivel de secție, în vederea creșterii performanței spitalului.</w:t>
            </w:r>
          </w:p>
        </w:tc>
        <w:tc>
          <w:tcPr>
            <w:tcW w:w="1491" w:type="dxa"/>
            <w:tcBorders>
              <w:top w:val="nil"/>
              <w:left w:val="nil"/>
              <w:bottom w:val="single" w:sz="4" w:space="0" w:color="auto"/>
              <w:right w:val="single" w:sz="4" w:space="0" w:color="auto"/>
            </w:tcBorders>
            <w:shd w:val="clear" w:color="000000" w:fill="FFFFFF"/>
            <w:vAlign w:val="center"/>
            <w:hideMark/>
          </w:tcPr>
          <w:p w14:paraId="2339E8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CMR, DSP, APL, furnizori de servicii spitalicești</w:t>
            </w:r>
          </w:p>
        </w:tc>
        <w:tc>
          <w:tcPr>
            <w:tcW w:w="986" w:type="dxa"/>
            <w:tcBorders>
              <w:top w:val="nil"/>
              <w:left w:val="nil"/>
              <w:bottom w:val="single" w:sz="4" w:space="0" w:color="auto"/>
              <w:right w:val="single" w:sz="4" w:space="0" w:color="auto"/>
            </w:tcBorders>
            <w:shd w:val="clear" w:color="000000" w:fill="FFFFFF"/>
            <w:vAlign w:val="center"/>
            <w:hideMark/>
          </w:tcPr>
          <w:p w14:paraId="7F982F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C517E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2143" w:type="dxa"/>
            <w:tcBorders>
              <w:top w:val="nil"/>
              <w:left w:val="nil"/>
              <w:bottom w:val="single" w:sz="4" w:space="0" w:color="auto"/>
              <w:right w:val="single" w:sz="4" w:space="0" w:color="auto"/>
            </w:tcBorders>
            <w:shd w:val="clear" w:color="000000" w:fill="FFFFFF"/>
            <w:vAlign w:val="center"/>
            <w:hideMark/>
          </w:tcPr>
          <w:p w14:paraId="2D72D0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metodologic pentru redefinirea rolului și responsabilităților echipei manageriale a spitalului în vederea creșterii performanței acestuia elaborat și validat</w:t>
            </w:r>
          </w:p>
        </w:tc>
        <w:tc>
          <w:tcPr>
            <w:tcW w:w="1996" w:type="dxa"/>
            <w:tcBorders>
              <w:top w:val="nil"/>
              <w:left w:val="nil"/>
              <w:bottom w:val="single" w:sz="4" w:space="0" w:color="auto"/>
              <w:right w:val="single" w:sz="4" w:space="0" w:color="auto"/>
            </w:tcBorders>
            <w:shd w:val="clear" w:color="000000" w:fill="FFFFFF"/>
            <w:vAlign w:val="center"/>
            <w:hideMark/>
          </w:tcPr>
          <w:p w14:paraId="28B206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metodologic pentru redefinirea rolului și responsabilităților echipei manageriale a spitalului în vederea creșterii performanței acestuia aprobat</w:t>
            </w:r>
          </w:p>
        </w:tc>
        <w:tc>
          <w:tcPr>
            <w:tcW w:w="1165" w:type="dxa"/>
            <w:tcBorders>
              <w:top w:val="nil"/>
              <w:left w:val="nil"/>
              <w:bottom w:val="single" w:sz="4" w:space="0" w:color="auto"/>
              <w:right w:val="single" w:sz="4" w:space="0" w:color="auto"/>
            </w:tcBorders>
            <w:shd w:val="clear" w:color="000000" w:fill="FFFFFF"/>
            <w:vAlign w:val="center"/>
            <w:hideMark/>
          </w:tcPr>
          <w:p w14:paraId="50A81C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C6A73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AF053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0C9D8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A7DA1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0B7FC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și a normelor metodologice specifice</w:t>
            </w:r>
          </w:p>
        </w:tc>
      </w:tr>
      <w:tr w:rsidR="00A072D7" w:rsidRPr="009D1353" w14:paraId="646C24BB" w14:textId="77777777" w:rsidTr="00473710">
        <w:trPr>
          <w:trHeight w:val="2100"/>
        </w:trPr>
        <w:tc>
          <w:tcPr>
            <w:tcW w:w="1642" w:type="dxa"/>
            <w:vMerge/>
            <w:tcBorders>
              <w:top w:val="nil"/>
              <w:left w:val="nil"/>
              <w:bottom w:val="single" w:sz="4" w:space="0" w:color="000000"/>
              <w:right w:val="nil"/>
            </w:tcBorders>
            <w:vAlign w:val="center"/>
            <w:hideMark/>
          </w:tcPr>
          <w:p w14:paraId="3B83FD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199F3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A2EB8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D75D4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M.4.4.3.4. Definirea setului de indicatori de performanță pentru spitale / secții care să permită aprecierea obiectivă și transparentă a activității acestora și posibilitatea de comparare inter-spitalicească.</w:t>
            </w:r>
          </w:p>
        </w:tc>
        <w:tc>
          <w:tcPr>
            <w:tcW w:w="1491" w:type="dxa"/>
            <w:tcBorders>
              <w:top w:val="nil"/>
              <w:left w:val="nil"/>
              <w:bottom w:val="single" w:sz="4" w:space="0" w:color="auto"/>
              <w:right w:val="single" w:sz="4" w:space="0" w:color="auto"/>
            </w:tcBorders>
            <w:shd w:val="clear" w:color="000000" w:fill="FFFFFF"/>
            <w:vAlign w:val="center"/>
            <w:hideMark/>
          </w:tcPr>
          <w:p w14:paraId="7C60DF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 INMSS, furnizori de servicii spitalicești</w:t>
            </w:r>
          </w:p>
        </w:tc>
        <w:tc>
          <w:tcPr>
            <w:tcW w:w="986" w:type="dxa"/>
            <w:tcBorders>
              <w:top w:val="nil"/>
              <w:left w:val="nil"/>
              <w:bottom w:val="single" w:sz="4" w:space="0" w:color="auto"/>
              <w:right w:val="single" w:sz="4" w:space="0" w:color="auto"/>
            </w:tcBorders>
            <w:shd w:val="clear" w:color="000000" w:fill="FFFFFF"/>
            <w:vAlign w:val="center"/>
            <w:hideMark/>
          </w:tcPr>
          <w:p w14:paraId="2B77C5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2CDBA3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010940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set de indicatori de performanță definit și validat; metodologie de comparare inter-spitalicească a indicatorilor disponibilă</w:t>
            </w:r>
          </w:p>
        </w:tc>
        <w:tc>
          <w:tcPr>
            <w:tcW w:w="1996" w:type="dxa"/>
            <w:tcBorders>
              <w:top w:val="nil"/>
              <w:left w:val="nil"/>
              <w:bottom w:val="single" w:sz="4" w:space="0" w:color="auto"/>
              <w:right w:val="single" w:sz="4" w:space="0" w:color="auto"/>
            </w:tcBorders>
            <w:shd w:val="clear" w:color="000000" w:fill="FFFFFF"/>
            <w:vAlign w:val="center"/>
            <w:hideMark/>
          </w:tcPr>
          <w:p w14:paraId="5B0A66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spitale care raportează indicatori de performanță raport de comparabilitate (base-line) realizat</w:t>
            </w:r>
          </w:p>
        </w:tc>
        <w:tc>
          <w:tcPr>
            <w:tcW w:w="1165" w:type="dxa"/>
            <w:tcBorders>
              <w:top w:val="nil"/>
              <w:left w:val="nil"/>
              <w:bottom w:val="single" w:sz="4" w:space="0" w:color="auto"/>
              <w:right w:val="single" w:sz="4" w:space="0" w:color="auto"/>
            </w:tcBorders>
            <w:shd w:val="clear" w:color="000000" w:fill="FFFFFF"/>
            <w:vAlign w:val="center"/>
            <w:hideMark/>
          </w:tcPr>
          <w:p w14:paraId="3919A4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7CC65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7549E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46340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EA86F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C19B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aplicabil</w:t>
            </w:r>
          </w:p>
        </w:tc>
      </w:tr>
      <w:tr w:rsidR="00A072D7" w:rsidRPr="009D1353" w14:paraId="6D624227" w14:textId="77777777" w:rsidTr="00473710">
        <w:trPr>
          <w:trHeight w:val="1500"/>
        </w:trPr>
        <w:tc>
          <w:tcPr>
            <w:tcW w:w="1642" w:type="dxa"/>
            <w:vMerge/>
            <w:tcBorders>
              <w:top w:val="nil"/>
              <w:left w:val="nil"/>
              <w:bottom w:val="single" w:sz="4" w:space="0" w:color="000000"/>
              <w:right w:val="nil"/>
            </w:tcBorders>
            <w:vAlign w:val="center"/>
            <w:hideMark/>
          </w:tcPr>
          <w:p w14:paraId="23CA0A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8F25E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50F64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A990A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M.4.4.3.5. Revizuirea reglementărilor privind managementul spitalelor publice, inclusiv prin preluarea unor bune practici din mecanismul de guvernanță corporativă a întreprinderilor publice.</w:t>
            </w:r>
          </w:p>
        </w:tc>
        <w:tc>
          <w:tcPr>
            <w:tcW w:w="1491" w:type="dxa"/>
            <w:tcBorders>
              <w:top w:val="nil"/>
              <w:left w:val="nil"/>
              <w:bottom w:val="single" w:sz="4" w:space="0" w:color="auto"/>
              <w:right w:val="single" w:sz="4" w:space="0" w:color="auto"/>
            </w:tcBorders>
            <w:shd w:val="clear" w:color="000000" w:fill="FFFFFF"/>
            <w:vAlign w:val="center"/>
            <w:hideMark/>
          </w:tcPr>
          <w:p w14:paraId="3C43B1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w:t>
            </w:r>
          </w:p>
        </w:tc>
        <w:tc>
          <w:tcPr>
            <w:tcW w:w="986" w:type="dxa"/>
            <w:tcBorders>
              <w:top w:val="nil"/>
              <w:left w:val="nil"/>
              <w:bottom w:val="single" w:sz="4" w:space="0" w:color="auto"/>
              <w:right w:val="single" w:sz="4" w:space="0" w:color="auto"/>
            </w:tcBorders>
            <w:shd w:val="clear" w:color="000000" w:fill="FFFFFF"/>
            <w:vAlign w:val="center"/>
            <w:hideMark/>
          </w:tcPr>
          <w:p w14:paraId="0BF5ED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4A264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2143" w:type="dxa"/>
            <w:tcBorders>
              <w:top w:val="nil"/>
              <w:left w:val="nil"/>
              <w:bottom w:val="single" w:sz="4" w:space="0" w:color="auto"/>
              <w:right w:val="single" w:sz="4" w:space="0" w:color="auto"/>
            </w:tcBorders>
            <w:shd w:val="clear" w:color="000000" w:fill="FFFFFF"/>
            <w:vAlign w:val="center"/>
            <w:hideMark/>
          </w:tcPr>
          <w:p w14:paraId="14FA91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Reglementări de bună practică managerială și guvernanță  a spitalelor publice elaborate</w:t>
            </w:r>
          </w:p>
        </w:tc>
        <w:tc>
          <w:tcPr>
            <w:tcW w:w="1996" w:type="dxa"/>
            <w:tcBorders>
              <w:top w:val="nil"/>
              <w:left w:val="nil"/>
              <w:bottom w:val="single" w:sz="4" w:space="0" w:color="auto"/>
              <w:right w:val="single" w:sz="4" w:space="0" w:color="auto"/>
            </w:tcBorders>
            <w:shd w:val="clear" w:color="000000" w:fill="FFFFFF"/>
            <w:vAlign w:val="center"/>
            <w:hideMark/>
          </w:tcPr>
          <w:p w14:paraId="6BB5A3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Reglementări de bună practică managerială și guvernanță  a spitalelor publice aprobate</w:t>
            </w:r>
          </w:p>
        </w:tc>
        <w:tc>
          <w:tcPr>
            <w:tcW w:w="1165" w:type="dxa"/>
            <w:tcBorders>
              <w:top w:val="nil"/>
              <w:left w:val="nil"/>
              <w:bottom w:val="single" w:sz="4" w:space="0" w:color="auto"/>
              <w:right w:val="single" w:sz="4" w:space="0" w:color="auto"/>
            </w:tcBorders>
            <w:shd w:val="clear" w:color="000000" w:fill="FFFFFF"/>
            <w:vAlign w:val="center"/>
            <w:hideMark/>
          </w:tcPr>
          <w:p w14:paraId="325BB1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2BFA8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DBBE9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CFFD7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E05E6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377FE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și a normelor metodologice specifice</w:t>
            </w:r>
          </w:p>
        </w:tc>
      </w:tr>
      <w:tr w:rsidR="00A072D7" w:rsidRPr="009D1353" w14:paraId="2FF2974F" w14:textId="77777777" w:rsidTr="00473710">
        <w:trPr>
          <w:trHeight w:val="1500"/>
        </w:trPr>
        <w:tc>
          <w:tcPr>
            <w:tcW w:w="1642" w:type="dxa"/>
            <w:vMerge/>
            <w:tcBorders>
              <w:top w:val="nil"/>
              <w:left w:val="nil"/>
              <w:bottom w:val="single" w:sz="4" w:space="0" w:color="000000"/>
              <w:right w:val="nil"/>
            </w:tcBorders>
            <w:vAlign w:val="center"/>
            <w:hideMark/>
          </w:tcPr>
          <w:p w14:paraId="6D90CE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761FE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55FFF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ECE29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M.4.4.3.6. Reorganizarea și flexibilizarea managementului secțiilor spitalicești pentru a răspunde mai adecvat nevoilor pacienților spitalizați, intervenției echipelor multidisciplinare și pentru a crește calitatea serviciilor furnizate. </w:t>
            </w:r>
          </w:p>
        </w:tc>
        <w:tc>
          <w:tcPr>
            <w:tcW w:w="1491" w:type="dxa"/>
            <w:tcBorders>
              <w:top w:val="nil"/>
              <w:left w:val="nil"/>
              <w:bottom w:val="single" w:sz="4" w:space="0" w:color="auto"/>
              <w:right w:val="single" w:sz="4" w:space="0" w:color="auto"/>
            </w:tcBorders>
            <w:shd w:val="clear" w:color="000000" w:fill="FFFFFF"/>
            <w:vAlign w:val="center"/>
            <w:hideMark/>
          </w:tcPr>
          <w:p w14:paraId="062D75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CMR, ANMCS, furnizori de servicii spitalicești, INMSS</w:t>
            </w:r>
          </w:p>
        </w:tc>
        <w:tc>
          <w:tcPr>
            <w:tcW w:w="986" w:type="dxa"/>
            <w:tcBorders>
              <w:top w:val="nil"/>
              <w:left w:val="nil"/>
              <w:bottom w:val="single" w:sz="4" w:space="0" w:color="auto"/>
              <w:right w:val="single" w:sz="4" w:space="0" w:color="auto"/>
            </w:tcBorders>
            <w:shd w:val="clear" w:color="000000" w:fill="FFFFFF"/>
            <w:vAlign w:val="center"/>
            <w:hideMark/>
          </w:tcPr>
          <w:p w14:paraId="1912B7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E0759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7B0B1D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standarde specifice de management clinic disponibile</w:t>
            </w:r>
          </w:p>
        </w:tc>
        <w:tc>
          <w:tcPr>
            <w:tcW w:w="1996" w:type="dxa"/>
            <w:tcBorders>
              <w:top w:val="nil"/>
              <w:left w:val="nil"/>
              <w:bottom w:val="single" w:sz="4" w:space="0" w:color="auto"/>
              <w:right w:val="single" w:sz="4" w:space="0" w:color="auto"/>
            </w:tcBorders>
            <w:shd w:val="clear" w:color="000000" w:fill="FFFFFF"/>
            <w:vAlign w:val="center"/>
            <w:hideMark/>
          </w:tcPr>
          <w:p w14:paraId="7485EF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număr standarde de management clinic</w:t>
            </w:r>
          </w:p>
        </w:tc>
        <w:tc>
          <w:tcPr>
            <w:tcW w:w="1165" w:type="dxa"/>
            <w:tcBorders>
              <w:top w:val="nil"/>
              <w:left w:val="nil"/>
              <w:bottom w:val="single" w:sz="4" w:space="0" w:color="auto"/>
              <w:right w:val="single" w:sz="4" w:space="0" w:color="auto"/>
            </w:tcBorders>
            <w:shd w:val="clear" w:color="000000" w:fill="FFFFFF"/>
            <w:vAlign w:val="center"/>
            <w:hideMark/>
          </w:tcPr>
          <w:p w14:paraId="513EBC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EBF4E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C2035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AAFB3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17B9D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4B75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normativ pentru aprobarea noilor standarde de management clinic</w:t>
            </w:r>
          </w:p>
        </w:tc>
      </w:tr>
      <w:tr w:rsidR="00A072D7" w:rsidRPr="009D1353" w14:paraId="12320FC2" w14:textId="77777777" w:rsidTr="00473710">
        <w:trPr>
          <w:trHeight w:val="2700"/>
        </w:trPr>
        <w:tc>
          <w:tcPr>
            <w:tcW w:w="1642" w:type="dxa"/>
            <w:vMerge/>
            <w:tcBorders>
              <w:top w:val="nil"/>
              <w:left w:val="nil"/>
              <w:bottom w:val="single" w:sz="4" w:space="0" w:color="000000"/>
              <w:right w:val="nil"/>
            </w:tcBorders>
            <w:vAlign w:val="center"/>
            <w:hideMark/>
          </w:tcPr>
          <w:p w14:paraId="08A377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224E1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BF44F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6A42E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M.4.4.3.7. Definirea de către fiecare spital a unei strategii de furnizare a serviciilor spitalicești, în concordanță cu planul regional de servicii de sănătate/ masterplanul regional de servicii de sănătate pentru aria teritorială deservită.</w:t>
            </w:r>
          </w:p>
        </w:tc>
        <w:tc>
          <w:tcPr>
            <w:tcW w:w="1491" w:type="dxa"/>
            <w:tcBorders>
              <w:top w:val="nil"/>
              <w:left w:val="nil"/>
              <w:bottom w:val="single" w:sz="4" w:space="0" w:color="auto"/>
              <w:right w:val="single" w:sz="4" w:space="0" w:color="auto"/>
            </w:tcBorders>
            <w:shd w:val="clear" w:color="000000" w:fill="FFFFFF"/>
            <w:vAlign w:val="center"/>
            <w:hideMark/>
          </w:tcPr>
          <w:p w14:paraId="239AB1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furnizori de servicii spitalicești, , DSP, INMSS</w:t>
            </w:r>
          </w:p>
        </w:tc>
        <w:tc>
          <w:tcPr>
            <w:tcW w:w="986" w:type="dxa"/>
            <w:tcBorders>
              <w:top w:val="nil"/>
              <w:left w:val="nil"/>
              <w:bottom w:val="single" w:sz="4" w:space="0" w:color="auto"/>
              <w:right w:val="single" w:sz="4" w:space="0" w:color="auto"/>
            </w:tcBorders>
            <w:shd w:val="clear" w:color="000000" w:fill="FFFFFF"/>
            <w:vAlign w:val="center"/>
            <w:hideMark/>
          </w:tcPr>
          <w:p w14:paraId="00A163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A6C1B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306602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strategie furnizare a serviciilor spitalicești, în concordanță cu planul regional de servicii de sănătate/ masterplanul regional de servicii de sănătate pentru aria teritorială deservită</w:t>
            </w:r>
          </w:p>
        </w:tc>
        <w:tc>
          <w:tcPr>
            <w:tcW w:w="1996" w:type="dxa"/>
            <w:tcBorders>
              <w:top w:val="nil"/>
              <w:left w:val="nil"/>
              <w:bottom w:val="single" w:sz="4" w:space="0" w:color="auto"/>
              <w:right w:val="single" w:sz="4" w:space="0" w:color="auto"/>
            </w:tcBorders>
            <w:shd w:val="clear" w:color="000000" w:fill="FFFFFF"/>
            <w:vAlign w:val="center"/>
            <w:hideMark/>
          </w:tcPr>
          <w:p w14:paraId="5483EA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spitale care au elaborat strategie furnizare a serviciilor spitalicești, în concordanță cu planul regional de servicii de sănătate/ masterplanul regional de servicii de sănătate pentru aria teritorială deservită</w:t>
            </w:r>
          </w:p>
        </w:tc>
        <w:tc>
          <w:tcPr>
            <w:tcW w:w="1165" w:type="dxa"/>
            <w:tcBorders>
              <w:top w:val="nil"/>
              <w:left w:val="nil"/>
              <w:bottom w:val="single" w:sz="4" w:space="0" w:color="auto"/>
              <w:right w:val="single" w:sz="4" w:space="0" w:color="auto"/>
            </w:tcBorders>
            <w:shd w:val="clear" w:color="000000" w:fill="FFFFFF"/>
            <w:vAlign w:val="center"/>
            <w:hideMark/>
          </w:tcPr>
          <w:p w14:paraId="63C9C7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EEB5D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366DA7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7AE6B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95076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EDD13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A79B59C" w14:textId="77777777" w:rsidTr="00473710">
        <w:trPr>
          <w:trHeight w:val="2400"/>
        </w:trPr>
        <w:tc>
          <w:tcPr>
            <w:tcW w:w="1642" w:type="dxa"/>
            <w:vMerge/>
            <w:tcBorders>
              <w:top w:val="nil"/>
              <w:left w:val="nil"/>
              <w:bottom w:val="single" w:sz="4" w:space="0" w:color="000000"/>
              <w:right w:val="nil"/>
            </w:tcBorders>
            <w:vAlign w:val="center"/>
            <w:hideMark/>
          </w:tcPr>
          <w:p w14:paraId="259334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B3F02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5D1BAB"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DA.4.4.4. Stimularea performanței, calității și eficienței îngrijirilor spitalicești.</w:t>
            </w:r>
          </w:p>
        </w:tc>
        <w:tc>
          <w:tcPr>
            <w:tcW w:w="2028" w:type="dxa"/>
            <w:tcBorders>
              <w:top w:val="nil"/>
              <w:left w:val="nil"/>
              <w:bottom w:val="single" w:sz="4" w:space="0" w:color="auto"/>
              <w:right w:val="single" w:sz="4" w:space="0" w:color="auto"/>
            </w:tcBorders>
            <w:shd w:val="clear" w:color="000000" w:fill="FFFFFF"/>
            <w:vAlign w:val="center"/>
            <w:hideMark/>
          </w:tcPr>
          <w:p w14:paraId="1DFB4A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M.4.4.4.1. Introducerea conceptului de valoare a serviciilor de sănătate furnizate și cuantificarea corespunzătoare a acestuia (definiția conceptului de valoare - valoarea serviciilor de sănătate furnizate = calitatea serviciului furnizat/ costuri).</w:t>
            </w:r>
          </w:p>
        </w:tc>
        <w:tc>
          <w:tcPr>
            <w:tcW w:w="1491" w:type="dxa"/>
            <w:tcBorders>
              <w:top w:val="nil"/>
              <w:left w:val="nil"/>
              <w:bottom w:val="single" w:sz="4" w:space="0" w:color="auto"/>
              <w:right w:val="single" w:sz="4" w:space="0" w:color="auto"/>
            </w:tcBorders>
            <w:shd w:val="clear" w:color="000000" w:fill="FFFFFF"/>
            <w:vAlign w:val="center"/>
            <w:hideMark/>
          </w:tcPr>
          <w:p w14:paraId="4C7873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ANMCS, CNAS, CMR, , furnizori de servicii spitalicești</w:t>
            </w:r>
          </w:p>
        </w:tc>
        <w:tc>
          <w:tcPr>
            <w:tcW w:w="986" w:type="dxa"/>
            <w:tcBorders>
              <w:top w:val="nil"/>
              <w:left w:val="nil"/>
              <w:bottom w:val="single" w:sz="4" w:space="0" w:color="auto"/>
              <w:right w:val="single" w:sz="4" w:space="0" w:color="auto"/>
            </w:tcBorders>
            <w:shd w:val="clear" w:color="000000" w:fill="FFFFFF"/>
            <w:vAlign w:val="center"/>
            <w:hideMark/>
          </w:tcPr>
          <w:p w14:paraId="43F59F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40E44D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118C90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concept de valoare a serviciilor de sănătate furnizate (spital) definit și cuantificat; metodologie de analiză a valorii serviciilor de sănătate furnizate elaborată</w:t>
            </w:r>
          </w:p>
        </w:tc>
        <w:tc>
          <w:tcPr>
            <w:tcW w:w="1996" w:type="dxa"/>
            <w:tcBorders>
              <w:top w:val="nil"/>
              <w:left w:val="nil"/>
              <w:bottom w:val="single" w:sz="4" w:space="0" w:color="auto"/>
              <w:right w:val="single" w:sz="4" w:space="0" w:color="auto"/>
            </w:tcBorders>
            <w:shd w:val="clear" w:color="000000" w:fill="FFFFFF"/>
            <w:vAlign w:val="center"/>
            <w:hideMark/>
          </w:tcPr>
          <w:p w14:paraId="589037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metodologii de analiză a valorii asociate serviciilor de sănătate furnizate (spital)</w:t>
            </w:r>
          </w:p>
        </w:tc>
        <w:tc>
          <w:tcPr>
            <w:tcW w:w="1165" w:type="dxa"/>
            <w:tcBorders>
              <w:top w:val="nil"/>
              <w:left w:val="nil"/>
              <w:bottom w:val="single" w:sz="4" w:space="0" w:color="auto"/>
              <w:right w:val="single" w:sz="4" w:space="0" w:color="auto"/>
            </w:tcBorders>
            <w:shd w:val="clear" w:color="000000" w:fill="FFFFFF"/>
            <w:vAlign w:val="center"/>
            <w:hideMark/>
          </w:tcPr>
          <w:p w14:paraId="2FA34C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6B850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7F573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E6395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D701C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11194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aprobarea metodologiilor de analiză</w:t>
            </w:r>
          </w:p>
        </w:tc>
      </w:tr>
      <w:tr w:rsidR="00A072D7" w:rsidRPr="009D1353" w14:paraId="53204568" w14:textId="77777777" w:rsidTr="00473710">
        <w:trPr>
          <w:trHeight w:val="1800"/>
        </w:trPr>
        <w:tc>
          <w:tcPr>
            <w:tcW w:w="1642" w:type="dxa"/>
            <w:vMerge/>
            <w:tcBorders>
              <w:top w:val="nil"/>
              <w:left w:val="nil"/>
              <w:bottom w:val="single" w:sz="4" w:space="0" w:color="000000"/>
              <w:right w:val="nil"/>
            </w:tcBorders>
            <w:vAlign w:val="center"/>
            <w:hideMark/>
          </w:tcPr>
          <w:p w14:paraId="1A38D8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1D17E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CFEBF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3F28E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M.4.4.4.2. Definirea setului de indicatori pentru monitorizarea performantei îngrijirilor spitalicești, separat pe categorii de spitale, și includerea unor criterii de performanță asociate acestora în mecanismele de contractare a serviciilor medicale spitalicești.</w:t>
            </w:r>
          </w:p>
        </w:tc>
        <w:tc>
          <w:tcPr>
            <w:tcW w:w="1491" w:type="dxa"/>
            <w:tcBorders>
              <w:top w:val="nil"/>
              <w:left w:val="nil"/>
              <w:bottom w:val="single" w:sz="4" w:space="0" w:color="auto"/>
              <w:right w:val="single" w:sz="4" w:space="0" w:color="auto"/>
            </w:tcBorders>
            <w:shd w:val="clear" w:color="000000" w:fill="FFFFFF"/>
            <w:vAlign w:val="center"/>
            <w:hideMark/>
          </w:tcPr>
          <w:p w14:paraId="4B40C9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 INMSS, CNAS, ANMCS, furnizori de servicii spitalicești</w:t>
            </w:r>
          </w:p>
        </w:tc>
        <w:tc>
          <w:tcPr>
            <w:tcW w:w="986" w:type="dxa"/>
            <w:tcBorders>
              <w:top w:val="nil"/>
              <w:left w:val="nil"/>
              <w:bottom w:val="single" w:sz="4" w:space="0" w:color="auto"/>
              <w:right w:val="single" w:sz="4" w:space="0" w:color="auto"/>
            </w:tcBorders>
            <w:shd w:val="clear" w:color="000000" w:fill="FFFFFF"/>
            <w:vAlign w:val="center"/>
            <w:hideMark/>
          </w:tcPr>
          <w:p w14:paraId="0F826E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19C8FF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4F026F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set de indicatori de performanță definit și validat; criterii de performanță incluse în mecanismul de contractare cu CAS</w:t>
            </w:r>
          </w:p>
        </w:tc>
        <w:tc>
          <w:tcPr>
            <w:tcW w:w="1996" w:type="dxa"/>
            <w:tcBorders>
              <w:top w:val="nil"/>
              <w:left w:val="nil"/>
              <w:bottom w:val="single" w:sz="4" w:space="0" w:color="auto"/>
              <w:right w:val="single" w:sz="4" w:space="0" w:color="auto"/>
            </w:tcBorders>
            <w:shd w:val="clear" w:color="000000" w:fill="FFFFFF"/>
            <w:vAlign w:val="center"/>
            <w:hideMark/>
          </w:tcPr>
          <w:p w14:paraId="2B717A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nr.spitale care contractează inclusiv pe criterii de performanță cu CAS; </w:t>
            </w:r>
            <w:r w:rsidRPr="009D1353">
              <w:rPr>
                <w:rFonts w:ascii="Times New Roman" w:eastAsia="Times New Roman" w:hAnsi="Times New Roman" w:cs="Times New Roman"/>
                <w:color w:val="000000"/>
                <w:kern w:val="0"/>
                <w:sz w:val="16"/>
                <w:szCs w:val="16"/>
                <w14:ligatures w14:val="none"/>
              </w:rPr>
              <w:br/>
              <w:t>nr. spitale care raportează indicatori de performanță</w:t>
            </w:r>
          </w:p>
        </w:tc>
        <w:tc>
          <w:tcPr>
            <w:tcW w:w="1165" w:type="dxa"/>
            <w:tcBorders>
              <w:top w:val="nil"/>
              <w:left w:val="nil"/>
              <w:bottom w:val="single" w:sz="4" w:space="0" w:color="auto"/>
              <w:right w:val="single" w:sz="4" w:space="0" w:color="auto"/>
            </w:tcBorders>
            <w:shd w:val="clear" w:color="000000" w:fill="FFFFFF"/>
            <w:vAlign w:val="center"/>
            <w:hideMark/>
          </w:tcPr>
          <w:p w14:paraId="3B7A50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E75BC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5D47C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3B885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8D336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9E577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normelor metodologice ale Co-Ca</w:t>
            </w:r>
          </w:p>
        </w:tc>
      </w:tr>
      <w:tr w:rsidR="00A072D7" w:rsidRPr="009D1353" w14:paraId="3862ECC8" w14:textId="77777777" w:rsidTr="00473710">
        <w:trPr>
          <w:trHeight w:val="3600"/>
        </w:trPr>
        <w:tc>
          <w:tcPr>
            <w:tcW w:w="1642" w:type="dxa"/>
            <w:vMerge/>
            <w:tcBorders>
              <w:top w:val="nil"/>
              <w:left w:val="nil"/>
              <w:bottom w:val="single" w:sz="4" w:space="0" w:color="000000"/>
              <w:right w:val="nil"/>
            </w:tcBorders>
            <w:vAlign w:val="center"/>
            <w:hideMark/>
          </w:tcPr>
          <w:p w14:paraId="181389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09BB5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08FCD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7C27F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M.4.4.4.3. Pilotarea furnizării  serviciilor elective (medicale/ chirurgicale) în unitățile sanitare publice cu posibilitatea alegerii profesionistului care oferă serviciile de sănătate solicitate, în baza unei plăți reglementate conform legii și suportate de către beneficiar și a posibilității programării transparente a serviciului respectiv în sistemul electronic de programări.</w:t>
            </w:r>
          </w:p>
        </w:tc>
        <w:tc>
          <w:tcPr>
            <w:tcW w:w="1491" w:type="dxa"/>
            <w:tcBorders>
              <w:top w:val="nil"/>
              <w:left w:val="nil"/>
              <w:bottom w:val="single" w:sz="4" w:space="0" w:color="auto"/>
              <w:right w:val="single" w:sz="4" w:space="0" w:color="auto"/>
            </w:tcBorders>
            <w:shd w:val="clear" w:color="000000" w:fill="FFFFFF"/>
            <w:vAlign w:val="center"/>
            <w:hideMark/>
          </w:tcPr>
          <w:p w14:paraId="1BA7C3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CMR,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0E12F1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07CF1A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2F42E0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legal de furnizare servicii spitalicești elective contracost în unitățile sanitare publice; servicii ambulatorii elective furnizate în unitățile sanitare publice în afara normei de bază programate transparent</w:t>
            </w:r>
          </w:p>
        </w:tc>
        <w:tc>
          <w:tcPr>
            <w:tcW w:w="1996" w:type="dxa"/>
            <w:tcBorders>
              <w:top w:val="nil"/>
              <w:left w:val="nil"/>
              <w:bottom w:val="single" w:sz="4" w:space="0" w:color="auto"/>
              <w:right w:val="single" w:sz="4" w:space="0" w:color="auto"/>
            </w:tcBorders>
            <w:shd w:val="clear" w:color="000000" w:fill="FFFFFF"/>
            <w:vAlign w:val="center"/>
            <w:hideMark/>
          </w:tcPr>
          <w:p w14:paraId="33BE39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 publici de servicii de sănătate care pilotează furnizarea serviciilor spitalicești elective, în afara normei de bază a profesioniștilor și în condițiile unei programări transparente</w:t>
            </w:r>
          </w:p>
        </w:tc>
        <w:tc>
          <w:tcPr>
            <w:tcW w:w="1165" w:type="dxa"/>
            <w:tcBorders>
              <w:top w:val="nil"/>
              <w:left w:val="nil"/>
              <w:bottom w:val="single" w:sz="4" w:space="0" w:color="auto"/>
              <w:right w:val="single" w:sz="4" w:space="0" w:color="auto"/>
            </w:tcBorders>
            <w:shd w:val="clear" w:color="000000" w:fill="FFFFFF"/>
            <w:vAlign w:val="center"/>
            <w:hideMark/>
          </w:tcPr>
          <w:p w14:paraId="23B2C8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CCDBC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1BD119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FC68E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F621B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1C6F2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și aprobarea unor norme metodologice</w:t>
            </w:r>
          </w:p>
        </w:tc>
      </w:tr>
      <w:tr w:rsidR="00A072D7" w:rsidRPr="009D1353" w14:paraId="7C17583E" w14:textId="77777777" w:rsidTr="00473710">
        <w:trPr>
          <w:trHeight w:val="1500"/>
        </w:trPr>
        <w:tc>
          <w:tcPr>
            <w:tcW w:w="1642" w:type="dxa"/>
            <w:vMerge/>
            <w:tcBorders>
              <w:top w:val="nil"/>
              <w:left w:val="nil"/>
              <w:bottom w:val="single" w:sz="4" w:space="0" w:color="000000"/>
              <w:right w:val="nil"/>
            </w:tcBorders>
            <w:vAlign w:val="center"/>
            <w:hideMark/>
          </w:tcPr>
          <w:p w14:paraId="462277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34937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ED616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DA.4.4.5. Coordonarea serviciilor spitalicești și integrarea acestora în continuumul îngrijirilor de sănătate.</w:t>
            </w:r>
          </w:p>
        </w:tc>
        <w:tc>
          <w:tcPr>
            <w:tcW w:w="2028" w:type="dxa"/>
            <w:tcBorders>
              <w:top w:val="nil"/>
              <w:left w:val="nil"/>
              <w:bottom w:val="single" w:sz="4" w:space="0" w:color="auto"/>
              <w:right w:val="single" w:sz="4" w:space="0" w:color="auto"/>
            </w:tcBorders>
            <w:shd w:val="clear" w:color="000000" w:fill="FFFFFF"/>
            <w:vAlign w:val="center"/>
            <w:hideMark/>
          </w:tcPr>
          <w:p w14:paraId="1FBD6D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M.4.4.5.1. Integrarea furnizării serviciilor spitalicești cu alte servicii de sănătate furnizate în pre și post-spital prin creșterea interoperabilității între furnizorii de servicii de sănătate/ servicii conexe/ servicii sociale implicați în managementul de caz.</w:t>
            </w:r>
          </w:p>
        </w:tc>
        <w:tc>
          <w:tcPr>
            <w:tcW w:w="1491" w:type="dxa"/>
            <w:tcBorders>
              <w:top w:val="nil"/>
              <w:left w:val="nil"/>
              <w:bottom w:val="single" w:sz="4" w:space="0" w:color="auto"/>
              <w:right w:val="single" w:sz="4" w:space="0" w:color="auto"/>
            </w:tcBorders>
            <w:shd w:val="clear" w:color="000000" w:fill="FFFFFF"/>
            <w:vAlign w:val="center"/>
            <w:hideMark/>
          </w:tcPr>
          <w:p w14:paraId="411BC8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CNAS, MMSS, APL, CMR,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61E262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44E932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15355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de sănătate integrate vertical reglementate</w:t>
            </w:r>
          </w:p>
        </w:tc>
        <w:tc>
          <w:tcPr>
            <w:tcW w:w="1996" w:type="dxa"/>
            <w:tcBorders>
              <w:top w:val="nil"/>
              <w:left w:val="nil"/>
              <w:bottom w:val="single" w:sz="4" w:space="0" w:color="auto"/>
              <w:right w:val="single" w:sz="4" w:space="0" w:color="auto"/>
            </w:tcBorders>
            <w:shd w:val="clear" w:color="000000" w:fill="FFFFFF"/>
            <w:vAlign w:val="center"/>
            <w:hideMark/>
          </w:tcPr>
          <w:p w14:paraId="35072A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spitale care furnizează servicii de sănătate integrate vertical</w:t>
            </w:r>
          </w:p>
        </w:tc>
        <w:tc>
          <w:tcPr>
            <w:tcW w:w="1165" w:type="dxa"/>
            <w:tcBorders>
              <w:top w:val="nil"/>
              <w:left w:val="nil"/>
              <w:bottom w:val="single" w:sz="4" w:space="0" w:color="auto"/>
              <w:right w:val="single" w:sz="4" w:space="0" w:color="auto"/>
            </w:tcBorders>
            <w:shd w:val="clear" w:color="000000" w:fill="FFFFFF"/>
            <w:vAlign w:val="center"/>
            <w:hideMark/>
          </w:tcPr>
          <w:p w14:paraId="6F0081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17FDB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210281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8356D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4A5F2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D50B4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a normelor metodologice ale Co-Ca</w:t>
            </w:r>
          </w:p>
        </w:tc>
      </w:tr>
      <w:tr w:rsidR="00A072D7" w:rsidRPr="009D1353" w14:paraId="60BEDB97" w14:textId="77777777" w:rsidTr="00473710">
        <w:trPr>
          <w:trHeight w:val="2400"/>
        </w:trPr>
        <w:tc>
          <w:tcPr>
            <w:tcW w:w="1642" w:type="dxa"/>
            <w:vMerge/>
            <w:tcBorders>
              <w:top w:val="nil"/>
              <w:left w:val="nil"/>
              <w:bottom w:val="single" w:sz="4" w:space="0" w:color="000000"/>
              <w:right w:val="nil"/>
            </w:tcBorders>
            <w:vAlign w:val="center"/>
            <w:hideMark/>
          </w:tcPr>
          <w:p w14:paraId="26A12B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008D3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DAD14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40783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M.4.4.5.2. Implementarea și monitorizarea managementului externărilor la nivel de spital ( managementul externărilor).</w:t>
            </w:r>
          </w:p>
        </w:tc>
        <w:tc>
          <w:tcPr>
            <w:tcW w:w="1491" w:type="dxa"/>
            <w:tcBorders>
              <w:top w:val="nil"/>
              <w:left w:val="nil"/>
              <w:bottom w:val="single" w:sz="4" w:space="0" w:color="auto"/>
              <w:right w:val="single" w:sz="4" w:space="0" w:color="auto"/>
            </w:tcBorders>
            <w:shd w:val="clear" w:color="000000" w:fill="FFFFFF"/>
            <w:vAlign w:val="center"/>
            <w:hideMark/>
          </w:tcPr>
          <w:p w14:paraId="1F5A73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CMR, ANMCS, furnizori de servicii spitalicești</w:t>
            </w:r>
          </w:p>
        </w:tc>
        <w:tc>
          <w:tcPr>
            <w:tcW w:w="986" w:type="dxa"/>
            <w:tcBorders>
              <w:top w:val="nil"/>
              <w:left w:val="nil"/>
              <w:bottom w:val="single" w:sz="4" w:space="0" w:color="auto"/>
              <w:right w:val="single" w:sz="4" w:space="0" w:color="auto"/>
            </w:tcBorders>
            <w:shd w:val="clear" w:color="000000" w:fill="FFFFFF"/>
            <w:vAlign w:val="center"/>
            <w:hideMark/>
          </w:tcPr>
          <w:p w14:paraId="6C129F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2187BF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FBC0C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referitoare la mangementul externărilor elaborată; mecanism de monitorizare a implementării acestuia</w:t>
            </w:r>
          </w:p>
        </w:tc>
        <w:tc>
          <w:tcPr>
            <w:tcW w:w="1996" w:type="dxa"/>
            <w:tcBorders>
              <w:top w:val="nil"/>
              <w:left w:val="nil"/>
              <w:bottom w:val="single" w:sz="4" w:space="0" w:color="auto"/>
              <w:right w:val="single" w:sz="4" w:space="0" w:color="auto"/>
            </w:tcBorders>
            <w:shd w:val="clear" w:color="000000" w:fill="FFFFFF"/>
            <w:vAlign w:val="center"/>
            <w:hideMark/>
          </w:tcPr>
          <w:p w14:paraId="1C4A07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metodologie referitoare la mangementul externărilor validată și aprobată; </w:t>
            </w:r>
            <w:r w:rsidRPr="009D1353">
              <w:rPr>
                <w:rFonts w:ascii="Times New Roman" w:eastAsia="Times New Roman" w:hAnsi="Times New Roman" w:cs="Times New Roman"/>
                <w:color w:val="000000"/>
                <w:kern w:val="0"/>
                <w:sz w:val="16"/>
                <w:szCs w:val="16"/>
                <w:lang w:val="pt-BR"/>
                <w14:ligatures w14:val="none"/>
              </w:rPr>
              <w:br/>
              <w:t>nr. spitale care implementează managementul externărilor pentru pacienții proprii</w:t>
            </w:r>
          </w:p>
        </w:tc>
        <w:tc>
          <w:tcPr>
            <w:tcW w:w="1165" w:type="dxa"/>
            <w:tcBorders>
              <w:top w:val="nil"/>
              <w:left w:val="nil"/>
              <w:bottom w:val="single" w:sz="4" w:space="0" w:color="auto"/>
              <w:right w:val="single" w:sz="4" w:space="0" w:color="auto"/>
            </w:tcBorders>
            <w:shd w:val="clear" w:color="000000" w:fill="FFFFFF"/>
            <w:vAlign w:val="center"/>
            <w:hideMark/>
          </w:tcPr>
          <w:p w14:paraId="5F00DE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F73E9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5CDE66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B197D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C0243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DF2A5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188FFF7D" w14:textId="77777777" w:rsidTr="00473710">
        <w:trPr>
          <w:trHeight w:val="3900"/>
        </w:trPr>
        <w:tc>
          <w:tcPr>
            <w:tcW w:w="1642" w:type="dxa"/>
            <w:vMerge/>
            <w:tcBorders>
              <w:top w:val="nil"/>
              <w:left w:val="nil"/>
              <w:bottom w:val="single" w:sz="4" w:space="0" w:color="000000"/>
              <w:right w:val="nil"/>
            </w:tcBorders>
            <w:vAlign w:val="center"/>
            <w:hideMark/>
          </w:tcPr>
          <w:p w14:paraId="14FB24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01C614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OS.4.5. ÎMBUNĂTĂȚIREA, PROFESIONALIZAREA ȘI DIVERSIFICAREA STRUCTURILOR DE ÎNGRIJIRE POST - ACUTE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0423D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DA.4.5.1. Organizarea și diversificarea structurilor de îngrijire post-acută.</w:t>
            </w:r>
          </w:p>
        </w:tc>
        <w:tc>
          <w:tcPr>
            <w:tcW w:w="2028" w:type="dxa"/>
            <w:tcBorders>
              <w:top w:val="nil"/>
              <w:left w:val="nil"/>
              <w:bottom w:val="single" w:sz="4" w:space="0" w:color="auto"/>
              <w:right w:val="single" w:sz="4" w:space="0" w:color="auto"/>
            </w:tcBorders>
            <w:shd w:val="clear" w:color="000000" w:fill="FFFFFF"/>
            <w:vAlign w:val="center"/>
            <w:hideMark/>
          </w:tcPr>
          <w:p w14:paraId="64DF85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M.4.5.1.1. Definirea structurilor de furnizare a serviciilor de îngrijire post-acute (structuri spitalicești cu internare prelungită / cronici, structuri spitalicești de reabilitare post - acută, structuri spitalicești de paliație, structuri ambulatorii de reabilitare, paliație, îngrijiri la domiciliu, unități medico-sociale), cât și evaluarea fezabilității, planificarea și organizarea acestora în vederea diminuării numărului și a duratei serviciilor furnizate în sectorul spitalicesc (spitalizare acuți).</w:t>
            </w:r>
          </w:p>
        </w:tc>
        <w:tc>
          <w:tcPr>
            <w:tcW w:w="1491" w:type="dxa"/>
            <w:tcBorders>
              <w:top w:val="nil"/>
              <w:left w:val="nil"/>
              <w:bottom w:val="single" w:sz="4" w:space="0" w:color="auto"/>
              <w:right w:val="single" w:sz="4" w:space="0" w:color="auto"/>
            </w:tcBorders>
            <w:shd w:val="clear" w:color="000000" w:fill="FFFFFF"/>
            <w:vAlign w:val="center"/>
            <w:hideMark/>
          </w:tcPr>
          <w:p w14:paraId="6E2028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 DSP, APL</w:t>
            </w:r>
          </w:p>
        </w:tc>
        <w:tc>
          <w:tcPr>
            <w:tcW w:w="986" w:type="dxa"/>
            <w:tcBorders>
              <w:top w:val="nil"/>
              <w:left w:val="nil"/>
              <w:bottom w:val="single" w:sz="4" w:space="0" w:color="auto"/>
              <w:right w:val="single" w:sz="4" w:space="0" w:color="auto"/>
            </w:tcBorders>
            <w:shd w:val="clear" w:color="000000" w:fill="FFFFFF"/>
            <w:vAlign w:val="center"/>
            <w:hideMark/>
          </w:tcPr>
          <w:p w14:paraId="62B841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51A3CF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1456D5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Structuri de îngrijire post - acute definite, Rapoarte de evaluare a fezabilități, planificării și organizării structurilor de îngrijire post-acute în vederea diminuării numărului de episoade de spitalizare acute și a duratei de spitalizare a acestora</w:t>
            </w:r>
          </w:p>
        </w:tc>
        <w:tc>
          <w:tcPr>
            <w:tcW w:w="1996" w:type="dxa"/>
            <w:tcBorders>
              <w:top w:val="nil"/>
              <w:left w:val="nil"/>
              <w:bottom w:val="single" w:sz="4" w:space="0" w:color="auto"/>
              <w:right w:val="single" w:sz="4" w:space="0" w:color="auto"/>
            </w:tcBorders>
            <w:shd w:val="clear" w:color="000000" w:fill="FFFFFF"/>
            <w:vAlign w:val="center"/>
            <w:hideMark/>
          </w:tcPr>
          <w:p w14:paraId="623B7B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de structuri de îngrijire post-acute definite și reglementate; Număr rapoarte de evaluare a fezabilității, planificării și organizării structurilor de îngrijire post-acute</w:t>
            </w:r>
          </w:p>
        </w:tc>
        <w:tc>
          <w:tcPr>
            <w:tcW w:w="1165" w:type="dxa"/>
            <w:tcBorders>
              <w:top w:val="nil"/>
              <w:left w:val="nil"/>
              <w:bottom w:val="single" w:sz="4" w:space="0" w:color="auto"/>
              <w:right w:val="single" w:sz="4" w:space="0" w:color="auto"/>
            </w:tcBorders>
            <w:shd w:val="clear" w:color="000000" w:fill="FFFFFF"/>
            <w:vAlign w:val="center"/>
            <w:hideMark/>
          </w:tcPr>
          <w:p w14:paraId="1F0F0A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F040F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9E191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25,000,000 </w:t>
            </w:r>
          </w:p>
        </w:tc>
        <w:tc>
          <w:tcPr>
            <w:tcW w:w="755" w:type="dxa"/>
            <w:tcBorders>
              <w:top w:val="nil"/>
              <w:left w:val="nil"/>
              <w:bottom w:val="single" w:sz="4" w:space="0" w:color="auto"/>
              <w:right w:val="single" w:sz="4" w:space="0" w:color="auto"/>
            </w:tcBorders>
            <w:shd w:val="clear" w:color="000000" w:fill="FFFFFF"/>
            <w:vAlign w:val="center"/>
            <w:hideMark/>
          </w:tcPr>
          <w:p w14:paraId="5DA599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4FC22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7C62B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modificarea și completarea actelor normative de organizare a unităților sanitare</w:t>
            </w:r>
          </w:p>
        </w:tc>
      </w:tr>
      <w:tr w:rsidR="00A072D7" w:rsidRPr="009D1353" w14:paraId="51E484CF" w14:textId="77777777" w:rsidTr="00473710">
        <w:trPr>
          <w:trHeight w:val="1800"/>
        </w:trPr>
        <w:tc>
          <w:tcPr>
            <w:tcW w:w="1642" w:type="dxa"/>
            <w:vMerge/>
            <w:tcBorders>
              <w:top w:val="nil"/>
              <w:left w:val="nil"/>
              <w:bottom w:val="single" w:sz="4" w:space="0" w:color="000000"/>
              <w:right w:val="nil"/>
            </w:tcBorders>
            <w:vAlign w:val="center"/>
            <w:hideMark/>
          </w:tcPr>
          <w:p w14:paraId="674910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790965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788B53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402F9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M.4.5.1.2. Diversificarea serviciilor oferite de structurile de îngrijire post-acuți, prioritar pentru afecțiunile cu potențial major de dizabilitate.</w:t>
            </w:r>
          </w:p>
        </w:tc>
        <w:tc>
          <w:tcPr>
            <w:tcW w:w="1491" w:type="dxa"/>
            <w:tcBorders>
              <w:top w:val="nil"/>
              <w:left w:val="nil"/>
              <w:bottom w:val="single" w:sz="4" w:space="0" w:color="auto"/>
              <w:right w:val="single" w:sz="4" w:space="0" w:color="auto"/>
            </w:tcBorders>
            <w:shd w:val="clear" w:color="000000" w:fill="FFFFFF"/>
            <w:vAlign w:val="center"/>
            <w:hideMark/>
          </w:tcPr>
          <w:p w14:paraId="512401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 CMR,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6D66F4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1C1FE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2A57DB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Pachet de servicii de sănătate oferite de structurile de îngrijire post-acută</w:t>
            </w:r>
          </w:p>
        </w:tc>
        <w:tc>
          <w:tcPr>
            <w:tcW w:w="1996" w:type="dxa"/>
            <w:tcBorders>
              <w:top w:val="nil"/>
              <w:left w:val="nil"/>
              <w:bottom w:val="single" w:sz="4" w:space="0" w:color="auto"/>
              <w:right w:val="single" w:sz="4" w:space="0" w:color="auto"/>
            </w:tcBorders>
            <w:shd w:val="clear" w:color="000000" w:fill="FFFFFF"/>
            <w:vAlign w:val="center"/>
            <w:hideMark/>
          </w:tcPr>
          <w:p w14:paraId="078CBB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Nr  servicii de sănătate oferite de structurile de îngrijire post-acută</w:t>
            </w:r>
            <w:r w:rsidRPr="009D1353">
              <w:rPr>
                <w:rFonts w:ascii="Times New Roman" w:eastAsia="Times New Roman" w:hAnsi="Times New Roman" w:cs="Times New Roman"/>
                <w:color w:val="000000"/>
                <w:kern w:val="0"/>
                <w:sz w:val="16"/>
                <w:szCs w:val="16"/>
                <w:lang w:val="fr-FR"/>
                <w14:ligatures w14:val="none"/>
              </w:rPr>
              <w:br/>
              <w:t>nr. Pacienți internați în structurile de îngrijire post-acută.</w:t>
            </w:r>
          </w:p>
        </w:tc>
        <w:tc>
          <w:tcPr>
            <w:tcW w:w="1165" w:type="dxa"/>
            <w:tcBorders>
              <w:top w:val="nil"/>
              <w:left w:val="nil"/>
              <w:bottom w:val="single" w:sz="4" w:space="0" w:color="auto"/>
              <w:right w:val="single" w:sz="4" w:space="0" w:color="auto"/>
            </w:tcBorders>
            <w:shd w:val="clear" w:color="000000" w:fill="FFFFFF"/>
            <w:vAlign w:val="center"/>
            <w:hideMark/>
          </w:tcPr>
          <w:p w14:paraId="3CF1D8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50EE9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480E99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31128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4549E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D6189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56C94736" w14:textId="77777777" w:rsidTr="00473710">
        <w:trPr>
          <w:trHeight w:val="1800"/>
        </w:trPr>
        <w:tc>
          <w:tcPr>
            <w:tcW w:w="1642" w:type="dxa"/>
            <w:vMerge/>
            <w:tcBorders>
              <w:top w:val="nil"/>
              <w:left w:val="nil"/>
              <w:bottom w:val="single" w:sz="4" w:space="0" w:color="000000"/>
              <w:right w:val="nil"/>
            </w:tcBorders>
            <w:vAlign w:val="center"/>
            <w:hideMark/>
          </w:tcPr>
          <w:p w14:paraId="46C7D1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7ABE7A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787D5B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C3BE6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M.4.5.1.3. Integrarea serviciilor oferite de structurile de îngrijire post-acuță, în rețelele de boli cronice în toate domeniile de asistență medicală.</w:t>
            </w:r>
          </w:p>
        </w:tc>
        <w:tc>
          <w:tcPr>
            <w:tcW w:w="1491" w:type="dxa"/>
            <w:tcBorders>
              <w:top w:val="nil"/>
              <w:left w:val="nil"/>
              <w:bottom w:val="single" w:sz="4" w:space="0" w:color="auto"/>
              <w:right w:val="single" w:sz="4" w:space="0" w:color="auto"/>
            </w:tcBorders>
            <w:shd w:val="clear" w:color="000000" w:fill="FFFFFF"/>
            <w:vAlign w:val="center"/>
            <w:hideMark/>
          </w:tcPr>
          <w:p w14:paraId="2112AC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CNAS, INMSS,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646DBC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986" w:type="dxa"/>
            <w:tcBorders>
              <w:top w:val="nil"/>
              <w:left w:val="nil"/>
              <w:bottom w:val="single" w:sz="4" w:space="0" w:color="auto"/>
              <w:right w:val="single" w:sz="4" w:space="0" w:color="auto"/>
            </w:tcBorders>
            <w:shd w:val="clear" w:color="000000" w:fill="FFFFFF"/>
            <w:vAlign w:val="center"/>
            <w:hideMark/>
          </w:tcPr>
          <w:p w14:paraId="60F75B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0C6EA2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Furnizori și pachet de servicii de sănătate oferite de structurile de îngrijire post-acută integrat în rețelele de boli cronice</w:t>
            </w:r>
          </w:p>
        </w:tc>
        <w:tc>
          <w:tcPr>
            <w:tcW w:w="1996" w:type="dxa"/>
            <w:tcBorders>
              <w:top w:val="nil"/>
              <w:left w:val="nil"/>
              <w:bottom w:val="single" w:sz="4" w:space="0" w:color="auto"/>
              <w:right w:val="single" w:sz="4" w:space="0" w:color="auto"/>
            </w:tcBorders>
            <w:shd w:val="clear" w:color="000000" w:fill="FFFFFF"/>
            <w:vAlign w:val="center"/>
            <w:hideMark/>
          </w:tcPr>
          <w:p w14:paraId="0B5264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nr. rețele de boli cronice care au integrat servicii post acute; </w:t>
            </w:r>
            <w:r w:rsidRPr="009D1353">
              <w:rPr>
                <w:rFonts w:ascii="Times New Roman" w:eastAsia="Times New Roman" w:hAnsi="Times New Roman" w:cs="Times New Roman"/>
                <w:color w:val="000000"/>
                <w:kern w:val="0"/>
                <w:sz w:val="16"/>
                <w:szCs w:val="16"/>
                <w:lang w:val="pt-BR"/>
                <w14:ligatures w14:val="none"/>
              </w:rPr>
              <w:br/>
              <w:t>nr. furnizori de servicii de sănătate post-acute integrate în rețelele de boli cronice</w:t>
            </w:r>
          </w:p>
        </w:tc>
        <w:tc>
          <w:tcPr>
            <w:tcW w:w="1165" w:type="dxa"/>
            <w:tcBorders>
              <w:top w:val="nil"/>
              <w:left w:val="nil"/>
              <w:bottom w:val="single" w:sz="4" w:space="0" w:color="auto"/>
              <w:right w:val="single" w:sz="4" w:space="0" w:color="auto"/>
            </w:tcBorders>
            <w:shd w:val="clear" w:color="000000" w:fill="FFFFFF"/>
            <w:vAlign w:val="center"/>
            <w:hideMark/>
          </w:tcPr>
          <w:p w14:paraId="72DC31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46313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67FB6A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32ADD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E8422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2E71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56148389" w14:textId="77777777" w:rsidTr="00473710">
        <w:trPr>
          <w:trHeight w:val="2400"/>
        </w:trPr>
        <w:tc>
          <w:tcPr>
            <w:tcW w:w="1642" w:type="dxa"/>
            <w:vMerge/>
            <w:tcBorders>
              <w:top w:val="nil"/>
              <w:left w:val="nil"/>
              <w:bottom w:val="single" w:sz="4" w:space="0" w:color="000000"/>
              <w:right w:val="nil"/>
            </w:tcBorders>
            <w:vAlign w:val="center"/>
            <w:hideMark/>
          </w:tcPr>
          <w:p w14:paraId="02BDBE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444FA2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3E0822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9166F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M.4.5.1.4. Adaptarea numărului și tipurilor de structuri de îngrijire post-acută la tendințele demografice și epidemiologice.</w:t>
            </w:r>
          </w:p>
        </w:tc>
        <w:tc>
          <w:tcPr>
            <w:tcW w:w="1491" w:type="dxa"/>
            <w:tcBorders>
              <w:top w:val="nil"/>
              <w:left w:val="nil"/>
              <w:bottom w:val="single" w:sz="4" w:space="0" w:color="auto"/>
              <w:right w:val="single" w:sz="4" w:space="0" w:color="auto"/>
            </w:tcBorders>
            <w:shd w:val="clear" w:color="000000" w:fill="FFFFFF"/>
            <w:vAlign w:val="center"/>
            <w:hideMark/>
          </w:tcPr>
          <w:p w14:paraId="4CBBA1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CNAS, INMSS, ,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5528B2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986" w:type="dxa"/>
            <w:tcBorders>
              <w:top w:val="nil"/>
              <w:left w:val="nil"/>
              <w:bottom w:val="single" w:sz="4" w:space="0" w:color="auto"/>
              <w:right w:val="single" w:sz="4" w:space="0" w:color="auto"/>
            </w:tcBorders>
            <w:shd w:val="clear" w:color="000000" w:fill="FFFFFF"/>
            <w:vAlign w:val="center"/>
            <w:hideMark/>
          </w:tcPr>
          <w:p w14:paraId="155EB2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D00A1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Furnizori și pachet de servicii de sănătate post-acute adaptat tendințelor demografice și epidemiologice</w:t>
            </w:r>
          </w:p>
        </w:tc>
        <w:tc>
          <w:tcPr>
            <w:tcW w:w="1996" w:type="dxa"/>
            <w:tcBorders>
              <w:top w:val="nil"/>
              <w:left w:val="nil"/>
              <w:bottom w:val="single" w:sz="4" w:space="0" w:color="auto"/>
              <w:right w:val="single" w:sz="4" w:space="0" w:color="auto"/>
            </w:tcBorders>
            <w:shd w:val="clear" w:color="000000" w:fill="FFFFFF"/>
            <w:vAlign w:val="center"/>
            <w:hideMark/>
          </w:tcPr>
          <w:p w14:paraId="4C4CF7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de furnizori de servicii de sănătate post-acute adaptat tendințelor demografice și epidemiologice; Pachet de servicii de sănătate post-acute adaptat tendințelor demografice și epidemiologice aprobat</w:t>
            </w:r>
          </w:p>
        </w:tc>
        <w:tc>
          <w:tcPr>
            <w:tcW w:w="1165" w:type="dxa"/>
            <w:tcBorders>
              <w:top w:val="nil"/>
              <w:left w:val="nil"/>
              <w:bottom w:val="single" w:sz="4" w:space="0" w:color="auto"/>
              <w:right w:val="single" w:sz="4" w:space="0" w:color="auto"/>
            </w:tcBorders>
            <w:shd w:val="clear" w:color="000000" w:fill="FFFFFF"/>
            <w:vAlign w:val="center"/>
            <w:hideMark/>
          </w:tcPr>
          <w:p w14:paraId="3FCBD0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90DE5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es-ES"/>
                <w14:ligatures w14:val="none"/>
              </w:rPr>
              <w:t xml:space="preserve"> </w:t>
            </w:r>
            <w:r w:rsidRPr="009D1353">
              <w:rPr>
                <w:rFonts w:ascii="Times New Roman" w:eastAsia="Times New Roman" w:hAnsi="Times New Roman" w:cs="Times New Roman"/>
                <w:color w:val="000000"/>
                <w:kern w:val="0"/>
                <w:sz w:val="16"/>
                <w:szCs w:val="16"/>
                <w:lang w:val="it-IT"/>
                <w14:ligatures w14:val="none"/>
              </w:rPr>
              <w:t>bugetul de stat, bugetele locale,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751D01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4C121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02B8B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1932C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privind organizarea unităților sanitare publice</w:t>
            </w:r>
          </w:p>
        </w:tc>
      </w:tr>
      <w:tr w:rsidR="00A072D7" w:rsidRPr="009D1353" w14:paraId="6F3CB6A8" w14:textId="77777777" w:rsidTr="00473710">
        <w:trPr>
          <w:trHeight w:val="2100"/>
        </w:trPr>
        <w:tc>
          <w:tcPr>
            <w:tcW w:w="1642" w:type="dxa"/>
            <w:vMerge/>
            <w:tcBorders>
              <w:top w:val="nil"/>
              <w:left w:val="nil"/>
              <w:bottom w:val="single" w:sz="4" w:space="0" w:color="000000"/>
              <w:right w:val="nil"/>
            </w:tcBorders>
            <w:vAlign w:val="center"/>
            <w:hideMark/>
          </w:tcPr>
          <w:p w14:paraId="6C0710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6602E1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9ACD07"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DA.4.5.2. Reorganizarea și eficientizarea structurilor spitalicești de îngrijire  post-acută.</w:t>
            </w:r>
          </w:p>
        </w:tc>
        <w:tc>
          <w:tcPr>
            <w:tcW w:w="2028" w:type="dxa"/>
            <w:tcBorders>
              <w:top w:val="nil"/>
              <w:left w:val="nil"/>
              <w:bottom w:val="single" w:sz="4" w:space="0" w:color="auto"/>
              <w:right w:val="single" w:sz="4" w:space="0" w:color="auto"/>
            </w:tcBorders>
            <w:shd w:val="clear" w:color="000000" w:fill="FFFFFF"/>
            <w:vAlign w:val="center"/>
            <w:hideMark/>
          </w:tcPr>
          <w:p w14:paraId="28B856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M.4.5.2.1. Definirea principalelor tipuri de îngrijiri spitalicești cronice necesar să fie furnizate ca și îngrijiri de medie și lungă durată și evaluarea capacității pentru furnizarea echitabilă a acestora.</w:t>
            </w:r>
          </w:p>
        </w:tc>
        <w:tc>
          <w:tcPr>
            <w:tcW w:w="1491" w:type="dxa"/>
            <w:tcBorders>
              <w:top w:val="nil"/>
              <w:left w:val="nil"/>
              <w:bottom w:val="single" w:sz="4" w:space="0" w:color="auto"/>
              <w:right w:val="single" w:sz="4" w:space="0" w:color="auto"/>
            </w:tcBorders>
            <w:shd w:val="clear" w:color="000000" w:fill="FFFFFF"/>
            <w:vAlign w:val="center"/>
            <w:hideMark/>
          </w:tcPr>
          <w:p w14:paraId="42D433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 CNAS, DSP, CMR, SMP, furnizori de servicii spitalicești tip cronic</w:t>
            </w:r>
          </w:p>
        </w:tc>
        <w:tc>
          <w:tcPr>
            <w:tcW w:w="986" w:type="dxa"/>
            <w:tcBorders>
              <w:top w:val="nil"/>
              <w:left w:val="nil"/>
              <w:bottom w:val="single" w:sz="4" w:space="0" w:color="auto"/>
              <w:right w:val="single" w:sz="4" w:space="0" w:color="auto"/>
            </w:tcBorders>
            <w:shd w:val="clear" w:color="000000" w:fill="FFFFFF"/>
            <w:vAlign w:val="center"/>
            <w:hideMark/>
          </w:tcPr>
          <w:p w14:paraId="61D8BE0C" w14:textId="2AE8600F" w:rsidR="00A072D7" w:rsidRPr="009D1353" w:rsidRDefault="00374552" w:rsidP="00473710">
            <w:pPr>
              <w:spacing w:after="0" w:line="240" w:lineRule="auto"/>
              <w:rPr>
                <w:rFonts w:ascii="Times New Roman" w:eastAsia="Times New Roman" w:hAnsi="Times New Roman" w:cs="Times New Roman"/>
                <w:color w:val="000000"/>
                <w:kern w:val="0"/>
                <w:sz w:val="16"/>
                <w:szCs w:val="16"/>
                <w14:ligatures w14:val="none"/>
              </w:rPr>
            </w:pPr>
            <w:r w:rsidRPr="00374552">
              <w:rPr>
                <w:rFonts w:ascii="Times New Roman" w:eastAsia="Times New Roman" w:hAnsi="Times New Roman" w:cs="Times New Roman"/>
                <w:color w:val="FF0000"/>
                <w:kern w:val="0"/>
                <w:sz w:val="16"/>
                <w:szCs w:val="16"/>
                <w14:ligatures w14:val="none"/>
              </w:rPr>
              <w:t>t3</w:t>
            </w:r>
            <w:r w:rsidR="00A072D7" w:rsidRPr="00374552">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2FFBF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t2/2023</w:t>
            </w:r>
          </w:p>
        </w:tc>
        <w:tc>
          <w:tcPr>
            <w:tcW w:w="2143" w:type="dxa"/>
            <w:tcBorders>
              <w:top w:val="nil"/>
              <w:left w:val="nil"/>
              <w:bottom w:val="single" w:sz="4" w:space="0" w:color="auto"/>
              <w:right w:val="single" w:sz="4" w:space="0" w:color="auto"/>
            </w:tcBorders>
            <w:shd w:val="clear" w:color="000000" w:fill="FFFFFF"/>
            <w:vAlign w:val="center"/>
            <w:hideMark/>
          </w:tcPr>
          <w:p w14:paraId="3874D0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Tipuri de îngrijiri cronice spitalicești definite; Raport de evaluare a capacității de furnizare a îngrijirilor cronice spitalicești</w:t>
            </w:r>
          </w:p>
        </w:tc>
        <w:tc>
          <w:tcPr>
            <w:tcW w:w="1996" w:type="dxa"/>
            <w:tcBorders>
              <w:top w:val="nil"/>
              <w:left w:val="nil"/>
              <w:bottom w:val="single" w:sz="4" w:space="0" w:color="auto"/>
              <w:right w:val="single" w:sz="4" w:space="0" w:color="auto"/>
            </w:tcBorders>
            <w:shd w:val="clear" w:color="000000" w:fill="FFFFFF"/>
            <w:vAlign w:val="center"/>
            <w:hideMark/>
          </w:tcPr>
          <w:p w14:paraId="745E9B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Tipuri de îngrijiri cronice spitalicești reglementate; Număr rapoarte de evaluare a capacității de furnizare a îngrijirilor cronice spitalicești</w:t>
            </w:r>
          </w:p>
        </w:tc>
        <w:tc>
          <w:tcPr>
            <w:tcW w:w="1165" w:type="dxa"/>
            <w:tcBorders>
              <w:top w:val="nil"/>
              <w:left w:val="nil"/>
              <w:bottom w:val="single" w:sz="4" w:space="0" w:color="auto"/>
              <w:right w:val="single" w:sz="4" w:space="0" w:color="auto"/>
            </w:tcBorders>
            <w:shd w:val="clear" w:color="000000" w:fill="FFFFFF"/>
            <w:vAlign w:val="center"/>
            <w:hideMark/>
          </w:tcPr>
          <w:p w14:paraId="6C6F26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F1682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DA2D3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A9C51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A00A8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63BCD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privind îngrijirile spitalicești cronice</w:t>
            </w:r>
          </w:p>
        </w:tc>
      </w:tr>
      <w:tr w:rsidR="00A072D7" w:rsidRPr="009D1353" w14:paraId="7A480C89" w14:textId="77777777" w:rsidTr="00473710">
        <w:trPr>
          <w:trHeight w:val="1200"/>
        </w:trPr>
        <w:tc>
          <w:tcPr>
            <w:tcW w:w="1642" w:type="dxa"/>
            <w:vMerge/>
            <w:tcBorders>
              <w:top w:val="nil"/>
              <w:left w:val="nil"/>
              <w:bottom w:val="single" w:sz="4" w:space="0" w:color="000000"/>
              <w:right w:val="nil"/>
            </w:tcBorders>
            <w:vAlign w:val="center"/>
            <w:hideMark/>
          </w:tcPr>
          <w:p w14:paraId="073838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12E22E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0A2335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3DA4B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M.4.5.2.2. Restructurarea rețelei spitalicești pentru îngrijirile cronice (secții cronici) prin definirea principalelor tipuri de îngrijiri spitalicești necesar să fie furnizate ca și spitalizări de medie și lungă durată.</w:t>
            </w:r>
          </w:p>
        </w:tc>
        <w:tc>
          <w:tcPr>
            <w:tcW w:w="1491" w:type="dxa"/>
            <w:tcBorders>
              <w:top w:val="nil"/>
              <w:left w:val="nil"/>
              <w:bottom w:val="single" w:sz="4" w:space="0" w:color="auto"/>
              <w:right w:val="single" w:sz="4" w:space="0" w:color="auto"/>
            </w:tcBorders>
            <w:shd w:val="clear" w:color="000000" w:fill="FFFFFF"/>
            <w:vAlign w:val="center"/>
            <w:hideMark/>
          </w:tcPr>
          <w:p w14:paraId="688A8B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 DSP, APL, furnizori de servicii spitalicești tip cronic</w:t>
            </w:r>
          </w:p>
        </w:tc>
        <w:tc>
          <w:tcPr>
            <w:tcW w:w="986" w:type="dxa"/>
            <w:tcBorders>
              <w:top w:val="nil"/>
              <w:left w:val="nil"/>
              <w:bottom w:val="single" w:sz="4" w:space="0" w:color="auto"/>
              <w:right w:val="single" w:sz="4" w:space="0" w:color="auto"/>
            </w:tcBorders>
            <w:shd w:val="clear" w:color="000000" w:fill="FFFFFF"/>
            <w:vAlign w:val="center"/>
            <w:hideMark/>
          </w:tcPr>
          <w:p w14:paraId="2611B2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0FEB3D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4EAB18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Pachet de îngrijiri cronice spitalicești definit</w:t>
            </w:r>
          </w:p>
        </w:tc>
        <w:tc>
          <w:tcPr>
            <w:tcW w:w="1996" w:type="dxa"/>
            <w:tcBorders>
              <w:top w:val="nil"/>
              <w:left w:val="nil"/>
              <w:bottom w:val="single" w:sz="4" w:space="0" w:color="auto"/>
              <w:right w:val="single" w:sz="4" w:space="0" w:color="auto"/>
            </w:tcBorders>
            <w:shd w:val="clear" w:color="000000" w:fill="FFFFFF"/>
            <w:vAlign w:val="center"/>
            <w:hideMark/>
          </w:tcPr>
          <w:p w14:paraId="14D9C4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îngrijiri cronice spitalicești aprobat</w:t>
            </w:r>
          </w:p>
        </w:tc>
        <w:tc>
          <w:tcPr>
            <w:tcW w:w="1165" w:type="dxa"/>
            <w:tcBorders>
              <w:top w:val="nil"/>
              <w:left w:val="nil"/>
              <w:bottom w:val="single" w:sz="4" w:space="0" w:color="auto"/>
              <w:right w:val="single" w:sz="4" w:space="0" w:color="auto"/>
            </w:tcBorders>
            <w:shd w:val="clear" w:color="000000" w:fill="FFFFFF"/>
            <w:vAlign w:val="center"/>
            <w:hideMark/>
          </w:tcPr>
          <w:p w14:paraId="014980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BE1AD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1BC5F9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4FBA1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47DE0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C1485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actelor normative de organizare a unităților sanitare publice</w:t>
            </w:r>
          </w:p>
        </w:tc>
      </w:tr>
      <w:tr w:rsidR="00A072D7" w:rsidRPr="009D1353" w14:paraId="629AB2EF" w14:textId="77777777" w:rsidTr="00473710">
        <w:trPr>
          <w:trHeight w:val="2700"/>
        </w:trPr>
        <w:tc>
          <w:tcPr>
            <w:tcW w:w="1642" w:type="dxa"/>
            <w:vMerge/>
            <w:tcBorders>
              <w:top w:val="nil"/>
              <w:left w:val="nil"/>
              <w:bottom w:val="single" w:sz="4" w:space="0" w:color="000000"/>
              <w:right w:val="nil"/>
            </w:tcBorders>
            <w:vAlign w:val="center"/>
            <w:hideMark/>
          </w:tcPr>
          <w:p w14:paraId="3915D7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15F4AE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66E7C2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421FF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M.4.5.2.3. Definirea conceptului de spitalizare post-eveniment acut, a patologiilor pentru care se furnizează aceste servicii (reabilitare specializată neurologică, cardiovasculară, respiratorie, ortopedică etc.).</w:t>
            </w:r>
          </w:p>
        </w:tc>
        <w:tc>
          <w:tcPr>
            <w:tcW w:w="1491" w:type="dxa"/>
            <w:tcBorders>
              <w:top w:val="nil"/>
              <w:left w:val="nil"/>
              <w:bottom w:val="single" w:sz="4" w:space="0" w:color="auto"/>
              <w:right w:val="single" w:sz="4" w:space="0" w:color="auto"/>
            </w:tcBorders>
            <w:shd w:val="clear" w:color="000000" w:fill="FFFFFF"/>
            <w:vAlign w:val="center"/>
            <w:hideMark/>
          </w:tcPr>
          <w:p w14:paraId="074B96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 CMR, SMP, furnizori de servicii spitalicești de reabilitare</w:t>
            </w:r>
          </w:p>
        </w:tc>
        <w:tc>
          <w:tcPr>
            <w:tcW w:w="986" w:type="dxa"/>
            <w:tcBorders>
              <w:top w:val="nil"/>
              <w:left w:val="nil"/>
              <w:bottom w:val="single" w:sz="4" w:space="0" w:color="auto"/>
              <w:right w:val="single" w:sz="4" w:space="0" w:color="auto"/>
            </w:tcBorders>
            <w:shd w:val="clear" w:color="000000" w:fill="FFFFFF"/>
            <w:vAlign w:val="center"/>
            <w:hideMark/>
          </w:tcPr>
          <w:p w14:paraId="79CDCD9C" w14:textId="22C079AF" w:rsidR="00A072D7" w:rsidRPr="009D1353" w:rsidRDefault="00374552" w:rsidP="00473710">
            <w:pPr>
              <w:spacing w:after="0" w:line="240" w:lineRule="auto"/>
              <w:rPr>
                <w:rFonts w:ascii="Times New Roman" w:eastAsia="Times New Roman" w:hAnsi="Times New Roman" w:cs="Times New Roman"/>
                <w:color w:val="000000"/>
                <w:kern w:val="0"/>
                <w:sz w:val="16"/>
                <w:szCs w:val="16"/>
                <w14:ligatures w14:val="none"/>
              </w:rPr>
            </w:pPr>
            <w:r w:rsidRPr="00374552">
              <w:rPr>
                <w:rFonts w:ascii="Times New Roman" w:eastAsia="Times New Roman" w:hAnsi="Times New Roman" w:cs="Times New Roman"/>
                <w:color w:val="FF0000"/>
                <w:kern w:val="0"/>
                <w:sz w:val="16"/>
                <w:szCs w:val="16"/>
                <w14:ligatures w14:val="none"/>
              </w:rPr>
              <w:t>t3</w:t>
            </w:r>
            <w:r w:rsidR="00A072D7" w:rsidRPr="00374552">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6755C4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2143" w:type="dxa"/>
            <w:tcBorders>
              <w:top w:val="nil"/>
              <w:left w:val="nil"/>
              <w:bottom w:val="single" w:sz="4" w:space="0" w:color="auto"/>
              <w:right w:val="single" w:sz="4" w:space="0" w:color="auto"/>
            </w:tcBorders>
            <w:shd w:val="clear" w:color="000000" w:fill="FFFFFF"/>
            <w:vAlign w:val="center"/>
            <w:hideMark/>
          </w:tcPr>
          <w:p w14:paraId="6060FD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concept de spitalizare post-eveniment acut definit , patologii pentru care se furnizează servicii de recuperare spitalicească specializată enumerate</w:t>
            </w:r>
          </w:p>
        </w:tc>
        <w:tc>
          <w:tcPr>
            <w:tcW w:w="1996" w:type="dxa"/>
            <w:tcBorders>
              <w:top w:val="nil"/>
              <w:left w:val="nil"/>
              <w:bottom w:val="single" w:sz="4" w:space="0" w:color="auto"/>
              <w:right w:val="single" w:sz="4" w:space="0" w:color="auto"/>
            </w:tcBorders>
            <w:shd w:val="clear" w:color="000000" w:fill="FFFFFF"/>
            <w:vAlign w:val="center"/>
            <w:hideMark/>
          </w:tcPr>
          <w:p w14:paraId="03D8DA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concept de spitalizare post-eveniment acut validat, listă patologii care necesită recuperare spitalicească specializată</w:t>
            </w:r>
          </w:p>
        </w:tc>
        <w:tc>
          <w:tcPr>
            <w:tcW w:w="1165" w:type="dxa"/>
            <w:tcBorders>
              <w:top w:val="nil"/>
              <w:left w:val="nil"/>
              <w:bottom w:val="single" w:sz="4" w:space="0" w:color="auto"/>
              <w:right w:val="single" w:sz="4" w:space="0" w:color="auto"/>
            </w:tcBorders>
            <w:shd w:val="clear" w:color="000000" w:fill="FFFFFF"/>
            <w:vAlign w:val="center"/>
            <w:hideMark/>
          </w:tcPr>
          <w:p w14:paraId="314906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99D2A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D805B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04DE8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7ED2A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0770F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7EA1078A" w14:textId="77777777" w:rsidTr="00473710">
        <w:trPr>
          <w:trHeight w:val="1800"/>
        </w:trPr>
        <w:tc>
          <w:tcPr>
            <w:tcW w:w="1642" w:type="dxa"/>
            <w:vMerge/>
            <w:tcBorders>
              <w:top w:val="nil"/>
              <w:left w:val="nil"/>
              <w:bottom w:val="single" w:sz="4" w:space="0" w:color="000000"/>
              <w:right w:val="nil"/>
            </w:tcBorders>
            <w:vAlign w:val="center"/>
            <w:hideMark/>
          </w:tcPr>
          <w:p w14:paraId="63CF6A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272E8A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3F7312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CA33D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M.4.5.2.4. Modernizarea rețelei care furnizează servicii de psihiatrie instituționalizată de lungă durată.</w:t>
            </w:r>
          </w:p>
        </w:tc>
        <w:tc>
          <w:tcPr>
            <w:tcW w:w="1491" w:type="dxa"/>
            <w:tcBorders>
              <w:top w:val="nil"/>
              <w:left w:val="nil"/>
              <w:bottom w:val="single" w:sz="4" w:space="0" w:color="auto"/>
              <w:right w:val="single" w:sz="4" w:space="0" w:color="auto"/>
            </w:tcBorders>
            <w:shd w:val="clear" w:color="000000" w:fill="FFFFFF"/>
            <w:vAlign w:val="center"/>
            <w:hideMark/>
          </w:tcPr>
          <w:p w14:paraId="5D7BF5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ANDIS, CNAS, INMSS, CMR, SMP, APL, furnizori de servicii de psihiatrie instituționalizată de lungă durată</w:t>
            </w:r>
          </w:p>
        </w:tc>
        <w:tc>
          <w:tcPr>
            <w:tcW w:w="986" w:type="dxa"/>
            <w:tcBorders>
              <w:top w:val="nil"/>
              <w:left w:val="nil"/>
              <w:bottom w:val="single" w:sz="4" w:space="0" w:color="auto"/>
              <w:right w:val="single" w:sz="4" w:space="0" w:color="auto"/>
            </w:tcBorders>
            <w:shd w:val="clear" w:color="000000" w:fill="FFFFFF"/>
            <w:vAlign w:val="center"/>
            <w:hideMark/>
          </w:tcPr>
          <w:p w14:paraId="7777B6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69B59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50C4CC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rețea de servicii de psihiatrie instituționalizată de lungă durată modernizată</w:t>
            </w:r>
          </w:p>
        </w:tc>
        <w:tc>
          <w:tcPr>
            <w:tcW w:w="1996" w:type="dxa"/>
            <w:tcBorders>
              <w:top w:val="nil"/>
              <w:left w:val="nil"/>
              <w:bottom w:val="single" w:sz="4" w:space="0" w:color="auto"/>
              <w:right w:val="single" w:sz="4" w:space="0" w:color="auto"/>
            </w:tcBorders>
            <w:shd w:val="clear" w:color="000000" w:fill="FFFFFF"/>
            <w:vAlign w:val="center"/>
            <w:hideMark/>
          </w:tcPr>
          <w:p w14:paraId="28DD9E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spitale de psihiatrie care oferă servicii instituționalizate de lungă durată modernizate</w:t>
            </w:r>
          </w:p>
        </w:tc>
        <w:tc>
          <w:tcPr>
            <w:tcW w:w="1165" w:type="dxa"/>
            <w:tcBorders>
              <w:top w:val="nil"/>
              <w:left w:val="nil"/>
              <w:bottom w:val="single" w:sz="4" w:space="0" w:color="auto"/>
              <w:right w:val="single" w:sz="4" w:space="0" w:color="auto"/>
            </w:tcBorders>
            <w:shd w:val="clear" w:color="000000" w:fill="FFFFFF"/>
            <w:vAlign w:val="center"/>
            <w:hideMark/>
          </w:tcPr>
          <w:p w14:paraId="591C44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C8A7D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bugetul de stat, bugetele locale,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5806C9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76747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035AA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E2F3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4832C16" w14:textId="77777777" w:rsidTr="00473710">
        <w:trPr>
          <w:trHeight w:val="1200"/>
        </w:trPr>
        <w:tc>
          <w:tcPr>
            <w:tcW w:w="1642" w:type="dxa"/>
            <w:vMerge/>
            <w:tcBorders>
              <w:top w:val="nil"/>
              <w:left w:val="nil"/>
              <w:bottom w:val="single" w:sz="4" w:space="0" w:color="000000"/>
              <w:right w:val="nil"/>
            </w:tcBorders>
            <w:vAlign w:val="center"/>
            <w:hideMark/>
          </w:tcPr>
          <w:p w14:paraId="02AB37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7D870C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41021F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97CE0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M.4.5.2.5. Dezvoltarea adecvată a serviciilor geriatrice instituționalizate la nivel teritorial.</w:t>
            </w:r>
          </w:p>
        </w:tc>
        <w:tc>
          <w:tcPr>
            <w:tcW w:w="1491" w:type="dxa"/>
            <w:tcBorders>
              <w:top w:val="nil"/>
              <w:left w:val="nil"/>
              <w:bottom w:val="single" w:sz="4" w:space="0" w:color="auto"/>
              <w:right w:val="single" w:sz="4" w:space="0" w:color="auto"/>
            </w:tcBorders>
            <w:shd w:val="clear" w:color="000000" w:fill="FFFFFF"/>
            <w:vAlign w:val="center"/>
            <w:hideMark/>
          </w:tcPr>
          <w:p w14:paraId="16CC05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ANDIS, CNAS, INMSS, CMR, SMP, APL, furnizori de servicii de geriatrie</w:t>
            </w:r>
          </w:p>
        </w:tc>
        <w:tc>
          <w:tcPr>
            <w:tcW w:w="986" w:type="dxa"/>
            <w:tcBorders>
              <w:top w:val="nil"/>
              <w:left w:val="nil"/>
              <w:bottom w:val="single" w:sz="4" w:space="0" w:color="auto"/>
              <w:right w:val="single" w:sz="4" w:space="0" w:color="auto"/>
            </w:tcBorders>
            <w:shd w:val="clear" w:color="000000" w:fill="FFFFFF"/>
            <w:vAlign w:val="center"/>
            <w:hideMark/>
          </w:tcPr>
          <w:p w14:paraId="2C04C9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EB8C2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2110DA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rețele teritoriale de servicii de geriatrie instituționalizată definite</w:t>
            </w:r>
          </w:p>
        </w:tc>
        <w:tc>
          <w:tcPr>
            <w:tcW w:w="1996" w:type="dxa"/>
            <w:tcBorders>
              <w:top w:val="nil"/>
              <w:left w:val="nil"/>
              <w:bottom w:val="single" w:sz="4" w:space="0" w:color="auto"/>
              <w:right w:val="single" w:sz="4" w:space="0" w:color="auto"/>
            </w:tcBorders>
            <w:shd w:val="clear" w:color="000000" w:fill="FFFFFF"/>
            <w:vAlign w:val="center"/>
            <w:hideMark/>
          </w:tcPr>
          <w:p w14:paraId="1E8962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rețele teritoriale de servicii de geriatrie instituționalizată funcționale</w:t>
            </w:r>
          </w:p>
        </w:tc>
        <w:tc>
          <w:tcPr>
            <w:tcW w:w="1165" w:type="dxa"/>
            <w:tcBorders>
              <w:top w:val="nil"/>
              <w:left w:val="nil"/>
              <w:bottom w:val="single" w:sz="4" w:space="0" w:color="auto"/>
              <w:right w:val="single" w:sz="4" w:space="0" w:color="auto"/>
            </w:tcBorders>
            <w:shd w:val="clear" w:color="000000" w:fill="FFFFFF"/>
            <w:vAlign w:val="center"/>
            <w:hideMark/>
          </w:tcPr>
          <w:p w14:paraId="179F98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0B7C9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es-ES"/>
                <w14:ligatures w14:val="none"/>
              </w:rPr>
              <w:t xml:space="preserve"> </w:t>
            </w: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05B05E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5A340A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197505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96D63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12F450E3" w14:textId="77777777" w:rsidTr="00473710">
        <w:trPr>
          <w:trHeight w:val="1500"/>
        </w:trPr>
        <w:tc>
          <w:tcPr>
            <w:tcW w:w="1642" w:type="dxa"/>
            <w:vMerge/>
            <w:tcBorders>
              <w:top w:val="nil"/>
              <w:left w:val="nil"/>
              <w:bottom w:val="single" w:sz="4" w:space="0" w:color="000000"/>
              <w:right w:val="nil"/>
            </w:tcBorders>
            <w:vAlign w:val="center"/>
            <w:hideMark/>
          </w:tcPr>
          <w:p w14:paraId="273F27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3CD390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1B5F90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C292B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M.4.5.2.6. Dezvoltarea și asigurarea distribuției teritoriale uniforme a serviciilor spitalicești de paliație/ la nivelul fiecărui județ și creșterea ofertei de servicii paliative pentru toți pacienții care necesită acest tip de îngrijiri.</w:t>
            </w:r>
          </w:p>
        </w:tc>
        <w:tc>
          <w:tcPr>
            <w:tcW w:w="1491" w:type="dxa"/>
            <w:tcBorders>
              <w:top w:val="nil"/>
              <w:left w:val="nil"/>
              <w:bottom w:val="single" w:sz="4" w:space="0" w:color="auto"/>
              <w:right w:val="single" w:sz="4" w:space="0" w:color="auto"/>
            </w:tcBorders>
            <w:shd w:val="clear" w:color="000000" w:fill="FFFFFF"/>
            <w:vAlign w:val="center"/>
            <w:hideMark/>
          </w:tcPr>
          <w:p w14:paraId="12790A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INMSS, CMR, SMP, APL furnizori de servicii paliative</w:t>
            </w:r>
          </w:p>
        </w:tc>
        <w:tc>
          <w:tcPr>
            <w:tcW w:w="986" w:type="dxa"/>
            <w:tcBorders>
              <w:top w:val="nil"/>
              <w:left w:val="nil"/>
              <w:bottom w:val="single" w:sz="4" w:space="0" w:color="auto"/>
              <w:right w:val="single" w:sz="4" w:space="0" w:color="auto"/>
            </w:tcBorders>
            <w:shd w:val="clear" w:color="000000" w:fill="FFFFFF"/>
            <w:vAlign w:val="center"/>
            <w:hideMark/>
          </w:tcPr>
          <w:p w14:paraId="4895C7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50E31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7C86FE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servicii paliative definit, furnizori de servicii paliative la nivelul fiecărui județ</w:t>
            </w:r>
          </w:p>
        </w:tc>
        <w:tc>
          <w:tcPr>
            <w:tcW w:w="1996" w:type="dxa"/>
            <w:tcBorders>
              <w:top w:val="nil"/>
              <w:left w:val="nil"/>
              <w:bottom w:val="single" w:sz="4" w:space="0" w:color="auto"/>
              <w:right w:val="single" w:sz="4" w:space="0" w:color="auto"/>
            </w:tcBorders>
            <w:shd w:val="clear" w:color="000000" w:fill="FFFFFF"/>
            <w:vAlign w:val="center"/>
            <w:hideMark/>
          </w:tcPr>
          <w:p w14:paraId="61D54A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pachet de servicii paliative aprobat si implementat; % județe care au servicii paliative funcționale</w:t>
            </w:r>
          </w:p>
        </w:tc>
        <w:tc>
          <w:tcPr>
            <w:tcW w:w="1165" w:type="dxa"/>
            <w:tcBorders>
              <w:top w:val="nil"/>
              <w:left w:val="nil"/>
              <w:bottom w:val="single" w:sz="4" w:space="0" w:color="auto"/>
              <w:right w:val="single" w:sz="4" w:space="0" w:color="auto"/>
            </w:tcBorders>
            <w:shd w:val="clear" w:color="000000" w:fill="FFFFFF"/>
            <w:vAlign w:val="center"/>
            <w:hideMark/>
          </w:tcPr>
          <w:p w14:paraId="4E9CA0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9C1BB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 Sănătate 2021-2027, bugetul de stat, bugetele locale,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4848A6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 </w:t>
            </w:r>
          </w:p>
        </w:tc>
        <w:tc>
          <w:tcPr>
            <w:tcW w:w="755" w:type="dxa"/>
            <w:tcBorders>
              <w:top w:val="nil"/>
              <w:left w:val="nil"/>
              <w:bottom w:val="single" w:sz="4" w:space="0" w:color="auto"/>
              <w:right w:val="single" w:sz="4" w:space="0" w:color="auto"/>
            </w:tcBorders>
            <w:shd w:val="clear" w:color="000000" w:fill="FFFFFF"/>
            <w:vAlign w:val="center"/>
            <w:hideMark/>
          </w:tcPr>
          <w:p w14:paraId="262087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8E8F4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BE889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7E4D32D5" w14:textId="77777777" w:rsidTr="00473710">
        <w:trPr>
          <w:trHeight w:val="2700"/>
        </w:trPr>
        <w:tc>
          <w:tcPr>
            <w:tcW w:w="1642" w:type="dxa"/>
            <w:vMerge/>
            <w:tcBorders>
              <w:top w:val="nil"/>
              <w:left w:val="nil"/>
              <w:bottom w:val="single" w:sz="4" w:space="0" w:color="000000"/>
              <w:right w:val="nil"/>
            </w:tcBorders>
            <w:vAlign w:val="center"/>
            <w:hideMark/>
          </w:tcPr>
          <w:p w14:paraId="41CFC9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5B7E16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44CD5E"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DA.4.5.3. Dezvoltarea și extinderea structurilor ambulatorii de îngrijire  post-acută.</w:t>
            </w:r>
          </w:p>
        </w:tc>
        <w:tc>
          <w:tcPr>
            <w:tcW w:w="2028" w:type="dxa"/>
            <w:tcBorders>
              <w:top w:val="nil"/>
              <w:left w:val="nil"/>
              <w:bottom w:val="single" w:sz="4" w:space="0" w:color="auto"/>
              <w:right w:val="single" w:sz="4" w:space="0" w:color="auto"/>
            </w:tcBorders>
            <w:shd w:val="clear" w:color="000000" w:fill="FFFFFF"/>
            <w:vAlign w:val="center"/>
            <w:hideMark/>
          </w:tcPr>
          <w:p w14:paraId="5D8740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M.4.5.3.1. Definirea principalelor tipuri de îngrijiri ambulatorii necesar să fie furnizate ca și îngrijiri de medie și lungă durată și evaluarea capacității pentru furnizarea echitabilă a acestora.</w:t>
            </w:r>
          </w:p>
        </w:tc>
        <w:tc>
          <w:tcPr>
            <w:tcW w:w="1491" w:type="dxa"/>
            <w:tcBorders>
              <w:top w:val="nil"/>
              <w:left w:val="nil"/>
              <w:bottom w:val="single" w:sz="4" w:space="0" w:color="auto"/>
              <w:right w:val="single" w:sz="4" w:space="0" w:color="auto"/>
            </w:tcBorders>
            <w:shd w:val="clear" w:color="000000" w:fill="FFFFFF"/>
            <w:vAlign w:val="center"/>
            <w:hideMark/>
          </w:tcPr>
          <w:p w14:paraId="28BD89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 CNAS, CMR, SMP, furnizori de servicii ambulatorii</w:t>
            </w:r>
          </w:p>
        </w:tc>
        <w:tc>
          <w:tcPr>
            <w:tcW w:w="986" w:type="dxa"/>
            <w:tcBorders>
              <w:top w:val="nil"/>
              <w:left w:val="nil"/>
              <w:bottom w:val="single" w:sz="4" w:space="0" w:color="auto"/>
              <w:right w:val="single" w:sz="4" w:space="0" w:color="auto"/>
            </w:tcBorders>
            <w:shd w:val="clear" w:color="000000" w:fill="FFFFFF"/>
            <w:vAlign w:val="center"/>
            <w:hideMark/>
          </w:tcPr>
          <w:p w14:paraId="0A5793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CCD22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44B6D6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servicii ambulatorii de medie și lungă durată definit; raport de evaluarea capacității pentru furnizarea serviciilor ambulatorii de medie și lungă durată</w:t>
            </w:r>
          </w:p>
        </w:tc>
        <w:tc>
          <w:tcPr>
            <w:tcW w:w="1996" w:type="dxa"/>
            <w:tcBorders>
              <w:top w:val="nil"/>
              <w:left w:val="nil"/>
              <w:bottom w:val="single" w:sz="4" w:space="0" w:color="auto"/>
              <w:right w:val="single" w:sz="4" w:space="0" w:color="auto"/>
            </w:tcBorders>
            <w:shd w:val="clear" w:color="000000" w:fill="FFFFFF"/>
            <w:vAlign w:val="center"/>
            <w:hideMark/>
          </w:tcPr>
          <w:p w14:paraId="35464B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servicii ambulatorii de medie și lungă durată aprobat; număr rapoarte de evaluarea capacității pentru furnizarea serviciilor ambulatorii de medie și lungă durată</w:t>
            </w:r>
          </w:p>
        </w:tc>
        <w:tc>
          <w:tcPr>
            <w:tcW w:w="1165" w:type="dxa"/>
            <w:tcBorders>
              <w:top w:val="nil"/>
              <w:left w:val="nil"/>
              <w:bottom w:val="single" w:sz="4" w:space="0" w:color="auto"/>
              <w:right w:val="single" w:sz="4" w:space="0" w:color="auto"/>
            </w:tcBorders>
            <w:shd w:val="clear" w:color="000000" w:fill="FFFFFF"/>
            <w:vAlign w:val="center"/>
            <w:hideMark/>
          </w:tcPr>
          <w:p w14:paraId="64DC05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7C1C0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F0FBD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9D6E6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45710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B184C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337D3016" w14:textId="77777777" w:rsidTr="00473710">
        <w:trPr>
          <w:trHeight w:val="1800"/>
        </w:trPr>
        <w:tc>
          <w:tcPr>
            <w:tcW w:w="1642" w:type="dxa"/>
            <w:vMerge/>
            <w:tcBorders>
              <w:top w:val="nil"/>
              <w:left w:val="nil"/>
              <w:bottom w:val="single" w:sz="4" w:space="0" w:color="000000"/>
              <w:right w:val="nil"/>
            </w:tcBorders>
            <w:vAlign w:val="center"/>
            <w:hideMark/>
          </w:tcPr>
          <w:p w14:paraId="72A421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1DB151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369EAB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033D4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M.4.5.3.2. Modernizarea și dezvoltarea rețelei care furnizează servicii de sănătate mintală / psihiatrie la nivel comunitar</w:t>
            </w:r>
          </w:p>
        </w:tc>
        <w:tc>
          <w:tcPr>
            <w:tcW w:w="1491" w:type="dxa"/>
            <w:tcBorders>
              <w:top w:val="nil"/>
              <w:left w:val="nil"/>
              <w:bottom w:val="single" w:sz="4" w:space="0" w:color="auto"/>
              <w:right w:val="single" w:sz="4" w:space="0" w:color="auto"/>
            </w:tcBorders>
            <w:shd w:val="clear" w:color="000000" w:fill="FFFFFF"/>
            <w:vAlign w:val="center"/>
            <w:hideMark/>
          </w:tcPr>
          <w:p w14:paraId="5F610B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CNAS, INMSS, CMR, SMP, APL, furnizori de servicii de sănătate mintală / psihiatrie la nivel comunitar, CSM</w:t>
            </w:r>
          </w:p>
        </w:tc>
        <w:tc>
          <w:tcPr>
            <w:tcW w:w="986" w:type="dxa"/>
            <w:tcBorders>
              <w:top w:val="nil"/>
              <w:left w:val="nil"/>
              <w:bottom w:val="single" w:sz="4" w:space="0" w:color="auto"/>
              <w:right w:val="single" w:sz="4" w:space="0" w:color="auto"/>
            </w:tcBorders>
            <w:shd w:val="clear" w:color="000000" w:fill="FFFFFF"/>
            <w:vAlign w:val="center"/>
            <w:hideMark/>
          </w:tcPr>
          <w:p w14:paraId="290DF4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76EF8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1741B2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rețea de servicii de sănătate mintală / psihiatrie la nivel comunitar modernizată</w:t>
            </w:r>
          </w:p>
        </w:tc>
        <w:tc>
          <w:tcPr>
            <w:tcW w:w="1996" w:type="dxa"/>
            <w:tcBorders>
              <w:top w:val="nil"/>
              <w:left w:val="nil"/>
              <w:bottom w:val="single" w:sz="4" w:space="0" w:color="auto"/>
              <w:right w:val="single" w:sz="4" w:space="0" w:color="auto"/>
            </w:tcBorders>
            <w:shd w:val="clear" w:color="000000" w:fill="FFFFFF"/>
            <w:vAlign w:val="center"/>
            <w:hideMark/>
          </w:tcPr>
          <w:p w14:paraId="4E68E5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furnizori de servicii de sănătate mintală / psihiatrie la nivel comunitar  incluși în rețea</w:t>
            </w:r>
          </w:p>
        </w:tc>
        <w:tc>
          <w:tcPr>
            <w:tcW w:w="1165" w:type="dxa"/>
            <w:tcBorders>
              <w:top w:val="nil"/>
              <w:left w:val="nil"/>
              <w:bottom w:val="single" w:sz="4" w:space="0" w:color="auto"/>
              <w:right w:val="single" w:sz="4" w:space="0" w:color="auto"/>
            </w:tcBorders>
            <w:shd w:val="clear" w:color="000000" w:fill="FFFFFF"/>
            <w:vAlign w:val="center"/>
            <w:hideMark/>
          </w:tcPr>
          <w:p w14:paraId="292D27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44C45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3D14E4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75,000,000 </w:t>
            </w:r>
          </w:p>
        </w:tc>
        <w:tc>
          <w:tcPr>
            <w:tcW w:w="755" w:type="dxa"/>
            <w:tcBorders>
              <w:top w:val="nil"/>
              <w:left w:val="nil"/>
              <w:bottom w:val="single" w:sz="4" w:space="0" w:color="auto"/>
              <w:right w:val="single" w:sz="4" w:space="0" w:color="auto"/>
            </w:tcBorders>
            <w:shd w:val="clear" w:color="000000" w:fill="FFFFFF"/>
            <w:vAlign w:val="center"/>
            <w:hideMark/>
          </w:tcPr>
          <w:p w14:paraId="658078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C985D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C4FFB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0283EFA0" w14:textId="77777777" w:rsidTr="00473710">
        <w:trPr>
          <w:trHeight w:val="1500"/>
        </w:trPr>
        <w:tc>
          <w:tcPr>
            <w:tcW w:w="1642" w:type="dxa"/>
            <w:vMerge/>
            <w:tcBorders>
              <w:top w:val="nil"/>
              <w:left w:val="nil"/>
              <w:bottom w:val="single" w:sz="4" w:space="0" w:color="000000"/>
              <w:right w:val="nil"/>
            </w:tcBorders>
            <w:vAlign w:val="center"/>
            <w:hideMark/>
          </w:tcPr>
          <w:p w14:paraId="64AA92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7ECA23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2BC012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29A68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M.4.5.3.3. Dezvoltarea adecvată a rețelei de servicii  ambulatorii de geriatrie la nivel teritorial.</w:t>
            </w:r>
          </w:p>
        </w:tc>
        <w:tc>
          <w:tcPr>
            <w:tcW w:w="1491" w:type="dxa"/>
            <w:tcBorders>
              <w:top w:val="nil"/>
              <w:left w:val="nil"/>
              <w:bottom w:val="single" w:sz="4" w:space="0" w:color="auto"/>
              <w:right w:val="single" w:sz="4" w:space="0" w:color="auto"/>
            </w:tcBorders>
            <w:shd w:val="clear" w:color="000000" w:fill="FFFFFF"/>
            <w:vAlign w:val="center"/>
            <w:hideMark/>
          </w:tcPr>
          <w:p w14:paraId="78A0DE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CNAS, INMSS, CMR, SMP, APL furnizori de servicii ambulatorii de geriatrie </w:t>
            </w:r>
          </w:p>
        </w:tc>
        <w:tc>
          <w:tcPr>
            <w:tcW w:w="986" w:type="dxa"/>
            <w:tcBorders>
              <w:top w:val="nil"/>
              <w:left w:val="nil"/>
              <w:bottom w:val="single" w:sz="4" w:space="0" w:color="auto"/>
              <w:right w:val="single" w:sz="4" w:space="0" w:color="auto"/>
            </w:tcBorders>
            <w:shd w:val="clear" w:color="000000" w:fill="FFFFFF"/>
            <w:vAlign w:val="center"/>
            <w:hideMark/>
          </w:tcPr>
          <w:p w14:paraId="4E9687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FC69A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012C23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rețea de servicii  ambulatorii de geriatrie  modernizată</w:t>
            </w:r>
          </w:p>
        </w:tc>
        <w:tc>
          <w:tcPr>
            <w:tcW w:w="1996" w:type="dxa"/>
            <w:tcBorders>
              <w:top w:val="nil"/>
              <w:left w:val="nil"/>
              <w:bottom w:val="single" w:sz="4" w:space="0" w:color="auto"/>
              <w:right w:val="single" w:sz="4" w:space="0" w:color="auto"/>
            </w:tcBorders>
            <w:shd w:val="clear" w:color="000000" w:fill="FFFFFF"/>
            <w:vAlign w:val="center"/>
            <w:hideMark/>
          </w:tcPr>
          <w:p w14:paraId="156543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furnizori de servicii ambulatorii de geriatrie  incluși în rețea</w:t>
            </w:r>
          </w:p>
        </w:tc>
        <w:tc>
          <w:tcPr>
            <w:tcW w:w="1165" w:type="dxa"/>
            <w:tcBorders>
              <w:top w:val="nil"/>
              <w:left w:val="nil"/>
              <w:bottom w:val="single" w:sz="4" w:space="0" w:color="auto"/>
              <w:right w:val="single" w:sz="4" w:space="0" w:color="auto"/>
            </w:tcBorders>
            <w:shd w:val="clear" w:color="000000" w:fill="FFFFFF"/>
            <w:vAlign w:val="center"/>
            <w:hideMark/>
          </w:tcPr>
          <w:p w14:paraId="68D617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85E26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4EF521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60,000,000 </w:t>
            </w:r>
          </w:p>
        </w:tc>
        <w:tc>
          <w:tcPr>
            <w:tcW w:w="755" w:type="dxa"/>
            <w:tcBorders>
              <w:top w:val="nil"/>
              <w:left w:val="nil"/>
              <w:bottom w:val="single" w:sz="4" w:space="0" w:color="auto"/>
              <w:right w:val="single" w:sz="4" w:space="0" w:color="auto"/>
            </w:tcBorders>
            <w:shd w:val="clear" w:color="000000" w:fill="FFFFFF"/>
            <w:vAlign w:val="center"/>
            <w:hideMark/>
          </w:tcPr>
          <w:p w14:paraId="2D1225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2C282F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CA860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53568BE9" w14:textId="77777777" w:rsidTr="00473710">
        <w:trPr>
          <w:trHeight w:val="1500"/>
        </w:trPr>
        <w:tc>
          <w:tcPr>
            <w:tcW w:w="1642" w:type="dxa"/>
            <w:vMerge/>
            <w:tcBorders>
              <w:top w:val="nil"/>
              <w:left w:val="nil"/>
              <w:bottom w:val="single" w:sz="4" w:space="0" w:color="000000"/>
              <w:right w:val="nil"/>
            </w:tcBorders>
            <w:vAlign w:val="center"/>
            <w:hideMark/>
          </w:tcPr>
          <w:p w14:paraId="1A8C8B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1CD7D2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1EB286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1E2E4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M.4.5.3.4. Dezvoltarea accelerată și asigurarea echitabilă a serviciilor ambulatorii de paliație la nivelul fiecărui județ și creșterea ofertei de servicii paliative pentru toți pacienții care necesită acest tip de îngrijiri.</w:t>
            </w:r>
          </w:p>
        </w:tc>
        <w:tc>
          <w:tcPr>
            <w:tcW w:w="1491" w:type="dxa"/>
            <w:tcBorders>
              <w:top w:val="nil"/>
              <w:left w:val="nil"/>
              <w:bottom w:val="single" w:sz="4" w:space="0" w:color="auto"/>
              <w:right w:val="single" w:sz="4" w:space="0" w:color="auto"/>
            </w:tcBorders>
            <w:shd w:val="clear" w:color="000000" w:fill="FFFFFF"/>
            <w:vAlign w:val="center"/>
            <w:hideMark/>
          </w:tcPr>
          <w:p w14:paraId="3874C1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INMSS, CMR, SMP, APL, furnizori de servicii paliative</w:t>
            </w:r>
          </w:p>
        </w:tc>
        <w:tc>
          <w:tcPr>
            <w:tcW w:w="986" w:type="dxa"/>
            <w:tcBorders>
              <w:top w:val="nil"/>
              <w:left w:val="nil"/>
              <w:bottom w:val="single" w:sz="4" w:space="0" w:color="auto"/>
              <w:right w:val="single" w:sz="4" w:space="0" w:color="auto"/>
            </w:tcBorders>
            <w:shd w:val="clear" w:color="000000" w:fill="FFFFFF"/>
            <w:vAlign w:val="center"/>
            <w:hideMark/>
          </w:tcPr>
          <w:p w14:paraId="722EF7FA" w14:textId="463081D8" w:rsidR="00A072D7" w:rsidRPr="009D1353" w:rsidRDefault="00374552" w:rsidP="00473710">
            <w:pPr>
              <w:spacing w:after="0" w:line="240" w:lineRule="auto"/>
              <w:rPr>
                <w:rFonts w:ascii="Times New Roman" w:eastAsia="Times New Roman" w:hAnsi="Times New Roman" w:cs="Times New Roman"/>
                <w:color w:val="000000"/>
                <w:kern w:val="0"/>
                <w:sz w:val="16"/>
                <w:szCs w:val="16"/>
                <w14:ligatures w14:val="none"/>
              </w:rPr>
            </w:pPr>
            <w:r w:rsidRPr="00374552">
              <w:rPr>
                <w:rFonts w:ascii="Times New Roman" w:eastAsia="Times New Roman" w:hAnsi="Times New Roman" w:cs="Times New Roman"/>
                <w:color w:val="FF0000"/>
                <w:kern w:val="0"/>
                <w:sz w:val="16"/>
                <w:szCs w:val="16"/>
                <w14:ligatures w14:val="none"/>
              </w:rPr>
              <w:t>t3</w:t>
            </w:r>
            <w:r w:rsidR="00A072D7" w:rsidRPr="00374552">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EEC14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11D874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servicii paliative definit, furnizori de servicii paliative la nivelul fiecărui județ</w:t>
            </w:r>
          </w:p>
        </w:tc>
        <w:tc>
          <w:tcPr>
            <w:tcW w:w="1996" w:type="dxa"/>
            <w:tcBorders>
              <w:top w:val="nil"/>
              <w:left w:val="nil"/>
              <w:bottom w:val="single" w:sz="4" w:space="0" w:color="auto"/>
              <w:right w:val="single" w:sz="4" w:space="0" w:color="auto"/>
            </w:tcBorders>
            <w:shd w:val="clear" w:color="000000" w:fill="FFFFFF"/>
            <w:vAlign w:val="center"/>
            <w:hideMark/>
          </w:tcPr>
          <w:p w14:paraId="380ADE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pachet de servicii paliative aprobat si implementat; % județe care au servicii paliative funcționale</w:t>
            </w:r>
          </w:p>
        </w:tc>
        <w:tc>
          <w:tcPr>
            <w:tcW w:w="1165" w:type="dxa"/>
            <w:tcBorders>
              <w:top w:val="nil"/>
              <w:left w:val="nil"/>
              <w:bottom w:val="single" w:sz="4" w:space="0" w:color="auto"/>
              <w:right w:val="single" w:sz="4" w:space="0" w:color="auto"/>
            </w:tcBorders>
            <w:shd w:val="clear" w:color="000000" w:fill="FFFFFF"/>
            <w:vAlign w:val="center"/>
            <w:hideMark/>
          </w:tcPr>
          <w:p w14:paraId="141125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0DD40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730D70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75,000,000 </w:t>
            </w:r>
          </w:p>
        </w:tc>
        <w:tc>
          <w:tcPr>
            <w:tcW w:w="755" w:type="dxa"/>
            <w:tcBorders>
              <w:top w:val="nil"/>
              <w:left w:val="nil"/>
              <w:bottom w:val="single" w:sz="4" w:space="0" w:color="auto"/>
              <w:right w:val="single" w:sz="4" w:space="0" w:color="auto"/>
            </w:tcBorders>
            <w:shd w:val="clear" w:color="000000" w:fill="FFFFFF"/>
            <w:vAlign w:val="center"/>
            <w:hideMark/>
          </w:tcPr>
          <w:p w14:paraId="65A24D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1E9331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FD401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și Co-Ca, a normelor metodologice ale Co-Ca</w:t>
            </w:r>
          </w:p>
        </w:tc>
      </w:tr>
      <w:tr w:rsidR="00A072D7" w:rsidRPr="009D1353" w14:paraId="2BE28A90" w14:textId="77777777" w:rsidTr="00473710">
        <w:trPr>
          <w:trHeight w:val="3169"/>
        </w:trPr>
        <w:tc>
          <w:tcPr>
            <w:tcW w:w="1642" w:type="dxa"/>
            <w:vMerge/>
            <w:tcBorders>
              <w:top w:val="nil"/>
              <w:left w:val="nil"/>
              <w:bottom w:val="single" w:sz="4" w:space="0" w:color="000000"/>
              <w:right w:val="nil"/>
            </w:tcBorders>
            <w:vAlign w:val="center"/>
            <w:hideMark/>
          </w:tcPr>
          <w:p w14:paraId="3A4253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88022D"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OS.4.6. ÎMBUNĂTĂȚIREA, PROFESIONALIZAREA ȘI DIVERSIFICAREA STRUCTURILOR DE ÎNGRIJIRI DE LUGĂ DURATĂ(ÎNGRIJIRI LA DOMICILIU DE LUNGĂ DURATĂ, CENTRE DE ZI ȘI ÎNGRIJIRI INSTITUȚIONALE DE LUNGĂ DURATĂ)</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C82FF3"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DA.4.6.1. Evaluarea gradului de dependență al persoanelor vârstnice și dezvoltarea unui sistem sustenabil de îngrijiri de lungă durată neinstituționalizate( la domiciliu).</w:t>
            </w:r>
          </w:p>
        </w:tc>
        <w:tc>
          <w:tcPr>
            <w:tcW w:w="2028" w:type="dxa"/>
            <w:tcBorders>
              <w:top w:val="nil"/>
              <w:left w:val="nil"/>
              <w:bottom w:val="single" w:sz="4" w:space="0" w:color="auto"/>
              <w:right w:val="single" w:sz="4" w:space="0" w:color="auto"/>
            </w:tcBorders>
            <w:shd w:val="clear" w:color="000000" w:fill="FFFFFF"/>
            <w:vAlign w:val="center"/>
            <w:hideMark/>
          </w:tcPr>
          <w:p w14:paraId="6BE428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M.4.6.1.1. Evaluarea nevoilor persoanelor vârstnice (evaluarea gradului de dependență a acestora pe baza unei grile comune de evaluare a dependenței între sectorul medical și social), definirea planurilor individuale de servicii și definirea necesarului de servicii de îngrijire pe termen lung la domiciliu (neinstituționalizate) și instituționalizate.</w:t>
            </w:r>
          </w:p>
        </w:tc>
        <w:tc>
          <w:tcPr>
            <w:tcW w:w="1491" w:type="dxa"/>
            <w:tcBorders>
              <w:top w:val="nil"/>
              <w:left w:val="nil"/>
              <w:bottom w:val="single" w:sz="4" w:space="0" w:color="auto"/>
              <w:right w:val="single" w:sz="4" w:space="0" w:color="auto"/>
            </w:tcBorders>
            <w:shd w:val="clear" w:color="000000" w:fill="FFFFFF"/>
            <w:vAlign w:val="center"/>
            <w:hideMark/>
          </w:tcPr>
          <w:p w14:paraId="2AE77C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MMSS, APL, furnizori servicii, AMP, AMC</w:t>
            </w:r>
          </w:p>
        </w:tc>
        <w:tc>
          <w:tcPr>
            <w:tcW w:w="986" w:type="dxa"/>
            <w:tcBorders>
              <w:top w:val="nil"/>
              <w:left w:val="nil"/>
              <w:bottom w:val="single" w:sz="4" w:space="0" w:color="auto"/>
              <w:right w:val="single" w:sz="4" w:space="0" w:color="auto"/>
            </w:tcBorders>
            <w:shd w:val="clear" w:color="000000" w:fill="FFFFFF"/>
            <w:vAlign w:val="center"/>
            <w:hideMark/>
          </w:tcPr>
          <w:p w14:paraId="0DA129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AD040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23DDB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grilă de evaluare a gradului de dependență al vârstnicului definită, planuri individuale de servicii definite, îngrijri pe termen lung neinstituționalizate și instituționalizate cuantificate</w:t>
            </w:r>
          </w:p>
        </w:tc>
        <w:tc>
          <w:tcPr>
            <w:tcW w:w="1996" w:type="dxa"/>
            <w:tcBorders>
              <w:top w:val="nil"/>
              <w:left w:val="nil"/>
              <w:bottom w:val="single" w:sz="4" w:space="0" w:color="auto"/>
              <w:right w:val="single" w:sz="4" w:space="0" w:color="auto"/>
            </w:tcBorders>
            <w:shd w:val="clear" w:color="000000" w:fill="FFFFFF"/>
            <w:vAlign w:val="center"/>
            <w:hideMark/>
          </w:tcPr>
          <w:p w14:paraId="3A0F08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grila de evaluare a gradului de dependență al vârstnicului validata, număr planuri individuale de servicii aprobate, raport de evaluare a nevoii de îngrijri pe termen lung neinstituționalizate și instituționalizate</w:t>
            </w:r>
          </w:p>
        </w:tc>
        <w:tc>
          <w:tcPr>
            <w:tcW w:w="1165" w:type="dxa"/>
            <w:tcBorders>
              <w:top w:val="nil"/>
              <w:left w:val="nil"/>
              <w:bottom w:val="single" w:sz="4" w:space="0" w:color="auto"/>
              <w:right w:val="single" w:sz="4" w:space="0" w:color="auto"/>
            </w:tcBorders>
            <w:shd w:val="clear" w:color="000000" w:fill="FFFFFF"/>
            <w:vAlign w:val="center"/>
            <w:hideMark/>
          </w:tcPr>
          <w:p w14:paraId="6DC2E9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97F24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DB741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A4A63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2E987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3F07C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grilei de evaluare a gradului de dependență al vârstnicului</w:t>
            </w:r>
          </w:p>
        </w:tc>
      </w:tr>
      <w:tr w:rsidR="00A072D7" w:rsidRPr="009D1353" w14:paraId="21E1633E" w14:textId="77777777" w:rsidTr="00473710">
        <w:trPr>
          <w:trHeight w:val="2700"/>
        </w:trPr>
        <w:tc>
          <w:tcPr>
            <w:tcW w:w="1642" w:type="dxa"/>
            <w:vMerge/>
            <w:tcBorders>
              <w:top w:val="nil"/>
              <w:left w:val="nil"/>
              <w:bottom w:val="single" w:sz="4" w:space="0" w:color="000000"/>
              <w:right w:val="nil"/>
            </w:tcBorders>
            <w:vAlign w:val="center"/>
            <w:hideMark/>
          </w:tcPr>
          <w:p w14:paraId="2CEA80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B5BB4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822BA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7694A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M.4.6.1.2. Promovarea îngrijirilor de lungă durată la domiciliu (neinstituționalizate) ca servicii comunitare integrate medico-sociale.</w:t>
            </w:r>
          </w:p>
        </w:tc>
        <w:tc>
          <w:tcPr>
            <w:tcW w:w="1491" w:type="dxa"/>
            <w:tcBorders>
              <w:top w:val="nil"/>
              <w:left w:val="nil"/>
              <w:bottom w:val="single" w:sz="4" w:space="0" w:color="auto"/>
              <w:right w:val="single" w:sz="4" w:space="0" w:color="auto"/>
            </w:tcBorders>
            <w:shd w:val="clear" w:color="000000" w:fill="FFFFFF"/>
            <w:vAlign w:val="center"/>
            <w:hideMark/>
          </w:tcPr>
          <w:p w14:paraId="1D6738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MS, MMSS, APL, furnizori servicii, AMP, AMC, </w:t>
            </w:r>
          </w:p>
        </w:tc>
        <w:tc>
          <w:tcPr>
            <w:tcW w:w="986" w:type="dxa"/>
            <w:tcBorders>
              <w:top w:val="nil"/>
              <w:left w:val="nil"/>
              <w:bottom w:val="single" w:sz="4" w:space="0" w:color="auto"/>
              <w:right w:val="single" w:sz="4" w:space="0" w:color="auto"/>
            </w:tcBorders>
            <w:shd w:val="clear" w:color="000000" w:fill="FFFFFF"/>
            <w:vAlign w:val="center"/>
            <w:hideMark/>
          </w:tcPr>
          <w:p w14:paraId="1BFE79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C85AC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7F2964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persoane informate / conștientizate referitor la furnizarea îngrijirilor de lungă durată la domiciliu (neinstituționalizate) ca servicii comunitare integrate medico-sociale</w:t>
            </w:r>
          </w:p>
        </w:tc>
        <w:tc>
          <w:tcPr>
            <w:tcW w:w="1996" w:type="dxa"/>
            <w:tcBorders>
              <w:top w:val="nil"/>
              <w:left w:val="nil"/>
              <w:bottom w:val="single" w:sz="4" w:space="0" w:color="auto"/>
              <w:right w:val="single" w:sz="4" w:space="0" w:color="auto"/>
            </w:tcBorders>
            <w:shd w:val="clear" w:color="000000" w:fill="FFFFFF"/>
            <w:vAlign w:val="center"/>
            <w:hideMark/>
          </w:tcPr>
          <w:p w14:paraId="71F3F0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campanii de informare , conștientizare a beneficiilor furnizării îngrijirilor de lungă durată la domiciliu (neinstituționalizate) ca servicii comunitare integrate medico-sociale</w:t>
            </w:r>
          </w:p>
        </w:tc>
        <w:tc>
          <w:tcPr>
            <w:tcW w:w="1165" w:type="dxa"/>
            <w:tcBorders>
              <w:top w:val="nil"/>
              <w:left w:val="nil"/>
              <w:bottom w:val="single" w:sz="4" w:space="0" w:color="auto"/>
              <w:right w:val="single" w:sz="4" w:space="0" w:color="auto"/>
            </w:tcBorders>
            <w:shd w:val="clear" w:color="000000" w:fill="FFFFFF"/>
            <w:vAlign w:val="center"/>
            <w:hideMark/>
          </w:tcPr>
          <w:p w14:paraId="3669D1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483AF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AEF20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2B058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24B56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F43AA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reglementarea drept servicii medico-sociale a îngrijirilor de lungă durată la domiciliu</w:t>
            </w:r>
          </w:p>
        </w:tc>
      </w:tr>
      <w:tr w:rsidR="00A072D7" w:rsidRPr="009D1353" w14:paraId="5CD437AE" w14:textId="77777777" w:rsidTr="00473710">
        <w:trPr>
          <w:trHeight w:val="3600"/>
        </w:trPr>
        <w:tc>
          <w:tcPr>
            <w:tcW w:w="1642" w:type="dxa"/>
            <w:vMerge/>
            <w:tcBorders>
              <w:top w:val="nil"/>
              <w:left w:val="nil"/>
              <w:bottom w:val="single" w:sz="4" w:space="0" w:color="000000"/>
              <w:right w:val="nil"/>
            </w:tcBorders>
            <w:vAlign w:val="center"/>
            <w:hideMark/>
          </w:tcPr>
          <w:p w14:paraId="5EA8F3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28116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D3728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821DF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M.4.6.1.3. Dezvoltarea capacității de furnizare la nivel local a îngrijirilor de lungă durată la domiciliu (neinstituționalizate).</w:t>
            </w:r>
          </w:p>
        </w:tc>
        <w:tc>
          <w:tcPr>
            <w:tcW w:w="1491" w:type="dxa"/>
            <w:tcBorders>
              <w:top w:val="nil"/>
              <w:left w:val="nil"/>
              <w:bottom w:val="single" w:sz="4" w:space="0" w:color="auto"/>
              <w:right w:val="single" w:sz="4" w:space="0" w:color="auto"/>
            </w:tcBorders>
            <w:shd w:val="clear" w:color="000000" w:fill="FFFFFF"/>
            <w:vAlign w:val="center"/>
            <w:hideMark/>
          </w:tcPr>
          <w:p w14:paraId="568174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 xml:space="preserve">MS, MMSS, APL, furnizori servicii, AMP, AMC, </w:t>
            </w:r>
          </w:p>
        </w:tc>
        <w:tc>
          <w:tcPr>
            <w:tcW w:w="986" w:type="dxa"/>
            <w:tcBorders>
              <w:top w:val="nil"/>
              <w:left w:val="nil"/>
              <w:bottom w:val="single" w:sz="4" w:space="0" w:color="auto"/>
              <w:right w:val="single" w:sz="4" w:space="0" w:color="auto"/>
            </w:tcBorders>
            <w:shd w:val="clear" w:color="000000" w:fill="FFFFFF"/>
            <w:vAlign w:val="center"/>
            <w:hideMark/>
          </w:tcPr>
          <w:p w14:paraId="3F55BA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56D445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86856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îngrijiri de lungă durată furnizate în cadrul pachetului de servicii comunitare integrate medico-sociale</w:t>
            </w:r>
          </w:p>
        </w:tc>
        <w:tc>
          <w:tcPr>
            <w:tcW w:w="1996" w:type="dxa"/>
            <w:tcBorders>
              <w:top w:val="nil"/>
              <w:left w:val="nil"/>
              <w:bottom w:val="single" w:sz="4" w:space="0" w:color="auto"/>
              <w:right w:val="single" w:sz="4" w:space="0" w:color="auto"/>
            </w:tcBorders>
            <w:shd w:val="clear" w:color="000000" w:fill="FFFFFF"/>
            <w:vAlign w:val="center"/>
            <w:hideMark/>
          </w:tcPr>
          <w:p w14:paraId="45D731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unități administrativ-teritoriale în care se furnizează îngrijiri de lungă durată furnizate în cadrul pachetului de servicii comunitare integrate medico-sociale;   nr. persoane vârstnice care primesc îngrijiri de lungă durată furnizate în cadrul pachetului de servicii comunitare integrate medico-sociale</w:t>
            </w:r>
          </w:p>
        </w:tc>
        <w:tc>
          <w:tcPr>
            <w:tcW w:w="1165" w:type="dxa"/>
            <w:tcBorders>
              <w:top w:val="nil"/>
              <w:left w:val="nil"/>
              <w:bottom w:val="single" w:sz="4" w:space="0" w:color="auto"/>
              <w:right w:val="single" w:sz="4" w:space="0" w:color="auto"/>
            </w:tcBorders>
            <w:shd w:val="clear" w:color="000000" w:fill="FFFFFF"/>
            <w:vAlign w:val="center"/>
            <w:hideMark/>
          </w:tcPr>
          <w:p w14:paraId="6B8FB7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3713D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2A63D4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2C9BE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08EAF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CF778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reglementarea modalității de finanțare din bugetul de stat și bugetele locale</w:t>
            </w:r>
          </w:p>
        </w:tc>
      </w:tr>
      <w:tr w:rsidR="00A072D7" w:rsidRPr="009D1353" w14:paraId="5DA13DA0" w14:textId="77777777" w:rsidTr="00473710">
        <w:trPr>
          <w:trHeight w:val="1500"/>
        </w:trPr>
        <w:tc>
          <w:tcPr>
            <w:tcW w:w="1642" w:type="dxa"/>
            <w:vMerge/>
            <w:tcBorders>
              <w:top w:val="nil"/>
              <w:left w:val="nil"/>
              <w:bottom w:val="single" w:sz="4" w:space="0" w:color="000000"/>
              <w:right w:val="nil"/>
            </w:tcBorders>
            <w:vAlign w:val="center"/>
            <w:hideMark/>
          </w:tcPr>
          <w:p w14:paraId="5468E3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6F174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7FCF0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DA46F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M.4.6.1.4. Contractarea de furnizori acreditați de servicii de îngrijire de lungă durată la domiciliu și/sau dezvoltarea de noi tipuri instituționale de furnizori de îngrijiri de lungă durată la domiciliu (recrutarea și salarizarea personalului calificat, etc).</w:t>
            </w:r>
          </w:p>
        </w:tc>
        <w:tc>
          <w:tcPr>
            <w:tcW w:w="1491" w:type="dxa"/>
            <w:tcBorders>
              <w:top w:val="nil"/>
              <w:left w:val="nil"/>
              <w:bottom w:val="single" w:sz="4" w:space="0" w:color="auto"/>
              <w:right w:val="single" w:sz="4" w:space="0" w:color="auto"/>
            </w:tcBorders>
            <w:shd w:val="clear" w:color="000000" w:fill="FFFFFF"/>
            <w:vAlign w:val="center"/>
            <w:hideMark/>
          </w:tcPr>
          <w:p w14:paraId="786559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MMSS, APL, furnizori servicii AMP, AMC, </w:t>
            </w:r>
          </w:p>
        </w:tc>
        <w:tc>
          <w:tcPr>
            <w:tcW w:w="986" w:type="dxa"/>
            <w:tcBorders>
              <w:top w:val="nil"/>
              <w:left w:val="nil"/>
              <w:bottom w:val="single" w:sz="4" w:space="0" w:color="auto"/>
              <w:right w:val="single" w:sz="4" w:space="0" w:color="auto"/>
            </w:tcBorders>
            <w:shd w:val="clear" w:color="000000" w:fill="FFFFFF"/>
            <w:vAlign w:val="center"/>
            <w:hideMark/>
          </w:tcPr>
          <w:p w14:paraId="6328E9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986" w:type="dxa"/>
            <w:tcBorders>
              <w:top w:val="nil"/>
              <w:left w:val="nil"/>
              <w:bottom w:val="single" w:sz="4" w:space="0" w:color="auto"/>
              <w:right w:val="single" w:sz="4" w:space="0" w:color="auto"/>
            </w:tcBorders>
            <w:shd w:val="clear" w:color="000000" w:fill="FFFFFF"/>
            <w:vAlign w:val="center"/>
            <w:hideMark/>
          </w:tcPr>
          <w:p w14:paraId="3394F8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750D3E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furnizori de servicii de îngrijire de lungă durată la domiciliu diversificați și acreditați;</w:t>
            </w:r>
          </w:p>
        </w:tc>
        <w:tc>
          <w:tcPr>
            <w:tcW w:w="1996" w:type="dxa"/>
            <w:tcBorders>
              <w:top w:val="nil"/>
              <w:left w:val="nil"/>
              <w:bottom w:val="single" w:sz="4" w:space="0" w:color="auto"/>
              <w:right w:val="single" w:sz="4" w:space="0" w:color="auto"/>
            </w:tcBorders>
            <w:shd w:val="clear" w:color="000000" w:fill="FFFFFF"/>
            <w:vAlign w:val="center"/>
            <w:hideMark/>
          </w:tcPr>
          <w:p w14:paraId="183220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 de servicii de îngrijire de lungă durată la domiciliu diversificați, acreditați și contractați</w:t>
            </w:r>
          </w:p>
        </w:tc>
        <w:tc>
          <w:tcPr>
            <w:tcW w:w="1165" w:type="dxa"/>
            <w:tcBorders>
              <w:top w:val="nil"/>
              <w:left w:val="nil"/>
              <w:bottom w:val="single" w:sz="4" w:space="0" w:color="auto"/>
              <w:right w:val="single" w:sz="4" w:space="0" w:color="auto"/>
            </w:tcBorders>
            <w:shd w:val="clear" w:color="000000" w:fill="FFFFFF"/>
            <w:vAlign w:val="center"/>
            <w:hideMark/>
          </w:tcPr>
          <w:p w14:paraId="56128B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07503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bugetele locale, bugetele furnizorilor</w:t>
            </w:r>
          </w:p>
        </w:tc>
        <w:tc>
          <w:tcPr>
            <w:tcW w:w="1265" w:type="dxa"/>
            <w:tcBorders>
              <w:top w:val="nil"/>
              <w:left w:val="nil"/>
              <w:bottom w:val="single" w:sz="4" w:space="0" w:color="auto"/>
              <w:right w:val="single" w:sz="4" w:space="0" w:color="auto"/>
            </w:tcBorders>
            <w:shd w:val="clear" w:color="000000" w:fill="FFFFFF"/>
            <w:vAlign w:val="center"/>
            <w:hideMark/>
          </w:tcPr>
          <w:p w14:paraId="4402B3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6A5B0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D6827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FBA6A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F2C2045" w14:textId="77777777" w:rsidTr="00473710">
        <w:trPr>
          <w:trHeight w:val="1800"/>
        </w:trPr>
        <w:tc>
          <w:tcPr>
            <w:tcW w:w="1642" w:type="dxa"/>
            <w:vMerge/>
            <w:tcBorders>
              <w:top w:val="nil"/>
              <w:left w:val="nil"/>
              <w:bottom w:val="single" w:sz="4" w:space="0" w:color="000000"/>
              <w:right w:val="nil"/>
            </w:tcBorders>
            <w:vAlign w:val="center"/>
            <w:hideMark/>
          </w:tcPr>
          <w:p w14:paraId="0DC611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29FBD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53DAF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A879C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M.4.6.1.5. Furnizarea sustenabilă de servicii de îngrijire de lungă durată la domiciliu populației vârstnice dependente.</w:t>
            </w:r>
          </w:p>
        </w:tc>
        <w:tc>
          <w:tcPr>
            <w:tcW w:w="1491" w:type="dxa"/>
            <w:tcBorders>
              <w:top w:val="nil"/>
              <w:left w:val="nil"/>
              <w:bottom w:val="single" w:sz="4" w:space="0" w:color="auto"/>
              <w:right w:val="single" w:sz="4" w:space="0" w:color="auto"/>
            </w:tcBorders>
            <w:shd w:val="clear" w:color="000000" w:fill="FFFFFF"/>
            <w:vAlign w:val="center"/>
            <w:hideMark/>
          </w:tcPr>
          <w:p w14:paraId="6F877E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MMSS, APL, furnizori servicii AMP, AMC,</w:t>
            </w:r>
          </w:p>
        </w:tc>
        <w:tc>
          <w:tcPr>
            <w:tcW w:w="986" w:type="dxa"/>
            <w:tcBorders>
              <w:top w:val="nil"/>
              <w:left w:val="nil"/>
              <w:bottom w:val="single" w:sz="4" w:space="0" w:color="auto"/>
              <w:right w:val="single" w:sz="4" w:space="0" w:color="auto"/>
            </w:tcBorders>
            <w:shd w:val="clear" w:color="000000" w:fill="FFFFFF"/>
            <w:vAlign w:val="center"/>
            <w:hideMark/>
          </w:tcPr>
          <w:p w14:paraId="3C0124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12D493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02BA3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furnizare sustenabilă și echitabilă a serviciilor de îngrijire de lungă durată la domiciliu populației vârstnice dependente</w:t>
            </w:r>
          </w:p>
        </w:tc>
        <w:tc>
          <w:tcPr>
            <w:tcW w:w="1996" w:type="dxa"/>
            <w:tcBorders>
              <w:top w:val="nil"/>
              <w:left w:val="nil"/>
              <w:bottom w:val="single" w:sz="4" w:space="0" w:color="auto"/>
              <w:right w:val="single" w:sz="4" w:space="0" w:color="auto"/>
            </w:tcBorders>
            <w:shd w:val="clear" w:color="000000" w:fill="FFFFFF"/>
            <w:vAlign w:val="center"/>
            <w:hideMark/>
          </w:tcPr>
          <w:p w14:paraId="252EB4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număr de furnizori de servicii de îngrijire de lungă durată la domiciliu populației vârstnice dependente </w:t>
            </w:r>
          </w:p>
        </w:tc>
        <w:tc>
          <w:tcPr>
            <w:tcW w:w="1165" w:type="dxa"/>
            <w:tcBorders>
              <w:top w:val="nil"/>
              <w:left w:val="nil"/>
              <w:bottom w:val="single" w:sz="4" w:space="0" w:color="auto"/>
              <w:right w:val="single" w:sz="4" w:space="0" w:color="auto"/>
            </w:tcBorders>
            <w:shd w:val="clear" w:color="000000" w:fill="FFFFFF"/>
            <w:vAlign w:val="center"/>
            <w:hideMark/>
          </w:tcPr>
          <w:p w14:paraId="0BC180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97DCC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bugetele locale, bugetele furnizorilor</w:t>
            </w:r>
          </w:p>
        </w:tc>
        <w:tc>
          <w:tcPr>
            <w:tcW w:w="1265" w:type="dxa"/>
            <w:tcBorders>
              <w:top w:val="nil"/>
              <w:left w:val="nil"/>
              <w:bottom w:val="single" w:sz="4" w:space="0" w:color="auto"/>
              <w:right w:val="single" w:sz="4" w:space="0" w:color="auto"/>
            </w:tcBorders>
            <w:shd w:val="clear" w:color="000000" w:fill="FFFFFF"/>
            <w:vAlign w:val="center"/>
            <w:hideMark/>
          </w:tcPr>
          <w:p w14:paraId="0A087D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2B381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B75EA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5AB7E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39E9291" w14:textId="77777777" w:rsidTr="00473710">
        <w:trPr>
          <w:trHeight w:val="1800"/>
        </w:trPr>
        <w:tc>
          <w:tcPr>
            <w:tcW w:w="1642" w:type="dxa"/>
            <w:vMerge/>
            <w:tcBorders>
              <w:top w:val="nil"/>
              <w:left w:val="nil"/>
              <w:bottom w:val="single" w:sz="4" w:space="0" w:color="000000"/>
              <w:right w:val="nil"/>
            </w:tcBorders>
            <w:vAlign w:val="center"/>
            <w:hideMark/>
          </w:tcPr>
          <w:p w14:paraId="2ADEA7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ACB8D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DFF1D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F1B50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M.4.6.1.6. Asigurarea finanțării integrate sustenabile a serviciilor de îngrijiri de lungă durată.</w:t>
            </w:r>
          </w:p>
        </w:tc>
        <w:tc>
          <w:tcPr>
            <w:tcW w:w="1491" w:type="dxa"/>
            <w:tcBorders>
              <w:top w:val="nil"/>
              <w:left w:val="nil"/>
              <w:bottom w:val="single" w:sz="4" w:space="0" w:color="auto"/>
              <w:right w:val="single" w:sz="4" w:space="0" w:color="auto"/>
            </w:tcBorders>
            <w:shd w:val="clear" w:color="000000" w:fill="FFFFFF"/>
            <w:vAlign w:val="center"/>
            <w:hideMark/>
          </w:tcPr>
          <w:p w14:paraId="45D8F9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MMSS, APL, furnizori servicii AMP, AMC, </w:t>
            </w:r>
          </w:p>
        </w:tc>
        <w:tc>
          <w:tcPr>
            <w:tcW w:w="986" w:type="dxa"/>
            <w:tcBorders>
              <w:top w:val="nil"/>
              <w:left w:val="nil"/>
              <w:bottom w:val="single" w:sz="4" w:space="0" w:color="auto"/>
              <w:right w:val="single" w:sz="4" w:space="0" w:color="auto"/>
            </w:tcBorders>
            <w:shd w:val="clear" w:color="000000" w:fill="FFFFFF"/>
            <w:vAlign w:val="center"/>
            <w:hideMark/>
          </w:tcPr>
          <w:p w14:paraId="2FD734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6E06D9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7D25D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buget adecvat pentru furnizarea serviciilor de îngrijire de lungă durată la domiciliu populației vârstnice dependente </w:t>
            </w:r>
          </w:p>
        </w:tc>
        <w:tc>
          <w:tcPr>
            <w:tcW w:w="1996" w:type="dxa"/>
            <w:tcBorders>
              <w:top w:val="nil"/>
              <w:left w:val="nil"/>
              <w:bottom w:val="single" w:sz="4" w:space="0" w:color="auto"/>
              <w:right w:val="single" w:sz="4" w:space="0" w:color="auto"/>
            </w:tcBorders>
            <w:shd w:val="clear" w:color="000000" w:fill="FFFFFF"/>
            <w:vAlign w:val="center"/>
            <w:hideMark/>
          </w:tcPr>
          <w:p w14:paraId="7C6B80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Cuantum buget alocat furnizării serviciilor de îngrijire de lungă durată la domiciliu populației vârstnice dependente</w:t>
            </w:r>
          </w:p>
        </w:tc>
        <w:tc>
          <w:tcPr>
            <w:tcW w:w="1165" w:type="dxa"/>
            <w:tcBorders>
              <w:top w:val="nil"/>
              <w:left w:val="nil"/>
              <w:bottom w:val="single" w:sz="4" w:space="0" w:color="auto"/>
              <w:right w:val="single" w:sz="4" w:space="0" w:color="auto"/>
            </w:tcBorders>
            <w:shd w:val="clear" w:color="000000" w:fill="FFFFFF"/>
            <w:vAlign w:val="center"/>
            <w:hideMark/>
          </w:tcPr>
          <w:p w14:paraId="432242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46E57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6824E4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500,000,000 </w:t>
            </w:r>
          </w:p>
        </w:tc>
        <w:tc>
          <w:tcPr>
            <w:tcW w:w="755" w:type="dxa"/>
            <w:tcBorders>
              <w:top w:val="nil"/>
              <w:left w:val="nil"/>
              <w:bottom w:val="single" w:sz="4" w:space="0" w:color="auto"/>
              <w:right w:val="single" w:sz="4" w:space="0" w:color="auto"/>
            </w:tcBorders>
            <w:shd w:val="clear" w:color="000000" w:fill="FFFFFF"/>
            <w:vAlign w:val="center"/>
            <w:hideMark/>
          </w:tcPr>
          <w:p w14:paraId="6A5A20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1EA732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F484C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184D47F" w14:textId="77777777" w:rsidTr="00473710">
        <w:trPr>
          <w:trHeight w:val="1800"/>
        </w:trPr>
        <w:tc>
          <w:tcPr>
            <w:tcW w:w="1642" w:type="dxa"/>
            <w:vMerge/>
            <w:tcBorders>
              <w:top w:val="nil"/>
              <w:left w:val="nil"/>
              <w:bottom w:val="single" w:sz="4" w:space="0" w:color="000000"/>
              <w:right w:val="nil"/>
            </w:tcBorders>
            <w:vAlign w:val="center"/>
            <w:hideMark/>
          </w:tcPr>
          <w:p w14:paraId="55699E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4FE1C0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OS.4.7. CREȘTEREA PERFORMANȚEI ȘI EFICIENTIZAREA SISTEMULUI DE ASISTENȚĂ MEDICALĂ DE URGENȚĂ</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9EFB2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DA.4.7.1. Creșterea capacității de răspuns a sistemului de medicină de urgență asigurat de ambulanța publică; </w:t>
            </w:r>
          </w:p>
        </w:tc>
        <w:tc>
          <w:tcPr>
            <w:tcW w:w="2028" w:type="dxa"/>
            <w:tcBorders>
              <w:top w:val="nil"/>
              <w:left w:val="nil"/>
              <w:bottom w:val="single" w:sz="4" w:space="0" w:color="auto"/>
              <w:right w:val="single" w:sz="4" w:space="0" w:color="auto"/>
            </w:tcBorders>
            <w:shd w:val="clear" w:color="000000" w:fill="FFFFFF"/>
            <w:vAlign w:val="center"/>
            <w:hideMark/>
          </w:tcPr>
          <w:p w14:paraId="481692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M.4.7.1.1. Dezvoltarea capacității de intervenție a serviciilor care furnizează asistență medicală prespitalicească de urgență și transport medicalizat.</w:t>
            </w:r>
          </w:p>
        </w:tc>
        <w:tc>
          <w:tcPr>
            <w:tcW w:w="1491" w:type="dxa"/>
            <w:tcBorders>
              <w:top w:val="nil"/>
              <w:left w:val="nil"/>
              <w:bottom w:val="single" w:sz="4" w:space="0" w:color="auto"/>
              <w:right w:val="single" w:sz="4" w:space="0" w:color="auto"/>
            </w:tcBorders>
            <w:shd w:val="clear" w:color="000000" w:fill="FFFFFF"/>
            <w:vAlign w:val="center"/>
            <w:hideMark/>
          </w:tcPr>
          <w:p w14:paraId="2510C8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MAI/DSU, SJAmbulanță</w:t>
            </w:r>
          </w:p>
        </w:tc>
        <w:tc>
          <w:tcPr>
            <w:tcW w:w="986" w:type="dxa"/>
            <w:tcBorders>
              <w:top w:val="nil"/>
              <w:left w:val="nil"/>
              <w:bottom w:val="single" w:sz="4" w:space="0" w:color="auto"/>
              <w:right w:val="single" w:sz="4" w:space="0" w:color="auto"/>
            </w:tcBorders>
            <w:shd w:val="clear" w:color="000000" w:fill="FFFFFF"/>
            <w:vAlign w:val="center"/>
            <w:hideMark/>
          </w:tcPr>
          <w:p w14:paraId="0FDF13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7C0642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1726DC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protocoale de furnizare a serviciilor de urgență prespital și transport medicalizat actualizate</w:t>
            </w:r>
          </w:p>
        </w:tc>
        <w:tc>
          <w:tcPr>
            <w:tcW w:w="1996" w:type="dxa"/>
            <w:tcBorders>
              <w:top w:val="nil"/>
              <w:left w:val="nil"/>
              <w:bottom w:val="single" w:sz="4" w:space="0" w:color="auto"/>
              <w:right w:val="single" w:sz="4" w:space="0" w:color="auto"/>
            </w:tcBorders>
            <w:shd w:val="clear" w:color="000000" w:fill="FFFFFF"/>
            <w:vAlign w:val="center"/>
            <w:hideMark/>
          </w:tcPr>
          <w:p w14:paraId="48ED72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nr.servicii de urgență prespital și transport medicalizat furnizate cf protocoalelor actualizate</w:t>
            </w:r>
          </w:p>
        </w:tc>
        <w:tc>
          <w:tcPr>
            <w:tcW w:w="1165" w:type="dxa"/>
            <w:tcBorders>
              <w:top w:val="nil"/>
              <w:left w:val="nil"/>
              <w:bottom w:val="single" w:sz="4" w:space="0" w:color="auto"/>
              <w:right w:val="single" w:sz="4" w:space="0" w:color="auto"/>
            </w:tcBorders>
            <w:shd w:val="clear" w:color="000000" w:fill="FFFFFF"/>
            <w:vAlign w:val="center"/>
            <w:hideMark/>
          </w:tcPr>
          <w:p w14:paraId="585A10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22558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3DC980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76640E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778CBE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D6407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FF9935C" w14:textId="77777777" w:rsidTr="00473710">
        <w:trPr>
          <w:trHeight w:val="1200"/>
        </w:trPr>
        <w:tc>
          <w:tcPr>
            <w:tcW w:w="1642" w:type="dxa"/>
            <w:vMerge/>
            <w:tcBorders>
              <w:top w:val="nil"/>
              <w:left w:val="nil"/>
              <w:bottom w:val="single" w:sz="4" w:space="0" w:color="000000"/>
              <w:right w:val="nil"/>
            </w:tcBorders>
            <w:vAlign w:val="center"/>
            <w:hideMark/>
          </w:tcPr>
          <w:p w14:paraId="4FD8EA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4FA7F1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78F181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405D5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M.4.7.1.2. Îmbunătățirea timpului de răspuns și intervenție primară pentru pacienții critici care necesită asistență medicală de urgență într-o perioadă de timp limitată / optimă (ex. </w:t>
            </w:r>
            <w:r w:rsidRPr="009D1353">
              <w:rPr>
                <w:rFonts w:ascii="Times New Roman" w:eastAsia="Times New Roman" w:hAnsi="Times New Roman" w:cs="Times New Roman"/>
                <w:color w:val="000000"/>
                <w:kern w:val="0"/>
                <w:sz w:val="16"/>
                <w:szCs w:val="16"/>
                <w14:ligatures w14:val="none"/>
              </w:rPr>
              <w:t xml:space="preserve">IMA, AVC, etc.). </w:t>
            </w:r>
          </w:p>
        </w:tc>
        <w:tc>
          <w:tcPr>
            <w:tcW w:w="1491" w:type="dxa"/>
            <w:tcBorders>
              <w:top w:val="nil"/>
              <w:left w:val="nil"/>
              <w:bottom w:val="single" w:sz="4" w:space="0" w:color="auto"/>
              <w:right w:val="single" w:sz="4" w:space="0" w:color="auto"/>
            </w:tcBorders>
            <w:shd w:val="clear" w:color="000000" w:fill="FFFFFF"/>
            <w:vAlign w:val="center"/>
            <w:hideMark/>
          </w:tcPr>
          <w:p w14:paraId="4EE21F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MAI?DSU, SJAmbulanță</w:t>
            </w:r>
          </w:p>
        </w:tc>
        <w:tc>
          <w:tcPr>
            <w:tcW w:w="986" w:type="dxa"/>
            <w:tcBorders>
              <w:top w:val="nil"/>
              <w:left w:val="nil"/>
              <w:bottom w:val="single" w:sz="4" w:space="0" w:color="auto"/>
              <w:right w:val="single" w:sz="4" w:space="0" w:color="auto"/>
            </w:tcBorders>
            <w:shd w:val="clear" w:color="000000" w:fill="FFFFFF"/>
            <w:vAlign w:val="center"/>
            <w:hideMark/>
          </w:tcPr>
          <w:p w14:paraId="53F023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E9BA6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45FB8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timpi de răspuns optimizați pentru intervenție în urgențele majore</w:t>
            </w:r>
          </w:p>
        </w:tc>
        <w:tc>
          <w:tcPr>
            <w:tcW w:w="1996" w:type="dxa"/>
            <w:tcBorders>
              <w:top w:val="nil"/>
              <w:left w:val="nil"/>
              <w:bottom w:val="single" w:sz="4" w:space="0" w:color="auto"/>
              <w:right w:val="single" w:sz="4" w:space="0" w:color="auto"/>
            </w:tcBorders>
            <w:shd w:val="clear" w:color="000000" w:fill="FFFFFF"/>
            <w:vAlign w:val="center"/>
            <w:hideMark/>
          </w:tcPr>
          <w:p w14:paraId="172E32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nr.pacienți cu urgențe majore cărora li s-au furnizat serviciile de urgență într-un interval de timp optim</w:t>
            </w:r>
          </w:p>
        </w:tc>
        <w:tc>
          <w:tcPr>
            <w:tcW w:w="1165" w:type="dxa"/>
            <w:tcBorders>
              <w:top w:val="nil"/>
              <w:left w:val="nil"/>
              <w:bottom w:val="single" w:sz="4" w:space="0" w:color="auto"/>
              <w:right w:val="single" w:sz="4" w:space="0" w:color="auto"/>
            </w:tcBorders>
            <w:shd w:val="clear" w:color="000000" w:fill="FFFFFF"/>
            <w:vAlign w:val="center"/>
            <w:hideMark/>
          </w:tcPr>
          <w:p w14:paraId="6254FC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161A8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A8E77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100,000,000 </w:t>
            </w:r>
          </w:p>
        </w:tc>
        <w:tc>
          <w:tcPr>
            <w:tcW w:w="755" w:type="dxa"/>
            <w:tcBorders>
              <w:top w:val="nil"/>
              <w:left w:val="nil"/>
              <w:bottom w:val="single" w:sz="4" w:space="0" w:color="auto"/>
              <w:right w:val="single" w:sz="4" w:space="0" w:color="auto"/>
            </w:tcBorders>
            <w:shd w:val="clear" w:color="000000" w:fill="FFFFFF"/>
            <w:vAlign w:val="center"/>
            <w:hideMark/>
          </w:tcPr>
          <w:p w14:paraId="5687D2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39163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B9F79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0F1515D" w14:textId="77777777" w:rsidTr="00473710">
        <w:trPr>
          <w:trHeight w:val="3600"/>
        </w:trPr>
        <w:tc>
          <w:tcPr>
            <w:tcW w:w="1642" w:type="dxa"/>
            <w:vMerge/>
            <w:tcBorders>
              <w:top w:val="nil"/>
              <w:left w:val="nil"/>
              <w:bottom w:val="single" w:sz="4" w:space="0" w:color="000000"/>
              <w:right w:val="nil"/>
            </w:tcBorders>
            <w:vAlign w:val="center"/>
            <w:hideMark/>
          </w:tcPr>
          <w:p w14:paraId="049717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hideMark/>
          </w:tcPr>
          <w:p w14:paraId="3376E6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737E86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tcPr>
          <w:p w14:paraId="58062B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Asigurarea infrastructurii conform normativelor și în funcție de populația deservită;</w:t>
            </w:r>
          </w:p>
        </w:tc>
        <w:tc>
          <w:tcPr>
            <w:tcW w:w="1491" w:type="dxa"/>
            <w:tcBorders>
              <w:top w:val="nil"/>
              <w:left w:val="nil"/>
              <w:bottom w:val="single" w:sz="4" w:space="0" w:color="auto"/>
              <w:right w:val="single" w:sz="4" w:space="0" w:color="auto"/>
            </w:tcBorders>
            <w:shd w:val="clear" w:color="000000" w:fill="FFFFFF"/>
            <w:vAlign w:val="center"/>
          </w:tcPr>
          <w:p w14:paraId="7FBC12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MAI/DSU, SJAmbulanță, </w:t>
            </w:r>
          </w:p>
        </w:tc>
        <w:tc>
          <w:tcPr>
            <w:tcW w:w="986" w:type="dxa"/>
            <w:tcBorders>
              <w:top w:val="nil"/>
              <w:left w:val="nil"/>
              <w:bottom w:val="single" w:sz="4" w:space="0" w:color="auto"/>
              <w:right w:val="single" w:sz="4" w:space="0" w:color="auto"/>
            </w:tcBorders>
            <w:shd w:val="clear" w:color="000000" w:fill="FFFFFF"/>
            <w:vAlign w:val="center"/>
          </w:tcPr>
          <w:p w14:paraId="6D2AB4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tcPr>
          <w:p w14:paraId="1A4F94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tcPr>
          <w:p w14:paraId="7A0A07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Distribuție geografică uniformă a serviciilor de ambulanță publică conform normativelor; </w:t>
            </w:r>
          </w:p>
        </w:tc>
        <w:tc>
          <w:tcPr>
            <w:tcW w:w="1996" w:type="dxa"/>
            <w:tcBorders>
              <w:top w:val="nil"/>
              <w:left w:val="nil"/>
              <w:bottom w:val="single" w:sz="4" w:space="0" w:color="auto"/>
              <w:right w:val="single" w:sz="4" w:space="0" w:color="auto"/>
            </w:tcBorders>
            <w:shd w:val="clear" w:color="000000" w:fill="FFFFFF"/>
            <w:vAlign w:val="center"/>
          </w:tcPr>
          <w:p w14:paraId="6DDD07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Evaluare cantitativă a numărurului de stații de ambulanță la nivel de județ și regiune</w:t>
            </w:r>
          </w:p>
        </w:tc>
        <w:tc>
          <w:tcPr>
            <w:tcW w:w="1165" w:type="dxa"/>
            <w:tcBorders>
              <w:top w:val="nil"/>
              <w:left w:val="nil"/>
              <w:bottom w:val="single" w:sz="4" w:space="0" w:color="auto"/>
              <w:right w:val="single" w:sz="4" w:space="0" w:color="auto"/>
            </w:tcBorders>
            <w:shd w:val="clear" w:color="000000" w:fill="FFFFFF"/>
            <w:vAlign w:val="center"/>
          </w:tcPr>
          <w:p w14:paraId="5381EF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tcPr>
          <w:p w14:paraId="3ACA6D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bugetul de stat, </w:t>
            </w:r>
          </w:p>
        </w:tc>
        <w:tc>
          <w:tcPr>
            <w:tcW w:w="1265" w:type="dxa"/>
            <w:tcBorders>
              <w:top w:val="nil"/>
              <w:left w:val="nil"/>
              <w:bottom w:val="single" w:sz="4" w:space="0" w:color="auto"/>
              <w:right w:val="single" w:sz="4" w:space="0" w:color="auto"/>
            </w:tcBorders>
            <w:shd w:val="clear" w:color="000000" w:fill="FFFFFF"/>
            <w:vAlign w:val="center"/>
          </w:tcPr>
          <w:p w14:paraId="02CB55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tcPr>
          <w:p w14:paraId="4DAE30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tcPr>
          <w:p w14:paraId="2E8BB3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tcPr>
          <w:p w14:paraId="40809C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N/C</w:t>
            </w:r>
          </w:p>
        </w:tc>
      </w:tr>
      <w:tr w:rsidR="00A072D7" w:rsidRPr="009D1353" w14:paraId="403C8583" w14:textId="77777777" w:rsidTr="00473710">
        <w:trPr>
          <w:trHeight w:val="2400"/>
        </w:trPr>
        <w:tc>
          <w:tcPr>
            <w:tcW w:w="1642" w:type="dxa"/>
            <w:vMerge/>
            <w:tcBorders>
              <w:top w:val="nil"/>
              <w:left w:val="nil"/>
              <w:bottom w:val="single" w:sz="4" w:space="0" w:color="000000"/>
              <w:right w:val="nil"/>
            </w:tcBorders>
            <w:vAlign w:val="center"/>
          </w:tcPr>
          <w:p w14:paraId="64CB0D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single" w:sz="4" w:space="0" w:color="auto"/>
              <w:bottom w:val="single" w:sz="4" w:space="0" w:color="auto"/>
              <w:right w:val="single" w:sz="4" w:space="0" w:color="auto"/>
            </w:tcBorders>
            <w:shd w:val="clear" w:color="auto" w:fill="FFFFFF" w:themeFill="background1"/>
            <w:vAlign w:val="center"/>
          </w:tcPr>
          <w:p w14:paraId="5CE290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nil"/>
              <w:left w:val="single" w:sz="4" w:space="0" w:color="auto"/>
              <w:right w:val="single" w:sz="4" w:space="0" w:color="auto"/>
            </w:tcBorders>
            <w:shd w:val="clear" w:color="auto" w:fill="FFFFFF" w:themeFill="background1"/>
            <w:vAlign w:val="center"/>
          </w:tcPr>
          <w:p w14:paraId="7ABBF5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DA 4.7.2 </w:t>
            </w:r>
          </w:p>
          <w:p w14:paraId="17D42E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Creșterea capacității de preluare și îngrijire a urgențelor majore în sistemul de medicină de urgență spitalicesc </w:t>
            </w:r>
          </w:p>
        </w:tc>
        <w:tc>
          <w:tcPr>
            <w:tcW w:w="2028" w:type="dxa"/>
            <w:tcBorders>
              <w:top w:val="nil"/>
              <w:left w:val="nil"/>
              <w:bottom w:val="single" w:sz="4" w:space="0" w:color="auto"/>
              <w:right w:val="single" w:sz="4" w:space="0" w:color="auto"/>
            </w:tcBorders>
            <w:shd w:val="clear" w:color="auto" w:fill="FFFFFF" w:themeFill="background1"/>
            <w:vAlign w:val="center"/>
          </w:tcPr>
          <w:p w14:paraId="420D76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M.4.7.2.1. Implementarea unui sistem de codificare unitară a intervențiilor furnizate la nivelul CPU/UPU și monitorizarea utilizării adecvate a acestuia pentru a asigura trasabilitatea pacientului în diferite domenii de asistență medicală (ambulatoriu și spital).</w:t>
            </w:r>
          </w:p>
        </w:tc>
        <w:tc>
          <w:tcPr>
            <w:tcW w:w="1491" w:type="dxa"/>
            <w:tcBorders>
              <w:top w:val="nil"/>
              <w:left w:val="nil"/>
              <w:bottom w:val="single" w:sz="4" w:space="0" w:color="auto"/>
              <w:right w:val="single" w:sz="4" w:space="0" w:color="auto"/>
            </w:tcBorders>
            <w:shd w:val="clear" w:color="auto" w:fill="FFFFFF" w:themeFill="background1"/>
            <w:vAlign w:val="center"/>
          </w:tcPr>
          <w:p w14:paraId="1975FC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MAI/DSU, furnizori servicii de urgență CPU/UPU</w:t>
            </w:r>
          </w:p>
        </w:tc>
        <w:tc>
          <w:tcPr>
            <w:tcW w:w="986" w:type="dxa"/>
            <w:tcBorders>
              <w:top w:val="nil"/>
              <w:left w:val="nil"/>
              <w:bottom w:val="single" w:sz="4" w:space="0" w:color="auto"/>
              <w:right w:val="single" w:sz="4" w:space="0" w:color="auto"/>
            </w:tcBorders>
            <w:shd w:val="clear" w:color="auto" w:fill="FFFFFF" w:themeFill="background1"/>
            <w:vAlign w:val="center"/>
          </w:tcPr>
          <w:p w14:paraId="5E7033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auto" w:fill="FFFFFF" w:themeFill="background1"/>
            <w:vAlign w:val="center"/>
          </w:tcPr>
          <w:p w14:paraId="11838F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auto" w:fill="FFFFFF" w:themeFill="background1"/>
            <w:vAlign w:val="center"/>
          </w:tcPr>
          <w:p w14:paraId="7F248A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pt-BR"/>
                <w14:ligatures w14:val="none"/>
              </w:rPr>
              <w:t>Sistem de codificare diagnostică unitară a intervențiilor furnizate în CPU/UPU și mapare cu CIM elaborat</w:t>
            </w:r>
          </w:p>
        </w:tc>
        <w:tc>
          <w:tcPr>
            <w:tcW w:w="1996" w:type="dxa"/>
            <w:tcBorders>
              <w:top w:val="nil"/>
              <w:left w:val="nil"/>
              <w:bottom w:val="single" w:sz="4" w:space="0" w:color="auto"/>
              <w:right w:val="single" w:sz="4" w:space="0" w:color="auto"/>
            </w:tcBorders>
            <w:shd w:val="clear" w:color="auto" w:fill="FFFFFF" w:themeFill="background1"/>
            <w:vAlign w:val="center"/>
          </w:tcPr>
          <w:p w14:paraId="37D68D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pt-BR"/>
                <w14:ligatures w14:val="none"/>
              </w:rPr>
              <w:t xml:space="preserve">Sistem de codificare diagnostică unitară a intervențiilor furnizate în CPU/UPU și mapare cu CIM validat; </w:t>
            </w:r>
            <w:r w:rsidRPr="009D1353">
              <w:rPr>
                <w:rFonts w:ascii="Times New Roman" w:eastAsia="Times New Roman" w:hAnsi="Times New Roman" w:cs="Times New Roman"/>
                <w:color w:val="000000"/>
                <w:kern w:val="0"/>
                <w:sz w:val="16"/>
                <w:szCs w:val="16"/>
                <w:lang w:val="pt-BR"/>
                <w14:ligatures w14:val="none"/>
              </w:rPr>
              <w:br/>
              <w:t>nr. CPU/UPU în care sistemul este funcțional</w:t>
            </w:r>
          </w:p>
        </w:tc>
        <w:tc>
          <w:tcPr>
            <w:tcW w:w="1165" w:type="dxa"/>
            <w:tcBorders>
              <w:top w:val="nil"/>
              <w:left w:val="nil"/>
              <w:bottom w:val="single" w:sz="4" w:space="0" w:color="auto"/>
              <w:right w:val="single" w:sz="4" w:space="0" w:color="auto"/>
            </w:tcBorders>
            <w:shd w:val="clear" w:color="auto" w:fill="FFFFFF" w:themeFill="background1"/>
            <w:vAlign w:val="center"/>
          </w:tcPr>
          <w:p w14:paraId="3D0188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auto" w:fill="FFFFFF" w:themeFill="background1"/>
            <w:vAlign w:val="center"/>
          </w:tcPr>
          <w:p w14:paraId="7ED60A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tcPr>
          <w:p w14:paraId="744F2A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tcPr>
          <w:p w14:paraId="1C1FE3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tcPr>
          <w:p w14:paraId="0E76BA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tcPr>
          <w:p w14:paraId="7BDBF4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sistemului de codificare a intervențiilor din CPU/ UPU</w:t>
            </w:r>
          </w:p>
        </w:tc>
      </w:tr>
      <w:tr w:rsidR="00A072D7" w:rsidRPr="009D1353" w14:paraId="7EB5BA00" w14:textId="77777777" w:rsidTr="00473710">
        <w:trPr>
          <w:trHeight w:val="2400"/>
        </w:trPr>
        <w:tc>
          <w:tcPr>
            <w:tcW w:w="1642" w:type="dxa"/>
            <w:vMerge/>
            <w:tcBorders>
              <w:top w:val="nil"/>
              <w:left w:val="nil"/>
              <w:bottom w:val="single" w:sz="4" w:space="0" w:color="000000"/>
              <w:right w:val="nil"/>
            </w:tcBorders>
            <w:vAlign w:val="center"/>
          </w:tcPr>
          <w:p w14:paraId="6CDAC7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tcPr>
          <w:p w14:paraId="2034F1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left w:val="single" w:sz="4" w:space="0" w:color="auto"/>
              <w:right w:val="single" w:sz="4" w:space="0" w:color="auto"/>
            </w:tcBorders>
            <w:vAlign w:val="center"/>
          </w:tcPr>
          <w:p w14:paraId="2A1D73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tcPr>
          <w:p w14:paraId="46F61D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M.4.7.2.2. Pilotarea furnizării serviciilor de asistență medicală primară prin asigurarea continuității acordării serviciilor în afara orelor de program, în cadrul unei structuri de urgență dedicate în incinta sau imediata apropiere a CPU/ UPU, coordonată de medicii de familie și cu permanența asigurată de medicii de familie din teritoriul administrativ teritorial acoperit.</w:t>
            </w:r>
          </w:p>
        </w:tc>
        <w:tc>
          <w:tcPr>
            <w:tcW w:w="1491" w:type="dxa"/>
            <w:tcBorders>
              <w:top w:val="nil"/>
              <w:left w:val="nil"/>
              <w:bottom w:val="single" w:sz="4" w:space="0" w:color="auto"/>
              <w:right w:val="single" w:sz="4" w:space="0" w:color="auto"/>
            </w:tcBorders>
            <w:shd w:val="clear" w:color="000000" w:fill="FFFFFF"/>
            <w:vAlign w:val="center"/>
          </w:tcPr>
          <w:p w14:paraId="6ACFD0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MAI/DSU, SJAmbulanță, SMP, furnizori de servicii în asistența medicală primară</w:t>
            </w:r>
          </w:p>
        </w:tc>
        <w:tc>
          <w:tcPr>
            <w:tcW w:w="986" w:type="dxa"/>
            <w:tcBorders>
              <w:top w:val="nil"/>
              <w:left w:val="nil"/>
              <w:bottom w:val="single" w:sz="4" w:space="0" w:color="auto"/>
              <w:right w:val="single" w:sz="4" w:space="0" w:color="auto"/>
            </w:tcBorders>
            <w:shd w:val="clear" w:color="000000" w:fill="FFFFFF"/>
            <w:vAlign w:val="center"/>
          </w:tcPr>
          <w:p w14:paraId="4170F0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tcPr>
          <w:p w14:paraId="24D504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tcPr>
          <w:p w14:paraId="1B18E2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Pilotarea furnizării serviciilor de asistență medicală primară prin asigurarea continuității acordării serviciilor în afara orelor de program, în cadrul unei structuri de urgență dedicate în incinta sau imediata apropiere a CPU/ UPU</w:t>
            </w:r>
          </w:p>
        </w:tc>
        <w:tc>
          <w:tcPr>
            <w:tcW w:w="1996" w:type="dxa"/>
            <w:tcBorders>
              <w:top w:val="nil"/>
              <w:left w:val="nil"/>
              <w:bottom w:val="single" w:sz="4" w:space="0" w:color="auto"/>
              <w:right w:val="single" w:sz="4" w:space="0" w:color="auto"/>
            </w:tcBorders>
            <w:shd w:val="clear" w:color="000000" w:fill="FFFFFF"/>
            <w:vAlign w:val="center"/>
          </w:tcPr>
          <w:p w14:paraId="24C3CA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Evaluare cantitativă / calitativă a modelelor de furnizare a serviciilor de asistență medicală primară prin asigurarea continuității acordării serviciilor în afara orelor de program</w:t>
            </w:r>
          </w:p>
        </w:tc>
        <w:tc>
          <w:tcPr>
            <w:tcW w:w="1165" w:type="dxa"/>
            <w:tcBorders>
              <w:top w:val="nil"/>
              <w:left w:val="nil"/>
              <w:bottom w:val="single" w:sz="4" w:space="0" w:color="auto"/>
              <w:right w:val="single" w:sz="4" w:space="0" w:color="auto"/>
            </w:tcBorders>
            <w:shd w:val="clear" w:color="000000" w:fill="FFFFFF"/>
            <w:vAlign w:val="center"/>
          </w:tcPr>
          <w:p w14:paraId="062AE3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tcPr>
          <w:p w14:paraId="366E7D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tcPr>
          <w:p w14:paraId="47C533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tcPr>
          <w:p w14:paraId="7348A9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tcPr>
          <w:p w14:paraId="45A8D0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tcPr>
          <w:p w14:paraId="7858B8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noului mod de furnizare a serviciilor medicale de urgență furnizate de medici de familie, precum și a mecanismelor de implementare a proiectelor pilot</w:t>
            </w:r>
          </w:p>
        </w:tc>
      </w:tr>
      <w:tr w:rsidR="00A072D7" w:rsidRPr="009D1353" w14:paraId="556040EB" w14:textId="77777777" w:rsidTr="00473710">
        <w:trPr>
          <w:trHeight w:val="2400"/>
        </w:trPr>
        <w:tc>
          <w:tcPr>
            <w:tcW w:w="1642" w:type="dxa"/>
            <w:vMerge/>
            <w:tcBorders>
              <w:top w:val="nil"/>
              <w:left w:val="nil"/>
              <w:bottom w:val="single" w:sz="4" w:space="0" w:color="000000"/>
              <w:right w:val="nil"/>
            </w:tcBorders>
            <w:vAlign w:val="center"/>
          </w:tcPr>
          <w:p w14:paraId="1CADA1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tcPr>
          <w:p w14:paraId="4C0D8C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left w:val="single" w:sz="4" w:space="0" w:color="auto"/>
              <w:bottom w:val="single" w:sz="4" w:space="0" w:color="000000"/>
              <w:right w:val="single" w:sz="4" w:space="0" w:color="auto"/>
            </w:tcBorders>
            <w:vAlign w:val="center"/>
          </w:tcPr>
          <w:p w14:paraId="3EDE55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tcPr>
          <w:p w14:paraId="728AC9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M.4.7.2.3. Implementarea la nivelul asistenței medicale de urgență a sistemului de supraveghere  și avertizare timpurie  pentru boli transmisibile prioritare, amenințări de sănătate publică.</w:t>
            </w:r>
          </w:p>
        </w:tc>
        <w:tc>
          <w:tcPr>
            <w:tcW w:w="1491" w:type="dxa"/>
            <w:tcBorders>
              <w:top w:val="nil"/>
              <w:left w:val="nil"/>
              <w:bottom w:val="single" w:sz="4" w:space="0" w:color="auto"/>
              <w:right w:val="single" w:sz="4" w:space="0" w:color="auto"/>
            </w:tcBorders>
            <w:shd w:val="clear" w:color="000000" w:fill="FFFFFF"/>
            <w:vAlign w:val="center"/>
          </w:tcPr>
          <w:p w14:paraId="515029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MAI/DSU, furnizori servicii de urgență CPU/UPU</w:t>
            </w:r>
          </w:p>
        </w:tc>
        <w:tc>
          <w:tcPr>
            <w:tcW w:w="986" w:type="dxa"/>
            <w:tcBorders>
              <w:top w:val="nil"/>
              <w:left w:val="nil"/>
              <w:bottom w:val="single" w:sz="4" w:space="0" w:color="auto"/>
              <w:right w:val="single" w:sz="4" w:space="0" w:color="auto"/>
            </w:tcBorders>
            <w:shd w:val="clear" w:color="000000" w:fill="FFFFFF"/>
            <w:vAlign w:val="center"/>
          </w:tcPr>
          <w:p w14:paraId="0B479B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tcPr>
          <w:p w14:paraId="5530F1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tcPr>
          <w:p w14:paraId="519F10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it-IT"/>
                <w14:ligatures w14:val="none"/>
              </w:rPr>
              <w:t>Sistem de supraveghere și avertizare timpurie definit pentru boli transmisibile prioritare / amenințări de sănătate publică</w:t>
            </w:r>
          </w:p>
        </w:tc>
        <w:tc>
          <w:tcPr>
            <w:tcW w:w="1996" w:type="dxa"/>
            <w:tcBorders>
              <w:top w:val="nil"/>
              <w:left w:val="nil"/>
              <w:bottom w:val="single" w:sz="4" w:space="0" w:color="auto"/>
              <w:right w:val="single" w:sz="4" w:space="0" w:color="auto"/>
            </w:tcBorders>
            <w:shd w:val="clear" w:color="000000" w:fill="FFFFFF"/>
            <w:vAlign w:val="center"/>
          </w:tcPr>
          <w:p w14:paraId="5E46CB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it-IT"/>
                <w14:ligatures w14:val="none"/>
              </w:rPr>
              <w:t>Sistem de supraveghere și avertizare timpurie definit pentru boli transmisibile prioritare / amenințări de sănătate publică validat și implementat; nr.CPU/UPU în care sistemul este funcțional</w:t>
            </w:r>
          </w:p>
        </w:tc>
        <w:tc>
          <w:tcPr>
            <w:tcW w:w="1165" w:type="dxa"/>
            <w:tcBorders>
              <w:top w:val="nil"/>
              <w:left w:val="nil"/>
              <w:bottom w:val="single" w:sz="4" w:space="0" w:color="auto"/>
              <w:right w:val="single" w:sz="4" w:space="0" w:color="auto"/>
            </w:tcBorders>
            <w:shd w:val="clear" w:color="000000" w:fill="FFFFFF"/>
            <w:vAlign w:val="center"/>
          </w:tcPr>
          <w:p w14:paraId="5CFE3C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tcPr>
          <w:p w14:paraId="2074F3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tcPr>
          <w:p w14:paraId="41BC71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tcPr>
          <w:p w14:paraId="755469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tcPr>
          <w:p w14:paraId="4265DF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tcPr>
          <w:p w14:paraId="59455F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2818613" w14:textId="77777777" w:rsidTr="00473710">
        <w:trPr>
          <w:trHeight w:val="2400"/>
        </w:trPr>
        <w:tc>
          <w:tcPr>
            <w:tcW w:w="1642" w:type="dxa"/>
            <w:vMerge/>
            <w:tcBorders>
              <w:top w:val="nil"/>
              <w:left w:val="nil"/>
              <w:bottom w:val="single" w:sz="4" w:space="0" w:color="000000"/>
              <w:right w:val="nil"/>
            </w:tcBorders>
            <w:vAlign w:val="center"/>
          </w:tcPr>
          <w:p w14:paraId="68A76A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tcPr>
          <w:p w14:paraId="79BA6A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tcBorders>
              <w:left w:val="single" w:sz="4" w:space="0" w:color="auto"/>
              <w:bottom w:val="single" w:sz="4" w:space="0" w:color="000000"/>
              <w:right w:val="single" w:sz="4" w:space="0" w:color="auto"/>
            </w:tcBorders>
            <w:vAlign w:val="center"/>
          </w:tcPr>
          <w:p w14:paraId="7F83A4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 4.7.3</w:t>
            </w:r>
          </w:p>
          <w:p w14:paraId="785927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și întărirea capacității sistemului de medicină de urgență</w:t>
            </w:r>
          </w:p>
        </w:tc>
        <w:tc>
          <w:tcPr>
            <w:tcW w:w="2028" w:type="dxa"/>
            <w:tcBorders>
              <w:top w:val="nil"/>
              <w:left w:val="nil"/>
              <w:bottom w:val="single" w:sz="4" w:space="0" w:color="auto"/>
              <w:right w:val="single" w:sz="4" w:space="0" w:color="auto"/>
            </w:tcBorders>
            <w:shd w:val="clear" w:color="000000" w:fill="FFFFFF"/>
            <w:vAlign w:val="center"/>
          </w:tcPr>
          <w:p w14:paraId="0F3CED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M.4.7.3.1 Revizuirea și armonizarea legislației specifice în vederea asigurării deservicii medicale de urgență la tim și integrate</w:t>
            </w:r>
          </w:p>
        </w:tc>
        <w:tc>
          <w:tcPr>
            <w:tcW w:w="1491" w:type="dxa"/>
            <w:tcBorders>
              <w:top w:val="nil"/>
              <w:left w:val="nil"/>
              <w:bottom w:val="single" w:sz="4" w:space="0" w:color="auto"/>
              <w:right w:val="single" w:sz="4" w:space="0" w:color="auto"/>
            </w:tcBorders>
            <w:shd w:val="clear" w:color="000000" w:fill="FFFFFF"/>
            <w:vAlign w:val="center"/>
          </w:tcPr>
          <w:p w14:paraId="2F8077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MAI/DSU, furnizori servicii de urgență CPU/UPU, SJA Ambulanță</w:t>
            </w:r>
          </w:p>
        </w:tc>
        <w:tc>
          <w:tcPr>
            <w:tcW w:w="986" w:type="dxa"/>
            <w:tcBorders>
              <w:top w:val="nil"/>
              <w:left w:val="nil"/>
              <w:bottom w:val="single" w:sz="4" w:space="0" w:color="auto"/>
              <w:right w:val="single" w:sz="4" w:space="0" w:color="auto"/>
            </w:tcBorders>
            <w:shd w:val="clear" w:color="000000" w:fill="FFFFFF"/>
            <w:vAlign w:val="center"/>
          </w:tcPr>
          <w:p w14:paraId="6E8225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 3 2024</w:t>
            </w:r>
          </w:p>
        </w:tc>
        <w:tc>
          <w:tcPr>
            <w:tcW w:w="986" w:type="dxa"/>
            <w:tcBorders>
              <w:top w:val="nil"/>
              <w:left w:val="nil"/>
              <w:bottom w:val="single" w:sz="4" w:space="0" w:color="auto"/>
              <w:right w:val="single" w:sz="4" w:space="0" w:color="auto"/>
            </w:tcBorders>
            <w:shd w:val="clear" w:color="000000" w:fill="FFFFFF"/>
            <w:vAlign w:val="center"/>
          </w:tcPr>
          <w:p w14:paraId="11DE16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 4 2025</w:t>
            </w:r>
          </w:p>
        </w:tc>
        <w:tc>
          <w:tcPr>
            <w:tcW w:w="2143" w:type="dxa"/>
            <w:tcBorders>
              <w:top w:val="nil"/>
              <w:left w:val="nil"/>
              <w:bottom w:val="single" w:sz="4" w:space="0" w:color="auto"/>
              <w:right w:val="single" w:sz="4" w:space="0" w:color="auto"/>
            </w:tcBorders>
            <w:shd w:val="clear" w:color="000000" w:fill="FFFFFF"/>
            <w:vAlign w:val="center"/>
          </w:tcPr>
          <w:p w14:paraId="0FFED0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Legislație specifică revizuită și armonizată</w:t>
            </w:r>
          </w:p>
        </w:tc>
        <w:tc>
          <w:tcPr>
            <w:tcW w:w="1996" w:type="dxa"/>
            <w:tcBorders>
              <w:top w:val="nil"/>
              <w:left w:val="nil"/>
              <w:bottom w:val="single" w:sz="4" w:space="0" w:color="auto"/>
              <w:right w:val="single" w:sz="4" w:space="0" w:color="auto"/>
            </w:tcBorders>
            <w:shd w:val="clear" w:color="000000" w:fill="FFFFFF"/>
            <w:vAlign w:val="center"/>
          </w:tcPr>
          <w:p w14:paraId="3D9CF0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Servicii de urgență integrate, furnizate în timpi optimi și de calitate adecvată, conform protocoalelor;</w:t>
            </w:r>
          </w:p>
        </w:tc>
        <w:tc>
          <w:tcPr>
            <w:tcW w:w="1165" w:type="dxa"/>
            <w:tcBorders>
              <w:top w:val="nil"/>
              <w:left w:val="nil"/>
              <w:bottom w:val="single" w:sz="4" w:space="0" w:color="auto"/>
              <w:right w:val="single" w:sz="4" w:space="0" w:color="auto"/>
            </w:tcBorders>
            <w:shd w:val="clear" w:color="000000" w:fill="FFFFFF"/>
            <w:vAlign w:val="center"/>
          </w:tcPr>
          <w:p w14:paraId="48D3DD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tcPr>
          <w:p w14:paraId="02F6F7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tcPr>
          <w:p w14:paraId="578AF1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tcPr>
          <w:p w14:paraId="086119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tcPr>
          <w:p w14:paraId="102954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tcPr>
          <w:p w14:paraId="1CA434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767F346" w14:textId="77777777" w:rsidTr="00473710">
        <w:trPr>
          <w:trHeight w:val="2400"/>
        </w:trPr>
        <w:tc>
          <w:tcPr>
            <w:tcW w:w="1642" w:type="dxa"/>
            <w:vMerge/>
            <w:tcBorders>
              <w:top w:val="nil"/>
              <w:left w:val="nil"/>
              <w:bottom w:val="single" w:sz="4" w:space="0" w:color="000000"/>
              <w:right w:val="nil"/>
            </w:tcBorders>
            <w:vAlign w:val="center"/>
          </w:tcPr>
          <w:p w14:paraId="1E017A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tcPr>
          <w:p w14:paraId="39BA7E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tcBorders>
              <w:left w:val="single" w:sz="4" w:space="0" w:color="auto"/>
              <w:bottom w:val="single" w:sz="4" w:space="0" w:color="000000"/>
              <w:right w:val="single" w:sz="4" w:space="0" w:color="auto"/>
            </w:tcBorders>
            <w:vAlign w:val="center"/>
          </w:tcPr>
          <w:p w14:paraId="429C6A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tcPr>
          <w:p w14:paraId="05BD14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 4.7.3.2</w:t>
            </w:r>
          </w:p>
          <w:p w14:paraId="41BEC5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dezvoltarea de curucule de specializare a asistenților medicali din SAJ/SABIF, CPU/UPU în specialitățile de medicină de urgență/ATI</w:t>
            </w:r>
          </w:p>
        </w:tc>
        <w:tc>
          <w:tcPr>
            <w:tcW w:w="1491" w:type="dxa"/>
            <w:tcBorders>
              <w:top w:val="nil"/>
              <w:left w:val="nil"/>
              <w:bottom w:val="single" w:sz="4" w:space="0" w:color="auto"/>
              <w:right w:val="single" w:sz="4" w:space="0" w:color="auto"/>
            </w:tcBorders>
            <w:shd w:val="clear" w:color="000000" w:fill="FFFFFF"/>
            <w:vAlign w:val="center"/>
          </w:tcPr>
          <w:p w14:paraId="4EA2E9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MAI/DSU, furnizori servicii de urgență CPU/UPU, SJA Ambulanță; UMF</w:t>
            </w:r>
          </w:p>
        </w:tc>
        <w:tc>
          <w:tcPr>
            <w:tcW w:w="986" w:type="dxa"/>
            <w:tcBorders>
              <w:top w:val="nil"/>
              <w:left w:val="nil"/>
              <w:bottom w:val="single" w:sz="4" w:space="0" w:color="auto"/>
              <w:right w:val="single" w:sz="4" w:space="0" w:color="auto"/>
            </w:tcBorders>
            <w:shd w:val="clear" w:color="000000" w:fill="FFFFFF"/>
            <w:vAlign w:val="center"/>
          </w:tcPr>
          <w:p w14:paraId="5AD50F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 2025</w:t>
            </w:r>
          </w:p>
        </w:tc>
        <w:tc>
          <w:tcPr>
            <w:tcW w:w="986" w:type="dxa"/>
            <w:tcBorders>
              <w:top w:val="nil"/>
              <w:left w:val="nil"/>
              <w:bottom w:val="single" w:sz="4" w:space="0" w:color="auto"/>
              <w:right w:val="single" w:sz="4" w:space="0" w:color="auto"/>
            </w:tcBorders>
            <w:shd w:val="clear" w:color="000000" w:fill="FFFFFF"/>
            <w:vAlign w:val="center"/>
          </w:tcPr>
          <w:p w14:paraId="3AB968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 4 2025</w:t>
            </w:r>
          </w:p>
        </w:tc>
        <w:tc>
          <w:tcPr>
            <w:tcW w:w="2143" w:type="dxa"/>
            <w:tcBorders>
              <w:top w:val="nil"/>
              <w:left w:val="nil"/>
              <w:bottom w:val="single" w:sz="4" w:space="0" w:color="auto"/>
              <w:right w:val="single" w:sz="4" w:space="0" w:color="auto"/>
            </w:tcBorders>
            <w:shd w:val="clear" w:color="000000" w:fill="FFFFFF"/>
            <w:vAlign w:val="center"/>
          </w:tcPr>
          <w:p w14:paraId="75F81F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Curiculă de specializare dezvoltată și implementată</w:t>
            </w:r>
          </w:p>
        </w:tc>
        <w:tc>
          <w:tcPr>
            <w:tcW w:w="1996" w:type="dxa"/>
            <w:tcBorders>
              <w:top w:val="nil"/>
              <w:left w:val="nil"/>
              <w:bottom w:val="single" w:sz="4" w:space="0" w:color="auto"/>
              <w:right w:val="single" w:sz="4" w:space="0" w:color="auto"/>
            </w:tcBorders>
            <w:shd w:val="clear" w:color="000000" w:fill="FFFFFF"/>
            <w:vAlign w:val="center"/>
          </w:tcPr>
          <w:p w14:paraId="4AD0F3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Asistenți medicali specializați în medicină de urgență</w:t>
            </w:r>
          </w:p>
        </w:tc>
        <w:tc>
          <w:tcPr>
            <w:tcW w:w="1165" w:type="dxa"/>
            <w:tcBorders>
              <w:top w:val="nil"/>
              <w:left w:val="nil"/>
              <w:bottom w:val="single" w:sz="4" w:space="0" w:color="auto"/>
              <w:right w:val="single" w:sz="4" w:space="0" w:color="auto"/>
            </w:tcBorders>
            <w:shd w:val="clear" w:color="000000" w:fill="FFFFFF"/>
            <w:vAlign w:val="center"/>
          </w:tcPr>
          <w:p w14:paraId="4D0A89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tcPr>
          <w:p w14:paraId="2836C8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tcPr>
          <w:p w14:paraId="58B3C8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tcPr>
          <w:p w14:paraId="040C90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tcPr>
          <w:p w14:paraId="70FD2E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tcPr>
          <w:p w14:paraId="3BE767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49F8BD6" w14:textId="77777777" w:rsidTr="00473710">
        <w:trPr>
          <w:trHeight w:val="2400"/>
        </w:trPr>
        <w:tc>
          <w:tcPr>
            <w:tcW w:w="1642" w:type="dxa"/>
            <w:vMerge/>
            <w:tcBorders>
              <w:top w:val="nil"/>
              <w:left w:val="nil"/>
              <w:bottom w:val="single" w:sz="4" w:space="0" w:color="000000"/>
              <w:right w:val="nil"/>
            </w:tcBorders>
            <w:vAlign w:val="center"/>
          </w:tcPr>
          <w:p w14:paraId="29EC90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single" w:sz="4" w:space="0" w:color="auto"/>
              <w:bottom w:val="single" w:sz="4" w:space="0" w:color="auto"/>
              <w:right w:val="single" w:sz="4" w:space="0" w:color="auto"/>
            </w:tcBorders>
            <w:shd w:val="clear" w:color="000000" w:fill="FFFFFF"/>
            <w:vAlign w:val="center"/>
          </w:tcPr>
          <w:p w14:paraId="737846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tcBorders>
              <w:left w:val="single" w:sz="4" w:space="0" w:color="auto"/>
              <w:bottom w:val="single" w:sz="4" w:space="0" w:color="000000"/>
              <w:right w:val="single" w:sz="4" w:space="0" w:color="auto"/>
            </w:tcBorders>
            <w:vAlign w:val="center"/>
          </w:tcPr>
          <w:p w14:paraId="6827E3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tcPr>
          <w:p w14:paraId="5D5C86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M.4.7.3.3. digitalizarea sistemului de medicină de urgență și integrarea serviciilor prespitalicești cu cele spitalicești</w:t>
            </w:r>
          </w:p>
        </w:tc>
        <w:tc>
          <w:tcPr>
            <w:tcW w:w="1491" w:type="dxa"/>
            <w:tcBorders>
              <w:top w:val="nil"/>
              <w:left w:val="nil"/>
              <w:bottom w:val="single" w:sz="4" w:space="0" w:color="auto"/>
              <w:right w:val="single" w:sz="4" w:space="0" w:color="auto"/>
            </w:tcBorders>
            <w:shd w:val="clear" w:color="000000" w:fill="FFFFFF"/>
            <w:vAlign w:val="center"/>
          </w:tcPr>
          <w:p w14:paraId="419702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MAI/DSU, furnizori servicii de urgență CPU/UPU, SJA Ambulanță</w:t>
            </w:r>
          </w:p>
        </w:tc>
        <w:tc>
          <w:tcPr>
            <w:tcW w:w="986" w:type="dxa"/>
            <w:tcBorders>
              <w:top w:val="nil"/>
              <w:left w:val="nil"/>
              <w:bottom w:val="single" w:sz="4" w:space="0" w:color="auto"/>
              <w:right w:val="single" w:sz="4" w:space="0" w:color="auto"/>
            </w:tcBorders>
            <w:shd w:val="clear" w:color="000000" w:fill="FFFFFF"/>
            <w:vAlign w:val="center"/>
          </w:tcPr>
          <w:p w14:paraId="593DD8D1" w14:textId="306058C0" w:rsidR="00A072D7" w:rsidRPr="009D1353" w:rsidRDefault="004D4536"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000000"/>
                <w:kern w:val="0"/>
                <w:sz w:val="16"/>
                <w:szCs w:val="16"/>
                <w14:ligatures w14:val="none"/>
              </w:rPr>
              <w:t>t</w:t>
            </w:r>
            <w:r w:rsidR="00A072D7" w:rsidRPr="009D1353">
              <w:rPr>
                <w:rFonts w:ascii="Times New Roman" w:eastAsia="Times New Roman" w:hAnsi="Times New Roman" w:cs="Times New Roman"/>
                <w:color w:val="000000"/>
                <w:kern w:val="0"/>
                <w:sz w:val="16"/>
                <w:szCs w:val="16"/>
                <w14:ligatures w14:val="none"/>
              </w:rPr>
              <w:t>4 2023</w:t>
            </w:r>
          </w:p>
        </w:tc>
        <w:tc>
          <w:tcPr>
            <w:tcW w:w="986" w:type="dxa"/>
            <w:tcBorders>
              <w:top w:val="nil"/>
              <w:left w:val="nil"/>
              <w:bottom w:val="single" w:sz="4" w:space="0" w:color="auto"/>
              <w:right w:val="single" w:sz="4" w:space="0" w:color="auto"/>
            </w:tcBorders>
            <w:shd w:val="clear" w:color="000000" w:fill="FFFFFF"/>
            <w:vAlign w:val="center"/>
          </w:tcPr>
          <w:p w14:paraId="34B3B1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 2025</w:t>
            </w:r>
          </w:p>
        </w:tc>
        <w:tc>
          <w:tcPr>
            <w:tcW w:w="2143" w:type="dxa"/>
            <w:tcBorders>
              <w:top w:val="nil"/>
              <w:left w:val="nil"/>
              <w:bottom w:val="single" w:sz="4" w:space="0" w:color="auto"/>
              <w:right w:val="single" w:sz="4" w:space="0" w:color="auto"/>
            </w:tcBorders>
            <w:shd w:val="clear" w:color="000000" w:fill="FFFFFF"/>
            <w:vAlign w:val="center"/>
          </w:tcPr>
          <w:p w14:paraId="6C9B30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sistem de medicină de urgență digitalizat și integrat cu sistemele informatice ale spitalelor</w:t>
            </w:r>
          </w:p>
        </w:tc>
        <w:tc>
          <w:tcPr>
            <w:tcW w:w="1996" w:type="dxa"/>
            <w:tcBorders>
              <w:top w:val="nil"/>
              <w:left w:val="nil"/>
              <w:bottom w:val="single" w:sz="4" w:space="0" w:color="auto"/>
              <w:right w:val="single" w:sz="4" w:space="0" w:color="auto"/>
            </w:tcBorders>
            <w:shd w:val="clear" w:color="000000" w:fill="FFFFFF"/>
            <w:vAlign w:val="center"/>
          </w:tcPr>
          <w:p w14:paraId="18B30C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Sisteme de informații și comunicare integrate </w:t>
            </w:r>
          </w:p>
        </w:tc>
        <w:tc>
          <w:tcPr>
            <w:tcW w:w="1165" w:type="dxa"/>
            <w:tcBorders>
              <w:top w:val="nil"/>
              <w:left w:val="nil"/>
              <w:bottom w:val="single" w:sz="4" w:space="0" w:color="auto"/>
              <w:right w:val="single" w:sz="4" w:space="0" w:color="auto"/>
            </w:tcBorders>
            <w:shd w:val="clear" w:color="000000" w:fill="FFFFFF"/>
            <w:vAlign w:val="center"/>
          </w:tcPr>
          <w:p w14:paraId="27F002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tcPr>
          <w:p w14:paraId="3D9B85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PNRR</w:t>
            </w:r>
          </w:p>
        </w:tc>
        <w:tc>
          <w:tcPr>
            <w:tcW w:w="1265" w:type="dxa"/>
            <w:tcBorders>
              <w:top w:val="nil"/>
              <w:left w:val="nil"/>
              <w:bottom w:val="single" w:sz="4" w:space="0" w:color="auto"/>
              <w:right w:val="single" w:sz="4" w:space="0" w:color="auto"/>
            </w:tcBorders>
            <w:shd w:val="clear" w:color="000000" w:fill="FFFFFF"/>
            <w:vAlign w:val="center"/>
          </w:tcPr>
          <w:p w14:paraId="126797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tcPr>
          <w:p w14:paraId="2B32C2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tcPr>
          <w:p w14:paraId="554E56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tcPr>
          <w:p w14:paraId="395D8A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15DCEB0" w14:textId="77777777" w:rsidTr="00473710">
        <w:trPr>
          <w:trHeight w:val="2400"/>
        </w:trPr>
        <w:tc>
          <w:tcPr>
            <w:tcW w:w="1642" w:type="dxa"/>
            <w:vMerge/>
            <w:tcBorders>
              <w:top w:val="nil"/>
              <w:left w:val="nil"/>
              <w:bottom w:val="single" w:sz="4" w:space="0" w:color="000000"/>
              <w:right w:val="nil"/>
            </w:tcBorders>
            <w:vAlign w:val="center"/>
            <w:hideMark/>
          </w:tcPr>
          <w:p w14:paraId="07C466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nil"/>
              <w:right w:val="single" w:sz="4" w:space="0" w:color="auto"/>
            </w:tcBorders>
            <w:shd w:val="clear" w:color="000000" w:fill="FFFFFF"/>
            <w:vAlign w:val="center"/>
            <w:hideMark/>
          </w:tcPr>
          <w:p w14:paraId="14900F6F"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OS.4.8. OPTIMIZAREA FURNIZĂRII SERVICIILOR DE SĂNĂTATE PENTRU PROBLEME MAJORE DE SĂNĂTATE PUBLICĂ</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ACD54F"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DA.4.8.1. Prioritizarea problemelor majore de sănătate publică și diminuarea impactului negativ al acestora.</w:t>
            </w:r>
          </w:p>
        </w:tc>
        <w:tc>
          <w:tcPr>
            <w:tcW w:w="2028" w:type="dxa"/>
            <w:tcBorders>
              <w:top w:val="nil"/>
              <w:left w:val="nil"/>
              <w:bottom w:val="single" w:sz="4" w:space="0" w:color="auto"/>
              <w:right w:val="single" w:sz="4" w:space="0" w:color="auto"/>
            </w:tcBorders>
            <w:shd w:val="clear" w:color="000000" w:fill="FFFFFF"/>
            <w:vAlign w:val="center"/>
            <w:hideMark/>
          </w:tcPr>
          <w:p w14:paraId="02803C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M.4.8.1.1. Definirea mecanismelor și instrumentelor de prioritizare a problemelor majore de sănătate publică (morbiditate, severitate, dizabilitate, mortalitate, mortalitate evitabilă, ani potențiali de viață pierduți, ani de viață ajustați cu dizabilitate, costuri pentru sistemul de sănătate, costuri societale, tendințe de utilizare sub/supra utilizare a serviciilor de sănătate, grupuri vulnerabile vizate, nevoi neacoperite).</w:t>
            </w:r>
          </w:p>
        </w:tc>
        <w:tc>
          <w:tcPr>
            <w:tcW w:w="1491" w:type="dxa"/>
            <w:tcBorders>
              <w:top w:val="nil"/>
              <w:left w:val="nil"/>
              <w:bottom w:val="single" w:sz="4" w:space="0" w:color="auto"/>
              <w:right w:val="single" w:sz="4" w:space="0" w:color="auto"/>
            </w:tcBorders>
            <w:shd w:val="clear" w:color="000000" w:fill="FFFFFF"/>
            <w:vAlign w:val="center"/>
            <w:hideMark/>
          </w:tcPr>
          <w:p w14:paraId="0C9FA2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INMSS, </w:t>
            </w:r>
          </w:p>
        </w:tc>
        <w:tc>
          <w:tcPr>
            <w:tcW w:w="986" w:type="dxa"/>
            <w:tcBorders>
              <w:top w:val="nil"/>
              <w:left w:val="nil"/>
              <w:bottom w:val="single" w:sz="4" w:space="0" w:color="auto"/>
              <w:right w:val="single" w:sz="4" w:space="0" w:color="auto"/>
            </w:tcBorders>
            <w:shd w:val="clear" w:color="000000" w:fill="FFFFFF"/>
            <w:vAlign w:val="center"/>
            <w:hideMark/>
          </w:tcPr>
          <w:p w14:paraId="632F8156" w14:textId="6EF45404" w:rsidR="00A072D7" w:rsidRPr="009D1353" w:rsidRDefault="00252FEA" w:rsidP="00473710">
            <w:pPr>
              <w:spacing w:after="0" w:line="240" w:lineRule="auto"/>
              <w:rPr>
                <w:rFonts w:ascii="Times New Roman" w:eastAsia="Times New Roman" w:hAnsi="Times New Roman" w:cs="Times New Roman"/>
                <w:color w:val="000000"/>
                <w:kern w:val="0"/>
                <w:sz w:val="16"/>
                <w:szCs w:val="16"/>
                <w14:ligatures w14:val="none"/>
              </w:rPr>
            </w:pPr>
            <w:r w:rsidRPr="00252FEA">
              <w:rPr>
                <w:rFonts w:ascii="Times New Roman" w:eastAsia="Times New Roman" w:hAnsi="Times New Roman" w:cs="Times New Roman"/>
                <w:color w:val="FF0000"/>
                <w:kern w:val="0"/>
                <w:sz w:val="16"/>
                <w:szCs w:val="16"/>
                <w14:ligatures w14:val="none"/>
              </w:rPr>
              <w:t>t</w:t>
            </w:r>
            <w:r w:rsidR="004D4536" w:rsidRPr="00252FEA">
              <w:rPr>
                <w:rFonts w:ascii="Times New Roman" w:eastAsia="Times New Roman" w:hAnsi="Times New Roman" w:cs="Times New Roman"/>
                <w:color w:val="FF0000"/>
                <w:kern w:val="0"/>
                <w:sz w:val="16"/>
                <w:szCs w:val="16"/>
                <w14:ligatures w14:val="none"/>
              </w:rPr>
              <w:t>3</w:t>
            </w:r>
            <w:r w:rsidR="00A072D7" w:rsidRPr="00252FEA">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3081B8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2143" w:type="dxa"/>
            <w:tcBorders>
              <w:top w:val="nil"/>
              <w:left w:val="nil"/>
              <w:bottom w:val="single" w:sz="4" w:space="0" w:color="auto"/>
              <w:right w:val="single" w:sz="4" w:space="0" w:color="auto"/>
            </w:tcBorders>
            <w:shd w:val="clear" w:color="000000" w:fill="FFFFFF"/>
            <w:vAlign w:val="center"/>
            <w:hideMark/>
          </w:tcPr>
          <w:p w14:paraId="7B9278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de prioritizare a problemelor majore de sănătate publică elaborată</w:t>
            </w:r>
          </w:p>
        </w:tc>
        <w:tc>
          <w:tcPr>
            <w:tcW w:w="1996" w:type="dxa"/>
            <w:tcBorders>
              <w:top w:val="nil"/>
              <w:left w:val="nil"/>
              <w:bottom w:val="single" w:sz="4" w:space="0" w:color="auto"/>
              <w:right w:val="single" w:sz="4" w:space="0" w:color="auto"/>
            </w:tcBorders>
            <w:shd w:val="clear" w:color="000000" w:fill="FFFFFF"/>
            <w:vAlign w:val="center"/>
            <w:hideMark/>
          </w:tcPr>
          <w:p w14:paraId="3D2B80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de prioritizare a problemelor majore de sănătate publică validată și implementată</w:t>
            </w:r>
          </w:p>
        </w:tc>
        <w:tc>
          <w:tcPr>
            <w:tcW w:w="1165" w:type="dxa"/>
            <w:tcBorders>
              <w:top w:val="nil"/>
              <w:left w:val="nil"/>
              <w:bottom w:val="single" w:sz="4" w:space="0" w:color="auto"/>
              <w:right w:val="single" w:sz="4" w:space="0" w:color="auto"/>
            </w:tcBorders>
            <w:shd w:val="clear" w:color="000000" w:fill="FFFFFF"/>
            <w:vAlign w:val="center"/>
            <w:hideMark/>
          </w:tcPr>
          <w:p w14:paraId="48F436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BE73B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0D04C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209B2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9007A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25B3D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metodologiei</w:t>
            </w:r>
          </w:p>
        </w:tc>
      </w:tr>
      <w:tr w:rsidR="00A072D7" w:rsidRPr="009D1353" w14:paraId="74C37738" w14:textId="77777777" w:rsidTr="00473710">
        <w:trPr>
          <w:trHeight w:val="900"/>
        </w:trPr>
        <w:tc>
          <w:tcPr>
            <w:tcW w:w="1642" w:type="dxa"/>
            <w:vMerge/>
            <w:tcBorders>
              <w:top w:val="nil"/>
              <w:left w:val="nil"/>
              <w:bottom w:val="single" w:sz="4" w:space="0" w:color="000000"/>
              <w:right w:val="nil"/>
            </w:tcBorders>
            <w:vAlign w:val="center"/>
            <w:hideMark/>
          </w:tcPr>
          <w:p w14:paraId="16CF16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21916B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2E803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9E7A3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M.4.8.1.2. Listarea problemelor majore de sănătate publică identificate prin utilizarea instrumentului de prioritizare.</w:t>
            </w:r>
          </w:p>
        </w:tc>
        <w:tc>
          <w:tcPr>
            <w:tcW w:w="1491" w:type="dxa"/>
            <w:tcBorders>
              <w:top w:val="nil"/>
              <w:left w:val="nil"/>
              <w:bottom w:val="single" w:sz="4" w:space="0" w:color="auto"/>
              <w:right w:val="single" w:sz="4" w:space="0" w:color="auto"/>
            </w:tcBorders>
            <w:shd w:val="clear" w:color="000000" w:fill="FFFFFF"/>
            <w:vAlign w:val="center"/>
            <w:hideMark/>
          </w:tcPr>
          <w:p w14:paraId="4680C3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INMSS, </w:t>
            </w:r>
          </w:p>
        </w:tc>
        <w:tc>
          <w:tcPr>
            <w:tcW w:w="986" w:type="dxa"/>
            <w:tcBorders>
              <w:top w:val="nil"/>
              <w:left w:val="nil"/>
              <w:bottom w:val="single" w:sz="4" w:space="0" w:color="auto"/>
              <w:right w:val="single" w:sz="4" w:space="0" w:color="auto"/>
            </w:tcBorders>
            <w:shd w:val="clear" w:color="000000" w:fill="FFFFFF"/>
            <w:vAlign w:val="center"/>
            <w:hideMark/>
          </w:tcPr>
          <w:p w14:paraId="54D9EB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47240F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4D7F4C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probleme majore de sănătate publică listate</w:t>
            </w:r>
          </w:p>
        </w:tc>
        <w:tc>
          <w:tcPr>
            <w:tcW w:w="1996" w:type="dxa"/>
            <w:tcBorders>
              <w:top w:val="nil"/>
              <w:left w:val="nil"/>
              <w:bottom w:val="single" w:sz="4" w:space="0" w:color="auto"/>
              <w:right w:val="single" w:sz="4" w:space="0" w:color="auto"/>
            </w:tcBorders>
            <w:shd w:val="clear" w:color="000000" w:fill="FFFFFF"/>
            <w:vAlign w:val="center"/>
            <w:hideMark/>
          </w:tcPr>
          <w:p w14:paraId="279AE5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probleme majore de sănătate publică prioritizate</w:t>
            </w:r>
          </w:p>
        </w:tc>
        <w:tc>
          <w:tcPr>
            <w:tcW w:w="1165" w:type="dxa"/>
            <w:tcBorders>
              <w:top w:val="nil"/>
              <w:left w:val="nil"/>
              <w:bottom w:val="single" w:sz="4" w:space="0" w:color="auto"/>
              <w:right w:val="single" w:sz="4" w:space="0" w:color="auto"/>
            </w:tcBorders>
            <w:shd w:val="clear" w:color="000000" w:fill="FFFFFF"/>
            <w:vAlign w:val="center"/>
            <w:hideMark/>
          </w:tcPr>
          <w:p w14:paraId="7C5F15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6BF35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086B0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A239D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35672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684EE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E404A1D" w14:textId="77777777" w:rsidTr="00473710">
        <w:trPr>
          <w:trHeight w:val="2400"/>
        </w:trPr>
        <w:tc>
          <w:tcPr>
            <w:tcW w:w="1642" w:type="dxa"/>
            <w:vMerge/>
            <w:tcBorders>
              <w:top w:val="nil"/>
              <w:left w:val="nil"/>
              <w:bottom w:val="single" w:sz="4" w:space="0" w:color="000000"/>
              <w:right w:val="nil"/>
            </w:tcBorders>
            <w:vAlign w:val="center"/>
            <w:hideMark/>
          </w:tcPr>
          <w:p w14:paraId="09C18C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612FD0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26E9F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8EF09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M.4.8.1.3. Elaborarea și implementarea de planuri naționale de acțiune multianuale pentru problemele majore de sănătate publică identificate și prioritizate (de exemplu, Planul Național de Combatere a Cancerului, Planul Național pentru Bolile Rare, Planuri Naționale de Control al Bolilor Netransmisibile, Planuri Naționale de Control al Bolilor Transmisibile Prioritare).</w:t>
            </w:r>
          </w:p>
        </w:tc>
        <w:tc>
          <w:tcPr>
            <w:tcW w:w="1491" w:type="dxa"/>
            <w:tcBorders>
              <w:top w:val="nil"/>
              <w:left w:val="nil"/>
              <w:bottom w:val="single" w:sz="4" w:space="0" w:color="auto"/>
              <w:right w:val="single" w:sz="4" w:space="0" w:color="auto"/>
            </w:tcBorders>
            <w:shd w:val="clear" w:color="000000" w:fill="FFFFFF"/>
            <w:vAlign w:val="center"/>
            <w:hideMark/>
          </w:tcPr>
          <w:p w14:paraId="35394E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CMR, INMSS, SMP</w:t>
            </w:r>
          </w:p>
        </w:tc>
        <w:tc>
          <w:tcPr>
            <w:tcW w:w="986" w:type="dxa"/>
            <w:tcBorders>
              <w:top w:val="nil"/>
              <w:left w:val="nil"/>
              <w:bottom w:val="single" w:sz="4" w:space="0" w:color="auto"/>
              <w:right w:val="single" w:sz="4" w:space="0" w:color="auto"/>
            </w:tcBorders>
            <w:shd w:val="clear" w:color="000000" w:fill="FFFFFF"/>
            <w:vAlign w:val="center"/>
            <w:hideMark/>
          </w:tcPr>
          <w:p w14:paraId="72881466" w14:textId="7B025195" w:rsidR="00A072D7" w:rsidRPr="009D1353" w:rsidRDefault="00252FEA"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w:t>
            </w:r>
            <w:r w:rsidRPr="00252FEA">
              <w:rPr>
                <w:rFonts w:ascii="Times New Roman" w:eastAsia="Times New Roman" w:hAnsi="Times New Roman" w:cs="Times New Roman"/>
                <w:color w:val="FF0000"/>
                <w:kern w:val="0"/>
                <w:sz w:val="16"/>
                <w:szCs w:val="16"/>
                <w14:ligatures w14:val="none"/>
              </w:rPr>
              <w:t>3</w:t>
            </w:r>
            <w:r>
              <w:rPr>
                <w:rFonts w:ascii="Times New Roman" w:eastAsia="Times New Roman" w:hAnsi="Times New Roman" w:cs="Times New Roman"/>
                <w:color w:val="FF0000"/>
                <w:kern w:val="0"/>
                <w:sz w:val="16"/>
                <w:szCs w:val="16"/>
                <w14:ligatures w14:val="none"/>
              </w:rPr>
              <w:t>/</w:t>
            </w:r>
            <w:r w:rsidRPr="00252FEA">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698373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72EC5B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planuri naționale de acțiune multianuale pentru problemele majore de sănătate publică identificate și prioritizate</w:t>
            </w:r>
          </w:p>
        </w:tc>
        <w:tc>
          <w:tcPr>
            <w:tcW w:w="1996" w:type="dxa"/>
            <w:tcBorders>
              <w:top w:val="nil"/>
              <w:left w:val="nil"/>
              <w:bottom w:val="single" w:sz="4" w:space="0" w:color="auto"/>
              <w:right w:val="single" w:sz="4" w:space="0" w:color="auto"/>
            </w:tcBorders>
            <w:shd w:val="clear" w:color="000000" w:fill="FFFFFF"/>
            <w:vAlign w:val="center"/>
            <w:hideMark/>
          </w:tcPr>
          <w:p w14:paraId="707DF1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planuri naționale de acțiune multianuale pentru problemele majore de sănătate publică identificate și prioritizate</w:t>
            </w:r>
          </w:p>
        </w:tc>
        <w:tc>
          <w:tcPr>
            <w:tcW w:w="1165" w:type="dxa"/>
            <w:tcBorders>
              <w:top w:val="nil"/>
              <w:left w:val="nil"/>
              <w:bottom w:val="single" w:sz="4" w:space="0" w:color="auto"/>
              <w:right w:val="single" w:sz="4" w:space="0" w:color="auto"/>
            </w:tcBorders>
            <w:shd w:val="clear" w:color="000000" w:fill="FFFFFF"/>
            <w:vAlign w:val="center"/>
            <w:hideMark/>
          </w:tcPr>
          <w:p w14:paraId="2AA291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9B96A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192B7C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45C6B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8837A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70A39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planurilor naționale de acțiune, modificarea și completarea H.G. privind PNS, a normelor tehnice, a H.G. privind PSB, Co-Ca și a normelor metodologice</w:t>
            </w:r>
          </w:p>
        </w:tc>
      </w:tr>
      <w:tr w:rsidR="00A072D7" w:rsidRPr="009D1353" w14:paraId="4541E914" w14:textId="77777777" w:rsidTr="00473710">
        <w:trPr>
          <w:trHeight w:val="2700"/>
        </w:trPr>
        <w:tc>
          <w:tcPr>
            <w:tcW w:w="1642" w:type="dxa"/>
            <w:vMerge/>
            <w:tcBorders>
              <w:top w:val="nil"/>
              <w:left w:val="nil"/>
              <w:bottom w:val="single" w:sz="4" w:space="0" w:color="000000"/>
              <w:right w:val="nil"/>
            </w:tcBorders>
            <w:vAlign w:val="center"/>
            <w:hideMark/>
          </w:tcPr>
          <w:p w14:paraId="336821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3CD6A2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11645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E658E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M.4.8.1.4. Creșterea accesului la servicii de screening / depistare precoce, diagnostic, tratament, monitorizare și paliație prin elaborarea și implementarea traseelor clinice, utilizarea managerilor de caz și a navigatorilor pentru problemele majore de sănătate publică identificate și prioritizate.</w:t>
            </w:r>
          </w:p>
        </w:tc>
        <w:tc>
          <w:tcPr>
            <w:tcW w:w="1491" w:type="dxa"/>
            <w:tcBorders>
              <w:top w:val="nil"/>
              <w:left w:val="nil"/>
              <w:bottom w:val="single" w:sz="4" w:space="0" w:color="auto"/>
              <w:right w:val="single" w:sz="4" w:space="0" w:color="auto"/>
            </w:tcBorders>
            <w:shd w:val="clear" w:color="000000" w:fill="FFFFFF"/>
            <w:vAlign w:val="center"/>
            <w:hideMark/>
          </w:tcPr>
          <w:p w14:paraId="391E43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 INSP, CMR, SMP, DSP, APL,</w:t>
            </w:r>
          </w:p>
        </w:tc>
        <w:tc>
          <w:tcPr>
            <w:tcW w:w="986" w:type="dxa"/>
            <w:tcBorders>
              <w:top w:val="nil"/>
              <w:left w:val="nil"/>
              <w:bottom w:val="single" w:sz="4" w:space="0" w:color="auto"/>
              <w:right w:val="single" w:sz="4" w:space="0" w:color="auto"/>
            </w:tcBorders>
            <w:shd w:val="clear" w:color="000000" w:fill="FFFFFF"/>
            <w:vAlign w:val="center"/>
            <w:hideMark/>
          </w:tcPr>
          <w:p w14:paraId="590FA2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47EBE3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3F7FC2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trasee clinice elaborate și implementate; manageri de caz care furnizează servicii de coordonare; navigatori pacienți care furnizează servicii de facilitare</w:t>
            </w:r>
          </w:p>
        </w:tc>
        <w:tc>
          <w:tcPr>
            <w:tcW w:w="1996" w:type="dxa"/>
            <w:tcBorders>
              <w:top w:val="nil"/>
              <w:left w:val="nil"/>
              <w:bottom w:val="single" w:sz="4" w:space="0" w:color="auto"/>
              <w:right w:val="single" w:sz="4" w:space="0" w:color="auto"/>
            </w:tcBorders>
            <w:shd w:val="clear" w:color="000000" w:fill="FFFFFF"/>
            <w:vAlign w:val="center"/>
            <w:hideMark/>
          </w:tcPr>
          <w:p w14:paraId="234472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trasee clinice elaborate; % trasee clinice implementate, număr manageri de caz / pacienți cu anumită problemă majoră de sănătate publică prioritizată; număr navigatori pacienți / pacienți cu anumită problemă majoră de sănătate publică</w:t>
            </w:r>
          </w:p>
        </w:tc>
        <w:tc>
          <w:tcPr>
            <w:tcW w:w="1165" w:type="dxa"/>
            <w:tcBorders>
              <w:top w:val="nil"/>
              <w:left w:val="nil"/>
              <w:bottom w:val="single" w:sz="4" w:space="0" w:color="auto"/>
              <w:right w:val="single" w:sz="4" w:space="0" w:color="auto"/>
            </w:tcBorders>
            <w:shd w:val="clear" w:color="000000" w:fill="FFFFFF"/>
            <w:vAlign w:val="center"/>
            <w:hideMark/>
          </w:tcPr>
          <w:p w14:paraId="13EB28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F6D11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564F03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96,600,000 </w:t>
            </w:r>
          </w:p>
        </w:tc>
        <w:tc>
          <w:tcPr>
            <w:tcW w:w="755" w:type="dxa"/>
            <w:tcBorders>
              <w:top w:val="nil"/>
              <w:left w:val="nil"/>
              <w:bottom w:val="single" w:sz="4" w:space="0" w:color="auto"/>
              <w:right w:val="single" w:sz="4" w:space="0" w:color="auto"/>
            </w:tcBorders>
            <w:shd w:val="clear" w:color="000000" w:fill="FFFFFF"/>
            <w:vAlign w:val="center"/>
            <w:hideMark/>
          </w:tcPr>
          <w:p w14:paraId="3043AF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FBE72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83786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planurilor naționale de acțiune, modificarea și completarea H.G. privind PNS, a normelor tehnice, a H.G. privind PSB, Co-Ca și a normelor metodologice</w:t>
            </w:r>
          </w:p>
        </w:tc>
      </w:tr>
      <w:tr w:rsidR="00A072D7" w:rsidRPr="009D1353" w14:paraId="7DD32AAA" w14:textId="77777777" w:rsidTr="00473710">
        <w:trPr>
          <w:trHeight w:val="1500"/>
        </w:trPr>
        <w:tc>
          <w:tcPr>
            <w:tcW w:w="1642" w:type="dxa"/>
            <w:vMerge/>
            <w:tcBorders>
              <w:top w:val="nil"/>
              <w:left w:val="nil"/>
              <w:bottom w:val="single" w:sz="4" w:space="0" w:color="000000"/>
              <w:right w:val="nil"/>
            </w:tcBorders>
            <w:vAlign w:val="center"/>
            <w:hideMark/>
          </w:tcPr>
          <w:p w14:paraId="0C9790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2D8824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DC0281"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DA.4.8.2. Diminuarea efectului negativ al bolilor transmisibile cu impact major în sănătatea publică (TB, HIV/SIDA, infecții cu transmitere sexuală, hepatite virale) - coroborată cu OG.3, OS.3.3.</w:t>
            </w:r>
          </w:p>
        </w:tc>
        <w:tc>
          <w:tcPr>
            <w:tcW w:w="2028" w:type="dxa"/>
            <w:tcBorders>
              <w:top w:val="nil"/>
              <w:left w:val="nil"/>
              <w:bottom w:val="single" w:sz="4" w:space="0" w:color="auto"/>
              <w:right w:val="single" w:sz="4" w:space="0" w:color="auto"/>
            </w:tcBorders>
            <w:shd w:val="clear" w:color="000000" w:fill="FFFFFF"/>
            <w:vAlign w:val="center"/>
            <w:hideMark/>
          </w:tcPr>
          <w:p w14:paraId="4558EB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M.4.8.2.1. Creşterea capacității de diagnostic de laborator a bolilor transmisibile prioritare şi asigurarea accesului universal la diagnostic de calitate, conform standardelor internaționale.</w:t>
            </w:r>
          </w:p>
        </w:tc>
        <w:tc>
          <w:tcPr>
            <w:tcW w:w="1491" w:type="dxa"/>
            <w:tcBorders>
              <w:top w:val="nil"/>
              <w:left w:val="nil"/>
              <w:bottom w:val="single" w:sz="4" w:space="0" w:color="auto"/>
              <w:right w:val="single" w:sz="4" w:space="0" w:color="auto"/>
            </w:tcBorders>
            <w:shd w:val="clear" w:color="000000" w:fill="FFFFFF"/>
            <w:vAlign w:val="center"/>
            <w:hideMark/>
          </w:tcPr>
          <w:p w14:paraId="7F4B8E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ANMCS  , CMR, DSP, furnizori de servicii paraclinice</w:t>
            </w:r>
          </w:p>
        </w:tc>
        <w:tc>
          <w:tcPr>
            <w:tcW w:w="986" w:type="dxa"/>
            <w:tcBorders>
              <w:top w:val="nil"/>
              <w:left w:val="nil"/>
              <w:bottom w:val="single" w:sz="4" w:space="0" w:color="auto"/>
              <w:right w:val="single" w:sz="4" w:space="0" w:color="auto"/>
            </w:tcBorders>
            <w:shd w:val="clear" w:color="000000" w:fill="FFFFFF"/>
            <w:vAlign w:val="center"/>
            <w:hideMark/>
          </w:tcPr>
          <w:p w14:paraId="10A30A45" w14:textId="35930B07" w:rsidR="00A072D7" w:rsidRPr="009D1353" w:rsidRDefault="00252FEA" w:rsidP="00252FEA">
            <w:pPr>
              <w:spacing w:after="0" w:line="240" w:lineRule="auto"/>
              <w:rPr>
                <w:rFonts w:ascii="Times New Roman" w:eastAsia="Times New Roman" w:hAnsi="Times New Roman" w:cs="Times New Roman"/>
                <w:color w:val="000000"/>
                <w:kern w:val="0"/>
                <w:sz w:val="16"/>
                <w:szCs w:val="16"/>
                <w14:ligatures w14:val="none"/>
              </w:rPr>
            </w:pPr>
            <w:r w:rsidRPr="00252FEA">
              <w:rPr>
                <w:rFonts w:ascii="Times New Roman" w:eastAsia="Times New Roman" w:hAnsi="Times New Roman" w:cs="Times New Roman"/>
                <w:color w:val="FF0000"/>
                <w:kern w:val="0"/>
                <w:sz w:val="16"/>
                <w:szCs w:val="16"/>
                <w14:ligatures w14:val="none"/>
              </w:rPr>
              <w:t>t3</w:t>
            </w:r>
            <w:r w:rsidR="00A072D7" w:rsidRPr="00252FEA">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9CDAE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2ABDE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depistarea precoce a bolilor transmisibile prioritare prin investigații paraclinice de calitate</w:t>
            </w:r>
          </w:p>
        </w:tc>
        <w:tc>
          <w:tcPr>
            <w:tcW w:w="1996" w:type="dxa"/>
            <w:tcBorders>
              <w:top w:val="nil"/>
              <w:left w:val="nil"/>
              <w:bottom w:val="single" w:sz="4" w:space="0" w:color="auto"/>
              <w:right w:val="single" w:sz="4" w:space="0" w:color="auto"/>
            </w:tcBorders>
            <w:shd w:val="clear" w:color="000000" w:fill="FFFFFF"/>
            <w:vAlign w:val="center"/>
            <w:hideMark/>
          </w:tcPr>
          <w:p w14:paraId="568F66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teste de depistare boli transmisibile prioritare efectuate; % teste pozitive boli transmisibile prioritare</w:t>
            </w:r>
          </w:p>
        </w:tc>
        <w:tc>
          <w:tcPr>
            <w:tcW w:w="1165" w:type="dxa"/>
            <w:tcBorders>
              <w:top w:val="nil"/>
              <w:left w:val="nil"/>
              <w:bottom w:val="single" w:sz="4" w:space="0" w:color="auto"/>
              <w:right w:val="single" w:sz="4" w:space="0" w:color="auto"/>
            </w:tcBorders>
            <w:shd w:val="clear" w:color="000000" w:fill="FFFFFF"/>
            <w:vAlign w:val="center"/>
            <w:hideMark/>
          </w:tcPr>
          <w:p w14:paraId="564F57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CDFF8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2021-2027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75791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56C55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825C9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CBEC6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DFCC74C" w14:textId="77777777" w:rsidTr="00473710">
        <w:trPr>
          <w:trHeight w:val="3000"/>
        </w:trPr>
        <w:tc>
          <w:tcPr>
            <w:tcW w:w="1642" w:type="dxa"/>
            <w:vMerge/>
            <w:tcBorders>
              <w:top w:val="nil"/>
              <w:left w:val="nil"/>
              <w:bottom w:val="single" w:sz="4" w:space="0" w:color="000000"/>
              <w:right w:val="nil"/>
            </w:tcBorders>
            <w:vAlign w:val="center"/>
            <w:hideMark/>
          </w:tcPr>
          <w:p w14:paraId="2918C5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364E4E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52015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AE7BA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M.4.8.2.2. Consolidarea componentei de asigurare a calității/controlului calității şi de supervizare la nivel național şi regional a diagnosticului și tratamentului pacienților cu boli transmisibile prioritare.</w:t>
            </w:r>
          </w:p>
        </w:tc>
        <w:tc>
          <w:tcPr>
            <w:tcW w:w="1491" w:type="dxa"/>
            <w:tcBorders>
              <w:top w:val="nil"/>
              <w:left w:val="nil"/>
              <w:bottom w:val="single" w:sz="4" w:space="0" w:color="auto"/>
              <w:right w:val="single" w:sz="4" w:space="0" w:color="auto"/>
            </w:tcBorders>
            <w:shd w:val="clear" w:color="000000" w:fill="FFFFFF"/>
            <w:vAlign w:val="center"/>
            <w:hideMark/>
          </w:tcPr>
          <w:p w14:paraId="56D8AF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ANMCS,, CMR, DSP,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51DE39A5" w14:textId="51491814" w:rsidR="00A072D7" w:rsidRPr="009D1353" w:rsidRDefault="00252FEA" w:rsidP="00473710">
            <w:pPr>
              <w:spacing w:after="0" w:line="240" w:lineRule="auto"/>
              <w:rPr>
                <w:rFonts w:ascii="Times New Roman" w:eastAsia="Times New Roman" w:hAnsi="Times New Roman" w:cs="Times New Roman"/>
                <w:color w:val="000000"/>
                <w:kern w:val="0"/>
                <w:sz w:val="16"/>
                <w:szCs w:val="16"/>
                <w14:ligatures w14:val="none"/>
              </w:rPr>
            </w:pPr>
            <w:r w:rsidRPr="00252FEA">
              <w:rPr>
                <w:rFonts w:ascii="Times New Roman" w:eastAsia="Times New Roman" w:hAnsi="Times New Roman" w:cs="Times New Roman"/>
                <w:color w:val="FF0000"/>
                <w:kern w:val="0"/>
                <w:sz w:val="16"/>
                <w:szCs w:val="16"/>
                <w14:ligatures w14:val="none"/>
              </w:rPr>
              <w:t>t3</w:t>
            </w:r>
            <w:r w:rsidR="00A072D7" w:rsidRPr="00252FEA">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55662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6E1865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protocoale de diagnostic și tratament boli transmisibile prioritare elaborate; pacienți cu boli transmisibile prioritare diagnosticați și tratați adecvat</w:t>
            </w:r>
          </w:p>
        </w:tc>
        <w:tc>
          <w:tcPr>
            <w:tcW w:w="1996" w:type="dxa"/>
            <w:tcBorders>
              <w:top w:val="nil"/>
              <w:left w:val="nil"/>
              <w:bottom w:val="single" w:sz="4" w:space="0" w:color="auto"/>
              <w:right w:val="single" w:sz="4" w:space="0" w:color="auto"/>
            </w:tcBorders>
            <w:shd w:val="clear" w:color="000000" w:fill="FFFFFF"/>
            <w:vAlign w:val="center"/>
            <w:hideMark/>
          </w:tcPr>
          <w:p w14:paraId="38F8E1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protocoale de diagnostic și tratament boli transmisibile prioritare implementate și monitorizate; % pacienți care au fost diagnosticați și tratați cf protocoalelor pentru fiecare boală transmisibilă prioritară</w:t>
            </w:r>
          </w:p>
        </w:tc>
        <w:tc>
          <w:tcPr>
            <w:tcW w:w="1165" w:type="dxa"/>
            <w:tcBorders>
              <w:top w:val="nil"/>
              <w:left w:val="nil"/>
              <w:bottom w:val="single" w:sz="4" w:space="0" w:color="auto"/>
              <w:right w:val="single" w:sz="4" w:space="0" w:color="auto"/>
            </w:tcBorders>
            <w:shd w:val="clear" w:color="000000" w:fill="FFFFFF"/>
            <w:vAlign w:val="center"/>
            <w:hideMark/>
          </w:tcPr>
          <w:p w14:paraId="3F019D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C121F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E3CE6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 </w:t>
            </w:r>
          </w:p>
        </w:tc>
        <w:tc>
          <w:tcPr>
            <w:tcW w:w="755" w:type="dxa"/>
            <w:tcBorders>
              <w:top w:val="nil"/>
              <w:left w:val="nil"/>
              <w:bottom w:val="single" w:sz="4" w:space="0" w:color="auto"/>
              <w:right w:val="single" w:sz="4" w:space="0" w:color="auto"/>
            </w:tcBorders>
            <w:shd w:val="clear" w:color="000000" w:fill="FFFFFF"/>
            <w:vAlign w:val="center"/>
            <w:hideMark/>
          </w:tcPr>
          <w:p w14:paraId="216B19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24B942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22AC6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protocoalelor</w:t>
            </w:r>
          </w:p>
        </w:tc>
      </w:tr>
      <w:tr w:rsidR="00A072D7" w:rsidRPr="009D1353" w14:paraId="161C19D7" w14:textId="77777777" w:rsidTr="00473710">
        <w:trPr>
          <w:trHeight w:val="1500"/>
        </w:trPr>
        <w:tc>
          <w:tcPr>
            <w:tcW w:w="1642" w:type="dxa"/>
            <w:vMerge/>
            <w:tcBorders>
              <w:top w:val="nil"/>
              <w:left w:val="nil"/>
              <w:bottom w:val="single" w:sz="4" w:space="0" w:color="000000"/>
              <w:right w:val="nil"/>
            </w:tcBorders>
            <w:vAlign w:val="center"/>
            <w:hideMark/>
          </w:tcPr>
          <w:p w14:paraId="1576A2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033489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183EC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D1A4D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M.4.8.2.3. Îmbunătățirea/menținerea aplicării abordării terapeutice DOT pentru acoperirea tuturor pacienților cu TB şi maximizarea complianței la tratament, mai ales la pacienții în ambulatoriu/ la domiciliu şi la formele severe de boală.</w:t>
            </w:r>
          </w:p>
        </w:tc>
        <w:tc>
          <w:tcPr>
            <w:tcW w:w="1491" w:type="dxa"/>
            <w:tcBorders>
              <w:top w:val="nil"/>
              <w:left w:val="nil"/>
              <w:bottom w:val="single" w:sz="4" w:space="0" w:color="auto"/>
              <w:right w:val="single" w:sz="4" w:space="0" w:color="auto"/>
            </w:tcBorders>
            <w:shd w:val="clear" w:color="000000" w:fill="FFFFFF"/>
            <w:vAlign w:val="center"/>
            <w:hideMark/>
          </w:tcPr>
          <w:p w14:paraId="450C18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UATM-TB, DSP, furnizori de servicii de sănătate, AMC, </w:t>
            </w:r>
          </w:p>
        </w:tc>
        <w:tc>
          <w:tcPr>
            <w:tcW w:w="986" w:type="dxa"/>
            <w:tcBorders>
              <w:top w:val="nil"/>
              <w:left w:val="nil"/>
              <w:bottom w:val="single" w:sz="4" w:space="0" w:color="auto"/>
              <w:right w:val="single" w:sz="4" w:space="0" w:color="auto"/>
            </w:tcBorders>
            <w:shd w:val="clear" w:color="000000" w:fill="FFFFFF"/>
            <w:vAlign w:val="center"/>
            <w:hideMark/>
          </w:tcPr>
          <w:p w14:paraId="7C276D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0F92BF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0BCECE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schema DOTS implementată la nivel național</w:t>
            </w:r>
          </w:p>
        </w:tc>
        <w:tc>
          <w:tcPr>
            <w:tcW w:w="1996" w:type="dxa"/>
            <w:tcBorders>
              <w:top w:val="nil"/>
              <w:left w:val="nil"/>
              <w:bottom w:val="single" w:sz="4" w:space="0" w:color="auto"/>
              <w:right w:val="single" w:sz="4" w:space="0" w:color="auto"/>
            </w:tcBorders>
            <w:shd w:val="clear" w:color="000000" w:fill="FFFFFF"/>
            <w:vAlign w:val="center"/>
            <w:hideMark/>
          </w:tcPr>
          <w:p w14:paraId="17C26E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nr. pacienți cu TB care au beneficiat de schema DOTS</w:t>
            </w:r>
          </w:p>
        </w:tc>
        <w:tc>
          <w:tcPr>
            <w:tcW w:w="1165" w:type="dxa"/>
            <w:tcBorders>
              <w:top w:val="nil"/>
              <w:left w:val="nil"/>
              <w:bottom w:val="single" w:sz="4" w:space="0" w:color="auto"/>
              <w:right w:val="single" w:sz="4" w:space="0" w:color="auto"/>
            </w:tcBorders>
            <w:shd w:val="clear" w:color="000000" w:fill="FFFFFF"/>
            <w:vAlign w:val="center"/>
            <w:hideMark/>
          </w:tcPr>
          <w:p w14:paraId="191CF3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6B1DF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0CC97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3D31F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55B4D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AC86D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Co-Ca și a normelor metodologice</w:t>
            </w:r>
          </w:p>
        </w:tc>
      </w:tr>
      <w:tr w:rsidR="00A072D7" w:rsidRPr="009D1353" w14:paraId="1E2398B1" w14:textId="77777777" w:rsidTr="00473710">
        <w:trPr>
          <w:trHeight w:val="1800"/>
        </w:trPr>
        <w:tc>
          <w:tcPr>
            <w:tcW w:w="1642" w:type="dxa"/>
            <w:vMerge/>
            <w:tcBorders>
              <w:top w:val="nil"/>
              <w:left w:val="nil"/>
              <w:bottom w:val="single" w:sz="4" w:space="0" w:color="000000"/>
              <w:right w:val="nil"/>
            </w:tcBorders>
            <w:vAlign w:val="center"/>
            <w:hideMark/>
          </w:tcPr>
          <w:p w14:paraId="4F181C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6AF736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8F166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00350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M.4.8.2.4. Organizarea/ reorganizarea rețelelor teritoriale de diagnostic, tratament și monitorizare adecvată a bolilor transmisibile prioritare.</w:t>
            </w:r>
          </w:p>
        </w:tc>
        <w:tc>
          <w:tcPr>
            <w:tcW w:w="1491" w:type="dxa"/>
            <w:tcBorders>
              <w:top w:val="nil"/>
              <w:left w:val="nil"/>
              <w:bottom w:val="single" w:sz="4" w:space="0" w:color="auto"/>
              <w:right w:val="single" w:sz="4" w:space="0" w:color="auto"/>
            </w:tcBorders>
            <w:shd w:val="clear" w:color="000000" w:fill="FFFFFF"/>
            <w:vAlign w:val="center"/>
            <w:hideMark/>
          </w:tcPr>
          <w:p w14:paraId="2A3F84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INMSS, , DSP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61C1FC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A042F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3DA045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rețele teritoriale de diagnostic , tratament, monitorizare boli transmisibile prioritare dezvoltate</w:t>
            </w:r>
          </w:p>
        </w:tc>
        <w:tc>
          <w:tcPr>
            <w:tcW w:w="1996" w:type="dxa"/>
            <w:tcBorders>
              <w:top w:val="nil"/>
              <w:left w:val="nil"/>
              <w:bottom w:val="single" w:sz="4" w:space="0" w:color="auto"/>
              <w:right w:val="single" w:sz="4" w:space="0" w:color="auto"/>
            </w:tcBorders>
            <w:shd w:val="clear" w:color="000000" w:fill="FFFFFF"/>
            <w:vAlign w:val="center"/>
            <w:hideMark/>
          </w:tcPr>
          <w:p w14:paraId="48A4A7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rețele teritoriale de diagnostic , tratament, monitorizare boli transmisibile prioritare funcționale</w:t>
            </w:r>
          </w:p>
        </w:tc>
        <w:tc>
          <w:tcPr>
            <w:tcW w:w="1165" w:type="dxa"/>
            <w:tcBorders>
              <w:top w:val="nil"/>
              <w:left w:val="nil"/>
              <w:bottom w:val="single" w:sz="4" w:space="0" w:color="auto"/>
              <w:right w:val="single" w:sz="4" w:space="0" w:color="auto"/>
            </w:tcBorders>
            <w:shd w:val="clear" w:color="000000" w:fill="FFFFFF"/>
            <w:vAlign w:val="center"/>
            <w:hideMark/>
          </w:tcPr>
          <w:p w14:paraId="6FA92B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7F9E4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8B14F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54F63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1B4CB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FE062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aprobarea normelor metodologice specifice</w:t>
            </w:r>
          </w:p>
        </w:tc>
      </w:tr>
      <w:tr w:rsidR="00A072D7" w:rsidRPr="009D1353" w14:paraId="454CEA98" w14:textId="77777777" w:rsidTr="00473710">
        <w:trPr>
          <w:trHeight w:val="1200"/>
        </w:trPr>
        <w:tc>
          <w:tcPr>
            <w:tcW w:w="1642" w:type="dxa"/>
            <w:vMerge/>
            <w:tcBorders>
              <w:top w:val="nil"/>
              <w:left w:val="nil"/>
              <w:bottom w:val="single" w:sz="4" w:space="0" w:color="000000"/>
              <w:right w:val="nil"/>
            </w:tcBorders>
            <w:vAlign w:val="center"/>
            <w:hideMark/>
          </w:tcPr>
          <w:p w14:paraId="56A57C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259A3E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96F4B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DC078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M.4.8.2.5. Dezvoltarea traseelor clinice ale pacienților cu boli transmisibile prioritare și monitorizarea implementării acestora.</w:t>
            </w:r>
          </w:p>
        </w:tc>
        <w:tc>
          <w:tcPr>
            <w:tcW w:w="1491" w:type="dxa"/>
            <w:tcBorders>
              <w:top w:val="nil"/>
              <w:left w:val="nil"/>
              <w:bottom w:val="single" w:sz="4" w:space="0" w:color="auto"/>
              <w:right w:val="single" w:sz="4" w:space="0" w:color="auto"/>
            </w:tcBorders>
            <w:shd w:val="clear" w:color="000000" w:fill="FFFFFF"/>
            <w:vAlign w:val="center"/>
            <w:hideMark/>
          </w:tcPr>
          <w:p w14:paraId="4BE233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INMSS, , CMR, SMP, DSP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3FDCC2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3142A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07A1D0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trasee clinice pentru bolile transmisibile prioritare elaborate și implementate</w:t>
            </w:r>
          </w:p>
        </w:tc>
        <w:tc>
          <w:tcPr>
            <w:tcW w:w="1996" w:type="dxa"/>
            <w:tcBorders>
              <w:top w:val="nil"/>
              <w:left w:val="nil"/>
              <w:bottom w:val="single" w:sz="4" w:space="0" w:color="auto"/>
              <w:right w:val="single" w:sz="4" w:space="0" w:color="auto"/>
            </w:tcBorders>
            <w:shd w:val="clear" w:color="000000" w:fill="FFFFFF"/>
            <w:vAlign w:val="center"/>
            <w:hideMark/>
          </w:tcPr>
          <w:p w14:paraId="65B700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număr trasee clinice pentru bolile transmisibile prioritare elaborate și implementate; </w:t>
            </w:r>
            <w:r w:rsidRPr="009D1353">
              <w:rPr>
                <w:rFonts w:ascii="Times New Roman" w:eastAsia="Times New Roman" w:hAnsi="Times New Roman" w:cs="Times New Roman"/>
                <w:color w:val="000000"/>
                <w:kern w:val="0"/>
                <w:sz w:val="16"/>
                <w:szCs w:val="16"/>
                <w:lang w:val="it-IT"/>
                <w14:ligatures w14:val="none"/>
              </w:rPr>
              <w:br/>
              <w:t>nr. trasee clinice monitorizate</w:t>
            </w:r>
          </w:p>
        </w:tc>
        <w:tc>
          <w:tcPr>
            <w:tcW w:w="1165" w:type="dxa"/>
            <w:tcBorders>
              <w:top w:val="nil"/>
              <w:left w:val="nil"/>
              <w:bottom w:val="single" w:sz="4" w:space="0" w:color="auto"/>
              <w:right w:val="single" w:sz="4" w:space="0" w:color="auto"/>
            </w:tcBorders>
            <w:shd w:val="clear" w:color="000000" w:fill="FFFFFF"/>
            <w:vAlign w:val="center"/>
            <w:hideMark/>
          </w:tcPr>
          <w:p w14:paraId="389A10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9882E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86581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91ADF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70732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A2194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traseelor clinice, după caz</w:t>
            </w:r>
          </w:p>
        </w:tc>
      </w:tr>
      <w:tr w:rsidR="00A072D7" w:rsidRPr="009D1353" w14:paraId="26500790" w14:textId="77777777" w:rsidTr="00473710">
        <w:trPr>
          <w:trHeight w:val="1500"/>
        </w:trPr>
        <w:tc>
          <w:tcPr>
            <w:tcW w:w="1642" w:type="dxa"/>
            <w:vMerge/>
            <w:tcBorders>
              <w:top w:val="nil"/>
              <w:left w:val="nil"/>
              <w:bottom w:val="single" w:sz="4" w:space="0" w:color="000000"/>
              <w:right w:val="nil"/>
            </w:tcBorders>
            <w:vAlign w:val="center"/>
            <w:hideMark/>
          </w:tcPr>
          <w:p w14:paraId="32D0AF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0AE3B2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C537C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9E484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M.4.8.2.6. Integrarea îngrijirilor acordate în asistența medicală primară pacienților cu boli transmisibile prioritare.</w:t>
            </w:r>
          </w:p>
        </w:tc>
        <w:tc>
          <w:tcPr>
            <w:tcW w:w="1491" w:type="dxa"/>
            <w:tcBorders>
              <w:top w:val="nil"/>
              <w:left w:val="nil"/>
              <w:bottom w:val="single" w:sz="4" w:space="0" w:color="auto"/>
              <w:right w:val="single" w:sz="4" w:space="0" w:color="auto"/>
            </w:tcBorders>
            <w:shd w:val="clear" w:color="000000" w:fill="FFFFFF"/>
            <w:vAlign w:val="center"/>
            <w:hideMark/>
          </w:tcPr>
          <w:p w14:paraId="1EAE6F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INSP, CNAS, CMR, SMP,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24F6CA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AC53E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6BE9F6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servicii de sănătate pentru bolile transmisibile prioritare furnizate la nivelul AMP definite</w:t>
            </w:r>
          </w:p>
        </w:tc>
        <w:tc>
          <w:tcPr>
            <w:tcW w:w="1996" w:type="dxa"/>
            <w:tcBorders>
              <w:top w:val="nil"/>
              <w:left w:val="nil"/>
              <w:bottom w:val="single" w:sz="4" w:space="0" w:color="auto"/>
              <w:right w:val="single" w:sz="4" w:space="0" w:color="auto"/>
            </w:tcBorders>
            <w:shd w:val="clear" w:color="000000" w:fill="FFFFFF"/>
            <w:vAlign w:val="center"/>
            <w:hideMark/>
          </w:tcPr>
          <w:p w14:paraId="09902F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servicii de sănătate pentru bolile transmisibile prioritare furnizate la nivelul AMP reglementate</w:t>
            </w:r>
          </w:p>
        </w:tc>
        <w:tc>
          <w:tcPr>
            <w:tcW w:w="1165" w:type="dxa"/>
            <w:tcBorders>
              <w:top w:val="nil"/>
              <w:left w:val="nil"/>
              <w:bottom w:val="single" w:sz="4" w:space="0" w:color="auto"/>
              <w:right w:val="single" w:sz="4" w:space="0" w:color="auto"/>
            </w:tcBorders>
            <w:shd w:val="clear" w:color="000000" w:fill="FFFFFF"/>
            <w:vAlign w:val="center"/>
            <w:hideMark/>
          </w:tcPr>
          <w:p w14:paraId="7B82D9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5CD4D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03113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5C96E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BACC4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E030E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Co-Ca și a normelor metodologice</w:t>
            </w:r>
          </w:p>
        </w:tc>
      </w:tr>
      <w:tr w:rsidR="00A072D7" w:rsidRPr="009D1353" w14:paraId="7ECA2A99" w14:textId="77777777" w:rsidTr="00473710">
        <w:trPr>
          <w:trHeight w:val="2700"/>
        </w:trPr>
        <w:tc>
          <w:tcPr>
            <w:tcW w:w="1642" w:type="dxa"/>
            <w:vMerge/>
            <w:tcBorders>
              <w:top w:val="nil"/>
              <w:left w:val="nil"/>
              <w:bottom w:val="single" w:sz="4" w:space="0" w:color="000000"/>
              <w:right w:val="nil"/>
            </w:tcBorders>
            <w:vAlign w:val="center"/>
            <w:hideMark/>
          </w:tcPr>
          <w:p w14:paraId="673EE8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736DDB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8878D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35254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M.4.8.2.7. Consolidarea capacității de management clinic al pacienților cu boli transmisibile prioritare în ambulatoriu (inclusiv prin creșterea ponderii consulturilor interdisciplinare și a serviciilor de sănătate furnizate la distanță).</w:t>
            </w:r>
          </w:p>
        </w:tc>
        <w:tc>
          <w:tcPr>
            <w:tcW w:w="1491" w:type="dxa"/>
            <w:tcBorders>
              <w:top w:val="nil"/>
              <w:left w:val="nil"/>
              <w:bottom w:val="single" w:sz="4" w:space="0" w:color="auto"/>
              <w:right w:val="single" w:sz="4" w:space="0" w:color="auto"/>
            </w:tcBorders>
            <w:shd w:val="clear" w:color="000000" w:fill="FFFFFF"/>
            <w:vAlign w:val="center"/>
            <w:hideMark/>
          </w:tcPr>
          <w:p w14:paraId="68827B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 CNAS, CMR, SMP, furnizori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70DB7F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FC22A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6F55E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instrumente digitale utilizate pentru consulturile interdisciplinare / alte servicii de sănătate furnizate la distanță pentru bolile transmisibile prioritare</w:t>
            </w:r>
          </w:p>
        </w:tc>
        <w:tc>
          <w:tcPr>
            <w:tcW w:w="1996" w:type="dxa"/>
            <w:tcBorders>
              <w:top w:val="nil"/>
              <w:left w:val="nil"/>
              <w:bottom w:val="single" w:sz="4" w:space="0" w:color="auto"/>
              <w:right w:val="single" w:sz="4" w:space="0" w:color="auto"/>
            </w:tcBorders>
            <w:shd w:val="clear" w:color="000000" w:fill="FFFFFF"/>
            <w:vAlign w:val="center"/>
            <w:hideMark/>
          </w:tcPr>
          <w:p w14:paraId="4E3AFC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nr. utilizării instrumente digitale pentru consulturile interdisciplinare / </w:t>
            </w:r>
          </w:p>
        </w:tc>
        <w:tc>
          <w:tcPr>
            <w:tcW w:w="1165" w:type="dxa"/>
            <w:tcBorders>
              <w:top w:val="nil"/>
              <w:left w:val="nil"/>
              <w:bottom w:val="single" w:sz="4" w:space="0" w:color="auto"/>
              <w:right w:val="single" w:sz="4" w:space="0" w:color="auto"/>
            </w:tcBorders>
            <w:shd w:val="clear" w:color="000000" w:fill="FFFFFF"/>
            <w:vAlign w:val="center"/>
            <w:hideMark/>
          </w:tcPr>
          <w:p w14:paraId="47FA9F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4CBAA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457D7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79015F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4C6FF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152C1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Co-Ca și a normelor metodologice</w:t>
            </w:r>
          </w:p>
        </w:tc>
      </w:tr>
      <w:tr w:rsidR="00A072D7" w:rsidRPr="009D1353" w14:paraId="2C6FF5AF" w14:textId="77777777" w:rsidTr="00473710">
        <w:trPr>
          <w:trHeight w:val="2700"/>
        </w:trPr>
        <w:tc>
          <w:tcPr>
            <w:tcW w:w="1642" w:type="dxa"/>
            <w:vMerge/>
            <w:tcBorders>
              <w:top w:val="nil"/>
              <w:left w:val="nil"/>
              <w:bottom w:val="single" w:sz="4" w:space="0" w:color="000000"/>
              <w:right w:val="nil"/>
            </w:tcBorders>
            <w:vAlign w:val="center"/>
            <w:hideMark/>
          </w:tcPr>
          <w:p w14:paraId="2CD119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6CCA6A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C5D13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9B43F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M.4.8.2.8. Asigurarea accesului constant la tratament adecvat a pacienților cu boli transmisibile prioritare în concordanță cu ghidurile și protocoalele de tratament, statusului clinico-biologic și nevoile acestora (de exemplu, furnizarea tratamentului la domiciliu).</w:t>
            </w:r>
          </w:p>
        </w:tc>
        <w:tc>
          <w:tcPr>
            <w:tcW w:w="1491" w:type="dxa"/>
            <w:tcBorders>
              <w:top w:val="nil"/>
              <w:left w:val="nil"/>
              <w:bottom w:val="single" w:sz="4" w:space="0" w:color="auto"/>
              <w:right w:val="single" w:sz="4" w:space="0" w:color="auto"/>
            </w:tcBorders>
            <w:shd w:val="clear" w:color="000000" w:fill="FFFFFF"/>
            <w:vAlign w:val="center"/>
            <w:hideMark/>
          </w:tcPr>
          <w:p w14:paraId="6307CD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ANMDM, , CNAS, CMR, SMP, furnizori de servicii de sănătate, furnizori de servicii farmaceutice</w:t>
            </w:r>
          </w:p>
        </w:tc>
        <w:tc>
          <w:tcPr>
            <w:tcW w:w="986" w:type="dxa"/>
            <w:tcBorders>
              <w:top w:val="nil"/>
              <w:left w:val="nil"/>
              <w:bottom w:val="single" w:sz="4" w:space="0" w:color="auto"/>
              <w:right w:val="single" w:sz="4" w:space="0" w:color="auto"/>
            </w:tcBorders>
            <w:shd w:val="clear" w:color="000000" w:fill="FFFFFF"/>
            <w:vAlign w:val="center"/>
            <w:hideMark/>
          </w:tcPr>
          <w:p w14:paraId="3D51C3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4BF97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52D94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tratament disponibil constant în conformitate cu ghidurile și protocoalele de tratament și nevoile pacienților cu boli transmisibile prioritare</w:t>
            </w:r>
          </w:p>
        </w:tc>
        <w:tc>
          <w:tcPr>
            <w:tcW w:w="1996" w:type="dxa"/>
            <w:tcBorders>
              <w:top w:val="nil"/>
              <w:left w:val="nil"/>
              <w:bottom w:val="single" w:sz="4" w:space="0" w:color="auto"/>
              <w:right w:val="single" w:sz="4" w:space="0" w:color="auto"/>
            </w:tcBorders>
            <w:shd w:val="clear" w:color="000000" w:fill="FFFFFF"/>
            <w:vAlign w:val="center"/>
            <w:hideMark/>
          </w:tcPr>
          <w:p w14:paraId="00B897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pacienți care au primit tratament adecvat și constant pentru bolile transmisibile prioritare</w:t>
            </w:r>
          </w:p>
        </w:tc>
        <w:tc>
          <w:tcPr>
            <w:tcW w:w="1165" w:type="dxa"/>
            <w:tcBorders>
              <w:top w:val="nil"/>
              <w:left w:val="nil"/>
              <w:bottom w:val="single" w:sz="4" w:space="0" w:color="auto"/>
              <w:right w:val="single" w:sz="4" w:space="0" w:color="auto"/>
            </w:tcBorders>
            <w:shd w:val="clear" w:color="000000" w:fill="FFFFFF"/>
            <w:vAlign w:val="center"/>
            <w:hideMark/>
          </w:tcPr>
          <w:p w14:paraId="4485E1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F39DF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A5052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67322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9EF30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82988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lista medicamentelor compensate și a cadrului normativ subsecvent</w:t>
            </w:r>
          </w:p>
        </w:tc>
      </w:tr>
      <w:tr w:rsidR="00A072D7" w:rsidRPr="009D1353" w14:paraId="361DD46B" w14:textId="77777777" w:rsidTr="00473710">
        <w:trPr>
          <w:trHeight w:val="1500"/>
        </w:trPr>
        <w:tc>
          <w:tcPr>
            <w:tcW w:w="1642" w:type="dxa"/>
            <w:vMerge/>
            <w:tcBorders>
              <w:top w:val="nil"/>
              <w:left w:val="nil"/>
              <w:bottom w:val="single" w:sz="4" w:space="0" w:color="000000"/>
              <w:right w:val="nil"/>
            </w:tcBorders>
            <w:vAlign w:val="center"/>
            <w:hideMark/>
          </w:tcPr>
          <w:p w14:paraId="5E30FC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185121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B8179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10F30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M.4.8.2.9. Monitorizarea regulată a statusului clinico-biologic al pacienților cu boli transmisibile prioritare și a aderenței acestora la tratament.</w:t>
            </w:r>
          </w:p>
        </w:tc>
        <w:tc>
          <w:tcPr>
            <w:tcW w:w="1491" w:type="dxa"/>
            <w:tcBorders>
              <w:top w:val="nil"/>
              <w:left w:val="nil"/>
              <w:bottom w:val="single" w:sz="4" w:space="0" w:color="auto"/>
              <w:right w:val="single" w:sz="4" w:space="0" w:color="auto"/>
            </w:tcBorders>
            <w:shd w:val="clear" w:color="000000" w:fill="FFFFFF"/>
            <w:vAlign w:val="center"/>
            <w:hideMark/>
          </w:tcPr>
          <w:p w14:paraId="2ECF69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lang w:val="fr-FR"/>
                <w14:ligatures w14:val="none"/>
              </w:rPr>
              <w:t>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660211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855F5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14AB68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pacienți cu boli transmisibile prioritare cu aderență optimă la tratament</w:t>
            </w:r>
          </w:p>
        </w:tc>
        <w:tc>
          <w:tcPr>
            <w:tcW w:w="1996" w:type="dxa"/>
            <w:tcBorders>
              <w:top w:val="nil"/>
              <w:left w:val="nil"/>
              <w:bottom w:val="single" w:sz="4" w:space="0" w:color="auto"/>
              <w:right w:val="single" w:sz="4" w:space="0" w:color="auto"/>
            </w:tcBorders>
            <w:shd w:val="clear" w:color="000000" w:fill="FFFFFF"/>
            <w:vAlign w:val="center"/>
            <w:hideMark/>
          </w:tcPr>
          <w:p w14:paraId="0EDCCB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pacienți cu boli transmisibile prioritare cu aderență optimă la tratament</w:t>
            </w:r>
          </w:p>
        </w:tc>
        <w:tc>
          <w:tcPr>
            <w:tcW w:w="1165" w:type="dxa"/>
            <w:tcBorders>
              <w:top w:val="nil"/>
              <w:left w:val="nil"/>
              <w:bottom w:val="single" w:sz="4" w:space="0" w:color="auto"/>
              <w:right w:val="single" w:sz="4" w:space="0" w:color="auto"/>
            </w:tcBorders>
            <w:shd w:val="clear" w:color="000000" w:fill="FFFFFF"/>
            <w:vAlign w:val="center"/>
            <w:hideMark/>
          </w:tcPr>
          <w:p w14:paraId="4782A4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9E606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88E5F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58E4ED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618A59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3AB85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Co-Ca și a normelor metodologice</w:t>
            </w:r>
          </w:p>
        </w:tc>
      </w:tr>
      <w:tr w:rsidR="00A072D7" w:rsidRPr="009D1353" w14:paraId="73E8CE56" w14:textId="77777777" w:rsidTr="00473710">
        <w:trPr>
          <w:trHeight w:val="4800"/>
        </w:trPr>
        <w:tc>
          <w:tcPr>
            <w:tcW w:w="1642" w:type="dxa"/>
            <w:vMerge/>
            <w:tcBorders>
              <w:top w:val="nil"/>
              <w:left w:val="nil"/>
              <w:bottom w:val="single" w:sz="4" w:space="0" w:color="000000"/>
              <w:right w:val="nil"/>
            </w:tcBorders>
            <w:vAlign w:val="center"/>
            <w:hideMark/>
          </w:tcPr>
          <w:p w14:paraId="316AD9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6B27BC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794303"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DA.4.8.3. Diminuarea poverii asociate bolilor netransmisibile cu impact negativ major în sănătatea publică.</w:t>
            </w:r>
          </w:p>
        </w:tc>
        <w:tc>
          <w:tcPr>
            <w:tcW w:w="2028" w:type="dxa"/>
            <w:tcBorders>
              <w:top w:val="nil"/>
              <w:left w:val="nil"/>
              <w:bottom w:val="single" w:sz="4" w:space="0" w:color="auto"/>
              <w:right w:val="single" w:sz="4" w:space="0" w:color="auto"/>
            </w:tcBorders>
            <w:shd w:val="clear" w:color="000000" w:fill="FFFFFF"/>
            <w:vAlign w:val="center"/>
            <w:hideMark/>
          </w:tcPr>
          <w:p w14:paraId="3D0CC9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M.4.8.3.1. Intervenții de reducere a bolilor netransmisibile cu impact major în sănătatea publică:</w:t>
            </w:r>
            <w:r w:rsidRPr="009D1353">
              <w:rPr>
                <w:rFonts w:ascii="Times New Roman" w:eastAsia="Times New Roman" w:hAnsi="Times New Roman" w:cs="Times New Roman"/>
                <w:color w:val="000000"/>
                <w:kern w:val="0"/>
                <w:sz w:val="16"/>
                <w:szCs w:val="16"/>
                <w:lang w:val="it-IT"/>
                <w14:ligatures w14:val="none"/>
              </w:rPr>
              <w:br/>
              <w:t>- afecțiuni cardiovasculare (hipertensiune arterială, infarct miocardic acut, insuficiență cardiacă);</w:t>
            </w:r>
            <w:r w:rsidRPr="009D1353">
              <w:rPr>
                <w:rFonts w:ascii="Times New Roman" w:eastAsia="Times New Roman" w:hAnsi="Times New Roman" w:cs="Times New Roman"/>
                <w:color w:val="000000"/>
                <w:kern w:val="0"/>
                <w:sz w:val="16"/>
                <w:szCs w:val="16"/>
                <w:lang w:val="it-IT"/>
                <w14:ligatures w14:val="none"/>
              </w:rPr>
              <w:br/>
              <w:t>- afecțiuni hepatice (steatohepatita non-alcoolică, ciroza hepatică);</w:t>
            </w:r>
            <w:r w:rsidRPr="009D1353">
              <w:rPr>
                <w:rFonts w:ascii="Times New Roman" w:eastAsia="Times New Roman" w:hAnsi="Times New Roman" w:cs="Times New Roman"/>
                <w:color w:val="000000"/>
                <w:kern w:val="0"/>
                <w:sz w:val="16"/>
                <w:szCs w:val="16"/>
                <w:lang w:val="it-IT"/>
                <w14:ligatures w14:val="none"/>
              </w:rPr>
              <w:br/>
              <w:t>- afecțiuni metabolice (obezitatea, diabetul zaharat, osteoporoza);</w:t>
            </w:r>
            <w:r w:rsidRPr="009D1353">
              <w:rPr>
                <w:rFonts w:ascii="Times New Roman" w:eastAsia="Times New Roman" w:hAnsi="Times New Roman" w:cs="Times New Roman"/>
                <w:color w:val="000000"/>
                <w:kern w:val="0"/>
                <w:sz w:val="16"/>
                <w:szCs w:val="16"/>
                <w:lang w:val="it-IT"/>
                <w14:ligatures w14:val="none"/>
              </w:rPr>
              <w:br/>
              <w:t>- afecțiuni neurologice (accidentul vascular cerebral);</w:t>
            </w:r>
            <w:r w:rsidRPr="009D1353">
              <w:rPr>
                <w:rFonts w:ascii="Times New Roman" w:eastAsia="Times New Roman" w:hAnsi="Times New Roman" w:cs="Times New Roman"/>
                <w:color w:val="000000"/>
                <w:kern w:val="0"/>
                <w:sz w:val="16"/>
                <w:szCs w:val="16"/>
                <w:lang w:val="it-IT"/>
                <w14:ligatures w14:val="none"/>
              </w:rPr>
              <w:br/>
              <w:t>- afecțiuni oncologice și oncohematologice (cele mai frecvente);</w:t>
            </w:r>
            <w:r w:rsidRPr="009D1353">
              <w:rPr>
                <w:rFonts w:ascii="Times New Roman" w:eastAsia="Times New Roman" w:hAnsi="Times New Roman" w:cs="Times New Roman"/>
                <w:color w:val="000000"/>
                <w:kern w:val="0"/>
                <w:sz w:val="16"/>
                <w:szCs w:val="16"/>
                <w:lang w:val="it-IT"/>
                <w14:ligatures w14:val="none"/>
              </w:rPr>
              <w:br/>
              <w:t>- afecțiuni psihice (depresia, demența);</w:t>
            </w:r>
            <w:r w:rsidRPr="009D1353">
              <w:rPr>
                <w:rFonts w:ascii="Times New Roman" w:eastAsia="Times New Roman" w:hAnsi="Times New Roman" w:cs="Times New Roman"/>
                <w:color w:val="000000"/>
                <w:kern w:val="0"/>
                <w:sz w:val="16"/>
                <w:szCs w:val="16"/>
                <w:lang w:val="it-IT"/>
                <w14:ligatures w14:val="none"/>
              </w:rPr>
              <w:br/>
              <w:t>- afecțiuni renale (boala renală cronică);</w:t>
            </w:r>
            <w:r w:rsidRPr="009D1353">
              <w:rPr>
                <w:rFonts w:ascii="Times New Roman" w:eastAsia="Times New Roman" w:hAnsi="Times New Roman" w:cs="Times New Roman"/>
                <w:color w:val="000000"/>
                <w:kern w:val="0"/>
                <w:sz w:val="16"/>
                <w:szCs w:val="16"/>
                <w:lang w:val="it-IT"/>
                <w14:ligatures w14:val="none"/>
              </w:rPr>
              <w:br/>
              <w:t xml:space="preserve">- afecțiuni respiratorii (bronhopneumopatie cronică obstructivă, astm bronșic, insuficiență respiratorie cronică). </w:t>
            </w:r>
            <w:r w:rsidRPr="009D1353">
              <w:rPr>
                <w:rFonts w:ascii="Times New Roman" w:eastAsia="Times New Roman" w:hAnsi="Times New Roman" w:cs="Times New Roman"/>
                <w:color w:val="FF0000"/>
                <w:kern w:val="0"/>
                <w:sz w:val="16"/>
                <w:szCs w:val="16"/>
                <w14:ligatures w14:val="none"/>
              </w:rPr>
              <w:t>(</w:t>
            </w:r>
          </w:p>
        </w:tc>
        <w:tc>
          <w:tcPr>
            <w:tcW w:w="1491" w:type="dxa"/>
            <w:tcBorders>
              <w:top w:val="nil"/>
              <w:left w:val="nil"/>
              <w:bottom w:val="single" w:sz="4" w:space="0" w:color="auto"/>
              <w:right w:val="single" w:sz="4" w:space="0" w:color="auto"/>
            </w:tcBorders>
            <w:shd w:val="clear" w:color="000000" w:fill="FFFFFF"/>
            <w:vAlign w:val="center"/>
            <w:hideMark/>
          </w:tcPr>
          <w:p w14:paraId="2E9CB2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INSP, , CMR, SMP,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4C707DB9" w14:textId="7E88BB58" w:rsidR="00A072D7" w:rsidRPr="009D1353" w:rsidRDefault="00252FEA" w:rsidP="00252FEA">
            <w:pPr>
              <w:spacing w:after="0" w:line="240" w:lineRule="auto"/>
              <w:rPr>
                <w:rFonts w:ascii="Times New Roman" w:eastAsia="Times New Roman" w:hAnsi="Times New Roman" w:cs="Times New Roman"/>
                <w:color w:val="000000"/>
                <w:kern w:val="0"/>
                <w:sz w:val="16"/>
                <w:szCs w:val="16"/>
                <w14:ligatures w14:val="none"/>
              </w:rPr>
            </w:pPr>
            <w:r w:rsidRPr="00252FEA">
              <w:rPr>
                <w:rFonts w:ascii="Times New Roman" w:eastAsia="Times New Roman" w:hAnsi="Times New Roman" w:cs="Times New Roman"/>
                <w:color w:val="FF0000"/>
                <w:kern w:val="0"/>
                <w:sz w:val="16"/>
                <w:szCs w:val="16"/>
                <w14:ligatures w14:val="none"/>
              </w:rPr>
              <w:t>t3</w:t>
            </w:r>
            <w:r w:rsidR="00A072D7" w:rsidRPr="00252FEA">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2940E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50D89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reducerea poverii bolilor netransmisibile cu impact major în sănătatea publică</w:t>
            </w:r>
          </w:p>
        </w:tc>
        <w:tc>
          <w:tcPr>
            <w:tcW w:w="1996" w:type="dxa"/>
            <w:tcBorders>
              <w:top w:val="nil"/>
              <w:left w:val="nil"/>
              <w:bottom w:val="single" w:sz="4" w:space="0" w:color="auto"/>
              <w:right w:val="single" w:sz="4" w:space="0" w:color="auto"/>
            </w:tcBorders>
            <w:shd w:val="clear" w:color="000000" w:fill="FFFFFF"/>
            <w:vAlign w:val="center"/>
            <w:hideMark/>
          </w:tcPr>
          <w:p w14:paraId="035E8A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reducerea mortalității evitabile, mortalității generale, dizabilității cauzate de bolile netransmisibile cu impact major în sănătatea publică</w:t>
            </w:r>
          </w:p>
        </w:tc>
        <w:tc>
          <w:tcPr>
            <w:tcW w:w="1165" w:type="dxa"/>
            <w:tcBorders>
              <w:top w:val="nil"/>
              <w:left w:val="nil"/>
              <w:bottom w:val="single" w:sz="4" w:space="0" w:color="auto"/>
              <w:right w:val="single" w:sz="4" w:space="0" w:color="auto"/>
            </w:tcBorders>
            <w:shd w:val="clear" w:color="000000" w:fill="FFFFFF"/>
            <w:vAlign w:val="center"/>
            <w:hideMark/>
          </w:tcPr>
          <w:p w14:paraId="5CFD7A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361E9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5E46F8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3B98C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049C7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9649D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Co-Ca și a normelor metodologice</w:t>
            </w:r>
          </w:p>
        </w:tc>
      </w:tr>
      <w:tr w:rsidR="00A072D7" w:rsidRPr="009D1353" w14:paraId="670E602A" w14:textId="77777777" w:rsidTr="00473710">
        <w:trPr>
          <w:trHeight w:val="5700"/>
        </w:trPr>
        <w:tc>
          <w:tcPr>
            <w:tcW w:w="1642" w:type="dxa"/>
            <w:vMerge/>
            <w:tcBorders>
              <w:top w:val="nil"/>
              <w:left w:val="nil"/>
              <w:bottom w:val="single" w:sz="4" w:space="0" w:color="000000"/>
              <w:right w:val="nil"/>
            </w:tcBorders>
            <w:vAlign w:val="center"/>
            <w:hideMark/>
          </w:tcPr>
          <w:p w14:paraId="4540AD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5D4571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C112E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A4393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M.4.8.3.2. Implicarea activă și responsabilizarea pacienților la risc sau diagnosticați cu una sau mai multe din afecțiunile identificate ca probleme majore de sănătate publică și a aparținătorilor acestora, în monitorizarea stării lor de sănătate, aderența la intervenții diagnostice și terapeutice, rezultatele raportate și satisfacția referitoare la serviciile de sănătate acordate.</w:t>
            </w:r>
          </w:p>
        </w:tc>
        <w:tc>
          <w:tcPr>
            <w:tcW w:w="1491" w:type="dxa"/>
            <w:tcBorders>
              <w:top w:val="nil"/>
              <w:left w:val="nil"/>
              <w:bottom w:val="single" w:sz="4" w:space="0" w:color="auto"/>
              <w:right w:val="single" w:sz="4" w:space="0" w:color="auto"/>
            </w:tcBorders>
            <w:shd w:val="clear" w:color="000000" w:fill="FFFFFF"/>
            <w:vAlign w:val="center"/>
            <w:hideMark/>
          </w:tcPr>
          <w:p w14:paraId="1D8C99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INSP, CMR, ANMCS,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35DDDC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B506E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7A2E4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instrumente (inclusiv digitale) de implicare,  responsabilizare a pacienților la risc sau diagnosticați cu una sau mai multe probleme majore de sănătate publică în monitorizarea stării lor de sănătate, aderența la intervenții diagnostice și terapeutice, rezultatele raportate și satisfacția referitoare la serviciile de sănătate acordate</w:t>
            </w:r>
          </w:p>
        </w:tc>
        <w:tc>
          <w:tcPr>
            <w:tcW w:w="1996" w:type="dxa"/>
            <w:tcBorders>
              <w:top w:val="nil"/>
              <w:left w:val="nil"/>
              <w:bottom w:val="single" w:sz="4" w:space="0" w:color="auto"/>
              <w:right w:val="single" w:sz="4" w:space="0" w:color="auto"/>
            </w:tcBorders>
            <w:shd w:val="clear" w:color="000000" w:fill="FFFFFF"/>
            <w:vAlign w:val="center"/>
            <w:hideMark/>
          </w:tcPr>
          <w:p w14:paraId="3F1FD6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Nr instrumente utilizate; </w:t>
            </w:r>
            <w:r w:rsidRPr="009D1353">
              <w:rPr>
                <w:rFonts w:ascii="Times New Roman" w:eastAsia="Times New Roman" w:hAnsi="Times New Roman" w:cs="Times New Roman"/>
                <w:color w:val="000000"/>
                <w:kern w:val="0"/>
                <w:sz w:val="16"/>
                <w:szCs w:val="16"/>
                <w:lang w:val="pt-BR"/>
                <w14:ligatures w14:val="none"/>
              </w:rPr>
              <w:br/>
              <w:t>nr. pacienți cu probleme majore de sănătate publică care utilizează instrumente (inclusiv digitale) de implicare, , responsabilizare pentru monitorizarea stării lor de sănătate, aderența la intervenții diagnostice și terapeutice, rezultatele raportate și satisfacția referitoare la serviciile de sănătate acordate</w:t>
            </w:r>
          </w:p>
        </w:tc>
        <w:tc>
          <w:tcPr>
            <w:tcW w:w="1165" w:type="dxa"/>
            <w:tcBorders>
              <w:top w:val="nil"/>
              <w:left w:val="nil"/>
              <w:bottom w:val="single" w:sz="4" w:space="0" w:color="auto"/>
              <w:right w:val="single" w:sz="4" w:space="0" w:color="auto"/>
            </w:tcBorders>
            <w:shd w:val="clear" w:color="000000" w:fill="FFFFFF"/>
            <w:vAlign w:val="center"/>
            <w:hideMark/>
          </w:tcPr>
          <w:p w14:paraId="438012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349C9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60D02E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D89E5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E2D7A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1C0A8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a H.G. privind PNS, a normelor tehnice, a H.G. privind PSB, Co-Ca și a normelor metodologice</w:t>
            </w:r>
          </w:p>
        </w:tc>
      </w:tr>
      <w:tr w:rsidR="00A072D7" w:rsidRPr="009D1353" w14:paraId="1242E8C6" w14:textId="77777777" w:rsidTr="00473710">
        <w:trPr>
          <w:trHeight w:val="3000"/>
        </w:trPr>
        <w:tc>
          <w:tcPr>
            <w:tcW w:w="1642" w:type="dxa"/>
            <w:vMerge/>
            <w:tcBorders>
              <w:top w:val="nil"/>
              <w:left w:val="nil"/>
              <w:bottom w:val="single" w:sz="4" w:space="0" w:color="000000"/>
              <w:right w:val="nil"/>
            </w:tcBorders>
            <w:vAlign w:val="center"/>
            <w:hideMark/>
          </w:tcPr>
          <w:p w14:paraId="2D8C27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74D986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7FBB2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DEC4A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14:ligatures w14:val="none"/>
              </w:rPr>
              <w:t xml:space="preserve"> </w:t>
            </w:r>
            <w:r w:rsidRPr="009D1353">
              <w:rPr>
                <w:rFonts w:ascii="Times New Roman" w:eastAsia="Times New Roman" w:hAnsi="Times New Roman" w:cs="Times New Roman"/>
                <w:color w:val="000000"/>
                <w:kern w:val="0"/>
                <w:sz w:val="16"/>
                <w:szCs w:val="16"/>
                <w:lang w:val="pt-BR"/>
                <w14:ligatures w14:val="none"/>
              </w:rPr>
              <w:t>M.4.8.3.3. Organizarea/ reorganizarea rețelelor teritoriale funcționale de diagnostic, tratament și monitorizare adecvată a bolilor netransmisibile cu impact negativ major în sănătatea publică (ex. rețelele de management clinic al afecțiunilor acute cerebrovasculare / cardiovasculare, rețelele regionale de management clinic al afecțiunilor oncologice / oncohematologice, rețelele de management clinic a diabetului zaharat, rețele de management clinic ale fracturilor de fragilitate).</w:t>
            </w:r>
          </w:p>
        </w:tc>
        <w:tc>
          <w:tcPr>
            <w:tcW w:w="1491" w:type="dxa"/>
            <w:tcBorders>
              <w:top w:val="nil"/>
              <w:left w:val="nil"/>
              <w:bottom w:val="single" w:sz="4" w:space="0" w:color="auto"/>
              <w:right w:val="single" w:sz="4" w:space="0" w:color="auto"/>
            </w:tcBorders>
            <w:shd w:val="clear" w:color="000000" w:fill="FFFFFF"/>
            <w:vAlign w:val="center"/>
            <w:hideMark/>
          </w:tcPr>
          <w:p w14:paraId="1CFB1B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 CMR, furnizori de servicii de sănătate, ONG</w:t>
            </w:r>
          </w:p>
        </w:tc>
        <w:tc>
          <w:tcPr>
            <w:tcW w:w="986" w:type="dxa"/>
            <w:tcBorders>
              <w:top w:val="nil"/>
              <w:left w:val="nil"/>
              <w:bottom w:val="single" w:sz="4" w:space="0" w:color="auto"/>
              <w:right w:val="single" w:sz="4" w:space="0" w:color="auto"/>
            </w:tcBorders>
            <w:shd w:val="clear" w:color="000000" w:fill="FFFFFF"/>
            <w:vAlign w:val="center"/>
            <w:hideMark/>
          </w:tcPr>
          <w:p w14:paraId="686C58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F9D3F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E8837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rețele teritoriale funcționale de diagnostic, tratament și monitorizare implementate pentru fiecare boală netransmisibilă cu impact major în sănătatea publică</w:t>
            </w:r>
          </w:p>
        </w:tc>
        <w:tc>
          <w:tcPr>
            <w:tcW w:w="1996" w:type="dxa"/>
            <w:tcBorders>
              <w:top w:val="nil"/>
              <w:left w:val="nil"/>
              <w:bottom w:val="single" w:sz="4" w:space="0" w:color="auto"/>
              <w:right w:val="single" w:sz="4" w:space="0" w:color="auto"/>
            </w:tcBorders>
            <w:shd w:val="clear" w:color="000000" w:fill="FFFFFF"/>
            <w:vAlign w:val="center"/>
            <w:hideMark/>
          </w:tcPr>
          <w:p w14:paraId="7AC708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număr rețele teritoriale funcționale de diagnostic, tratament și monitorizare implementate pentru afecțiunile netransmisibile cu impact major în sănătatea publică elaborate și implementate; </w:t>
            </w:r>
          </w:p>
        </w:tc>
        <w:tc>
          <w:tcPr>
            <w:tcW w:w="1165" w:type="dxa"/>
            <w:tcBorders>
              <w:top w:val="nil"/>
              <w:left w:val="nil"/>
              <w:bottom w:val="single" w:sz="4" w:space="0" w:color="auto"/>
              <w:right w:val="single" w:sz="4" w:space="0" w:color="auto"/>
            </w:tcBorders>
            <w:shd w:val="clear" w:color="000000" w:fill="FFFFFF"/>
            <w:vAlign w:val="center"/>
            <w:hideMark/>
          </w:tcPr>
          <w:p w14:paraId="409110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82344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1C0DB6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50BF7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71306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FDCBC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a H.G. privind PNS, a normelor tehnice, a H.G. privind PSB, Co-Ca și a normelor metodologice</w:t>
            </w:r>
          </w:p>
        </w:tc>
      </w:tr>
      <w:tr w:rsidR="00A072D7" w:rsidRPr="009D1353" w14:paraId="2C7789A2" w14:textId="77777777" w:rsidTr="00473710">
        <w:trPr>
          <w:trHeight w:val="2100"/>
        </w:trPr>
        <w:tc>
          <w:tcPr>
            <w:tcW w:w="1642" w:type="dxa"/>
            <w:vMerge/>
            <w:tcBorders>
              <w:top w:val="nil"/>
              <w:left w:val="nil"/>
              <w:bottom w:val="single" w:sz="4" w:space="0" w:color="000000"/>
              <w:right w:val="nil"/>
            </w:tcBorders>
            <w:vAlign w:val="center"/>
            <w:hideMark/>
          </w:tcPr>
          <w:p w14:paraId="2BE8BC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1A95AD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B406A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14A19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M.4.8.3.4. Implementarea și monitorizarea utilizării traseelor clinice specifice pentru fiecare afecțiune netransmisibilă cu impact major în sănătatea publică.</w:t>
            </w:r>
          </w:p>
        </w:tc>
        <w:tc>
          <w:tcPr>
            <w:tcW w:w="1491" w:type="dxa"/>
            <w:tcBorders>
              <w:top w:val="nil"/>
              <w:left w:val="nil"/>
              <w:bottom w:val="single" w:sz="4" w:space="0" w:color="auto"/>
              <w:right w:val="single" w:sz="4" w:space="0" w:color="auto"/>
            </w:tcBorders>
            <w:shd w:val="clear" w:color="000000" w:fill="FFFFFF"/>
            <w:vAlign w:val="center"/>
            <w:hideMark/>
          </w:tcPr>
          <w:p w14:paraId="42CD10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INSP, , CMR, SMP</w:t>
            </w:r>
          </w:p>
        </w:tc>
        <w:tc>
          <w:tcPr>
            <w:tcW w:w="986" w:type="dxa"/>
            <w:tcBorders>
              <w:top w:val="nil"/>
              <w:left w:val="nil"/>
              <w:bottom w:val="single" w:sz="4" w:space="0" w:color="auto"/>
              <w:right w:val="single" w:sz="4" w:space="0" w:color="auto"/>
            </w:tcBorders>
            <w:shd w:val="clear" w:color="000000" w:fill="FFFFFF"/>
            <w:vAlign w:val="center"/>
            <w:hideMark/>
          </w:tcPr>
          <w:p w14:paraId="500AC3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480340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FD287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trasee clinice implementate pentru fiecare boală netransmisibilă cu impact major în sănătatea publică</w:t>
            </w:r>
          </w:p>
        </w:tc>
        <w:tc>
          <w:tcPr>
            <w:tcW w:w="1996" w:type="dxa"/>
            <w:tcBorders>
              <w:top w:val="nil"/>
              <w:left w:val="nil"/>
              <w:bottom w:val="single" w:sz="4" w:space="0" w:color="auto"/>
              <w:right w:val="single" w:sz="4" w:space="0" w:color="auto"/>
            </w:tcBorders>
            <w:shd w:val="clear" w:color="000000" w:fill="FFFFFF"/>
            <w:vAlign w:val="center"/>
            <w:hideMark/>
          </w:tcPr>
          <w:p w14:paraId="0AA6EE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trasee clinice pentru bolile netransmisibile cu impact major în sănătatea publică elaborate și implementate; % trasee clinice monitorizate</w:t>
            </w:r>
          </w:p>
        </w:tc>
        <w:tc>
          <w:tcPr>
            <w:tcW w:w="1165" w:type="dxa"/>
            <w:tcBorders>
              <w:top w:val="nil"/>
              <w:left w:val="nil"/>
              <w:bottom w:val="single" w:sz="4" w:space="0" w:color="auto"/>
              <w:right w:val="single" w:sz="4" w:space="0" w:color="auto"/>
            </w:tcBorders>
            <w:shd w:val="clear" w:color="000000" w:fill="FFFFFF"/>
            <w:vAlign w:val="center"/>
            <w:hideMark/>
          </w:tcPr>
          <w:p w14:paraId="41226D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0D77B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45A76A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2BB0E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D1509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B2A2F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traseelor clinice, după caz, modificarea și completarea H.G. privind PNS, a normelor tehnice, a H.G. privind PSB, Co-Ca și a normelor metodologice</w:t>
            </w:r>
          </w:p>
        </w:tc>
      </w:tr>
      <w:tr w:rsidR="00A072D7" w:rsidRPr="009D1353" w14:paraId="21E0514B" w14:textId="77777777" w:rsidTr="00473710">
        <w:trPr>
          <w:trHeight w:val="2400"/>
        </w:trPr>
        <w:tc>
          <w:tcPr>
            <w:tcW w:w="1642" w:type="dxa"/>
            <w:vMerge/>
            <w:tcBorders>
              <w:top w:val="nil"/>
              <w:left w:val="nil"/>
              <w:bottom w:val="single" w:sz="4" w:space="0" w:color="000000"/>
              <w:right w:val="nil"/>
            </w:tcBorders>
            <w:vAlign w:val="center"/>
            <w:hideMark/>
          </w:tcPr>
          <w:p w14:paraId="00E7E9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5BF062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004D6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4A565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M.4.8.3.5. Monitorizarea evaluării regulate și adecvate a riscului individual pentru bolile netransmisibile cu impact negativ major în sănătatea publică la nivelul asistenței medicale primare, prin utilizarea unor instrumente standardizate și înregistrarea rezultatelor în registrul electronic specific.</w:t>
            </w:r>
          </w:p>
        </w:tc>
        <w:tc>
          <w:tcPr>
            <w:tcW w:w="1491" w:type="dxa"/>
            <w:tcBorders>
              <w:top w:val="nil"/>
              <w:left w:val="nil"/>
              <w:bottom w:val="single" w:sz="4" w:space="0" w:color="auto"/>
              <w:right w:val="single" w:sz="4" w:space="0" w:color="auto"/>
            </w:tcBorders>
            <w:shd w:val="clear" w:color="000000" w:fill="FFFFFF"/>
            <w:vAlign w:val="center"/>
            <w:hideMark/>
          </w:tcPr>
          <w:p w14:paraId="183210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 CMR, SMP, furnizori de servicii de asistență primară</w:t>
            </w:r>
          </w:p>
        </w:tc>
        <w:tc>
          <w:tcPr>
            <w:tcW w:w="986" w:type="dxa"/>
            <w:tcBorders>
              <w:top w:val="nil"/>
              <w:left w:val="nil"/>
              <w:bottom w:val="single" w:sz="4" w:space="0" w:color="auto"/>
              <w:right w:val="single" w:sz="4" w:space="0" w:color="auto"/>
            </w:tcBorders>
            <w:shd w:val="clear" w:color="000000" w:fill="FFFFFF"/>
            <w:vAlign w:val="center"/>
            <w:hideMark/>
          </w:tcPr>
          <w:p w14:paraId="53AFAD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5A1FD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27874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riscuri individuale pentru bolile netransmisibile cu impact major în sănătatea publică monitorizate regulat și adecvat la nivelul AMP</w:t>
            </w:r>
          </w:p>
        </w:tc>
        <w:tc>
          <w:tcPr>
            <w:tcW w:w="1996" w:type="dxa"/>
            <w:tcBorders>
              <w:top w:val="nil"/>
              <w:left w:val="nil"/>
              <w:bottom w:val="single" w:sz="4" w:space="0" w:color="auto"/>
              <w:right w:val="single" w:sz="4" w:space="0" w:color="auto"/>
            </w:tcBorders>
            <w:shd w:val="clear" w:color="000000" w:fill="FFFFFF"/>
            <w:vAlign w:val="center"/>
            <w:hideMark/>
          </w:tcPr>
          <w:p w14:paraId="621E89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pacienți care beneficiază de intervenții preventive de monitorizare a riscurilor individuale pentru bolile netransmisibile cu impact major în sănătatea publică / lista MF</w:t>
            </w:r>
          </w:p>
        </w:tc>
        <w:tc>
          <w:tcPr>
            <w:tcW w:w="1165" w:type="dxa"/>
            <w:tcBorders>
              <w:top w:val="nil"/>
              <w:left w:val="nil"/>
              <w:bottom w:val="single" w:sz="4" w:space="0" w:color="auto"/>
              <w:right w:val="single" w:sz="4" w:space="0" w:color="auto"/>
            </w:tcBorders>
            <w:shd w:val="clear" w:color="000000" w:fill="FFFFFF"/>
            <w:vAlign w:val="center"/>
            <w:hideMark/>
          </w:tcPr>
          <w:p w14:paraId="488E8F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011FC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D22B8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81A0E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AB9DA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70CD1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instrumentelor de management clinic pentru fiecare arie terapeutică</w:t>
            </w:r>
          </w:p>
        </w:tc>
      </w:tr>
      <w:tr w:rsidR="00A072D7" w:rsidRPr="009D1353" w14:paraId="7F0B8437" w14:textId="77777777" w:rsidTr="00473710">
        <w:trPr>
          <w:trHeight w:val="2400"/>
        </w:trPr>
        <w:tc>
          <w:tcPr>
            <w:tcW w:w="1642" w:type="dxa"/>
            <w:vMerge/>
            <w:tcBorders>
              <w:top w:val="nil"/>
              <w:left w:val="nil"/>
              <w:bottom w:val="single" w:sz="4" w:space="0" w:color="000000"/>
              <w:right w:val="nil"/>
            </w:tcBorders>
            <w:vAlign w:val="center"/>
            <w:hideMark/>
          </w:tcPr>
          <w:p w14:paraId="359B6C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26921A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E1F8D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B720F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M.4.8.3.6. Coordonarea intervențiilor preventive comune pentru bolile netransmisibile cu impact major în sănătatea publică și creșterea aderenței la implementarea intervențiilor de scădere a riscului individual.</w:t>
            </w:r>
          </w:p>
        </w:tc>
        <w:tc>
          <w:tcPr>
            <w:tcW w:w="1491" w:type="dxa"/>
            <w:tcBorders>
              <w:top w:val="nil"/>
              <w:left w:val="nil"/>
              <w:bottom w:val="single" w:sz="4" w:space="0" w:color="auto"/>
              <w:right w:val="single" w:sz="4" w:space="0" w:color="auto"/>
            </w:tcBorders>
            <w:shd w:val="clear" w:color="000000" w:fill="FFFFFF"/>
            <w:vAlign w:val="center"/>
            <w:hideMark/>
          </w:tcPr>
          <w:p w14:paraId="51C39F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INSP, , CMR, SMP, furnizori de servicii de sănătate, APL</w:t>
            </w:r>
          </w:p>
        </w:tc>
        <w:tc>
          <w:tcPr>
            <w:tcW w:w="986" w:type="dxa"/>
            <w:tcBorders>
              <w:top w:val="nil"/>
              <w:left w:val="nil"/>
              <w:bottom w:val="single" w:sz="4" w:space="0" w:color="auto"/>
              <w:right w:val="single" w:sz="4" w:space="0" w:color="auto"/>
            </w:tcBorders>
            <w:shd w:val="clear" w:color="000000" w:fill="FFFFFF"/>
            <w:vAlign w:val="center"/>
            <w:hideMark/>
          </w:tcPr>
          <w:p w14:paraId="58DC06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0BE75D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5EC52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intervenții preventive coordonate, intervenții de diminuarea riscului furnizate constant</w:t>
            </w:r>
          </w:p>
        </w:tc>
        <w:tc>
          <w:tcPr>
            <w:tcW w:w="1996" w:type="dxa"/>
            <w:tcBorders>
              <w:top w:val="nil"/>
              <w:left w:val="nil"/>
              <w:bottom w:val="single" w:sz="4" w:space="0" w:color="auto"/>
              <w:right w:val="single" w:sz="4" w:space="0" w:color="auto"/>
            </w:tcBorders>
            <w:shd w:val="clear" w:color="000000" w:fill="FFFFFF"/>
            <w:vAlign w:val="center"/>
            <w:hideMark/>
          </w:tcPr>
          <w:p w14:paraId="162F0C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nr. pacienți  cărora li s-au furnizat intervenții preventive coordonate; nr. pacienți i aderenți la furnizarea intervențiilor de diminuare a riscului pentru boli netransmisibile cu impact major în sănătatea publică</w:t>
            </w:r>
          </w:p>
        </w:tc>
        <w:tc>
          <w:tcPr>
            <w:tcW w:w="1165" w:type="dxa"/>
            <w:tcBorders>
              <w:top w:val="nil"/>
              <w:left w:val="nil"/>
              <w:bottom w:val="single" w:sz="4" w:space="0" w:color="auto"/>
              <w:right w:val="single" w:sz="4" w:space="0" w:color="auto"/>
            </w:tcBorders>
            <w:shd w:val="clear" w:color="000000" w:fill="FFFFFF"/>
            <w:vAlign w:val="center"/>
            <w:hideMark/>
          </w:tcPr>
          <w:p w14:paraId="260917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5E170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4B518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6272E9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6D7FC8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A4408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Co-Ca și a normelor metodologice</w:t>
            </w:r>
          </w:p>
        </w:tc>
      </w:tr>
      <w:tr w:rsidR="00A072D7" w:rsidRPr="009D1353" w14:paraId="12258885" w14:textId="77777777" w:rsidTr="00473710">
        <w:trPr>
          <w:trHeight w:val="2700"/>
        </w:trPr>
        <w:tc>
          <w:tcPr>
            <w:tcW w:w="1642" w:type="dxa"/>
            <w:vMerge/>
            <w:tcBorders>
              <w:top w:val="nil"/>
              <w:left w:val="nil"/>
              <w:bottom w:val="single" w:sz="4" w:space="0" w:color="000000"/>
              <w:right w:val="nil"/>
            </w:tcBorders>
            <w:vAlign w:val="center"/>
            <w:hideMark/>
          </w:tcPr>
          <w:p w14:paraId="77DC24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5375BE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71288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D06ED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M.4.8.3.7. Creșterea accesului în timp util și diminuarea inegalităților în  accesarea serviciilor de screening populațional / depistare precoce pentru bolile netransmisibile cu impact major în sănătatea publică, precum și monitorizarea timpilor de așteptare pentru accesul la serviciile  diagnostic și tratament.</w:t>
            </w:r>
          </w:p>
        </w:tc>
        <w:tc>
          <w:tcPr>
            <w:tcW w:w="1491" w:type="dxa"/>
            <w:tcBorders>
              <w:top w:val="nil"/>
              <w:left w:val="nil"/>
              <w:bottom w:val="single" w:sz="4" w:space="0" w:color="auto"/>
              <w:right w:val="single" w:sz="4" w:space="0" w:color="auto"/>
            </w:tcBorders>
            <w:shd w:val="clear" w:color="000000" w:fill="FFFFFF"/>
            <w:vAlign w:val="center"/>
            <w:hideMark/>
          </w:tcPr>
          <w:p w14:paraId="1DD0F4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 DSP, CMR, SMP, furnizori de servicii de sănătate, APL</w:t>
            </w:r>
          </w:p>
        </w:tc>
        <w:tc>
          <w:tcPr>
            <w:tcW w:w="986" w:type="dxa"/>
            <w:tcBorders>
              <w:top w:val="nil"/>
              <w:left w:val="nil"/>
              <w:bottom w:val="single" w:sz="4" w:space="0" w:color="auto"/>
              <w:right w:val="single" w:sz="4" w:space="0" w:color="auto"/>
            </w:tcBorders>
            <w:shd w:val="clear" w:color="000000" w:fill="FFFFFF"/>
            <w:vAlign w:val="center"/>
            <w:hideMark/>
          </w:tcPr>
          <w:p w14:paraId="74439F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6146A0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D774C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acoperire optimă cu servicii de screening / depistare precoce problemele majore de sănătate publică; timpi de așteptare maximali definiți</w:t>
            </w:r>
          </w:p>
        </w:tc>
        <w:tc>
          <w:tcPr>
            <w:tcW w:w="1996" w:type="dxa"/>
            <w:tcBorders>
              <w:top w:val="nil"/>
              <w:left w:val="nil"/>
              <w:bottom w:val="single" w:sz="4" w:space="0" w:color="auto"/>
              <w:right w:val="single" w:sz="4" w:space="0" w:color="auto"/>
            </w:tcBorders>
            <w:shd w:val="clear" w:color="000000" w:fill="FFFFFF"/>
            <w:vAlign w:val="center"/>
            <w:hideMark/>
          </w:tcPr>
          <w:p w14:paraId="14BD7C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pacienți care au participat la minim o rundă de screening populațional / depistare precoce;</w:t>
            </w:r>
            <w:r w:rsidRPr="009D1353">
              <w:rPr>
                <w:rFonts w:ascii="Times New Roman" w:eastAsia="Times New Roman" w:hAnsi="Times New Roman" w:cs="Times New Roman"/>
                <w:color w:val="000000"/>
                <w:kern w:val="0"/>
                <w:sz w:val="16"/>
                <w:szCs w:val="16"/>
                <w:lang w:val="pt-BR"/>
                <w14:ligatures w14:val="none"/>
              </w:rPr>
              <w:br/>
              <w:t xml:space="preserve"> nr.  pacienți cu probleme majore de sănătate publică care au depășit intervalul de timp maximal definit pentru diagnostic și  tratament</w:t>
            </w:r>
          </w:p>
        </w:tc>
        <w:tc>
          <w:tcPr>
            <w:tcW w:w="1165" w:type="dxa"/>
            <w:tcBorders>
              <w:top w:val="nil"/>
              <w:left w:val="nil"/>
              <w:bottom w:val="single" w:sz="4" w:space="0" w:color="auto"/>
              <w:right w:val="single" w:sz="4" w:space="0" w:color="auto"/>
            </w:tcBorders>
            <w:shd w:val="clear" w:color="000000" w:fill="FFFFFF"/>
            <w:vAlign w:val="center"/>
            <w:hideMark/>
          </w:tcPr>
          <w:p w14:paraId="445C0E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A971D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2021-2027, 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325B0C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9F5DE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87796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EDF28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pentru noile programe de screening, precum și modificarea și completarea H.G. privind PNS și normelor tehnice privind programele de screening, precum și a H.G. privind PSB, Co-Ca și a normelor metodologice</w:t>
            </w:r>
          </w:p>
        </w:tc>
      </w:tr>
      <w:tr w:rsidR="00A072D7" w:rsidRPr="009D1353" w14:paraId="7C8DF22D" w14:textId="77777777" w:rsidTr="00473710">
        <w:trPr>
          <w:trHeight w:val="3300"/>
        </w:trPr>
        <w:tc>
          <w:tcPr>
            <w:tcW w:w="1642" w:type="dxa"/>
            <w:vMerge/>
            <w:tcBorders>
              <w:top w:val="nil"/>
              <w:left w:val="nil"/>
              <w:bottom w:val="single" w:sz="4" w:space="0" w:color="000000"/>
              <w:right w:val="nil"/>
            </w:tcBorders>
            <w:vAlign w:val="center"/>
            <w:hideMark/>
          </w:tcPr>
          <w:p w14:paraId="44F311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3BEDD5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E1EE3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1FFA9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M.4.8.3.8. Aplicarea standardizată a procedurilor diagnostice bazate pe dovezi și simplificarea accesului la diagnostic </w:t>
            </w:r>
          </w:p>
        </w:tc>
        <w:tc>
          <w:tcPr>
            <w:tcW w:w="1491" w:type="dxa"/>
            <w:tcBorders>
              <w:top w:val="nil"/>
              <w:left w:val="nil"/>
              <w:bottom w:val="single" w:sz="4" w:space="0" w:color="auto"/>
              <w:right w:val="single" w:sz="4" w:space="0" w:color="auto"/>
            </w:tcBorders>
            <w:shd w:val="clear" w:color="000000" w:fill="FFFFFF"/>
            <w:vAlign w:val="center"/>
            <w:hideMark/>
          </w:tcPr>
          <w:p w14:paraId="7804F2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ANMCS, CNAS, , CMR, SMP,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70DF7F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92ABC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797B9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standardizare proceduri diagnostice pentru bolile netransmisibile cu impact major în sănătatea publică;</w:t>
            </w:r>
            <w:r w:rsidRPr="009D1353">
              <w:rPr>
                <w:rFonts w:ascii="Times New Roman" w:eastAsia="Times New Roman" w:hAnsi="Times New Roman" w:cs="Times New Roman"/>
                <w:color w:val="000000"/>
                <w:kern w:val="0"/>
                <w:sz w:val="16"/>
                <w:szCs w:val="16"/>
                <w:lang w:val="it-IT"/>
                <w14:ligatures w14:val="none"/>
              </w:rPr>
              <w:br/>
              <w:t xml:space="preserve"> </w:t>
            </w:r>
          </w:p>
        </w:tc>
        <w:tc>
          <w:tcPr>
            <w:tcW w:w="1996" w:type="dxa"/>
            <w:tcBorders>
              <w:top w:val="nil"/>
              <w:left w:val="nil"/>
              <w:bottom w:val="single" w:sz="4" w:space="0" w:color="auto"/>
              <w:right w:val="single" w:sz="4" w:space="0" w:color="auto"/>
            </w:tcBorders>
            <w:shd w:val="clear" w:color="000000" w:fill="FFFFFF"/>
            <w:vAlign w:val="center"/>
            <w:hideMark/>
          </w:tcPr>
          <w:p w14:paraId="62AA28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nr. proceduri diagnostice standardizate pentru bolile netransmisibile cu impact major în sănătatea publică implementate; </w:t>
            </w:r>
            <w:r w:rsidRPr="009D1353">
              <w:rPr>
                <w:rFonts w:ascii="Times New Roman" w:eastAsia="Times New Roman" w:hAnsi="Times New Roman" w:cs="Times New Roman"/>
                <w:color w:val="000000"/>
                <w:kern w:val="0"/>
                <w:sz w:val="16"/>
                <w:szCs w:val="16"/>
                <w:lang w:val="it-IT"/>
                <w14:ligatures w14:val="none"/>
              </w:rPr>
              <w:br/>
              <w:t>nr. pacienți care beneficiază de proceduri diagnostice standardizate pentru bolile netransmisibile cu impact major în sănătatea publică implementate</w:t>
            </w:r>
          </w:p>
        </w:tc>
        <w:tc>
          <w:tcPr>
            <w:tcW w:w="1165" w:type="dxa"/>
            <w:tcBorders>
              <w:top w:val="nil"/>
              <w:left w:val="nil"/>
              <w:bottom w:val="single" w:sz="4" w:space="0" w:color="auto"/>
              <w:right w:val="single" w:sz="4" w:space="0" w:color="auto"/>
            </w:tcBorders>
            <w:shd w:val="clear" w:color="000000" w:fill="FFFFFF"/>
            <w:vAlign w:val="center"/>
            <w:hideMark/>
          </w:tcPr>
          <w:p w14:paraId="34DE0A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55545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3500E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13652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C0E52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C79ED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Co-Ca și a normelor metodologice</w:t>
            </w:r>
          </w:p>
        </w:tc>
      </w:tr>
      <w:tr w:rsidR="00A072D7" w:rsidRPr="009D1353" w14:paraId="15165BF2" w14:textId="77777777" w:rsidTr="00473710">
        <w:trPr>
          <w:trHeight w:val="4200"/>
        </w:trPr>
        <w:tc>
          <w:tcPr>
            <w:tcW w:w="1642" w:type="dxa"/>
            <w:vMerge/>
            <w:tcBorders>
              <w:top w:val="nil"/>
              <w:left w:val="nil"/>
              <w:bottom w:val="single" w:sz="4" w:space="0" w:color="000000"/>
              <w:right w:val="nil"/>
            </w:tcBorders>
            <w:vAlign w:val="center"/>
            <w:hideMark/>
          </w:tcPr>
          <w:p w14:paraId="6C90A6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04401F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AFE16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09F0B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M.4.8.3.9. Operaționalizarea consultului în  comisii multidisciplinare pentru stabilirea și ajustarea traseului pacientului în concordanță cu cele mai adecvate opțiuni terapeutice pentru stadiul de boală și preferințele acestuia pentru bolile netransmisibile cu impact major în sănătatea publică.</w:t>
            </w:r>
          </w:p>
        </w:tc>
        <w:tc>
          <w:tcPr>
            <w:tcW w:w="1491" w:type="dxa"/>
            <w:tcBorders>
              <w:top w:val="nil"/>
              <w:left w:val="nil"/>
              <w:bottom w:val="single" w:sz="4" w:space="0" w:color="auto"/>
              <w:right w:val="single" w:sz="4" w:space="0" w:color="auto"/>
            </w:tcBorders>
            <w:shd w:val="clear" w:color="000000" w:fill="FFFFFF"/>
            <w:vAlign w:val="center"/>
            <w:hideMark/>
          </w:tcPr>
          <w:p w14:paraId="2081EB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 CMR, SMP</w:t>
            </w:r>
          </w:p>
        </w:tc>
        <w:tc>
          <w:tcPr>
            <w:tcW w:w="986" w:type="dxa"/>
            <w:tcBorders>
              <w:top w:val="nil"/>
              <w:left w:val="nil"/>
              <w:bottom w:val="single" w:sz="4" w:space="0" w:color="auto"/>
              <w:right w:val="single" w:sz="4" w:space="0" w:color="auto"/>
            </w:tcBorders>
            <w:shd w:val="clear" w:color="000000" w:fill="FFFFFF"/>
            <w:vAlign w:val="center"/>
            <w:hideMark/>
          </w:tcPr>
          <w:p w14:paraId="3344EA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75EA85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12266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metdologie de monitorizare a utilizării comisiilor multidisciplinare pentru stabilirea și ajustarea traseului pacientului în concordanță cu cele mai adecvate opțiuni terapeutice pentru stadiul de boală și preferințele acestuia elaborată</w:t>
            </w:r>
          </w:p>
        </w:tc>
        <w:tc>
          <w:tcPr>
            <w:tcW w:w="1996" w:type="dxa"/>
            <w:tcBorders>
              <w:top w:val="nil"/>
              <w:left w:val="nil"/>
              <w:bottom w:val="single" w:sz="4" w:space="0" w:color="auto"/>
              <w:right w:val="single" w:sz="4" w:space="0" w:color="auto"/>
            </w:tcBorders>
            <w:shd w:val="clear" w:color="000000" w:fill="FFFFFF"/>
            <w:vAlign w:val="center"/>
            <w:hideMark/>
          </w:tcPr>
          <w:p w14:paraId="5FC788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metdologie de monitorizare a utilizării comisiilor multidisciplinare pentru stabilirea și ajustarea traseului pacientului în concordanță cu cele mai adecvate opțiuni terapeutice pentru stadiul de boală și preferințele acestuia implementată;</w:t>
            </w:r>
            <w:r w:rsidRPr="009D1353">
              <w:rPr>
                <w:rFonts w:ascii="Times New Roman" w:eastAsia="Times New Roman" w:hAnsi="Times New Roman" w:cs="Times New Roman"/>
                <w:color w:val="000000"/>
                <w:kern w:val="0"/>
                <w:sz w:val="16"/>
                <w:szCs w:val="16"/>
                <w:lang w:val="pt-BR"/>
                <w14:ligatures w14:val="none"/>
              </w:rPr>
              <w:br/>
              <w:t xml:space="preserve"> nr. pacienți cu boli netransmisibile cu impact major în sănătatea publică care au efectuat consult în comisii multidisciplinare;</w:t>
            </w:r>
          </w:p>
        </w:tc>
        <w:tc>
          <w:tcPr>
            <w:tcW w:w="1165" w:type="dxa"/>
            <w:tcBorders>
              <w:top w:val="nil"/>
              <w:left w:val="nil"/>
              <w:bottom w:val="single" w:sz="4" w:space="0" w:color="auto"/>
              <w:right w:val="single" w:sz="4" w:space="0" w:color="auto"/>
            </w:tcBorders>
            <w:shd w:val="clear" w:color="000000" w:fill="FFFFFF"/>
            <w:vAlign w:val="center"/>
            <w:hideMark/>
          </w:tcPr>
          <w:p w14:paraId="04BB2D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BD0F6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A7AAA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EDC9F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0E1EA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5FF10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înființarea și funcționarea comisiilor multidisciplinare</w:t>
            </w:r>
          </w:p>
        </w:tc>
      </w:tr>
      <w:tr w:rsidR="00A072D7" w:rsidRPr="009D1353" w14:paraId="6BF50FF8" w14:textId="77777777" w:rsidTr="00473710">
        <w:trPr>
          <w:trHeight w:val="2100"/>
        </w:trPr>
        <w:tc>
          <w:tcPr>
            <w:tcW w:w="1642" w:type="dxa"/>
            <w:vMerge/>
            <w:tcBorders>
              <w:top w:val="nil"/>
              <w:left w:val="nil"/>
              <w:bottom w:val="single" w:sz="4" w:space="0" w:color="000000"/>
              <w:right w:val="nil"/>
            </w:tcBorders>
            <w:vAlign w:val="center"/>
            <w:hideMark/>
          </w:tcPr>
          <w:p w14:paraId="15D21B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3870D7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C1336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82934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M.4.8.3.10. Îmbunătățirea accesului echitabil și în timp util la intervenții terapeutice adecvate în conformitate cu ghidurile/ protocoalele de tratament, monitorizarea efectelor acestora și ajustarea acestor intervenții în funcție de rezultatele obținute pentru bolile netransmisibile cu impact major în sănătatea publică.</w:t>
            </w:r>
          </w:p>
        </w:tc>
        <w:tc>
          <w:tcPr>
            <w:tcW w:w="1491" w:type="dxa"/>
            <w:tcBorders>
              <w:top w:val="nil"/>
              <w:left w:val="nil"/>
              <w:bottom w:val="single" w:sz="4" w:space="0" w:color="auto"/>
              <w:right w:val="single" w:sz="4" w:space="0" w:color="auto"/>
            </w:tcBorders>
            <w:shd w:val="clear" w:color="000000" w:fill="FFFFFF"/>
            <w:vAlign w:val="center"/>
            <w:hideMark/>
          </w:tcPr>
          <w:p w14:paraId="0FC951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ANMCS, ANMDM, CNAS, , CMR, SMP,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394E7D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132D13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348B2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acces adecvat și echitabil la intervenții terapeutice în conformitate cu ghidurile/ protocoalele de tratament</w:t>
            </w:r>
          </w:p>
        </w:tc>
        <w:tc>
          <w:tcPr>
            <w:tcW w:w="1996" w:type="dxa"/>
            <w:tcBorders>
              <w:top w:val="nil"/>
              <w:left w:val="nil"/>
              <w:bottom w:val="single" w:sz="4" w:space="0" w:color="auto"/>
              <w:right w:val="single" w:sz="4" w:space="0" w:color="auto"/>
            </w:tcBorders>
            <w:shd w:val="clear" w:color="000000" w:fill="FFFFFF"/>
            <w:vAlign w:val="center"/>
            <w:hideMark/>
          </w:tcPr>
          <w:p w14:paraId="56E480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pacienți cu boli netransmisibile cu impact major în sănătatea publică care au acces adecvat și echitabil la intervenții terapeutice în conformitate cu ghidurile/ protocoalele de tratament</w:t>
            </w:r>
          </w:p>
        </w:tc>
        <w:tc>
          <w:tcPr>
            <w:tcW w:w="1165" w:type="dxa"/>
            <w:tcBorders>
              <w:top w:val="nil"/>
              <w:left w:val="nil"/>
              <w:bottom w:val="single" w:sz="4" w:space="0" w:color="auto"/>
              <w:right w:val="single" w:sz="4" w:space="0" w:color="auto"/>
            </w:tcBorders>
            <w:shd w:val="clear" w:color="000000" w:fill="FFFFFF"/>
            <w:vAlign w:val="center"/>
            <w:hideMark/>
          </w:tcPr>
          <w:p w14:paraId="172A78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3622F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8C7DC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66848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9C2CC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11BA0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4F141CC" w14:textId="77777777" w:rsidTr="00473710">
        <w:trPr>
          <w:trHeight w:val="3000"/>
        </w:trPr>
        <w:tc>
          <w:tcPr>
            <w:tcW w:w="1642" w:type="dxa"/>
            <w:vMerge/>
            <w:tcBorders>
              <w:top w:val="nil"/>
              <w:left w:val="nil"/>
              <w:bottom w:val="single" w:sz="4" w:space="0" w:color="000000"/>
              <w:right w:val="nil"/>
            </w:tcBorders>
            <w:vAlign w:val="center"/>
            <w:hideMark/>
          </w:tcPr>
          <w:p w14:paraId="337297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E1AA9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FD2D4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633AD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M.4.8.3.11. Extinderea utilizării serviciilor de suport (de exemplu, psihologie, nutriție etc) pe tot parcursul managementului bolii pentru bolile netransmisibile cu impact major în sănătatea publică.</w:t>
            </w:r>
          </w:p>
        </w:tc>
        <w:tc>
          <w:tcPr>
            <w:tcW w:w="1491" w:type="dxa"/>
            <w:tcBorders>
              <w:top w:val="nil"/>
              <w:left w:val="nil"/>
              <w:bottom w:val="single" w:sz="4" w:space="0" w:color="auto"/>
              <w:right w:val="single" w:sz="4" w:space="0" w:color="auto"/>
            </w:tcBorders>
            <w:shd w:val="clear" w:color="000000" w:fill="FFFFFF"/>
            <w:vAlign w:val="center"/>
            <w:hideMark/>
          </w:tcPr>
          <w:p w14:paraId="078A7A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 CNAS, CMR, Colegiul Psihologilor, OAMGMAMR, alte ordine,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667E93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0DA41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018C8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servicii conexe și de suport introduse și diversificate pentru bolile netransmisibile cu impact major în sănătatea publică</w:t>
            </w:r>
          </w:p>
        </w:tc>
        <w:tc>
          <w:tcPr>
            <w:tcW w:w="1996" w:type="dxa"/>
            <w:tcBorders>
              <w:top w:val="nil"/>
              <w:left w:val="nil"/>
              <w:bottom w:val="single" w:sz="4" w:space="0" w:color="auto"/>
              <w:right w:val="single" w:sz="4" w:space="0" w:color="auto"/>
            </w:tcBorders>
            <w:shd w:val="clear" w:color="000000" w:fill="FFFFFF"/>
            <w:vAlign w:val="center"/>
            <w:hideMark/>
          </w:tcPr>
          <w:p w14:paraId="01C627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număr și tipuri de servicii conexe / suport introduse pentru bolile netransmisibile cu impact major în sănătatea publică; % pacienți cu boli netransmisibile cu impact major în sănătatea publică care au beneficiat de servicile conexe / suport necesare și recomandate</w:t>
            </w:r>
          </w:p>
        </w:tc>
        <w:tc>
          <w:tcPr>
            <w:tcW w:w="1165" w:type="dxa"/>
            <w:tcBorders>
              <w:top w:val="nil"/>
              <w:left w:val="nil"/>
              <w:bottom w:val="single" w:sz="4" w:space="0" w:color="auto"/>
              <w:right w:val="single" w:sz="4" w:space="0" w:color="auto"/>
            </w:tcBorders>
            <w:shd w:val="clear" w:color="000000" w:fill="FFFFFF"/>
            <w:vAlign w:val="center"/>
            <w:hideMark/>
          </w:tcPr>
          <w:p w14:paraId="29E13A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086B7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B3B83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75,000,000 </w:t>
            </w:r>
          </w:p>
        </w:tc>
        <w:tc>
          <w:tcPr>
            <w:tcW w:w="755" w:type="dxa"/>
            <w:tcBorders>
              <w:top w:val="nil"/>
              <w:left w:val="nil"/>
              <w:bottom w:val="single" w:sz="4" w:space="0" w:color="auto"/>
              <w:right w:val="single" w:sz="4" w:space="0" w:color="auto"/>
            </w:tcBorders>
            <w:shd w:val="clear" w:color="000000" w:fill="FFFFFF"/>
            <w:vAlign w:val="center"/>
            <w:hideMark/>
          </w:tcPr>
          <w:p w14:paraId="053CD7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A27C6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3072A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Co-Ca și a normelor metodologice</w:t>
            </w:r>
          </w:p>
        </w:tc>
      </w:tr>
      <w:tr w:rsidR="00A072D7" w:rsidRPr="009D1353" w14:paraId="248FFDE3" w14:textId="77777777" w:rsidTr="00473710">
        <w:trPr>
          <w:trHeight w:val="2400"/>
        </w:trPr>
        <w:tc>
          <w:tcPr>
            <w:tcW w:w="1642" w:type="dxa"/>
            <w:vMerge/>
            <w:tcBorders>
              <w:top w:val="nil"/>
              <w:left w:val="nil"/>
              <w:bottom w:val="single" w:sz="4" w:space="0" w:color="000000"/>
              <w:right w:val="nil"/>
            </w:tcBorders>
            <w:vAlign w:val="center"/>
            <w:hideMark/>
          </w:tcPr>
          <w:p w14:paraId="26760D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19E8DC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55DF8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10C6C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M.4.8.3.12. Extinderea utilizării serviciilor de paliație ambulatorii  pentru toate bolile cu impact major în sănătatea publică pentru care există recomandări/ dovezi.</w:t>
            </w:r>
          </w:p>
        </w:tc>
        <w:tc>
          <w:tcPr>
            <w:tcW w:w="1491" w:type="dxa"/>
            <w:tcBorders>
              <w:top w:val="nil"/>
              <w:left w:val="nil"/>
              <w:bottom w:val="single" w:sz="4" w:space="0" w:color="auto"/>
              <w:right w:val="single" w:sz="4" w:space="0" w:color="auto"/>
            </w:tcBorders>
            <w:shd w:val="clear" w:color="000000" w:fill="FFFFFF"/>
            <w:vAlign w:val="center"/>
            <w:hideMark/>
          </w:tcPr>
          <w:p w14:paraId="649C2D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 CNAS, CMR, SMP, OAMGMAMR,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5689DA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0191E0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46F13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servicii de paliație disponibile pentru toate bolile cu impact major în sănătatea publică</w:t>
            </w:r>
          </w:p>
        </w:tc>
        <w:tc>
          <w:tcPr>
            <w:tcW w:w="1996" w:type="dxa"/>
            <w:tcBorders>
              <w:top w:val="nil"/>
              <w:left w:val="nil"/>
              <w:bottom w:val="single" w:sz="4" w:space="0" w:color="auto"/>
              <w:right w:val="single" w:sz="4" w:space="0" w:color="auto"/>
            </w:tcBorders>
            <w:shd w:val="clear" w:color="000000" w:fill="FFFFFF"/>
            <w:vAlign w:val="center"/>
            <w:hideMark/>
          </w:tcPr>
          <w:p w14:paraId="445A7D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 xml:space="preserve">nr. de servicii de paliație ambulatorii pentru boli impact major în sănătatea publică pentru ca; </w:t>
            </w:r>
            <w:r w:rsidRPr="009D1353">
              <w:rPr>
                <w:rFonts w:ascii="Times New Roman" w:eastAsia="Times New Roman" w:hAnsi="Times New Roman" w:cs="Times New Roman"/>
                <w:color w:val="000000"/>
                <w:kern w:val="0"/>
                <w:sz w:val="16"/>
                <w:szCs w:val="16"/>
                <w:lang w:val="fr-FR"/>
                <w14:ligatures w14:val="none"/>
              </w:rPr>
              <w:br/>
              <w:t>nr. pacienți cu boli cu impact major în sănătatea publică care au beneficiat de servicii de paliație</w:t>
            </w:r>
          </w:p>
        </w:tc>
        <w:tc>
          <w:tcPr>
            <w:tcW w:w="1165" w:type="dxa"/>
            <w:tcBorders>
              <w:top w:val="nil"/>
              <w:left w:val="nil"/>
              <w:bottom w:val="single" w:sz="4" w:space="0" w:color="auto"/>
              <w:right w:val="single" w:sz="4" w:space="0" w:color="auto"/>
            </w:tcBorders>
            <w:shd w:val="clear" w:color="000000" w:fill="FFFFFF"/>
            <w:vAlign w:val="center"/>
            <w:hideMark/>
          </w:tcPr>
          <w:p w14:paraId="5E8E5A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62D96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6DE32D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F47C0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EC03D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00255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a normelor tehnice, a H.G. privind PSB, Co-Ca și a normelor metodologice</w:t>
            </w:r>
          </w:p>
        </w:tc>
      </w:tr>
      <w:tr w:rsidR="00A072D7" w:rsidRPr="009D1353" w14:paraId="7C6A23C0" w14:textId="77777777" w:rsidTr="00473710">
        <w:trPr>
          <w:trHeight w:val="1800"/>
        </w:trPr>
        <w:tc>
          <w:tcPr>
            <w:tcW w:w="1642" w:type="dxa"/>
            <w:vMerge/>
            <w:tcBorders>
              <w:top w:val="nil"/>
              <w:left w:val="nil"/>
              <w:bottom w:val="single" w:sz="4" w:space="0" w:color="000000"/>
              <w:right w:val="nil"/>
            </w:tcBorders>
            <w:vAlign w:val="center"/>
            <w:hideMark/>
          </w:tcPr>
          <w:p w14:paraId="430BB1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32B3B1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2C052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72576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M.4.8.3.13.  Eficientizarea sistemului de programare, informare și consiliere individuale și a înregistrării datelor în registrul electronic specific de boală pentru  managementul de caz integrat și coordonată  a pacienților cu  boli cronice  </w:t>
            </w:r>
          </w:p>
        </w:tc>
        <w:tc>
          <w:tcPr>
            <w:tcW w:w="1491" w:type="dxa"/>
            <w:tcBorders>
              <w:top w:val="nil"/>
              <w:left w:val="nil"/>
              <w:bottom w:val="single" w:sz="4" w:space="0" w:color="auto"/>
              <w:right w:val="single" w:sz="4" w:space="0" w:color="auto"/>
            </w:tcBorders>
            <w:shd w:val="clear" w:color="000000" w:fill="FFFFFF"/>
            <w:vAlign w:val="center"/>
            <w:hideMark/>
          </w:tcPr>
          <w:p w14:paraId="1331CB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 CNAS, CMR, SMP, OAMGMAMR,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786600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C4032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5E568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management de caz implementat pentru abordarea integrată și coordonată a bolilor cu impact major în sănătatea publică</w:t>
            </w:r>
          </w:p>
        </w:tc>
        <w:tc>
          <w:tcPr>
            <w:tcW w:w="1996" w:type="dxa"/>
            <w:tcBorders>
              <w:top w:val="nil"/>
              <w:left w:val="nil"/>
              <w:bottom w:val="single" w:sz="4" w:space="0" w:color="auto"/>
              <w:right w:val="single" w:sz="4" w:space="0" w:color="auto"/>
            </w:tcBorders>
            <w:shd w:val="clear" w:color="000000" w:fill="FFFFFF"/>
            <w:vAlign w:val="center"/>
            <w:hideMark/>
          </w:tcPr>
          <w:p w14:paraId="0CF512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 pacienți cu boli cu impact major în sănătatea publică care au benficiat de management de caz</w:t>
            </w:r>
          </w:p>
        </w:tc>
        <w:tc>
          <w:tcPr>
            <w:tcW w:w="1165" w:type="dxa"/>
            <w:tcBorders>
              <w:top w:val="nil"/>
              <w:left w:val="nil"/>
              <w:bottom w:val="single" w:sz="4" w:space="0" w:color="auto"/>
              <w:right w:val="single" w:sz="4" w:space="0" w:color="auto"/>
            </w:tcBorders>
            <w:shd w:val="clear" w:color="000000" w:fill="FFFFFF"/>
            <w:vAlign w:val="center"/>
            <w:hideMark/>
          </w:tcPr>
          <w:p w14:paraId="30C9CF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92C5E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46255A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20C15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497C4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D4A74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Co-Ca și a normelor metodologice</w:t>
            </w:r>
          </w:p>
        </w:tc>
      </w:tr>
      <w:tr w:rsidR="00A072D7" w:rsidRPr="009D1353" w14:paraId="76EFFD02" w14:textId="77777777" w:rsidTr="00473710">
        <w:trPr>
          <w:trHeight w:val="2400"/>
        </w:trPr>
        <w:tc>
          <w:tcPr>
            <w:tcW w:w="1642" w:type="dxa"/>
            <w:vMerge/>
            <w:tcBorders>
              <w:top w:val="nil"/>
              <w:left w:val="nil"/>
              <w:bottom w:val="single" w:sz="4" w:space="0" w:color="000000"/>
              <w:right w:val="nil"/>
            </w:tcBorders>
            <w:vAlign w:val="center"/>
            <w:hideMark/>
          </w:tcPr>
          <w:p w14:paraId="0EEA6A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52168D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63C66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63785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M.4.8.3.14. Dezvoltarea rețelelor teritoriale de diagnostic și tratament al pacienților cu boli  cu impact major în sănătatea publică;</w:t>
            </w:r>
          </w:p>
        </w:tc>
        <w:tc>
          <w:tcPr>
            <w:tcW w:w="1491" w:type="dxa"/>
            <w:tcBorders>
              <w:top w:val="nil"/>
              <w:left w:val="nil"/>
              <w:bottom w:val="single" w:sz="4" w:space="0" w:color="auto"/>
              <w:right w:val="single" w:sz="4" w:space="0" w:color="auto"/>
            </w:tcBorders>
            <w:shd w:val="clear" w:color="000000" w:fill="FFFFFF"/>
            <w:vAlign w:val="center"/>
            <w:hideMark/>
          </w:tcPr>
          <w:p w14:paraId="6B0CE5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 CNAS, CMR, SMP,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68CEF0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5F599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A213B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rețele teritoriale funcționale de furnizare servicii pentru bolile cu impact major în sănătatea publică;</w:t>
            </w:r>
            <w:r w:rsidRPr="009D1353">
              <w:rPr>
                <w:rFonts w:ascii="Times New Roman" w:eastAsia="Times New Roman" w:hAnsi="Times New Roman" w:cs="Times New Roman"/>
                <w:color w:val="000000"/>
                <w:kern w:val="0"/>
                <w:sz w:val="16"/>
                <w:szCs w:val="16"/>
                <w:lang w:val="pt-BR"/>
                <w14:ligatures w14:val="none"/>
              </w:rPr>
              <w:br/>
              <w:t>traseu al pacientului înbunătățit;</w:t>
            </w:r>
          </w:p>
        </w:tc>
        <w:tc>
          <w:tcPr>
            <w:tcW w:w="1996" w:type="dxa"/>
            <w:tcBorders>
              <w:top w:val="nil"/>
              <w:left w:val="nil"/>
              <w:bottom w:val="single" w:sz="4" w:space="0" w:color="auto"/>
              <w:right w:val="single" w:sz="4" w:space="0" w:color="auto"/>
            </w:tcBorders>
            <w:shd w:val="clear" w:color="000000" w:fill="FFFFFF"/>
            <w:vAlign w:val="center"/>
            <w:hideMark/>
          </w:tcPr>
          <w:p w14:paraId="0803E1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Număr rețele teritoriale constituite funcționale ; </w:t>
            </w:r>
            <w:r w:rsidRPr="009D1353">
              <w:rPr>
                <w:rFonts w:ascii="Times New Roman" w:eastAsia="Times New Roman" w:hAnsi="Times New Roman" w:cs="Times New Roman"/>
                <w:color w:val="000000"/>
                <w:kern w:val="0"/>
                <w:sz w:val="16"/>
                <w:szCs w:val="16"/>
                <w:lang w:val="pt-BR"/>
                <w14:ligatures w14:val="none"/>
              </w:rPr>
              <w:br/>
              <w:t>nr. pacienți cu boli cu impact major în sănătatea publică care au beneficiat de servicii de sănătate furnizate în cadrul rețelelor teritoriale funcționale</w:t>
            </w:r>
          </w:p>
        </w:tc>
        <w:tc>
          <w:tcPr>
            <w:tcW w:w="1165" w:type="dxa"/>
            <w:tcBorders>
              <w:top w:val="nil"/>
              <w:left w:val="nil"/>
              <w:bottom w:val="single" w:sz="4" w:space="0" w:color="auto"/>
              <w:right w:val="single" w:sz="4" w:space="0" w:color="auto"/>
            </w:tcBorders>
            <w:shd w:val="clear" w:color="000000" w:fill="FFFFFF"/>
            <w:vAlign w:val="center"/>
            <w:hideMark/>
          </w:tcPr>
          <w:p w14:paraId="17E3BB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6A559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05F1E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C1D7F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2BBB7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67CA5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a H.G. privind PSB, Co-Ca și a normelor metodologice</w:t>
            </w:r>
          </w:p>
        </w:tc>
      </w:tr>
      <w:tr w:rsidR="00A072D7" w:rsidRPr="009D1353" w14:paraId="3B836B30" w14:textId="77777777" w:rsidTr="00473710">
        <w:trPr>
          <w:trHeight w:val="1500"/>
        </w:trPr>
        <w:tc>
          <w:tcPr>
            <w:tcW w:w="1642" w:type="dxa"/>
            <w:vMerge/>
            <w:tcBorders>
              <w:top w:val="nil"/>
              <w:left w:val="nil"/>
              <w:bottom w:val="single" w:sz="4" w:space="0" w:color="000000"/>
              <w:right w:val="nil"/>
            </w:tcBorders>
            <w:vAlign w:val="center"/>
            <w:hideMark/>
          </w:tcPr>
          <w:p w14:paraId="6FCA27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395616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6A23B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8E0BB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M.4.8.3.15.Introducerea etapizat a unor proiecte pilot  de  finanțare din buget dedicat, constituit prin mecanismul de partajare a risculuipentru introducerea tehnologiilor inovative</w:t>
            </w:r>
          </w:p>
        </w:tc>
        <w:tc>
          <w:tcPr>
            <w:tcW w:w="1491" w:type="dxa"/>
            <w:tcBorders>
              <w:top w:val="nil"/>
              <w:left w:val="nil"/>
              <w:bottom w:val="single" w:sz="4" w:space="0" w:color="auto"/>
              <w:right w:val="single" w:sz="4" w:space="0" w:color="auto"/>
            </w:tcBorders>
            <w:shd w:val="clear" w:color="000000" w:fill="FFFFFF"/>
            <w:vAlign w:val="center"/>
            <w:hideMark/>
          </w:tcPr>
          <w:p w14:paraId="308C9C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ANMDM, CNAS, , CMR, SMP, furnizori de servicii de sănătate</w:t>
            </w:r>
          </w:p>
        </w:tc>
        <w:tc>
          <w:tcPr>
            <w:tcW w:w="986" w:type="dxa"/>
            <w:tcBorders>
              <w:top w:val="nil"/>
              <w:left w:val="nil"/>
              <w:bottom w:val="single" w:sz="4" w:space="0" w:color="auto"/>
              <w:right w:val="single" w:sz="4" w:space="0" w:color="auto"/>
            </w:tcBorders>
            <w:shd w:val="clear" w:color="000000" w:fill="FFFFFF"/>
            <w:vAlign w:val="center"/>
            <w:hideMark/>
          </w:tcPr>
          <w:p w14:paraId="1D5D1E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85728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2C503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proiecte pilot implementate</w:t>
            </w:r>
          </w:p>
        </w:tc>
        <w:tc>
          <w:tcPr>
            <w:tcW w:w="1996" w:type="dxa"/>
            <w:tcBorders>
              <w:top w:val="nil"/>
              <w:left w:val="nil"/>
              <w:bottom w:val="single" w:sz="4" w:space="0" w:color="auto"/>
              <w:right w:val="single" w:sz="4" w:space="0" w:color="auto"/>
            </w:tcBorders>
            <w:shd w:val="clear" w:color="000000" w:fill="FFFFFF"/>
            <w:vAlign w:val="center"/>
            <w:hideMark/>
          </w:tcPr>
          <w:p w14:paraId="3B33C7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proiecte pilot implementate; număr tehnologii noi introduse in pachetul de servicii / total tehnologii inovative pilotate</w:t>
            </w:r>
          </w:p>
        </w:tc>
        <w:tc>
          <w:tcPr>
            <w:tcW w:w="1165" w:type="dxa"/>
            <w:tcBorders>
              <w:top w:val="nil"/>
              <w:left w:val="nil"/>
              <w:bottom w:val="single" w:sz="4" w:space="0" w:color="auto"/>
              <w:right w:val="single" w:sz="4" w:space="0" w:color="auto"/>
            </w:tcBorders>
            <w:shd w:val="clear" w:color="000000" w:fill="FFFFFF"/>
            <w:vAlign w:val="center"/>
            <w:hideMark/>
          </w:tcPr>
          <w:p w14:paraId="4C7598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66392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 bugetele furnizorilor</w:t>
            </w:r>
          </w:p>
        </w:tc>
        <w:tc>
          <w:tcPr>
            <w:tcW w:w="1265" w:type="dxa"/>
            <w:tcBorders>
              <w:top w:val="nil"/>
              <w:left w:val="nil"/>
              <w:bottom w:val="single" w:sz="4" w:space="0" w:color="auto"/>
              <w:right w:val="single" w:sz="4" w:space="0" w:color="auto"/>
            </w:tcBorders>
            <w:shd w:val="clear" w:color="000000" w:fill="FFFFFF"/>
            <w:vAlign w:val="center"/>
            <w:hideMark/>
          </w:tcPr>
          <w:p w14:paraId="44F96E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017EC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0C72B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3EB0D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a H.G. privind PNS, a normelor tehnice</w:t>
            </w:r>
          </w:p>
        </w:tc>
      </w:tr>
      <w:tr w:rsidR="00A072D7" w:rsidRPr="009D1353" w14:paraId="2A105C1E" w14:textId="77777777" w:rsidTr="00473710">
        <w:trPr>
          <w:trHeight w:val="2400"/>
        </w:trPr>
        <w:tc>
          <w:tcPr>
            <w:tcW w:w="1642" w:type="dxa"/>
            <w:vMerge/>
            <w:tcBorders>
              <w:top w:val="nil"/>
              <w:left w:val="nil"/>
              <w:bottom w:val="single" w:sz="4" w:space="0" w:color="000000"/>
              <w:right w:val="nil"/>
            </w:tcBorders>
            <w:vAlign w:val="center"/>
            <w:hideMark/>
          </w:tcPr>
          <w:p w14:paraId="3BB3DB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7DFC10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1DD70D"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DA.4.8.4. Creșterea capacității de răspuns adecvat la problemele majore de sănătate mintală.</w:t>
            </w:r>
          </w:p>
        </w:tc>
        <w:tc>
          <w:tcPr>
            <w:tcW w:w="2028" w:type="dxa"/>
            <w:tcBorders>
              <w:top w:val="nil"/>
              <w:left w:val="nil"/>
              <w:bottom w:val="single" w:sz="4" w:space="0" w:color="auto"/>
              <w:right w:val="single" w:sz="4" w:space="0" w:color="auto"/>
            </w:tcBorders>
            <w:shd w:val="clear" w:color="000000" w:fill="FFFFFF"/>
            <w:vAlign w:val="center"/>
            <w:hideMark/>
          </w:tcPr>
          <w:p w14:paraId="75CFDF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M.4.8.4.1. Identificarea actorilor relevanți din domeniul sănătății mintale și actualizarea în mod integrat a legislației specifice de sănătate mintală în scopul diminuării poverii asociate problemelor de sănătate mintală, dezvoltării durabile a intervențiilor integrate de sănătate mintală la nivel comunitar și a creșterii reintegrării pacientului în societate și a demnității acestuia.</w:t>
            </w:r>
          </w:p>
        </w:tc>
        <w:tc>
          <w:tcPr>
            <w:tcW w:w="1491" w:type="dxa"/>
            <w:tcBorders>
              <w:top w:val="nil"/>
              <w:left w:val="nil"/>
              <w:bottom w:val="single" w:sz="4" w:space="0" w:color="auto"/>
              <w:right w:val="single" w:sz="4" w:space="0" w:color="auto"/>
            </w:tcBorders>
            <w:shd w:val="clear" w:color="000000" w:fill="FFFFFF"/>
            <w:vAlign w:val="center"/>
            <w:hideMark/>
          </w:tcPr>
          <w:p w14:paraId="42B71F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CNSMLA,  MMSS, INMSS, , CNAS, CMR, furnizori de servicii de sănătate mintală, furnizori servicii conexe, furnizori servicii de suport APL, DSP</w:t>
            </w:r>
          </w:p>
        </w:tc>
        <w:tc>
          <w:tcPr>
            <w:tcW w:w="986" w:type="dxa"/>
            <w:tcBorders>
              <w:top w:val="nil"/>
              <w:left w:val="nil"/>
              <w:bottom w:val="single" w:sz="4" w:space="0" w:color="auto"/>
              <w:right w:val="single" w:sz="4" w:space="0" w:color="auto"/>
            </w:tcBorders>
            <w:shd w:val="clear" w:color="000000" w:fill="FFFFFF"/>
            <w:vAlign w:val="center"/>
            <w:hideMark/>
          </w:tcPr>
          <w:p w14:paraId="06352C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410ACB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561EC0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elaborat</w:t>
            </w:r>
          </w:p>
        </w:tc>
        <w:tc>
          <w:tcPr>
            <w:tcW w:w="1996" w:type="dxa"/>
            <w:tcBorders>
              <w:top w:val="nil"/>
              <w:left w:val="nil"/>
              <w:bottom w:val="single" w:sz="4" w:space="0" w:color="auto"/>
              <w:right w:val="single" w:sz="4" w:space="0" w:color="auto"/>
            </w:tcBorders>
            <w:shd w:val="clear" w:color="000000" w:fill="FFFFFF"/>
            <w:vAlign w:val="center"/>
            <w:hideMark/>
          </w:tcPr>
          <w:p w14:paraId="74D255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165" w:type="dxa"/>
            <w:tcBorders>
              <w:top w:val="nil"/>
              <w:left w:val="nil"/>
              <w:bottom w:val="single" w:sz="4" w:space="0" w:color="auto"/>
              <w:right w:val="single" w:sz="4" w:space="0" w:color="auto"/>
            </w:tcBorders>
            <w:shd w:val="clear" w:color="000000" w:fill="FFFFFF"/>
            <w:vAlign w:val="center"/>
            <w:hideMark/>
          </w:tcPr>
          <w:p w14:paraId="442B14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3B74E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A5508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B2473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07306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7CA61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cu privire la serviciila de sănătate mintală</w:t>
            </w:r>
          </w:p>
        </w:tc>
      </w:tr>
      <w:tr w:rsidR="00A072D7" w:rsidRPr="009D1353" w14:paraId="1926BDE4" w14:textId="77777777" w:rsidTr="00473710">
        <w:trPr>
          <w:trHeight w:val="2400"/>
        </w:trPr>
        <w:tc>
          <w:tcPr>
            <w:tcW w:w="1642" w:type="dxa"/>
            <w:vMerge/>
            <w:tcBorders>
              <w:top w:val="nil"/>
              <w:left w:val="nil"/>
              <w:bottom w:val="single" w:sz="4" w:space="0" w:color="000000"/>
              <w:right w:val="nil"/>
            </w:tcBorders>
            <w:vAlign w:val="center"/>
            <w:hideMark/>
          </w:tcPr>
          <w:p w14:paraId="50AAC3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4227D9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DDE97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F69F8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M.4.8.4.2. Diminuarea variabilității și a inechităților de acces prin inventarierea resurselor umane care furnizează servicii de sănătate mintală, inclusiv servicii conexe actului medical și elaborarea unui plan de măsuri pentru dezvoltarea sustenabilă a acestui sector.</w:t>
            </w:r>
          </w:p>
        </w:tc>
        <w:tc>
          <w:tcPr>
            <w:tcW w:w="1491" w:type="dxa"/>
            <w:tcBorders>
              <w:top w:val="nil"/>
              <w:left w:val="nil"/>
              <w:bottom w:val="single" w:sz="4" w:space="0" w:color="auto"/>
              <w:right w:val="single" w:sz="4" w:space="0" w:color="auto"/>
            </w:tcBorders>
            <w:shd w:val="clear" w:color="000000" w:fill="FFFFFF"/>
            <w:vAlign w:val="center"/>
            <w:hideMark/>
          </w:tcPr>
          <w:p w14:paraId="0F7CDF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CNSMLA, INMSS,  furnizori de servicii de sănătate mintală</w:t>
            </w:r>
          </w:p>
        </w:tc>
        <w:tc>
          <w:tcPr>
            <w:tcW w:w="986" w:type="dxa"/>
            <w:tcBorders>
              <w:top w:val="nil"/>
              <w:left w:val="nil"/>
              <w:bottom w:val="single" w:sz="4" w:space="0" w:color="auto"/>
              <w:right w:val="single" w:sz="4" w:space="0" w:color="auto"/>
            </w:tcBorders>
            <w:shd w:val="clear" w:color="000000" w:fill="FFFFFF"/>
            <w:vAlign w:val="center"/>
            <w:hideMark/>
          </w:tcPr>
          <w:p w14:paraId="4499C1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D94E9B">
              <w:rPr>
                <w:rFonts w:ascii="Times New Roman" w:eastAsia="Times New Roman" w:hAnsi="Times New Roman" w:cs="Times New Roman"/>
                <w:color w:val="FF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5991CC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496C88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maparea resurselor umane care furnizează servicii de sănătate mintală, servicii conexe și servicii de suport; plan de măsuri elaborat</w:t>
            </w:r>
          </w:p>
        </w:tc>
        <w:tc>
          <w:tcPr>
            <w:tcW w:w="1996" w:type="dxa"/>
            <w:tcBorders>
              <w:top w:val="nil"/>
              <w:left w:val="nil"/>
              <w:bottom w:val="single" w:sz="4" w:space="0" w:color="auto"/>
              <w:right w:val="single" w:sz="4" w:space="0" w:color="auto"/>
            </w:tcBorders>
            <w:shd w:val="clear" w:color="000000" w:fill="FFFFFF"/>
            <w:vAlign w:val="center"/>
            <w:hideMark/>
          </w:tcPr>
          <w:p w14:paraId="63CA31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raport mapare resurse umane care furnizează servicii de sănătate mintală, servicii conexe și servicii de suport elaborat și validat; plan de măsuri aprobat</w:t>
            </w:r>
          </w:p>
        </w:tc>
        <w:tc>
          <w:tcPr>
            <w:tcW w:w="1165" w:type="dxa"/>
            <w:tcBorders>
              <w:top w:val="nil"/>
              <w:left w:val="nil"/>
              <w:bottom w:val="single" w:sz="4" w:space="0" w:color="auto"/>
              <w:right w:val="single" w:sz="4" w:space="0" w:color="auto"/>
            </w:tcBorders>
            <w:shd w:val="clear" w:color="000000" w:fill="FFFFFF"/>
            <w:vAlign w:val="center"/>
            <w:hideMark/>
          </w:tcPr>
          <w:p w14:paraId="5EE207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03D37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77EA9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1473B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4C4A0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643FB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normativ pentru aprobarea planului de măsuri pentru servicii de sănătate mintală</w:t>
            </w:r>
          </w:p>
        </w:tc>
      </w:tr>
      <w:tr w:rsidR="00A072D7" w:rsidRPr="009D1353" w14:paraId="1632A396" w14:textId="77777777" w:rsidTr="00473710">
        <w:trPr>
          <w:trHeight w:val="2100"/>
        </w:trPr>
        <w:tc>
          <w:tcPr>
            <w:tcW w:w="1642" w:type="dxa"/>
            <w:vMerge/>
            <w:tcBorders>
              <w:top w:val="nil"/>
              <w:left w:val="nil"/>
              <w:bottom w:val="single" w:sz="4" w:space="0" w:color="000000"/>
              <w:right w:val="nil"/>
            </w:tcBorders>
            <w:vAlign w:val="center"/>
            <w:hideMark/>
          </w:tcPr>
          <w:p w14:paraId="7E4F8C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663" w:type="dxa"/>
            <w:vMerge/>
            <w:tcBorders>
              <w:top w:val="nil"/>
              <w:left w:val="single" w:sz="4" w:space="0" w:color="auto"/>
              <w:bottom w:val="nil"/>
              <w:right w:val="single" w:sz="4" w:space="0" w:color="auto"/>
            </w:tcBorders>
            <w:vAlign w:val="center"/>
            <w:hideMark/>
          </w:tcPr>
          <w:p w14:paraId="4CD413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F06F2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88BA6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M.4.8.4.3. Creșterea capacității pentru furnizarea serviciilor de sănătate mintală la nivel comunitar prin organizarea de servicii de sănătate mintală ambulatorii cu accent pe prevenție și reinserție socială și furnizarea acestora în echipe mixte de profesioniști (sănătate, social).</w:t>
            </w:r>
          </w:p>
        </w:tc>
        <w:tc>
          <w:tcPr>
            <w:tcW w:w="1491" w:type="dxa"/>
            <w:tcBorders>
              <w:top w:val="nil"/>
              <w:left w:val="nil"/>
              <w:bottom w:val="single" w:sz="4" w:space="0" w:color="auto"/>
              <w:right w:val="single" w:sz="4" w:space="0" w:color="auto"/>
            </w:tcBorders>
            <w:shd w:val="clear" w:color="000000" w:fill="FFFFFF"/>
            <w:vAlign w:val="center"/>
            <w:hideMark/>
          </w:tcPr>
          <w:p w14:paraId="308183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CNSMLA, MMSS, , CNAS, CMR, OAMGMAMR, furnizori de servicii de sănătate, furnizori de servicii sociale, APL</w:t>
            </w:r>
          </w:p>
        </w:tc>
        <w:tc>
          <w:tcPr>
            <w:tcW w:w="986" w:type="dxa"/>
            <w:tcBorders>
              <w:top w:val="nil"/>
              <w:left w:val="nil"/>
              <w:bottom w:val="single" w:sz="4" w:space="0" w:color="auto"/>
              <w:right w:val="single" w:sz="4" w:space="0" w:color="auto"/>
            </w:tcBorders>
            <w:shd w:val="clear" w:color="000000" w:fill="FFFFFF"/>
            <w:vAlign w:val="center"/>
            <w:hideMark/>
          </w:tcPr>
          <w:p w14:paraId="739358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6A8B5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14B46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servicii de sănătate mintală furnizate la nivelul AMP</w:t>
            </w:r>
          </w:p>
        </w:tc>
        <w:tc>
          <w:tcPr>
            <w:tcW w:w="1996" w:type="dxa"/>
            <w:tcBorders>
              <w:top w:val="nil"/>
              <w:left w:val="nil"/>
              <w:bottom w:val="single" w:sz="4" w:space="0" w:color="auto"/>
              <w:right w:val="single" w:sz="4" w:space="0" w:color="auto"/>
            </w:tcBorders>
            <w:shd w:val="clear" w:color="000000" w:fill="FFFFFF"/>
            <w:vAlign w:val="center"/>
            <w:hideMark/>
          </w:tcPr>
          <w:p w14:paraId="7FD61B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nr. pacienți care beneficiază de servicii de sănătate mintala în AMP</w:t>
            </w:r>
          </w:p>
        </w:tc>
        <w:tc>
          <w:tcPr>
            <w:tcW w:w="1165" w:type="dxa"/>
            <w:tcBorders>
              <w:top w:val="nil"/>
              <w:left w:val="nil"/>
              <w:bottom w:val="single" w:sz="4" w:space="0" w:color="auto"/>
              <w:right w:val="single" w:sz="4" w:space="0" w:color="auto"/>
            </w:tcBorders>
            <w:shd w:val="clear" w:color="000000" w:fill="FFFFFF"/>
            <w:vAlign w:val="center"/>
            <w:hideMark/>
          </w:tcPr>
          <w:p w14:paraId="53D871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995C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bugetele locale,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63886F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42EE4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60F55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54EAC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Co-Ca și a normelor metodologice</w:t>
            </w:r>
          </w:p>
        </w:tc>
      </w:tr>
      <w:tr w:rsidR="00A072D7" w:rsidRPr="009D1353" w14:paraId="5E458575" w14:textId="77777777" w:rsidTr="00473710">
        <w:trPr>
          <w:trHeight w:val="2700"/>
        </w:trPr>
        <w:tc>
          <w:tcPr>
            <w:tcW w:w="1642" w:type="dxa"/>
            <w:vMerge/>
            <w:tcBorders>
              <w:top w:val="nil"/>
              <w:left w:val="nil"/>
              <w:bottom w:val="single" w:sz="4" w:space="0" w:color="000000"/>
              <w:right w:val="nil"/>
            </w:tcBorders>
            <w:vAlign w:val="center"/>
            <w:hideMark/>
          </w:tcPr>
          <w:p w14:paraId="2FBA7B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202FE8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8EB7E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D52D2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M.4.8.4.4. Integrarea intervențiilor de sănătate mintală  la nivel comunitar, în curricula de pregătire, fișa postului și competențele profesioniștilor în sănătate (asistenți medicali comunitari, asistenți medicali, psihologi, medici de familie, medici psihiatri, logopezi, kinetoterapeuți, terapeuți ocupaționali etc).</w:t>
            </w:r>
          </w:p>
        </w:tc>
        <w:tc>
          <w:tcPr>
            <w:tcW w:w="1491" w:type="dxa"/>
            <w:tcBorders>
              <w:top w:val="nil"/>
              <w:left w:val="nil"/>
              <w:bottom w:val="single" w:sz="4" w:space="0" w:color="auto"/>
              <w:right w:val="single" w:sz="4" w:space="0" w:color="auto"/>
            </w:tcBorders>
            <w:shd w:val="clear" w:color="000000" w:fill="FFFFFF"/>
            <w:vAlign w:val="center"/>
            <w:hideMark/>
          </w:tcPr>
          <w:p w14:paraId="5D61F4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CNSMLA, INMSS,  CMR, furnizori de servicii de sănătate, furnizori de servicii conexe, UMF, MS, OAMGMAMR</w:t>
            </w:r>
          </w:p>
        </w:tc>
        <w:tc>
          <w:tcPr>
            <w:tcW w:w="986" w:type="dxa"/>
            <w:tcBorders>
              <w:top w:val="nil"/>
              <w:left w:val="nil"/>
              <w:bottom w:val="single" w:sz="4" w:space="0" w:color="auto"/>
              <w:right w:val="single" w:sz="4" w:space="0" w:color="auto"/>
            </w:tcBorders>
            <w:shd w:val="clear" w:color="000000" w:fill="FFFFFF"/>
            <w:vAlign w:val="center"/>
            <w:hideMark/>
          </w:tcPr>
          <w:p w14:paraId="11DD87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7AB613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361FB0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intervenții de sănătate mintală integrate în curriculele de pregătire, fișele de post, competențele furnizori de servicii de sănătate, furnizori de servicii conexe</w:t>
            </w:r>
          </w:p>
        </w:tc>
        <w:tc>
          <w:tcPr>
            <w:tcW w:w="1996" w:type="dxa"/>
            <w:tcBorders>
              <w:top w:val="nil"/>
              <w:left w:val="nil"/>
              <w:bottom w:val="single" w:sz="4" w:space="0" w:color="auto"/>
              <w:right w:val="single" w:sz="4" w:space="0" w:color="auto"/>
            </w:tcBorders>
            <w:shd w:val="clear" w:color="000000" w:fill="FFFFFF"/>
            <w:vAlign w:val="center"/>
            <w:hideMark/>
          </w:tcPr>
          <w:p w14:paraId="78B832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curriculele de pregătire, fișele de post, competențele furnizorilor de servicii de sănătate, furnizorilor de servicii conexe actualizate cu intervenții de sănătate mintală</w:t>
            </w:r>
          </w:p>
        </w:tc>
        <w:tc>
          <w:tcPr>
            <w:tcW w:w="1165" w:type="dxa"/>
            <w:tcBorders>
              <w:top w:val="nil"/>
              <w:left w:val="nil"/>
              <w:bottom w:val="single" w:sz="4" w:space="0" w:color="auto"/>
              <w:right w:val="single" w:sz="4" w:space="0" w:color="auto"/>
            </w:tcBorders>
            <w:shd w:val="clear" w:color="000000" w:fill="FFFFFF"/>
            <w:vAlign w:val="center"/>
            <w:hideMark/>
          </w:tcPr>
          <w:p w14:paraId="4D7D0A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11B54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bugetul de stat, bugetele universităților de medicină</w:t>
            </w:r>
          </w:p>
        </w:tc>
        <w:tc>
          <w:tcPr>
            <w:tcW w:w="1265" w:type="dxa"/>
            <w:tcBorders>
              <w:top w:val="nil"/>
              <w:left w:val="nil"/>
              <w:bottom w:val="single" w:sz="4" w:space="0" w:color="auto"/>
              <w:right w:val="single" w:sz="4" w:space="0" w:color="auto"/>
            </w:tcBorders>
            <w:shd w:val="clear" w:color="000000" w:fill="FFFFFF"/>
            <w:vAlign w:val="center"/>
            <w:hideMark/>
          </w:tcPr>
          <w:p w14:paraId="208066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es-ES"/>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78E639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34B89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3DF72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de competențe privind funcțiile din asistența medicală primară</w:t>
            </w:r>
          </w:p>
        </w:tc>
      </w:tr>
      <w:tr w:rsidR="00A072D7" w:rsidRPr="009D1353" w14:paraId="03BCAB3E" w14:textId="77777777" w:rsidTr="00473710">
        <w:trPr>
          <w:trHeight w:val="2175"/>
        </w:trPr>
        <w:tc>
          <w:tcPr>
            <w:tcW w:w="1642" w:type="dxa"/>
            <w:vMerge/>
            <w:tcBorders>
              <w:top w:val="nil"/>
              <w:left w:val="nil"/>
              <w:bottom w:val="single" w:sz="4" w:space="0" w:color="000000"/>
              <w:right w:val="nil"/>
            </w:tcBorders>
            <w:vAlign w:val="center"/>
            <w:hideMark/>
          </w:tcPr>
          <w:p w14:paraId="2C1DD4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0F66CF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63C54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39055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M.4.8.4.5. Stimularea furnizării intervențiilor preventive de sănătate mintală cu accent pe evaluarea riscului de probleme de sănătate mintală adecvate vârstei (de ex., adicții, depresie, demență).</w:t>
            </w:r>
          </w:p>
        </w:tc>
        <w:tc>
          <w:tcPr>
            <w:tcW w:w="1491" w:type="dxa"/>
            <w:tcBorders>
              <w:top w:val="nil"/>
              <w:left w:val="nil"/>
              <w:bottom w:val="single" w:sz="4" w:space="0" w:color="auto"/>
              <w:right w:val="single" w:sz="4" w:space="0" w:color="auto"/>
            </w:tcBorders>
            <w:shd w:val="clear" w:color="000000" w:fill="FFFFFF"/>
            <w:vAlign w:val="center"/>
            <w:hideMark/>
          </w:tcPr>
          <w:p w14:paraId="532E4B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CNSMLA, INSP, , CMR, furnizori de servicii de sănătate mintală</w:t>
            </w:r>
          </w:p>
        </w:tc>
        <w:tc>
          <w:tcPr>
            <w:tcW w:w="986" w:type="dxa"/>
            <w:tcBorders>
              <w:top w:val="nil"/>
              <w:left w:val="nil"/>
              <w:bottom w:val="single" w:sz="4" w:space="0" w:color="auto"/>
              <w:right w:val="single" w:sz="4" w:space="0" w:color="auto"/>
            </w:tcBorders>
            <w:shd w:val="clear" w:color="000000" w:fill="FFFFFF"/>
            <w:vAlign w:val="center"/>
            <w:hideMark/>
          </w:tcPr>
          <w:p w14:paraId="32229C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74D34F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69A941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intervenții preventive de evaluare a riscului elaborat</w:t>
            </w:r>
          </w:p>
        </w:tc>
        <w:tc>
          <w:tcPr>
            <w:tcW w:w="1996" w:type="dxa"/>
            <w:tcBorders>
              <w:top w:val="nil"/>
              <w:left w:val="nil"/>
              <w:bottom w:val="single" w:sz="4" w:space="0" w:color="auto"/>
              <w:right w:val="single" w:sz="4" w:space="0" w:color="auto"/>
            </w:tcBorders>
            <w:shd w:val="clear" w:color="000000" w:fill="FFFFFF"/>
            <w:vAlign w:val="center"/>
            <w:hideMark/>
          </w:tcPr>
          <w:p w14:paraId="1D4DC5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intervenții preventive de evaluare a riscului implementat; % pacienți care beneficiază de intervenții preventive de sănătate mintală de evaluare a riscului</w:t>
            </w:r>
          </w:p>
        </w:tc>
        <w:tc>
          <w:tcPr>
            <w:tcW w:w="1165" w:type="dxa"/>
            <w:tcBorders>
              <w:top w:val="nil"/>
              <w:left w:val="nil"/>
              <w:bottom w:val="single" w:sz="4" w:space="0" w:color="auto"/>
              <w:right w:val="single" w:sz="4" w:space="0" w:color="auto"/>
            </w:tcBorders>
            <w:shd w:val="clear" w:color="000000" w:fill="FFFFFF"/>
            <w:vAlign w:val="center"/>
            <w:hideMark/>
          </w:tcPr>
          <w:p w14:paraId="4BAA97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A8F5C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8E18A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F9197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F6C85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155CD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Co-Ca și a normelor metodologice</w:t>
            </w:r>
          </w:p>
        </w:tc>
      </w:tr>
      <w:tr w:rsidR="00A072D7" w:rsidRPr="009D1353" w14:paraId="3B8D039A" w14:textId="77777777" w:rsidTr="00473710">
        <w:trPr>
          <w:trHeight w:val="2700"/>
        </w:trPr>
        <w:tc>
          <w:tcPr>
            <w:tcW w:w="1642" w:type="dxa"/>
            <w:vMerge/>
            <w:tcBorders>
              <w:top w:val="nil"/>
              <w:left w:val="nil"/>
              <w:bottom w:val="single" w:sz="4" w:space="0" w:color="000000"/>
              <w:right w:val="nil"/>
            </w:tcBorders>
            <w:vAlign w:val="center"/>
            <w:hideMark/>
          </w:tcPr>
          <w:p w14:paraId="780222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04EE51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5B41A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95C1A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M.4.8.4.6. Promovarea intervențiilor precoce de schimbare a comportamentului pentru factorii de risc comportamentali și de adresare a problemelor majore de sănătate mintală.</w:t>
            </w:r>
          </w:p>
        </w:tc>
        <w:tc>
          <w:tcPr>
            <w:tcW w:w="1491" w:type="dxa"/>
            <w:tcBorders>
              <w:top w:val="nil"/>
              <w:left w:val="nil"/>
              <w:bottom w:val="single" w:sz="4" w:space="0" w:color="auto"/>
              <w:right w:val="single" w:sz="4" w:space="0" w:color="auto"/>
            </w:tcBorders>
            <w:shd w:val="clear" w:color="000000" w:fill="FFFFFF"/>
            <w:vAlign w:val="center"/>
            <w:hideMark/>
          </w:tcPr>
          <w:p w14:paraId="4D8262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CNAS, CNSMLA, INSP,  CMR, furnizori de servicii de sănătate mintală, AMP, AMC, </w:t>
            </w:r>
          </w:p>
        </w:tc>
        <w:tc>
          <w:tcPr>
            <w:tcW w:w="986" w:type="dxa"/>
            <w:tcBorders>
              <w:top w:val="nil"/>
              <w:left w:val="nil"/>
              <w:bottom w:val="single" w:sz="4" w:space="0" w:color="auto"/>
              <w:right w:val="single" w:sz="4" w:space="0" w:color="auto"/>
            </w:tcBorders>
            <w:shd w:val="clear" w:color="000000" w:fill="FFFFFF"/>
            <w:vAlign w:val="center"/>
            <w:hideMark/>
          </w:tcPr>
          <w:p w14:paraId="1DF83F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57AF97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0644B6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pachet de intervenții preventive de schimbare a comportamentului asociat riscului de a dezvolta o problema de sănătate mintală elaborat</w:t>
            </w:r>
          </w:p>
        </w:tc>
        <w:tc>
          <w:tcPr>
            <w:tcW w:w="1996" w:type="dxa"/>
            <w:tcBorders>
              <w:top w:val="nil"/>
              <w:left w:val="nil"/>
              <w:bottom w:val="single" w:sz="4" w:space="0" w:color="auto"/>
              <w:right w:val="single" w:sz="4" w:space="0" w:color="auto"/>
            </w:tcBorders>
            <w:shd w:val="clear" w:color="000000" w:fill="FFFFFF"/>
            <w:vAlign w:val="center"/>
            <w:hideMark/>
          </w:tcPr>
          <w:p w14:paraId="152123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pachet de intervenții preventive de schimbare a comportamentului asociat riscului de a dezvolta o problema de sănătate mintală implementat; % pacienți care beneficiază de intervenții preventive de sănătate mintală de evaluare a riscului</w:t>
            </w:r>
          </w:p>
        </w:tc>
        <w:tc>
          <w:tcPr>
            <w:tcW w:w="1165" w:type="dxa"/>
            <w:tcBorders>
              <w:top w:val="nil"/>
              <w:left w:val="nil"/>
              <w:bottom w:val="single" w:sz="4" w:space="0" w:color="auto"/>
              <w:right w:val="single" w:sz="4" w:space="0" w:color="auto"/>
            </w:tcBorders>
            <w:shd w:val="clear" w:color="000000" w:fill="FFFFFF"/>
            <w:vAlign w:val="center"/>
            <w:hideMark/>
          </w:tcPr>
          <w:p w14:paraId="334F59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63303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E287C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22F74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186E3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E53E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Co-Ca și a normelor metodologice</w:t>
            </w:r>
          </w:p>
        </w:tc>
      </w:tr>
      <w:tr w:rsidR="00A072D7" w:rsidRPr="009D1353" w14:paraId="2E8BDDA4" w14:textId="77777777" w:rsidTr="00473710">
        <w:trPr>
          <w:trHeight w:val="2700"/>
        </w:trPr>
        <w:tc>
          <w:tcPr>
            <w:tcW w:w="1642" w:type="dxa"/>
            <w:vMerge/>
            <w:tcBorders>
              <w:top w:val="nil"/>
              <w:left w:val="nil"/>
              <w:bottom w:val="single" w:sz="4" w:space="0" w:color="000000"/>
              <w:right w:val="nil"/>
            </w:tcBorders>
            <w:vAlign w:val="center"/>
            <w:hideMark/>
          </w:tcPr>
          <w:p w14:paraId="2BD00A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673A5A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4A8CA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A7E6B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M.4.8.4.7. Extinderea serviciilor de sănătate mintală comunitară și psihiatrie comunitară prin facilitarea intervențiilor integrate de reabilitare și reinserție socială și profesională, după caz.</w:t>
            </w:r>
          </w:p>
        </w:tc>
        <w:tc>
          <w:tcPr>
            <w:tcW w:w="1491" w:type="dxa"/>
            <w:tcBorders>
              <w:top w:val="nil"/>
              <w:left w:val="nil"/>
              <w:bottom w:val="single" w:sz="4" w:space="0" w:color="auto"/>
              <w:right w:val="single" w:sz="4" w:space="0" w:color="auto"/>
            </w:tcBorders>
            <w:shd w:val="clear" w:color="000000" w:fill="FFFFFF"/>
            <w:vAlign w:val="center"/>
            <w:hideMark/>
          </w:tcPr>
          <w:p w14:paraId="7EF863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MS, CNSMLA, MMSS, CMR, CNAS, furnizori de servicii de sănătate, furnizori de servicii conexe și de suport, APL, </w:t>
            </w:r>
          </w:p>
        </w:tc>
        <w:tc>
          <w:tcPr>
            <w:tcW w:w="986" w:type="dxa"/>
            <w:tcBorders>
              <w:top w:val="nil"/>
              <w:left w:val="nil"/>
              <w:bottom w:val="single" w:sz="4" w:space="0" w:color="auto"/>
              <w:right w:val="single" w:sz="4" w:space="0" w:color="auto"/>
            </w:tcBorders>
            <w:shd w:val="clear" w:color="000000" w:fill="FFFFFF"/>
            <w:vAlign w:val="center"/>
            <w:hideMark/>
          </w:tcPr>
          <w:p w14:paraId="1A06E7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5EFDC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2DE662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intervenții de sănătate mintală comunitară și psihiatrie comunitară care conține intervenții integrate de reabilitare și reinserție socială elaborat</w:t>
            </w:r>
          </w:p>
        </w:tc>
        <w:tc>
          <w:tcPr>
            <w:tcW w:w="1996" w:type="dxa"/>
            <w:tcBorders>
              <w:top w:val="nil"/>
              <w:left w:val="nil"/>
              <w:bottom w:val="single" w:sz="4" w:space="0" w:color="auto"/>
              <w:right w:val="single" w:sz="4" w:space="0" w:color="auto"/>
            </w:tcBorders>
            <w:shd w:val="clear" w:color="000000" w:fill="FFFFFF"/>
            <w:vAlign w:val="center"/>
            <w:hideMark/>
          </w:tcPr>
          <w:p w14:paraId="7A5D02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intervenții de sănătate mintală comunitară și psihiatrie comunitară care conține intervenții integrate de reabilitare și reinserție socială implementat; nr. pacienți cărora li s-au furnizat intervenții integrate de reabilitare și reinserție socială</w:t>
            </w:r>
          </w:p>
        </w:tc>
        <w:tc>
          <w:tcPr>
            <w:tcW w:w="1165" w:type="dxa"/>
            <w:tcBorders>
              <w:top w:val="nil"/>
              <w:left w:val="nil"/>
              <w:bottom w:val="single" w:sz="4" w:space="0" w:color="auto"/>
              <w:right w:val="single" w:sz="4" w:space="0" w:color="auto"/>
            </w:tcBorders>
            <w:shd w:val="clear" w:color="000000" w:fill="FFFFFF"/>
            <w:vAlign w:val="center"/>
            <w:hideMark/>
          </w:tcPr>
          <w:p w14:paraId="5D3389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D258B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4465CE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0B38B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2F369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F17C9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Co-Ca și a normelor metodologice</w:t>
            </w:r>
          </w:p>
        </w:tc>
      </w:tr>
      <w:tr w:rsidR="00A072D7" w:rsidRPr="009D1353" w14:paraId="430E02D6" w14:textId="77777777" w:rsidTr="00473710">
        <w:trPr>
          <w:trHeight w:val="3300"/>
        </w:trPr>
        <w:tc>
          <w:tcPr>
            <w:tcW w:w="1642" w:type="dxa"/>
            <w:vMerge/>
            <w:tcBorders>
              <w:top w:val="nil"/>
              <w:left w:val="nil"/>
              <w:bottom w:val="single" w:sz="4" w:space="0" w:color="000000"/>
              <w:right w:val="nil"/>
            </w:tcBorders>
            <w:vAlign w:val="center"/>
            <w:hideMark/>
          </w:tcPr>
          <w:p w14:paraId="46C2B0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35FCC2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CC382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36EF3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M.4.8.4.8. Dezvoltarea serviciilor de suport specializate pentru pacienții cu afecțiuni psihiatrice grave, cu impact major în dizabilitate și mortalitate, precum și pentru aparținătorii acestora.</w:t>
            </w:r>
          </w:p>
        </w:tc>
        <w:tc>
          <w:tcPr>
            <w:tcW w:w="1491" w:type="dxa"/>
            <w:tcBorders>
              <w:top w:val="nil"/>
              <w:left w:val="nil"/>
              <w:bottom w:val="single" w:sz="4" w:space="0" w:color="auto"/>
              <w:right w:val="single" w:sz="4" w:space="0" w:color="auto"/>
            </w:tcBorders>
            <w:shd w:val="clear" w:color="000000" w:fill="FFFFFF"/>
            <w:vAlign w:val="center"/>
            <w:hideMark/>
          </w:tcPr>
          <w:p w14:paraId="428EAA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MS, CNAS, CNSMLA, CMR, CPR, furnizori de servicii de sănătate, furnizori de servicii conexe și de suport, </w:t>
            </w:r>
          </w:p>
        </w:tc>
        <w:tc>
          <w:tcPr>
            <w:tcW w:w="986" w:type="dxa"/>
            <w:tcBorders>
              <w:top w:val="nil"/>
              <w:left w:val="nil"/>
              <w:bottom w:val="single" w:sz="4" w:space="0" w:color="auto"/>
              <w:right w:val="single" w:sz="4" w:space="0" w:color="auto"/>
            </w:tcBorders>
            <w:shd w:val="clear" w:color="000000" w:fill="FFFFFF"/>
            <w:vAlign w:val="center"/>
            <w:hideMark/>
          </w:tcPr>
          <w:p w14:paraId="762707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2523C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37ED79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servicii de suport specializate pentru pacienții cu afecțiuni psihiatrice grave și aparținătorii acestora elaborat</w:t>
            </w:r>
          </w:p>
        </w:tc>
        <w:tc>
          <w:tcPr>
            <w:tcW w:w="1996" w:type="dxa"/>
            <w:tcBorders>
              <w:top w:val="nil"/>
              <w:left w:val="nil"/>
              <w:bottom w:val="single" w:sz="4" w:space="0" w:color="auto"/>
              <w:right w:val="single" w:sz="4" w:space="0" w:color="auto"/>
            </w:tcBorders>
            <w:shd w:val="clear" w:color="000000" w:fill="FFFFFF"/>
            <w:vAlign w:val="center"/>
            <w:hideMark/>
          </w:tcPr>
          <w:p w14:paraId="2C51A1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 de servicii de suport specializate pentru pacienții cu afecțiuni psihiatrice grave și aparținătorii acestora implementat; % pacienți cu afecțiuni psihiatrice grave care primesc sericii de suport specializate; % aparținători ai pacienților cu afecțiuni psihiatrice grave care primesc sericii de suport specializate</w:t>
            </w:r>
          </w:p>
        </w:tc>
        <w:tc>
          <w:tcPr>
            <w:tcW w:w="1165" w:type="dxa"/>
            <w:tcBorders>
              <w:top w:val="nil"/>
              <w:left w:val="nil"/>
              <w:bottom w:val="single" w:sz="4" w:space="0" w:color="auto"/>
              <w:right w:val="single" w:sz="4" w:space="0" w:color="auto"/>
            </w:tcBorders>
            <w:shd w:val="clear" w:color="000000" w:fill="FFFFFF"/>
            <w:vAlign w:val="center"/>
            <w:hideMark/>
          </w:tcPr>
          <w:p w14:paraId="52A80B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3D6DF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54702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0355D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A4B17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DC96A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PSB, Co-Ca și a normelor metodologice</w:t>
            </w:r>
          </w:p>
        </w:tc>
      </w:tr>
      <w:tr w:rsidR="00A072D7" w:rsidRPr="009D1353" w14:paraId="12B7F33E" w14:textId="77777777" w:rsidTr="00473710">
        <w:trPr>
          <w:trHeight w:val="2400"/>
        </w:trPr>
        <w:tc>
          <w:tcPr>
            <w:tcW w:w="1642" w:type="dxa"/>
            <w:vMerge/>
            <w:tcBorders>
              <w:top w:val="nil"/>
              <w:left w:val="nil"/>
              <w:bottom w:val="single" w:sz="4" w:space="0" w:color="000000"/>
              <w:right w:val="nil"/>
            </w:tcBorders>
            <w:vAlign w:val="center"/>
            <w:hideMark/>
          </w:tcPr>
          <w:p w14:paraId="0B8F9A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1F1B2A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038B0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9D740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M.4.8.4.9. Monitorizarea tendințelor epidemiologice pentru problemele majore de sănătate mintală și adaptarea politicilor în domeniu în funcție de acestea.</w:t>
            </w:r>
          </w:p>
        </w:tc>
        <w:tc>
          <w:tcPr>
            <w:tcW w:w="1491" w:type="dxa"/>
            <w:tcBorders>
              <w:top w:val="nil"/>
              <w:left w:val="nil"/>
              <w:bottom w:val="single" w:sz="4" w:space="0" w:color="auto"/>
              <w:right w:val="single" w:sz="4" w:space="0" w:color="auto"/>
            </w:tcBorders>
            <w:shd w:val="clear" w:color="000000" w:fill="FFFFFF"/>
            <w:vAlign w:val="center"/>
            <w:hideMark/>
          </w:tcPr>
          <w:p w14:paraId="61D990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 CNSMLA, DSP</w:t>
            </w:r>
          </w:p>
        </w:tc>
        <w:tc>
          <w:tcPr>
            <w:tcW w:w="986" w:type="dxa"/>
            <w:tcBorders>
              <w:top w:val="nil"/>
              <w:left w:val="nil"/>
              <w:bottom w:val="single" w:sz="4" w:space="0" w:color="auto"/>
              <w:right w:val="single" w:sz="4" w:space="0" w:color="auto"/>
            </w:tcBorders>
            <w:shd w:val="clear" w:color="000000" w:fill="FFFFFF"/>
            <w:vAlign w:val="center"/>
            <w:hideMark/>
          </w:tcPr>
          <w:p w14:paraId="727FF2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17A2C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70311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indicatori epidemiologici pentru problemele de sănătate mintală colectați, analizați raportați; politici de sănătate mintalaă dezvoltate pe dovezi</w:t>
            </w:r>
          </w:p>
        </w:tc>
        <w:tc>
          <w:tcPr>
            <w:tcW w:w="1996" w:type="dxa"/>
            <w:tcBorders>
              <w:top w:val="nil"/>
              <w:left w:val="nil"/>
              <w:bottom w:val="single" w:sz="4" w:space="0" w:color="auto"/>
              <w:right w:val="single" w:sz="4" w:space="0" w:color="auto"/>
            </w:tcBorders>
            <w:shd w:val="clear" w:color="000000" w:fill="FFFFFF"/>
            <w:vAlign w:val="center"/>
            <w:hideMark/>
          </w:tcPr>
          <w:p w14:paraId="0BBF0D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incidență, prevalență, morbiditate spitalIzată, mortalitate, dizabilitate disponibilă pe codurile diagnostice de probleme de sănătate mintală; număr politici publice specifice actualizate</w:t>
            </w:r>
          </w:p>
        </w:tc>
        <w:tc>
          <w:tcPr>
            <w:tcW w:w="1165" w:type="dxa"/>
            <w:tcBorders>
              <w:top w:val="nil"/>
              <w:left w:val="nil"/>
              <w:bottom w:val="single" w:sz="4" w:space="0" w:color="auto"/>
              <w:right w:val="single" w:sz="4" w:space="0" w:color="auto"/>
            </w:tcBorders>
            <w:shd w:val="clear" w:color="000000" w:fill="FFFFFF"/>
            <w:vAlign w:val="center"/>
            <w:hideMark/>
          </w:tcPr>
          <w:p w14:paraId="3B7EA8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5021B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CDB10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B02D0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61251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7D21D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cu privire la serviciila de sănătate mintală</w:t>
            </w:r>
          </w:p>
        </w:tc>
      </w:tr>
      <w:tr w:rsidR="00A072D7" w:rsidRPr="009D1353" w14:paraId="17789226" w14:textId="77777777" w:rsidTr="00473710">
        <w:trPr>
          <w:trHeight w:val="1800"/>
        </w:trPr>
        <w:tc>
          <w:tcPr>
            <w:tcW w:w="1642" w:type="dxa"/>
            <w:vMerge/>
            <w:tcBorders>
              <w:top w:val="nil"/>
              <w:left w:val="nil"/>
              <w:bottom w:val="single" w:sz="4" w:space="0" w:color="000000"/>
              <w:right w:val="nil"/>
            </w:tcBorders>
            <w:vAlign w:val="center"/>
            <w:hideMark/>
          </w:tcPr>
          <w:p w14:paraId="35FB5B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06F9DB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660EBF"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DA.4.8.5. Îmbunătățirea și optimizarea rețelei și serviciilor de transplant.</w:t>
            </w:r>
          </w:p>
        </w:tc>
        <w:tc>
          <w:tcPr>
            <w:tcW w:w="2028" w:type="dxa"/>
            <w:tcBorders>
              <w:top w:val="nil"/>
              <w:left w:val="nil"/>
              <w:bottom w:val="single" w:sz="4" w:space="0" w:color="auto"/>
              <w:right w:val="single" w:sz="4" w:space="0" w:color="auto"/>
            </w:tcBorders>
            <w:shd w:val="clear" w:color="000000" w:fill="FFFFFF"/>
            <w:vAlign w:val="center"/>
            <w:hideMark/>
          </w:tcPr>
          <w:p w14:paraId="785082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M.4.8.5.1. Definirea politicii în domeniul transplantului centrată pe dezvoltarea infrastructurii rețelei de transplant, creșterea accesului la servicii de transplant în timp util, furnizarea de servicii cost - eficace și sigure pe tot parcursul procesului de transplant și îmbunătățirea calității vieții pacienților transplantați.</w:t>
            </w:r>
          </w:p>
        </w:tc>
        <w:tc>
          <w:tcPr>
            <w:tcW w:w="1491" w:type="dxa"/>
            <w:tcBorders>
              <w:top w:val="nil"/>
              <w:left w:val="nil"/>
              <w:bottom w:val="single" w:sz="4" w:space="0" w:color="auto"/>
              <w:right w:val="single" w:sz="4" w:space="0" w:color="auto"/>
            </w:tcBorders>
            <w:shd w:val="clear" w:color="000000" w:fill="FFFFFF"/>
            <w:vAlign w:val="center"/>
            <w:hideMark/>
          </w:tcPr>
          <w:p w14:paraId="43998C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ANT, , CMR, furnizori de servicii de transplant</w:t>
            </w:r>
          </w:p>
        </w:tc>
        <w:tc>
          <w:tcPr>
            <w:tcW w:w="986" w:type="dxa"/>
            <w:tcBorders>
              <w:top w:val="nil"/>
              <w:left w:val="nil"/>
              <w:bottom w:val="single" w:sz="4" w:space="0" w:color="auto"/>
              <w:right w:val="single" w:sz="4" w:space="0" w:color="auto"/>
            </w:tcBorders>
            <w:shd w:val="clear" w:color="000000" w:fill="FFFFFF"/>
            <w:vAlign w:val="center"/>
            <w:hideMark/>
          </w:tcPr>
          <w:p w14:paraId="74B006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001F3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05F256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 strategic de dezvoltare a infrastructurii rețelei de transplant elaborat</w:t>
            </w:r>
          </w:p>
        </w:tc>
        <w:tc>
          <w:tcPr>
            <w:tcW w:w="1996" w:type="dxa"/>
            <w:tcBorders>
              <w:top w:val="nil"/>
              <w:left w:val="nil"/>
              <w:bottom w:val="single" w:sz="4" w:space="0" w:color="auto"/>
              <w:right w:val="single" w:sz="4" w:space="0" w:color="auto"/>
            </w:tcBorders>
            <w:shd w:val="clear" w:color="000000" w:fill="FFFFFF"/>
            <w:vAlign w:val="center"/>
            <w:hideMark/>
          </w:tcPr>
          <w:p w14:paraId="3CDB86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 strategic de dezvoltare a infrastructurii rețelei de transplant aprobat</w:t>
            </w:r>
          </w:p>
        </w:tc>
        <w:tc>
          <w:tcPr>
            <w:tcW w:w="1165" w:type="dxa"/>
            <w:tcBorders>
              <w:top w:val="nil"/>
              <w:left w:val="nil"/>
              <w:bottom w:val="single" w:sz="4" w:space="0" w:color="auto"/>
              <w:right w:val="single" w:sz="4" w:space="0" w:color="auto"/>
            </w:tcBorders>
            <w:shd w:val="clear" w:color="000000" w:fill="FFFFFF"/>
            <w:vAlign w:val="center"/>
            <w:hideMark/>
          </w:tcPr>
          <w:p w14:paraId="4CBC8C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85D16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bugetul de stat, PO CA</w:t>
            </w:r>
          </w:p>
        </w:tc>
        <w:tc>
          <w:tcPr>
            <w:tcW w:w="1265" w:type="dxa"/>
            <w:tcBorders>
              <w:top w:val="nil"/>
              <w:left w:val="nil"/>
              <w:bottom w:val="single" w:sz="4" w:space="0" w:color="auto"/>
              <w:right w:val="single" w:sz="4" w:space="0" w:color="auto"/>
            </w:tcBorders>
            <w:shd w:val="clear" w:color="000000" w:fill="FFFFFF"/>
            <w:vAlign w:val="center"/>
            <w:hideMark/>
          </w:tcPr>
          <w:p w14:paraId="2644FA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3F4C00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1AB12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AEAA9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aprobarea planului strategic de dezvoltare a transplantului</w:t>
            </w:r>
          </w:p>
        </w:tc>
      </w:tr>
      <w:tr w:rsidR="00A072D7" w:rsidRPr="009D1353" w14:paraId="1B60D8C6" w14:textId="77777777" w:rsidTr="00473710">
        <w:trPr>
          <w:trHeight w:val="900"/>
        </w:trPr>
        <w:tc>
          <w:tcPr>
            <w:tcW w:w="1642" w:type="dxa"/>
            <w:vMerge/>
            <w:tcBorders>
              <w:top w:val="nil"/>
              <w:left w:val="nil"/>
              <w:bottom w:val="single" w:sz="4" w:space="0" w:color="000000"/>
              <w:right w:val="nil"/>
            </w:tcBorders>
            <w:vAlign w:val="center"/>
            <w:hideMark/>
          </w:tcPr>
          <w:p w14:paraId="078B67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0A027C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C7A68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EFCD2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M.4.8.5.2. Reglementarea codului transplantului la nivel de lege, elaborarea actelor normative subsecvente și monitorizarea implementării acestuia.</w:t>
            </w:r>
          </w:p>
        </w:tc>
        <w:tc>
          <w:tcPr>
            <w:tcW w:w="1491" w:type="dxa"/>
            <w:tcBorders>
              <w:top w:val="nil"/>
              <w:left w:val="nil"/>
              <w:bottom w:val="single" w:sz="4" w:space="0" w:color="auto"/>
              <w:right w:val="single" w:sz="4" w:space="0" w:color="auto"/>
            </w:tcBorders>
            <w:shd w:val="clear" w:color="000000" w:fill="FFFFFF"/>
            <w:vAlign w:val="center"/>
            <w:hideMark/>
          </w:tcPr>
          <w:p w14:paraId="641544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ANT, CMR, furnizori servicii de transplant</w:t>
            </w:r>
          </w:p>
        </w:tc>
        <w:tc>
          <w:tcPr>
            <w:tcW w:w="986" w:type="dxa"/>
            <w:tcBorders>
              <w:top w:val="nil"/>
              <w:left w:val="nil"/>
              <w:bottom w:val="single" w:sz="4" w:space="0" w:color="auto"/>
              <w:right w:val="single" w:sz="4" w:space="0" w:color="auto"/>
            </w:tcBorders>
            <w:shd w:val="clear" w:color="000000" w:fill="FFFFFF"/>
            <w:vAlign w:val="center"/>
            <w:hideMark/>
          </w:tcPr>
          <w:p w14:paraId="1EF6A0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768255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011A92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legal privind transplantul elaborat</w:t>
            </w:r>
          </w:p>
        </w:tc>
        <w:tc>
          <w:tcPr>
            <w:tcW w:w="1996" w:type="dxa"/>
            <w:tcBorders>
              <w:top w:val="nil"/>
              <w:left w:val="nil"/>
              <w:bottom w:val="single" w:sz="4" w:space="0" w:color="auto"/>
              <w:right w:val="single" w:sz="4" w:space="0" w:color="auto"/>
            </w:tcBorders>
            <w:shd w:val="clear" w:color="000000" w:fill="FFFFFF"/>
            <w:vAlign w:val="center"/>
            <w:hideMark/>
          </w:tcPr>
          <w:p w14:paraId="73778E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legal privind transplantul aprobat</w:t>
            </w:r>
          </w:p>
        </w:tc>
        <w:tc>
          <w:tcPr>
            <w:tcW w:w="1165" w:type="dxa"/>
            <w:tcBorders>
              <w:top w:val="nil"/>
              <w:left w:val="nil"/>
              <w:bottom w:val="single" w:sz="4" w:space="0" w:color="auto"/>
              <w:right w:val="single" w:sz="4" w:space="0" w:color="auto"/>
            </w:tcBorders>
            <w:shd w:val="clear" w:color="000000" w:fill="FFFFFF"/>
            <w:vAlign w:val="center"/>
            <w:hideMark/>
          </w:tcPr>
          <w:p w14:paraId="4CA427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08BC6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D411E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63ED6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3B30D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70950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aprobarea legii privind transplantul</w:t>
            </w:r>
          </w:p>
        </w:tc>
      </w:tr>
      <w:tr w:rsidR="00A072D7" w:rsidRPr="009D1353" w14:paraId="493C64AE" w14:textId="77777777" w:rsidTr="00473710">
        <w:trPr>
          <w:trHeight w:val="5100"/>
        </w:trPr>
        <w:tc>
          <w:tcPr>
            <w:tcW w:w="1642" w:type="dxa"/>
            <w:vMerge/>
            <w:tcBorders>
              <w:top w:val="nil"/>
              <w:left w:val="nil"/>
              <w:bottom w:val="single" w:sz="4" w:space="0" w:color="000000"/>
              <w:right w:val="nil"/>
            </w:tcBorders>
            <w:vAlign w:val="center"/>
            <w:hideMark/>
          </w:tcPr>
          <w:p w14:paraId="6D68DA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6AA0BC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36C7C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3F119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M.4.8.5.3. Creșterea capacității instituționale a Agenției Naționale de Transplant prin asigurarea resurselor umane specializate, stimularea financiară corespunzătoare a personalului, dotarea cu tehnologie informatică și digitalizarea rețelei de transplant, elaborarea de instrumente de management al procesului de transplant și implementarea ghidurilor și protocoalelor clinice pentru toate tipurile de transplant.</w:t>
            </w:r>
          </w:p>
        </w:tc>
        <w:tc>
          <w:tcPr>
            <w:tcW w:w="1491" w:type="dxa"/>
            <w:tcBorders>
              <w:top w:val="nil"/>
              <w:left w:val="nil"/>
              <w:bottom w:val="single" w:sz="4" w:space="0" w:color="auto"/>
              <w:right w:val="single" w:sz="4" w:space="0" w:color="auto"/>
            </w:tcBorders>
            <w:shd w:val="clear" w:color="000000" w:fill="FFFFFF"/>
            <w:vAlign w:val="center"/>
            <w:hideMark/>
          </w:tcPr>
          <w:p w14:paraId="337DB5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ANT, CRUSP, INMSS, , CMR, furnizori servicii transplant</w:t>
            </w:r>
          </w:p>
        </w:tc>
        <w:tc>
          <w:tcPr>
            <w:tcW w:w="986" w:type="dxa"/>
            <w:tcBorders>
              <w:top w:val="nil"/>
              <w:left w:val="nil"/>
              <w:bottom w:val="single" w:sz="4" w:space="0" w:color="auto"/>
              <w:right w:val="single" w:sz="4" w:space="0" w:color="auto"/>
            </w:tcBorders>
            <w:shd w:val="clear" w:color="000000" w:fill="FFFFFF"/>
            <w:vAlign w:val="center"/>
            <w:hideMark/>
          </w:tcPr>
          <w:p w14:paraId="78ABC5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0D718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06D403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 resurse umane pentru furnizarea serviciilor și managementul procesului de transplant elaborat, buget adecvat disponibil pentru serviciile de transplant, sistem informațional funcțional pentru managementul procesului de transplant, ghiduri si protocoale de transplant validate</w:t>
            </w:r>
          </w:p>
        </w:tc>
        <w:tc>
          <w:tcPr>
            <w:tcW w:w="1996" w:type="dxa"/>
            <w:tcBorders>
              <w:top w:val="nil"/>
              <w:left w:val="nil"/>
              <w:bottom w:val="single" w:sz="4" w:space="0" w:color="auto"/>
              <w:right w:val="single" w:sz="4" w:space="0" w:color="auto"/>
            </w:tcBorders>
            <w:shd w:val="clear" w:color="000000" w:fill="FFFFFF"/>
            <w:vAlign w:val="center"/>
            <w:hideMark/>
          </w:tcPr>
          <w:p w14:paraId="0E9627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 resurse umane pentru furnizarea serviciilor și managementul procesului de transplant implementat, valoare anuală buget disponibil pentru furnizarea serviciilor și managementul procesului de transplant implementat, sistem informațional funcțional pentru managementul procesului de transplant, ghiduri si protocoale de transplant validate pentru furnizarea serviciilor și managementul procesului de transplant implementat</w:t>
            </w:r>
          </w:p>
        </w:tc>
        <w:tc>
          <w:tcPr>
            <w:tcW w:w="1165" w:type="dxa"/>
            <w:tcBorders>
              <w:top w:val="nil"/>
              <w:left w:val="nil"/>
              <w:bottom w:val="single" w:sz="4" w:space="0" w:color="auto"/>
              <w:right w:val="single" w:sz="4" w:space="0" w:color="auto"/>
            </w:tcBorders>
            <w:shd w:val="clear" w:color="000000" w:fill="FFFFFF"/>
            <w:vAlign w:val="center"/>
            <w:hideMark/>
          </w:tcPr>
          <w:p w14:paraId="31754A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BA814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A3571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 </w:t>
            </w:r>
          </w:p>
        </w:tc>
        <w:tc>
          <w:tcPr>
            <w:tcW w:w="755" w:type="dxa"/>
            <w:tcBorders>
              <w:top w:val="nil"/>
              <w:left w:val="nil"/>
              <w:bottom w:val="single" w:sz="4" w:space="0" w:color="auto"/>
              <w:right w:val="single" w:sz="4" w:space="0" w:color="auto"/>
            </w:tcBorders>
            <w:shd w:val="clear" w:color="000000" w:fill="FFFFFF"/>
            <w:vAlign w:val="center"/>
            <w:hideMark/>
          </w:tcPr>
          <w:p w14:paraId="6F51ED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5014E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E1EA8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cadru normativ pentru aprobarea planului de resurse umane și a instrumentelor de management clinic</w:t>
            </w:r>
          </w:p>
        </w:tc>
      </w:tr>
      <w:tr w:rsidR="00A072D7" w:rsidRPr="009D1353" w14:paraId="2C957575" w14:textId="77777777" w:rsidTr="00473710">
        <w:trPr>
          <w:trHeight w:val="1500"/>
        </w:trPr>
        <w:tc>
          <w:tcPr>
            <w:tcW w:w="1642" w:type="dxa"/>
            <w:vMerge/>
            <w:tcBorders>
              <w:top w:val="nil"/>
              <w:left w:val="nil"/>
              <w:bottom w:val="single" w:sz="4" w:space="0" w:color="000000"/>
              <w:right w:val="nil"/>
            </w:tcBorders>
            <w:vAlign w:val="center"/>
            <w:hideMark/>
          </w:tcPr>
          <w:p w14:paraId="2CEF31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663" w:type="dxa"/>
            <w:vMerge/>
            <w:tcBorders>
              <w:top w:val="nil"/>
              <w:left w:val="single" w:sz="4" w:space="0" w:color="auto"/>
              <w:bottom w:val="nil"/>
              <w:right w:val="single" w:sz="4" w:space="0" w:color="auto"/>
            </w:tcBorders>
            <w:vAlign w:val="center"/>
            <w:hideMark/>
          </w:tcPr>
          <w:p w14:paraId="6F383D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B8BB4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9979D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M.4.8.5.4. Afilierea Agenției Naționale de Transplant la organismele internaționale relevante în domeniul transplantului.</w:t>
            </w:r>
          </w:p>
        </w:tc>
        <w:tc>
          <w:tcPr>
            <w:tcW w:w="1491" w:type="dxa"/>
            <w:tcBorders>
              <w:top w:val="nil"/>
              <w:left w:val="nil"/>
              <w:bottom w:val="single" w:sz="4" w:space="0" w:color="auto"/>
              <w:right w:val="single" w:sz="4" w:space="0" w:color="auto"/>
            </w:tcBorders>
            <w:shd w:val="clear" w:color="000000" w:fill="FFFFFF"/>
            <w:vAlign w:val="center"/>
            <w:hideMark/>
          </w:tcPr>
          <w:p w14:paraId="68837C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ANT</w:t>
            </w:r>
          </w:p>
        </w:tc>
        <w:tc>
          <w:tcPr>
            <w:tcW w:w="986" w:type="dxa"/>
            <w:tcBorders>
              <w:top w:val="nil"/>
              <w:left w:val="nil"/>
              <w:bottom w:val="single" w:sz="4" w:space="0" w:color="auto"/>
              <w:right w:val="single" w:sz="4" w:space="0" w:color="auto"/>
            </w:tcBorders>
            <w:shd w:val="clear" w:color="000000" w:fill="FFFFFF"/>
            <w:vAlign w:val="center"/>
            <w:hideMark/>
          </w:tcPr>
          <w:p w14:paraId="174135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BBFA1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2143" w:type="dxa"/>
            <w:tcBorders>
              <w:top w:val="nil"/>
              <w:left w:val="nil"/>
              <w:bottom w:val="single" w:sz="4" w:space="0" w:color="auto"/>
              <w:right w:val="single" w:sz="4" w:space="0" w:color="auto"/>
            </w:tcBorders>
            <w:shd w:val="clear" w:color="000000" w:fill="FFFFFF"/>
            <w:vAlign w:val="center"/>
            <w:hideMark/>
          </w:tcPr>
          <w:p w14:paraId="41A9D0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ANT afiliată la organizații internaționale relevante în domeniul transplantului</w:t>
            </w:r>
          </w:p>
        </w:tc>
        <w:tc>
          <w:tcPr>
            <w:tcW w:w="1996" w:type="dxa"/>
            <w:tcBorders>
              <w:top w:val="nil"/>
              <w:left w:val="nil"/>
              <w:bottom w:val="single" w:sz="4" w:space="0" w:color="auto"/>
              <w:right w:val="single" w:sz="4" w:space="0" w:color="auto"/>
            </w:tcBorders>
            <w:shd w:val="clear" w:color="000000" w:fill="FFFFFF"/>
            <w:vAlign w:val="center"/>
            <w:hideMark/>
          </w:tcPr>
          <w:p w14:paraId="2AA8CF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act de afiliere ANT</w:t>
            </w:r>
          </w:p>
        </w:tc>
        <w:tc>
          <w:tcPr>
            <w:tcW w:w="1165" w:type="dxa"/>
            <w:tcBorders>
              <w:top w:val="nil"/>
              <w:left w:val="nil"/>
              <w:bottom w:val="single" w:sz="4" w:space="0" w:color="auto"/>
              <w:right w:val="single" w:sz="4" w:space="0" w:color="auto"/>
            </w:tcBorders>
            <w:shd w:val="clear" w:color="000000" w:fill="FFFFFF"/>
            <w:vAlign w:val="center"/>
            <w:hideMark/>
          </w:tcPr>
          <w:p w14:paraId="2937A2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65F95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C01CD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C2763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E0EB6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57ECD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F192748" w14:textId="77777777" w:rsidTr="00473710">
        <w:trPr>
          <w:trHeight w:val="1500"/>
        </w:trPr>
        <w:tc>
          <w:tcPr>
            <w:tcW w:w="1642" w:type="dxa"/>
            <w:vMerge/>
            <w:tcBorders>
              <w:top w:val="nil"/>
              <w:left w:val="nil"/>
              <w:bottom w:val="single" w:sz="4" w:space="0" w:color="000000"/>
              <w:right w:val="nil"/>
            </w:tcBorders>
            <w:vAlign w:val="center"/>
            <w:hideMark/>
          </w:tcPr>
          <w:p w14:paraId="7CC7D5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1955B0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7637F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F1656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M.4.8.5.5. Evaluarea oportunității de specializare de sine stătătoare în domeniul transplantului.</w:t>
            </w:r>
          </w:p>
        </w:tc>
        <w:tc>
          <w:tcPr>
            <w:tcW w:w="1491" w:type="dxa"/>
            <w:tcBorders>
              <w:top w:val="nil"/>
              <w:left w:val="nil"/>
              <w:bottom w:val="single" w:sz="4" w:space="0" w:color="auto"/>
              <w:right w:val="single" w:sz="4" w:space="0" w:color="auto"/>
            </w:tcBorders>
            <w:shd w:val="clear" w:color="000000" w:fill="FFFFFF"/>
            <w:vAlign w:val="center"/>
            <w:hideMark/>
          </w:tcPr>
          <w:p w14:paraId="670818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ANT, CMR, INMSS</w:t>
            </w:r>
          </w:p>
        </w:tc>
        <w:tc>
          <w:tcPr>
            <w:tcW w:w="986" w:type="dxa"/>
            <w:tcBorders>
              <w:top w:val="nil"/>
              <w:left w:val="nil"/>
              <w:bottom w:val="single" w:sz="4" w:space="0" w:color="auto"/>
              <w:right w:val="single" w:sz="4" w:space="0" w:color="auto"/>
            </w:tcBorders>
            <w:shd w:val="clear" w:color="000000" w:fill="FFFFFF"/>
            <w:vAlign w:val="center"/>
            <w:hideMark/>
          </w:tcPr>
          <w:p w14:paraId="3C9403FC" w14:textId="52AC9F81" w:rsidR="00A072D7" w:rsidRPr="009D1353" w:rsidRDefault="00D94E9B" w:rsidP="00D94E9B">
            <w:pPr>
              <w:spacing w:after="0" w:line="240" w:lineRule="auto"/>
              <w:rPr>
                <w:rFonts w:ascii="Times New Roman" w:eastAsia="Times New Roman" w:hAnsi="Times New Roman" w:cs="Times New Roman"/>
                <w:color w:val="000000"/>
                <w:kern w:val="0"/>
                <w:sz w:val="16"/>
                <w:szCs w:val="16"/>
                <w14:ligatures w14:val="none"/>
              </w:rPr>
            </w:pPr>
            <w:r w:rsidRPr="00D94E9B">
              <w:rPr>
                <w:rFonts w:ascii="Times New Roman" w:eastAsia="Times New Roman" w:hAnsi="Times New Roman" w:cs="Times New Roman"/>
                <w:color w:val="FF0000"/>
                <w:kern w:val="0"/>
                <w:sz w:val="16"/>
                <w:szCs w:val="16"/>
                <w14:ligatures w14:val="none"/>
              </w:rPr>
              <w:t>t3</w:t>
            </w:r>
            <w:r w:rsidR="00A072D7" w:rsidRPr="00D94E9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569B6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139047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decizie referitoare la specializarea independentă în domeniul transplantului</w:t>
            </w:r>
          </w:p>
        </w:tc>
        <w:tc>
          <w:tcPr>
            <w:tcW w:w="1996" w:type="dxa"/>
            <w:tcBorders>
              <w:top w:val="nil"/>
              <w:left w:val="nil"/>
              <w:bottom w:val="single" w:sz="4" w:space="0" w:color="auto"/>
              <w:right w:val="single" w:sz="4" w:space="0" w:color="auto"/>
            </w:tcBorders>
            <w:shd w:val="clear" w:color="000000" w:fill="FFFFFF"/>
            <w:vAlign w:val="center"/>
            <w:hideMark/>
          </w:tcPr>
          <w:p w14:paraId="211DAE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decizii referitoare la specializarea independentă în domeniul transplantului</w:t>
            </w:r>
          </w:p>
        </w:tc>
        <w:tc>
          <w:tcPr>
            <w:tcW w:w="1165" w:type="dxa"/>
            <w:tcBorders>
              <w:top w:val="nil"/>
              <w:left w:val="nil"/>
              <w:bottom w:val="single" w:sz="4" w:space="0" w:color="auto"/>
              <w:right w:val="single" w:sz="4" w:space="0" w:color="auto"/>
            </w:tcBorders>
            <w:shd w:val="clear" w:color="000000" w:fill="FFFFFF"/>
            <w:vAlign w:val="center"/>
            <w:hideMark/>
          </w:tcPr>
          <w:p w14:paraId="0AB57F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FEDA5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AF67F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D939A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29CCA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406AC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89B5951" w14:textId="77777777" w:rsidTr="00473710">
        <w:trPr>
          <w:trHeight w:val="1200"/>
        </w:trPr>
        <w:tc>
          <w:tcPr>
            <w:tcW w:w="1642" w:type="dxa"/>
            <w:vMerge/>
            <w:tcBorders>
              <w:top w:val="nil"/>
              <w:left w:val="nil"/>
              <w:bottom w:val="single" w:sz="4" w:space="0" w:color="000000"/>
              <w:right w:val="nil"/>
            </w:tcBorders>
            <w:vAlign w:val="center"/>
            <w:hideMark/>
          </w:tcPr>
          <w:p w14:paraId="7304AE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15AC16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5DBA5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667E6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M.4.8.5.6. Înființarea unei bănci naționale de țesuturi cu puncte de lucru regionale și asigurarea trasabilității țesuturilor prelevate și transplantate în conformitate cu prevederile legale.</w:t>
            </w:r>
          </w:p>
        </w:tc>
        <w:tc>
          <w:tcPr>
            <w:tcW w:w="1491" w:type="dxa"/>
            <w:tcBorders>
              <w:top w:val="nil"/>
              <w:left w:val="nil"/>
              <w:bottom w:val="single" w:sz="4" w:space="0" w:color="auto"/>
              <w:right w:val="single" w:sz="4" w:space="0" w:color="auto"/>
            </w:tcBorders>
            <w:shd w:val="clear" w:color="000000" w:fill="FFFFFF"/>
            <w:vAlign w:val="center"/>
            <w:hideMark/>
          </w:tcPr>
          <w:p w14:paraId="6B0B4A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ANT,  DSP, furnizori servicii de transplant</w:t>
            </w:r>
          </w:p>
        </w:tc>
        <w:tc>
          <w:tcPr>
            <w:tcW w:w="986" w:type="dxa"/>
            <w:tcBorders>
              <w:top w:val="nil"/>
              <w:left w:val="nil"/>
              <w:bottom w:val="single" w:sz="4" w:space="0" w:color="auto"/>
              <w:right w:val="single" w:sz="4" w:space="0" w:color="auto"/>
            </w:tcBorders>
            <w:shd w:val="clear" w:color="000000" w:fill="FFFFFF"/>
            <w:vAlign w:val="center"/>
            <w:hideMark/>
          </w:tcPr>
          <w:p w14:paraId="2B2C93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832DB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020E90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banca națională de țesuturi cu rețea regională disponibilă și trasabilitate inclusă</w:t>
            </w:r>
          </w:p>
        </w:tc>
        <w:tc>
          <w:tcPr>
            <w:tcW w:w="1996" w:type="dxa"/>
            <w:tcBorders>
              <w:top w:val="nil"/>
              <w:left w:val="nil"/>
              <w:bottom w:val="single" w:sz="4" w:space="0" w:color="auto"/>
              <w:right w:val="single" w:sz="4" w:space="0" w:color="auto"/>
            </w:tcBorders>
            <w:shd w:val="clear" w:color="000000" w:fill="FFFFFF"/>
            <w:vAlign w:val="center"/>
            <w:hideMark/>
          </w:tcPr>
          <w:p w14:paraId="03C4D2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banca națională de țesuturi cu rețea regională funcțională și trasabilitate inclusă</w:t>
            </w:r>
          </w:p>
        </w:tc>
        <w:tc>
          <w:tcPr>
            <w:tcW w:w="1165" w:type="dxa"/>
            <w:tcBorders>
              <w:top w:val="nil"/>
              <w:left w:val="nil"/>
              <w:bottom w:val="single" w:sz="4" w:space="0" w:color="auto"/>
              <w:right w:val="single" w:sz="4" w:space="0" w:color="auto"/>
            </w:tcBorders>
            <w:shd w:val="clear" w:color="000000" w:fill="FFFFFF"/>
            <w:vAlign w:val="center"/>
            <w:hideMark/>
          </w:tcPr>
          <w:p w14:paraId="30CA1B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493EE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 2021-2027</w:t>
            </w:r>
          </w:p>
        </w:tc>
        <w:tc>
          <w:tcPr>
            <w:tcW w:w="1265" w:type="dxa"/>
            <w:tcBorders>
              <w:top w:val="nil"/>
              <w:left w:val="nil"/>
              <w:bottom w:val="single" w:sz="4" w:space="0" w:color="auto"/>
              <w:right w:val="single" w:sz="4" w:space="0" w:color="auto"/>
            </w:tcBorders>
            <w:shd w:val="clear" w:color="000000" w:fill="FFFFFF"/>
            <w:vAlign w:val="center"/>
            <w:hideMark/>
          </w:tcPr>
          <w:p w14:paraId="4A2C37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1D56EC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ACBE6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B57F6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banca națională de țesuturi</w:t>
            </w:r>
          </w:p>
        </w:tc>
      </w:tr>
      <w:tr w:rsidR="00A072D7" w:rsidRPr="009D1353" w14:paraId="5A6EA789" w14:textId="77777777" w:rsidTr="00473710">
        <w:trPr>
          <w:trHeight w:val="1200"/>
        </w:trPr>
        <w:tc>
          <w:tcPr>
            <w:tcW w:w="1642" w:type="dxa"/>
            <w:vMerge/>
            <w:tcBorders>
              <w:top w:val="nil"/>
              <w:left w:val="nil"/>
              <w:bottom w:val="single" w:sz="4" w:space="0" w:color="000000"/>
              <w:right w:val="nil"/>
            </w:tcBorders>
            <w:vAlign w:val="center"/>
            <w:hideMark/>
          </w:tcPr>
          <w:p w14:paraId="6ABE52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2266CC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CBB58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A35F6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M.4.8.5.7. Înființarea unei bănci naționale de celule umane și asigurarea trasabilității țesuturilor prelevate și transplantate în conformitate cu prevederile legale.</w:t>
            </w:r>
          </w:p>
        </w:tc>
        <w:tc>
          <w:tcPr>
            <w:tcW w:w="1491" w:type="dxa"/>
            <w:tcBorders>
              <w:top w:val="nil"/>
              <w:left w:val="nil"/>
              <w:bottom w:val="single" w:sz="4" w:space="0" w:color="auto"/>
              <w:right w:val="single" w:sz="4" w:space="0" w:color="auto"/>
            </w:tcBorders>
            <w:shd w:val="clear" w:color="000000" w:fill="FFFFFF"/>
            <w:vAlign w:val="center"/>
            <w:hideMark/>
          </w:tcPr>
          <w:p w14:paraId="234ED4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MS, ANT,  DSP, furnizori servicii de transplant</w:t>
            </w:r>
          </w:p>
        </w:tc>
        <w:tc>
          <w:tcPr>
            <w:tcW w:w="986" w:type="dxa"/>
            <w:tcBorders>
              <w:top w:val="nil"/>
              <w:left w:val="nil"/>
              <w:bottom w:val="single" w:sz="4" w:space="0" w:color="auto"/>
              <w:right w:val="single" w:sz="4" w:space="0" w:color="auto"/>
            </w:tcBorders>
            <w:shd w:val="clear" w:color="000000" w:fill="FFFFFF"/>
            <w:vAlign w:val="center"/>
            <w:hideMark/>
          </w:tcPr>
          <w:p w14:paraId="22300D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89450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5CEFE8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banca națională de celule umane cu rețea regională disponibilă și trasabilitate inclusă</w:t>
            </w:r>
          </w:p>
        </w:tc>
        <w:tc>
          <w:tcPr>
            <w:tcW w:w="1996" w:type="dxa"/>
            <w:tcBorders>
              <w:top w:val="nil"/>
              <w:left w:val="nil"/>
              <w:bottom w:val="single" w:sz="4" w:space="0" w:color="auto"/>
              <w:right w:val="single" w:sz="4" w:space="0" w:color="auto"/>
            </w:tcBorders>
            <w:shd w:val="clear" w:color="000000" w:fill="FFFFFF"/>
            <w:vAlign w:val="center"/>
            <w:hideMark/>
          </w:tcPr>
          <w:p w14:paraId="7AC9E1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banca națională de țesuturi cu rețea regională funcțională și trasabilitate inclusă</w:t>
            </w:r>
          </w:p>
        </w:tc>
        <w:tc>
          <w:tcPr>
            <w:tcW w:w="1165" w:type="dxa"/>
            <w:tcBorders>
              <w:top w:val="nil"/>
              <w:left w:val="nil"/>
              <w:bottom w:val="single" w:sz="4" w:space="0" w:color="auto"/>
              <w:right w:val="single" w:sz="4" w:space="0" w:color="auto"/>
            </w:tcBorders>
            <w:shd w:val="clear" w:color="000000" w:fill="FFFFFF"/>
            <w:vAlign w:val="center"/>
            <w:hideMark/>
          </w:tcPr>
          <w:p w14:paraId="2DD0DF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12994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bugetul de stat, P Sănătate 2021-2027</w:t>
            </w:r>
          </w:p>
        </w:tc>
        <w:tc>
          <w:tcPr>
            <w:tcW w:w="1265" w:type="dxa"/>
            <w:tcBorders>
              <w:top w:val="nil"/>
              <w:left w:val="nil"/>
              <w:bottom w:val="single" w:sz="4" w:space="0" w:color="auto"/>
              <w:right w:val="single" w:sz="4" w:space="0" w:color="auto"/>
            </w:tcBorders>
            <w:shd w:val="clear" w:color="000000" w:fill="FFFFFF"/>
            <w:vAlign w:val="center"/>
            <w:hideMark/>
          </w:tcPr>
          <w:p w14:paraId="734142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29B120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B3E03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51464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banca națională de celule umane</w:t>
            </w:r>
          </w:p>
        </w:tc>
      </w:tr>
      <w:tr w:rsidR="00A072D7" w:rsidRPr="009D1353" w14:paraId="23C2D9CD" w14:textId="77777777" w:rsidTr="00473710">
        <w:trPr>
          <w:trHeight w:val="2400"/>
        </w:trPr>
        <w:tc>
          <w:tcPr>
            <w:tcW w:w="1642" w:type="dxa"/>
            <w:vMerge/>
            <w:tcBorders>
              <w:top w:val="nil"/>
              <w:left w:val="nil"/>
              <w:bottom w:val="single" w:sz="4" w:space="0" w:color="000000"/>
              <w:right w:val="nil"/>
            </w:tcBorders>
            <w:vAlign w:val="center"/>
            <w:hideMark/>
          </w:tcPr>
          <w:p w14:paraId="621E1B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381294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BDBEF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F83B2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M.4.8.5.8. Creșterea performanței furnizării serviciilor de transplant prin asigurarea formării profesionale a personalului implicat pe tot parcursul procesului de transplant, implementarea unui plan de carieră pentru profesioniștii din domeniul transplantului și participarea regulată la schimburi de practici internaționale.</w:t>
            </w:r>
          </w:p>
        </w:tc>
        <w:tc>
          <w:tcPr>
            <w:tcW w:w="1491" w:type="dxa"/>
            <w:tcBorders>
              <w:top w:val="nil"/>
              <w:left w:val="nil"/>
              <w:bottom w:val="single" w:sz="4" w:space="0" w:color="auto"/>
              <w:right w:val="single" w:sz="4" w:space="0" w:color="auto"/>
            </w:tcBorders>
            <w:shd w:val="clear" w:color="000000" w:fill="FFFFFF"/>
            <w:vAlign w:val="center"/>
            <w:hideMark/>
          </w:tcPr>
          <w:p w14:paraId="7A76C8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ANT, INMSS, CMR, furnizori servicii de transplant</w:t>
            </w:r>
          </w:p>
        </w:tc>
        <w:tc>
          <w:tcPr>
            <w:tcW w:w="986" w:type="dxa"/>
            <w:tcBorders>
              <w:top w:val="nil"/>
              <w:left w:val="nil"/>
              <w:bottom w:val="single" w:sz="4" w:space="0" w:color="auto"/>
              <w:right w:val="single" w:sz="4" w:space="0" w:color="auto"/>
            </w:tcBorders>
            <w:shd w:val="clear" w:color="000000" w:fill="FFFFFF"/>
            <w:vAlign w:val="center"/>
            <w:hideMark/>
          </w:tcPr>
          <w:p w14:paraId="39F633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53422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2C0A79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furnizori de servicii de transplant cu formare profesională regulată, plan de carieră disponibil, schimb de bune practici internaționale facilitat</w:t>
            </w:r>
          </w:p>
        </w:tc>
        <w:tc>
          <w:tcPr>
            <w:tcW w:w="1996" w:type="dxa"/>
            <w:tcBorders>
              <w:top w:val="nil"/>
              <w:left w:val="nil"/>
              <w:bottom w:val="single" w:sz="4" w:space="0" w:color="auto"/>
              <w:right w:val="single" w:sz="4" w:space="0" w:color="auto"/>
            </w:tcBorders>
            <w:shd w:val="clear" w:color="000000" w:fill="FFFFFF"/>
            <w:vAlign w:val="center"/>
            <w:hideMark/>
          </w:tcPr>
          <w:p w14:paraId="28E5FE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 de servicii de transplant care participă la formare profesională regulată, plan de carieră aprobat, număr profesioniști din domeniul transplantului care au participat la schimb de bune practici internaționale</w:t>
            </w:r>
          </w:p>
        </w:tc>
        <w:tc>
          <w:tcPr>
            <w:tcW w:w="1165" w:type="dxa"/>
            <w:tcBorders>
              <w:top w:val="nil"/>
              <w:left w:val="nil"/>
              <w:bottom w:val="single" w:sz="4" w:space="0" w:color="auto"/>
              <w:right w:val="single" w:sz="4" w:space="0" w:color="auto"/>
            </w:tcBorders>
            <w:shd w:val="clear" w:color="000000" w:fill="FFFFFF"/>
            <w:vAlign w:val="center"/>
            <w:hideMark/>
          </w:tcPr>
          <w:p w14:paraId="1A650E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E618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33C33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15,000,000 </w:t>
            </w:r>
          </w:p>
        </w:tc>
        <w:tc>
          <w:tcPr>
            <w:tcW w:w="755" w:type="dxa"/>
            <w:tcBorders>
              <w:top w:val="nil"/>
              <w:left w:val="nil"/>
              <w:bottom w:val="single" w:sz="4" w:space="0" w:color="auto"/>
              <w:right w:val="single" w:sz="4" w:space="0" w:color="auto"/>
            </w:tcBorders>
            <w:shd w:val="clear" w:color="000000" w:fill="FFFFFF"/>
            <w:vAlign w:val="center"/>
            <w:hideMark/>
          </w:tcPr>
          <w:p w14:paraId="1786F1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EE5A7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B5E17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B628E23" w14:textId="77777777" w:rsidTr="00473710">
        <w:trPr>
          <w:trHeight w:val="1500"/>
        </w:trPr>
        <w:tc>
          <w:tcPr>
            <w:tcW w:w="1642" w:type="dxa"/>
            <w:vMerge/>
            <w:tcBorders>
              <w:top w:val="nil"/>
              <w:left w:val="nil"/>
              <w:bottom w:val="single" w:sz="4" w:space="0" w:color="000000"/>
              <w:right w:val="nil"/>
            </w:tcBorders>
            <w:vAlign w:val="center"/>
            <w:hideMark/>
          </w:tcPr>
          <w:p w14:paraId="052A63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62F00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nil"/>
              <w:right w:val="single" w:sz="4" w:space="0" w:color="auto"/>
            </w:tcBorders>
            <w:shd w:val="clear" w:color="000000" w:fill="FFFFFF"/>
            <w:vAlign w:val="center"/>
            <w:hideMark/>
          </w:tcPr>
          <w:p w14:paraId="143B6498"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DA.4.8.6. Îmbunătățirea performanței sistemului de sănătate în adresarea bolilor rare.</w:t>
            </w:r>
          </w:p>
        </w:tc>
        <w:tc>
          <w:tcPr>
            <w:tcW w:w="2028" w:type="dxa"/>
            <w:tcBorders>
              <w:top w:val="nil"/>
              <w:left w:val="nil"/>
              <w:bottom w:val="single" w:sz="4" w:space="0" w:color="auto"/>
              <w:right w:val="single" w:sz="4" w:space="0" w:color="auto"/>
            </w:tcBorders>
            <w:shd w:val="clear" w:color="000000" w:fill="FFFFFF"/>
            <w:vAlign w:val="center"/>
            <w:hideMark/>
          </w:tcPr>
          <w:p w14:paraId="458ED5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M.4.8.6.1. Definirea politicii în domeniul bolilor rare centrată pe dezvoltarea infrastructurii rețelei de diagnostic, creșterea accesului la servicii de tratament în timp util și îmbunătățirea calității vieții pacienților cu boli rare.</w:t>
            </w:r>
          </w:p>
        </w:tc>
        <w:tc>
          <w:tcPr>
            <w:tcW w:w="1491" w:type="dxa"/>
            <w:tcBorders>
              <w:top w:val="nil"/>
              <w:left w:val="nil"/>
              <w:bottom w:val="single" w:sz="4" w:space="0" w:color="auto"/>
              <w:right w:val="single" w:sz="4" w:space="0" w:color="auto"/>
            </w:tcBorders>
            <w:shd w:val="clear" w:color="000000" w:fill="FFFFFF"/>
            <w:vAlign w:val="center"/>
            <w:hideMark/>
          </w:tcPr>
          <w:p w14:paraId="139669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INMSS, , CNAS, CMR, furnizori de servicii specifice , </w:t>
            </w:r>
          </w:p>
        </w:tc>
        <w:tc>
          <w:tcPr>
            <w:tcW w:w="986" w:type="dxa"/>
            <w:tcBorders>
              <w:top w:val="nil"/>
              <w:left w:val="nil"/>
              <w:bottom w:val="single" w:sz="4" w:space="0" w:color="auto"/>
              <w:right w:val="single" w:sz="4" w:space="0" w:color="auto"/>
            </w:tcBorders>
            <w:shd w:val="clear" w:color="000000" w:fill="FFFFFF"/>
            <w:vAlign w:val="center"/>
            <w:hideMark/>
          </w:tcPr>
          <w:p w14:paraId="0C4A3D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171796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2143" w:type="dxa"/>
            <w:tcBorders>
              <w:top w:val="nil"/>
              <w:left w:val="nil"/>
              <w:bottom w:val="single" w:sz="4" w:space="0" w:color="auto"/>
              <w:right w:val="single" w:sz="4" w:space="0" w:color="auto"/>
            </w:tcBorders>
            <w:shd w:val="clear" w:color="000000" w:fill="FFFFFF"/>
            <w:vAlign w:val="center"/>
            <w:hideMark/>
          </w:tcPr>
          <w:p w14:paraId="7EFDDD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plan național pentru bolile rare elaborat</w:t>
            </w:r>
          </w:p>
        </w:tc>
        <w:tc>
          <w:tcPr>
            <w:tcW w:w="1996" w:type="dxa"/>
            <w:tcBorders>
              <w:top w:val="nil"/>
              <w:left w:val="nil"/>
              <w:bottom w:val="single" w:sz="4" w:space="0" w:color="auto"/>
              <w:right w:val="single" w:sz="4" w:space="0" w:color="auto"/>
            </w:tcBorders>
            <w:shd w:val="clear" w:color="000000" w:fill="FFFFFF"/>
            <w:vAlign w:val="center"/>
            <w:hideMark/>
          </w:tcPr>
          <w:p w14:paraId="6C18C4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plan național pentru bolile rare aprobat</w:t>
            </w:r>
          </w:p>
        </w:tc>
        <w:tc>
          <w:tcPr>
            <w:tcW w:w="1165" w:type="dxa"/>
            <w:tcBorders>
              <w:top w:val="nil"/>
              <w:left w:val="nil"/>
              <w:bottom w:val="single" w:sz="4" w:space="0" w:color="auto"/>
              <w:right w:val="single" w:sz="4" w:space="0" w:color="auto"/>
            </w:tcBorders>
            <w:shd w:val="clear" w:color="000000" w:fill="FFFFFF"/>
            <w:vAlign w:val="center"/>
            <w:hideMark/>
          </w:tcPr>
          <w:p w14:paraId="0D3D25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DC6B4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AFE54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15,000,000 </w:t>
            </w:r>
          </w:p>
        </w:tc>
        <w:tc>
          <w:tcPr>
            <w:tcW w:w="755" w:type="dxa"/>
            <w:tcBorders>
              <w:top w:val="nil"/>
              <w:left w:val="nil"/>
              <w:bottom w:val="single" w:sz="4" w:space="0" w:color="auto"/>
              <w:right w:val="single" w:sz="4" w:space="0" w:color="auto"/>
            </w:tcBorders>
            <w:shd w:val="clear" w:color="000000" w:fill="FFFFFF"/>
            <w:vAlign w:val="center"/>
            <w:hideMark/>
          </w:tcPr>
          <w:p w14:paraId="19FE29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6796E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BA245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aprobarea planului național pentru bolile rare</w:t>
            </w:r>
          </w:p>
        </w:tc>
      </w:tr>
      <w:tr w:rsidR="00A072D7" w:rsidRPr="009D1353" w14:paraId="1D3C0768" w14:textId="77777777" w:rsidTr="00473710">
        <w:trPr>
          <w:trHeight w:val="1500"/>
        </w:trPr>
        <w:tc>
          <w:tcPr>
            <w:tcW w:w="1642" w:type="dxa"/>
            <w:vMerge/>
            <w:tcBorders>
              <w:top w:val="nil"/>
              <w:left w:val="nil"/>
              <w:bottom w:val="single" w:sz="4" w:space="0" w:color="000000"/>
              <w:right w:val="nil"/>
            </w:tcBorders>
            <w:vAlign w:val="center"/>
            <w:hideMark/>
          </w:tcPr>
          <w:p w14:paraId="6EF3AF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15934E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nil"/>
              <w:right w:val="single" w:sz="4" w:space="0" w:color="auto"/>
            </w:tcBorders>
            <w:vAlign w:val="center"/>
            <w:hideMark/>
          </w:tcPr>
          <w:p w14:paraId="4F2CBF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2C0D5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M.4.8.6.2. Armonizarea cadrului legislativ și organizatoric național pentru boli rare prin implementarea și adaptarea cadrului legislativ European și prin transferul de bune practici în sistemul de sănătate românesc.</w:t>
            </w:r>
          </w:p>
        </w:tc>
        <w:tc>
          <w:tcPr>
            <w:tcW w:w="1491" w:type="dxa"/>
            <w:tcBorders>
              <w:top w:val="nil"/>
              <w:left w:val="nil"/>
              <w:bottom w:val="single" w:sz="4" w:space="0" w:color="auto"/>
              <w:right w:val="single" w:sz="4" w:space="0" w:color="auto"/>
            </w:tcBorders>
            <w:shd w:val="clear" w:color="000000" w:fill="FFFFFF"/>
            <w:vAlign w:val="center"/>
            <w:hideMark/>
          </w:tcPr>
          <w:p w14:paraId="3AD481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MS, CNAS, furnizori de servicii specifice , </w:t>
            </w:r>
          </w:p>
        </w:tc>
        <w:tc>
          <w:tcPr>
            <w:tcW w:w="986" w:type="dxa"/>
            <w:tcBorders>
              <w:top w:val="nil"/>
              <w:left w:val="nil"/>
              <w:bottom w:val="single" w:sz="4" w:space="0" w:color="auto"/>
              <w:right w:val="single" w:sz="4" w:space="0" w:color="auto"/>
            </w:tcBorders>
            <w:shd w:val="clear" w:color="000000" w:fill="FFFFFF"/>
            <w:vAlign w:val="center"/>
            <w:hideMark/>
          </w:tcPr>
          <w:p w14:paraId="05738E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3D203B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1887B6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legal privind managementul bolilor rare elaborat</w:t>
            </w:r>
          </w:p>
        </w:tc>
        <w:tc>
          <w:tcPr>
            <w:tcW w:w="1996" w:type="dxa"/>
            <w:tcBorders>
              <w:top w:val="nil"/>
              <w:left w:val="nil"/>
              <w:bottom w:val="single" w:sz="4" w:space="0" w:color="auto"/>
              <w:right w:val="single" w:sz="4" w:space="0" w:color="auto"/>
            </w:tcBorders>
            <w:shd w:val="clear" w:color="000000" w:fill="FFFFFF"/>
            <w:vAlign w:val="center"/>
            <w:hideMark/>
          </w:tcPr>
          <w:p w14:paraId="297306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legal privind managementul bolilor rare aprobat</w:t>
            </w:r>
          </w:p>
        </w:tc>
        <w:tc>
          <w:tcPr>
            <w:tcW w:w="1165" w:type="dxa"/>
            <w:tcBorders>
              <w:top w:val="nil"/>
              <w:left w:val="nil"/>
              <w:bottom w:val="single" w:sz="4" w:space="0" w:color="auto"/>
              <w:right w:val="single" w:sz="4" w:space="0" w:color="auto"/>
            </w:tcBorders>
            <w:shd w:val="clear" w:color="000000" w:fill="FFFFFF"/>
            <w:vAlign w:val="center"/>
            <w:hideMark/>
          </w:tcPr>
          <w:p w14:paraId="3CDACB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0CD87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7C117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5B4C6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32066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D0B15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cu incidență asupra bolilor rare</w:t>
            </w:r>
          </w:p>
        </w:tc>
      </w:tr>
      <w:tr w:rsidR="00A072D7" w:rsidRPr="009D1353" w14:paraId="5FA98753" w14:textId="77777777" w:rsidTr="00473710">
        <w:trPr>
          <w:trHeight w:val="1200"/>
        </w:trPr>
        <w:tc>
          <w:tcPr>
            <w:tcW w:w="1642" w:type="dxa"/>
            <w:vMerge/>
            <w:tcBorders>
              <w:top w:val="nil"/>
              <w:left w:val="nil"/>
              <w:bottom w:val="single" w:sz="4" w:space="0" w:color="000000"/>
              <w:right w:val="nil"/>
            </w:tcBorders>
            <w:vAlign w:val="center"/>
            <w:hideMark/>
          </w:tcPr>
          <w:p w14:paraId="22F4E6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283FF9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nil"/>
              <w:right w:val="single" w:sz="4" w:space="0" w:color="auto"/>
            </w:tcBorders>
            <w:vAlign w:val="center"/>
            <w:hideMark/>
          </w:tcPr>
          <w:p w14:paraId="396545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D37B2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M.4.8.6.3. Aprobarea Planului Național pentru Bolile Rare 2023-2030 și finanțarea corespunzătoare a obiectivelor acestuia.</w:t>
            </w:r>
          </w:p>
        </w:tc>
        <w:tc>
          <w:tcPr>
            <w:tcW w:w="1491" w:type="dxa"/>
            <w:tcBorders>
              <w:top w:val="nil"/>
              <w:left w:val="nil"/>
              <w:bottom w:val="single" w:sz="4" w:space="0" w:color="auto"/>
              <w:right w:val="single" w:sz="4" w:space="0" w:color="auto"/>
            </w:tcBorders>
            <w:shd w:val="clear" w:color="000000" w:fill="FFFFFF"/>
            <w:vAlign w:val="center"/>
            <w:hideMark/>
          </w:tcPr>
          <w:p w14:paraId="5CCA43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w:t>
            </w:r>
          </w:p>
        </w:tc>
        <w:tc>
          <w:tcPr>
            <w:tcW w:w="986" w:type="dxa"/>
            <w:tcBorders>
              <w:top w:val="nil"/>
              <w:left w:val="nil"/>
              <w:bottom w:val="single" w:sz="4" w:space="0" w:color="auto"/>
              <w:right w:val="single" w:sz="4" w:space="0" w:color="auto"/>
            </w:tcBorders>
            <w:shd w:val="clear" w:color="000000" w:fill="FFFFFF"/>
            <w:vAlign w:val="center"/>
            <w:hideMark/>
          </w:tcPr>
          <w:p w14:paraId="569EF62F" w14:textId="12A79745" w:rsidR="00A072D7" w:rsidRPr="009D1353" w:rsidRDefault="00D94E9B" w:rsidP="00473710">
            <w:pPr>
              <w:spacing w:after="0" w:line="240" w:lineRule="auto"/>
              <w:rPr>
                <w:rFonts w:ascii="Times New Roman" w:eastAsia="Times New Roman" w:hAnsi="Times New Roman" w:cs="Times New Roman"/>
                <w:color w:val="000000"/>
                <w:kern w:val="0"/>
                <w:sz w:val="16"/>
                <w:szCs w:val="16"/>
                <w14:ligatures w14:val="none"/>
              </w:rPr>
            </w:pPr>
            <w:r w:rsidRPr="00D94E9B">
              <w:rPr>
                <w:rFonts w:ascii="Times New Roman" w:eastAsia="Times New Roman" w:hAnsi="Times New Roman" w:cs="Times New Roman"/>
                <w:color w:val="FF0000"/>
                <w:kern w:val="0"/>
                <w:sz w:val="16"/>
                <w:szCs w:val="16"/>
                <w14:ligatures w14:val="none"/>
              </w:rPr>
              <w:t>t3</w:t>
            </w:r>
            <w:r w:rsidR="00A072D7" w:rsidRPr="00D94E9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2B5748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E8672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Plan Național pentru Bolile Rare 2023-2030 aprobat și finanțat adecvat</w:t>
            </w:r>
          </w:p>
        </w:tc>
        <w:tc>
          <w:tcPr>
            <w:tcW w:w="1996" w:type="dxa"/>
            <w:tcBorders>
              <w:top w:val="nil"/>
              <w:left w:val="nil"/>
              <w:bottom w:val="single" w:sz="4" w:space="0" w:color="auto"/>
              <w:right w:val="single" w:sz="4" w:space="0" w:color="auto"/>
            </w:tcBorders>
            <w:shd w:val="clear" w:color="000000" w:fill="FFFFFF"/>
            <w:vAlign w:val="center"/>
            <w:hideMark/>
          </w:tcPr>
          <w:p w14:paraId="16F5DE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Planului Național pentru Bolile Rare 2023-2030 implemetat</w:t>
            </w:r>
          </w:p>
        </w:tc>
        <w:tc>
          <w:tcPr>
            <w:tcW w:w="1165" w:type="dxa"/>
            <w:tcBorders>
              <w:top w:val="nil"/>
              <w:left w:val="nil"/>
              <w:bottom w:val="single" w:sz="4" w:space="0" w:color="auto"/>
              <w:right w:val="single" w:sz="4" w:space="0" w:color="auto"/>
            </w:tcBorders>
            <w:shd w:val="clear" w:color="000000" w:fill="FFFFFF"/>
            <w:vAlign w:val="center"/>
            <w:hideMark/>
          </w:tcPr>
          <w:p w14:paraId="7161D9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1DD2E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2D4A59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200,000,000 </w:t>
            </w:r>
          </w:p>
        </w:tc>
        <w:tc>
          <w:tcPr>
            <w:tcW w:w="755" w:type="dxa"/>
            <w:tcBorders>
              <w:top w:val="nil"/>
              <w:left w:val="nil"/>
              <w:bottom w:val="single" w:sz="4" w:space="0" w:color="auto"/>
              <w:right w:val="single" w:sz="4" w:space="0" w:color="auto"/>
            </w:tcBorders>
            <w:shd w:val="clear" w:color="000000" w:fill="FFFFFF"/>
            <w:vAlign w:val="center"/>
            <w:hideMark/>
          </w:tcPr>
          <w:p w14:paraId="1862BC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EE35D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38B3C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a H.G. privind PNS și a normelor tehnice</w:t>
            </w:r>
          </w:p>
        </w:tc>
      </w:tr>
      <w:tr w:rsidR="00A072D7" w:rsidRPr="009D1353" w14:paraId="65DAA091" w14:textId="77777777" w:rsidTr="00473710">
        <w:trPr>
          <w:trHeight w:val="3600"/>
        </w:trPr>
        <w:tc>
          <w:tcPr>
            <w:tcW w:w="1642" w:type="dxa"/>
            <w:vMerge/>
            <w:tcBorders>
              <w:top w:val="nil"/>
              <w:left w:val="nil"/>
              <w:bottom w:val="single" w:sz="4" w:space="0" w:color="000000"/>
              <w:right w:val="nil"/>
            </w:tcBorders>
            <w:vAlign w:val="center"/>
            <w:hideMark/>
          </w:tcPr>
          <w:p w14:paraId="05B974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36A750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4BBF76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B4258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M.4.8.6.4. Creșterea capacității instituționale pentru managementul integrat al bolilor rare prin dezvoltarea unei rețele naționale de profesioniști care să asigure parcursul clinic complet al pacienților cu boli rare, inclusiv prin colaborarea activă cu centrele de referință europene pentru bolile rare.</w:t>
            </w:r>
          </w:p>
        </w:tc>
        <w:tc>
          <w:tcPr>
            <w:tcW w:w="1491" w:type="dxa"/>
            <w:tcBorders>
              <w:top w:val="nil"/>
              <w:left w:val="nil"/>
              <w:bottom w:val="single" w:sz="4" w:space="0" w:color="auto"/>
              <w:right w:val="single" w:sz="4" w:space="0" w:color="auto"/>
            </w:tcBorders>
            <w:shd w:val="clear" w:color="000000" w:fill="FFFFFF"/>
            <w:vAlign w:val="center"/>
            <w:hideMark/>
          </w:tcPr>
          <w:p w14:paraId="0B5206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 CNAS, CMR, SMP, furnizori de servicii specifice</w:t>
            </w:r>
          </w:p>
        </w:tc>
        <w:tc>
          <w:tcPr>
            <w:tcW w:w="986" w:type="dxa"/>
            <w:tcBorders>
              <w:top w:val="nil"/>
              <w:left w:val="nil"/>
              <w:bottom w:val="single" w:sz="4" w:space="0" w:color="auto"/>
              <w:right w:val="single" w:sz="4" w:space="0" w:color="auto"/>
            </w:tcBorders>
            <w:shd w:val="clear" w:color="000000" w:fill="FFFFFF"/>
            <w:vAlign w:val="center"/>
            <w:hideMark/>
          </w:tcPr>
          <w:p w14:paraId="64C4A2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669435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5EC7DB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rețea națională de profesioniști care utilizeaza traseele clinice pentru pacienții cu boli rare</w:t>
            </w:r>
          </w:p>
        </w:tc>
        <w:tc>
          <w:tcPr>
            <w:tcW w:w="1996" w:type="dxa"/>
            <w:tcBorders>
              <w:top w:val="nil"/>
              <w:left w:val="nil"/>
              <w:bottom w:val="single" w:sz="4" w:space="0" w:color="auto"/>
              <w:right w:val="single" w:sz="4" w:space="0" w:color="auto"/>
            </w:tcBorders>
            <w:shd w:val="clear" w:color="000000" w:fill="FFFFFF"/>
            <w:vAlign w:val="center"/>
            <w:hideMark/>
          </w:tcPr>
          <w:p w14:paraId="34360E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rețea națională de profesioniști care utilizeaza traseele clinice pentru pacienții cu boli rare funcțională; % pacienți cu boli rare beneficiari ai serviciilor specifice oferite de rețeaua națională de profesioniști pentru bolile rare; % pacienți cu boli rare care au beneficiat de expertiza centrelor de referință pentru bolile rare</w:t>
            </w:r>
          </w:p>
        </w:tc>
        <w:tc>
          <w:tcPr>
            <w:tcW w:w="1165" w:type="dxa"/>
            <w:tcBorders>
              <w:top w:val="nil"/>
              <w:left w:val="nil"/>
              <w:bottom w:val="single" w:sz="4" w:space="0" w:color="auto"/>
              <w:right w:val="single" w:sz="4" w:space="0" w:color="auto"/>
            </w:tcBorders>
            <w:shd w:val="clear" w:color="000000" w:fill="FFFFFF"/>
            <w:vAlign w:val="center"/>
            <w:hideMark/>
          </w:tcPr>
          <w:p w14:paraId="18CE1D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6618A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70DA8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420ECF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D3832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FFB46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1CC5301" w14:textId="77777777" w:rsidTr="00473710">
        <w:trPr>
          <w:trHeight w:val="2100"/>
        </w:trPr>
        <w:tc>
          <w:tcPr>
            <w:tcW w:w="1642" w:type="dxa"/>
            <w:vMerge/>
            <w:tcBorders>
              <w:top w:val="nil"/>
              <w:left w:val="nil"/>
              <w:bottom w:val="single" w:sz="4" w:space="0" w:color="000000"/>
              <w:right w:val="nil"/>
            </w:tcBorders>
            <w:vAlign w:val="center"/>
            <w:hideMark/>
          </w:tcPr>
          <w:p w14:paraId="0F4EC6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5C21DE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1A6502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01512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M.4.8.6.5. Creșterea performanței managementului de caz pentru bolile rare prin utilizarea abordării interdisciplinare și intersectoriale.</w:t>
            </w:r>
          </w:p>
        </w:tc>
        <w:tc>
          <w:tcPr>
            <w:tcW w:w="1491" w:type="dxa"/>
            <w:tcBorders>
              <w:top w:val="nil"/>
              <w:left w:val="nil"/>
              <w:bottom w:val="single" w:sz="4" w:space="0" w:color="auto"/>
              <w:right w:val="single" w:sz="4" w:space="0" w:color="auto"/>
            </w:tcBorders>
            <w:shd w:val="clear" w:color="000000" w:fill="FFFFFF"/>
            <w:vAlign w:val="center"/>
            <w:hideMark/>
          </w:tcPr>
          <w:p w14:paraId="3380B3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MMSS, MEN, APL, DSP, furnizori servicii specifice</w:t>
            </w:r>
          </w:p>
        </w:tc>
        <w:tc>
          <w:tcPr>
            <w:tcW w:w="986" w:type="dxa"/>
            <w:tcBorders>
              <w:top w:val="nil"/>
              <w:left w:val="nil"/>
              <w:bottom w:val="single" w:sz="4" w:space="0" w:color="auto"/>
              <w:right w:val="single" w:sz="4" w:space="0" w:color="auto"/>
            </w:tcBorders>
            <w:shd w:val="clear" w:color="000000" w:fill="FFFFFF"/>
            <w:vAlign w:val="center"/>
            <w:hideMark/>
          </w:tcPr>
          <w:p w14:paraId="6B60BCC0" w14:textId="3E367F5F" w:rsidR="00A072D7" w:rsidRPr="009D1353" w:rsidRDefault="00D94E9B"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FF0000"/>
                <w:kern w:val="0"/>
                <w:sz w:val="16"/>
                <w:szCs w:val="16"/>
                <w14:ligatures w14:val="none"/>
              </w:rPr>
              <w:t>t</w:t>
            </w:r>
            <w:r w:rsidRPr="00D94E9B">
              <w:rPr>
                <w:rFonts w:ascii="Times New Roman" w:eastAsia="Times New Roman" w:hAnsi="Times New Roman" w:cs="Times New Roman"/>
                <w:color w:val="FF0000"/>
                <w:kern w:val="0"/>
                <w:sz w:val="16"/>
                <w:szCs w:val="16"/>
                <w14:ligatures w14:val="none"/>
              </w:rPr>
              <w:t>3</w:t>
            </w:r>
            <w:r w:rsidR="00A072D7" w:rsidRPr="00D94E9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79360E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9CBD5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model de managemement de caz interdisciplinar și intersectorial elaborat</w:t>
            </w:r>
          </w:p>
        </w:tc>
        <w:tc>
          <w:tcPr>
            <w:tcW w:w="1996" w:type="dxa"/>
            <w:tcBorders>
              <w:top w:val="nil"/>
              <w:left w:val="nil"/>
              <w:bottom w:val="single" w:sz="4" w:space="0" w:color="auto"/>
              <w:right w:val="single" w:sz="4" w:space="0" w:color="auto"/>
            </w:tcBorders>
            <w:shd w:val="clear" w:color="000000" w:fill="FFFFFF"/>
            <w:vAlign w:val="center"/>
            <w:hideMark/>
          </w:tcPr>
          <w:p w14:paraId="0BD7FA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model de managemement de caz interdisciplinar și intersectorial aprobat; nr. pacienți cu boli rare care beneficiază de management de caz interdisciplinar și intersectorial</w:t>
            </w:r>
          </w:p>
        </w:tc>
        <w:tc>
          <w:tcPr>
            <w:tcW w:w="1165" w:type="dxa"/>
            <w:tcBorders>
              <w:top w:val="nil"/>
              <w:left w:val="nil"/>
              <w:bottom w:val="single" w:sz="4" w:space="0" w:color="auto"/>
              <w:right w:val="single" w:sz="4" w:space="0" w:color="auto"/>
            </w:tcBorders>
            <w:shd w:val="clear" w:color="000000" w:fill="FFFFFF"/>
            <w:vAlign w:val="center"/>
            <w:hideMark/>
          </w:tcPr>
          <w:p w14:paraId="77BFD4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55ACC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fr-FR"/>
                <w14:ligatures w14:val="none"/>
              </w:rPr>
            </w:pPr>
            <w:r w:rsidRPr="009D1353">
              <w:rPr>
                <w:rFonts w:ascii="Times New Roman" w:eastAsia="Times New Roman" w:hAnsi="Times New Roman" w:cs="Times New Roman"/>
                <w:color w:val="000000"/>
                <w:kern w:val="0"/>
                <w:sz w:val="16"/>
                <w:szCs w:val="16"/>
                <w:lang w:val="fr-FR"/>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765DA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fr-F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9717B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19B99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951CA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a H.G. privind PNS și a normelor tehnice</w:t>
            </w:r>
          </w:p>
        </w:tc>
      </w:tr>
      <w:tr w:rsidR="00A072D7" w:rsidRPr="009D1353" w14:paraId="5C53569C" w14:textId="77777777" w:rsidTr="00473710">
        <w:trPr>
          <w:trHeight w:val="1440"/>
        </w:trPr>
        <w:tc>
          <w:tcPr>
            <w:tcW w:w="1642" w:type="dxa"/>
            <w:vMerge/>
            <w:tcBorders>
              <w:top w:val="nil"/>
              <w:left w:val="nil"/>
              <w:bottom w:val="single" w:sz="4" w:space="0" w:color="000000"/>
              <w:right w:val="nil"/>
            </w:tcBorders>
            <w:vAlign w:val="center"/>
            <w:hideMark/>
          </w:tcPr>
          <w:p w14:paraId="469940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531BA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OS.4.9. ÎMBUNĂTĂȚIREA ACCESULUI ADECVAT LA TEHNOLOGII MEDICALE SIGURE ȘI COST-EFICACE</w:t>
            </w: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593B67"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DA.4.9.1. Creșterea capacității instituționale a sistemului de evaluare a tehnologiilor medicale și adaptarea acestuia la cadrul operațional european de evaluare a tehnologiilor medicale.</w:t>
            </w:r>
          </w:p>
        </w:tc>
        <w:tc>
          <w:tcPr>
            <w:tcW w:w="2028" w:type="dxa"/>
            <w:tcBorders>
              <w:top w:val="nil"/>
              <w:left w:val="nil"/>
              <w:bottom w:val="single" w:sz="4" w:space="0" w:color="auto"/>
              <w:right w:val="single" w:sz="4" w:space="0" w:color="auto"/>
            </w:tcBorders>
            <w:shd w:val="clear" w:color="000000" w:fill="FFFFFF"/>
            <w:vAlign w:val="center"/>
            <w:hideMark/>
          </w:tcPr>
          <w:p w14:paraId="6D488E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M.4.9.1.2. Dezvoltarea planului strategic instituțional al agenției, în concordanță cu cadrul operațional european de evaluare a tehnologiilor medicale.</w:t>
            </w:r>
          </w:p>
        </w:tc>
        <w:tc>
          <w:tcPr>
            <w:tcW w:w="1491" w:type="dxa"/>
            <w:tcBorders>
              <w:top w:val="nil"/>
              <w:left w:val="nil"/>
              <w:bottom w:val="single" w:sz="4" w:space="0" w:color="auto"/>
              <w:right w:val="single" w:sz="4" w:space="0" w:color="auto"/>
            </w:tcBorders>
            <w:shd w:val="clear" w:color="000000" w:fill="FFFFFF"/>
            <w:vAlign w:val="center"/>
            <w:hideMark/>
          </w:tcPr>
          <w:p w14:paraId="138DA4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 MS</w:t>
            </w:r>
          </w:p>
        </w:tc>
        <w:tc>
          <w:tcPr>
            <w:tcW w:w="986" w:type="dxa"/>
            <w:tcBorders>
              <w:top w:val="nil"/>
              <w:left w:val="nil"/>
              <w:bottom w:val="single" w:sz="4" w:space="0" w:color="auto"/>
              <w:right w:val="single" w:sz="4" w:space="0" w:color="auto"/>
            </w:tcBorders>
            <w:shd w:val="clear" w:color="000000" w:fill="FFFFFF"/>
            <w:vAlign w:val="center"/>
            <w:hideMark/>
          </w:tcPr>
          <w:p w14:paraId="3BE053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7DCFC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63C0F1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planificare operațională multianuală aprobată</w:t>
            </w:r>
          </w:p>
        </w:tc>
        <w:tc>
          <w:tcPr>
            <w:tcW w:w="1996" w:type="dxa"/>
            <w:tcBorders>
              <w:top w:val="nil"/>
              <w:left w:val="nil"/>
              <w:bottom w:val="single" w:sz="4" w:space="0" w:color="auto"/>
              <w:right w:val="single" w:sz="4" w:space="0" w:color="auto"/>
            </w:tcBorders>
            <w:shd w:val="clear" w:color="000000" w:fill="FFFFFF"/>
            <w:vAlign w:val="center"/>
            <w:hideMark/>
          </w:tcPr>
          <w:p w14:paraId="7C0DE1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PSI aprobate</w:t>
            </w:r>
          </w:p>
        </w:tc>
        <w:tc>
          <w:tcPr>
            <w:tcW w:w="1165" w:type="dxa"/>
            <w:tcBorders>
              <w:top w:val="nil"/>
              <w:left w:val="nil"/>
              <w:bottom w:val="single" w:sz="4" w:space="0" w:color="auto"/>
              <w:right w:val="single" w:sz="4" w:space="0" w:color="auto"/>
            </w:tcBorders>
            <w:shd w:val="clear" w:color="000000" w:fill="FFFFFF"/>
            <w:vAlign w:val="center"/>
            <w:hideMark/>
          </w:tcPr>
          <w:p w14:paraId="3B937B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3E37F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98E08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8F4ED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7445A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440FD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pentru aprobarea PSI al ANETSS</w:t>
            </w:r>
          </w:p>
        </w:tc>
      </w:tr>
      <w:tr w:rsidR="00A072D7" w:rsidRPr="009D1353" w14:paraId="3F1127E6" w14:textId="77777777" w:rsidTr="00473710">
        <w:trPr>
          <w:trHeight w:val="1200"/>
        </w:trPr>
        <w:tc>
          <w:tcPr>
            <w:tcW w:w="1642" w:type="dxa"/>
            <w:vMerge/>
            <w:tcBorders>
              <w:top w:val="nil"/>
              <w:left w:val="nil"/>
              <w:bottom w:val="single" w:sz="4" w:space="0" w:color="000000"/>
              <w:right w:val="nil"/>
            </w:tcBorders>
            <w:vAlign w:val="center"/>
            <w:hideMark/>
          </w:tcPr>
          <w:p w14:paraId="042E90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097561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7724E7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DCA6F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M.4.9.1.3. Creșterea performanței agenției prin asigurarea cu resurse umane specializate, echipe multidisciplinare cu specializări și competențe specifice întregului proces de evaluare a tehnologiilor medicale.</w:t>
            </w:r>
          </w:p>
        </w:tc>
        <w:tc>
          <w:tcPr>
            <w:tcW w:w="1491" w:type="dxa"/>
            <w:tcBorders>
              <w:top w:val="nil"/>
              <w:left w:val="nil"/>
              <w:bottom w:val="single" w:sz="4" w:space="0" w:color="auto"/>
              <w:right w:val="single" w:sz="4" w:space="0" w:color="auto"/>
            </w:tcBorders>
            <w:shd w:val="clear" w:color="000000" w:fill="FFFFFF"/>
            <w:vAlign w:val="center"/>
            <w:hideMark/>
          </w:tcPr>
          <w:p w14:paraId="3A31FA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 MS</w:t>
            </w:r>
          </w:p>
        </w:tc>
        <w:tc>
          <w:tcPr>
            <w:tcW w:w="986" w:type="dxa"/>
            <w:tcBorders>
              <w:top w:val="nil"/>
              <w:left w:val="nil"/>
              <w:bottom w:val="single" w:sz="4" w:space="0" w:color="auto"/>
              <w:right w:val="single" w:sz="4" w:space="0" w:color="auto"/>
            </w:tcBorders>
            <w:shd w:val="clear" w:color="000000" w:fill="FFFFFF"/>
            <w:vAlign w:val="center"/>
            <w:hideMark/>
          </w:tcPr>
          <w:p w14:paraId="2A5867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C996F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454758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administrativă adecvată</w:t>
            </w:r>
          </w:p>
        </w:tc>
        <w:tc>
          <w:tcPr>
            <w:tcW w:w="1996" w:type="dxa"/>
            <w:tcBorders>
              <w:top w:val="nil"/>
              <w:left w:val="nil"/>
              <w:bottom w:val="single" w:sz="4" w:space="0" w:color="auto"/>
              <w:right w:val="single" w:sz="4" w:space="0" w:color="auto"/>
            </w:tcBorders>
            <w:shd w:val="clear" w:color="000000" w:fill="FFFFFF"/>
            <w:vAlign w:val="center"/>
            <w:hideMark/>
          </w:tcPr>
          <w:p w14:paraId="5D10ED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numărul personalului angajat și colaborator cu studii certificate în economie sanitară</w:t>
            </w:r>
          </w:p>
        </w:tc>
        <w:tc>
          <w:tcPr>
            <w:tcW w:w="1165" w:type="dxa"/>
            <w:tcBorders>
              <w:top w:val="nil"/>
              <w:left w:val="nil"/>
              <w:bottom w:val="single" w:sz="4" w:space="0" w:color="auto"/>
              <w:right w:val="single" w:sz="4" w:space="0" w:color="auto"/>
            </w:tcBorders>
            <w:shd w:val="clear" w:color="000000" w:fill="FFFFFF"/>
            <w:vAlign w:val="center"/>
            <w:hideMark/>
          </w:tcPr>
          <w:p w14:paraId="6D6CBE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FDBB7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B1DB2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D486D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EAAAB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486B6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7EA4C49B" w14:textId="77777777" w:rsidTr="00473710">
        <w:trPr>
          <w:trHeight w:val="1200"/>
        </w:trPr>
        <w:tc>
          <w:tcPr>
            <w:tcW w:w="1642" w:type="dxa"/>
            <w:vMerge/>
            <w:tcBorders>
              <w:top w:val="nil"/>
              <w:left w:val="nil"/>
              <w:bottom w:val="single" w:sz="4" w:space="0" w:color="000000"/>
              <w:right w:val="nil"/>
            </w:tcBorders>
            <w:vAlign w:val="center"/>
            <w:hideMark/>
          </w:tcPr>
          <w:p w14:paraId="103474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4758CE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34FA49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0D71B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M.4.9.1.4. Facilitarea utilizării unei rețele extinse de profesioniști prin formarea de parteneriate cu mediul academic și organizațiile de cercetare din domeniu.</w:t>
            </w:r>
          </w:p>
        </w:tc>
        <w:tc>
          <w:tcPr>
            <w:tcW w:w="1491" w:type="dxa"/>
            <w:tcBorders>
              <w:top w:val="nil"/>
              <w:left w:val="nil"/>
              <w:bottom w:val="single" w:sz="4" w:space="0" w:color="auto"/>
              <w:right w:val="single" w:sz="4" w:space="0" w:color="auto"/>
            </w:tcBorders>
            <w:shd w:val="clear" w:color="000000" w:fill="FFFFFF"/>
            <w:vAlign w:val="center"/>
            <w:hideMark/>
          </w:tcPr>
          <w:p w14:paraId="573DF5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 MS</w:t>
            </w:r>
          </w:p>
        </w:tc>
        <w:tc>
          <w:tcPr>
            <w:tcW w:w="986" w:type="dxa"/>
            <w:tcBorders>
              <w:top w:val="nil"/>
              <w:left w:val="nil"/>
              <w:bottom w:val="single" w:sz="4" w:space="0" w:color="auto"/>
              <w:right w:val="single" w:sz="4" w:space="0" w:color="auto"/>
            </w:tcBorders>
            <w:shd w:val="clear" w:color="000000" w:fill="FFFFFF"/>
            <w:vAlign w:val="center"/>
            <w:hideMark/>
          </w:tcPr>
          <w:p w14:paraId="7F028A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F93B8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011D0B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administrativă adecvată</w:t>
            </w:r>
          </w:p>
        </w:tc>
        <w:tc>
          <w:tcPr>
            <w:tcW w:w="1996" w:type="dxa"/>
            <w:tcBorders>
              <w:top w:val="nil"/>
              <w:left w:val="nil"/>
              <w:bottom w:val="single" w:sz="4" w:space="0" w:color="auto"/>
              <w:right w:val="single" w:sz="4" w:space="0" w:color="auto"/>
            </w:tcBorders>
            <w:shd w:val="clear" w:color="000000" w:fill="FFFFFF"/>
            <w:vAlign w:val="center"/>
            <w:hideMark/>
          </w:tcPr>
          <w:p w14:paraId="5249C3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parteneriatelor încheiate</w:t>
            </w:r>
          </w:p>
        </w:tc>
        <w:tc>
          <w:tcPr>
            <w:tcW w:w="1165" w:type="dxa"/>
            <w:tcBorders>
              <w:top w:val="nil"/>
              <w:left w:val="nil"/>
              <w:bottom w:val="single" w:sz="4" w:space="0" w:color="auto"/>
              <w:right w:val="single" w:sz="4" w:space="0" w:color="auto"/>
            </w:tcBorders>
            <w:shd w:val="clear" w:color="000000" w:fill="FFFFFF"/>
            <w:vAlign w:val="center"/>
            <w:hideMark/>
          </w:tcPr>
          <w:p w14:paraId="72DC1C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146B3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es-ES"/>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06155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 </w:t>
            </w:r>
          </w:p>
        </w:tc>
        <w:tc>
          <w:tcPr>
            <w:tcW w:w="755" w:type="dxa"/>
            <w:tcBorders>
              <w:top w:val="nil"/>
              <w:left w:val="nil"/>
              <w:bottom w:val="single" w:sz="4" w:space="0" w:color="auto"/>
              <w:right w:val="single" w:sz="4" w:space="0" w:color="auto"/>
            </w:tcBorders>
            <w:shd w:val="clear" w:color="000000" w:fill="FFFFFF"/>
            <w:vAlign w:val="center"/>
            <w:hideMark/>
          </w:tcPr>
          <w:p w14:paraId="010796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B128D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1B819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40F7A471" w14:textId="77777777" w:rsidTr="00473710">
        <w:trPr>
          <w:trHeight w:val="1200"/>
        </w:trPr>
        <w:tc>
          <w:tcPr>
            <w:tcW w:w="1642" w:type="dxa"/>
            <w:vMerge/>
            <w:tcBorders>
              <w:top w:val="nil"/>
              <w:left w:val="nil"/>
              <w:bottom w:val="single" w:sz="4" w:space="0" w:color="000000"/>
              <w:right w:val="nil"/>
            </w:tcBorders>
            <w:vAlign w:val="center"/>
            <w:hideMark/>
          </w:tcPr>
          <w:p w14:paraId="12176E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2802E8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12AA90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46966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M.4.9.1.5. Măsuri pentru extinderea cadrului instituțional privind evaluarea tehnologiilor medicale (înființarea grupurilor de evaluare externe și a comitetelor de analiză).</w:t>
            </w:r>
          </w:p>
        </w:tc>
        <w:tc>
          <w:tcPr>
            <w:tcW w:w="1491" w:type="dxa"/>
            <w:tcBorders>
              <w:top w:val="nil"/>
              <w:left w:val="nil"/>
              <w:bottom w:val="single" w:sz="4" w:space="0" w:color="auto"/>
              <w:right w:val="single" w:sz="4" w:space="0" w:color="auto"/>
            </w:tcBorders>
            <w:shd w:val="clear" w:color="000000" w:fill="FFFFFF"/>
            <w:vAlign w:val="center"/>
            <w:hideMark/>
          </w:tcPr>
          <w:p w14:paraId="4A9BEA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 MS</w:t>
            </w:r>
          </w:p>
        </w:tc>
        <w:tc>
          <w:tcPr>
            <w:tcW w:w="986" w:type="dxa"/>
            <w:tcBorders>
              <w:top w:val="nil"/>
              <w:left w:val="nil"/>
              <w:bottom w:val="single" w:sz="4" w:space="0" w:color="auto"/>
              <w:right w:val="single" w:sz="4" w:space="0" w:color="auto"/>
            </w:tcBorders>
            <w:shd w:val="clear" w:color="000000" w:fill="FFFFFF"/>
            <w:vAlign w:val="center"/>
            <w:hideMark/>
          </w:tcPr>
          <w:p w14:paraId="5A795B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CAF86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74CA1E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administrativă adecvată</w:t>
            </w:r>
          </w:p>
        </w:tc>
        <w:tc>
          <w:tcPr>
            <w:tcW w:w="1996" w:type="dxa"/>
            <w:tcBorders>
              <w:top w:val="nil"/>
              <w:left w:val="nil"/>
              <w:bottom w:val="single" w:sz="4" w:space="0" w:color="auto"/>
              <w:right w:val="single" w:sz="4" w:space="0" w:color="auto"/>
            </w:tcBorders>
            <w:shd w:val="clear" w:color="000000" w:fill="FFFFFF"/>
            <w:vAlign w:val="center"/>
            <w:hideMark/>
          </w:tcPr>
          <w:p w14:paraId="091411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numărul grupurilor de evaluare externe constituite</w:t>
            </w:r>
          </w:p>
        </w:tc>
        <w:tc>
          <w:tcPr>
            <w:tcW w:w="1165" w:type="dxa"/>
            <w:tcBorders>
              <w:top w:val="nil"/>
              <w:left w:val="nil"/>
              <w:bottom w:val="single" w:sz="4" w:space="0" w:color="auto"/>
              <w:right w:val="single" w:sz="4" w:space="0" w:color="auto"/>
            </w:tcBorders>
            <w:shd w:val="clear" w:color="000000" w:fill="FFFFFF"/>
            <w:vAlign w:val="center"/>
            <w:hideMark/>
          </w:tcPr>
          <w:p w14:paraId="61DD0A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7E071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es-ES"/>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87BAD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 </w:t>
            </w:r>
          </w:p>
        </w:tc>
        <w:tc>
          <w:tcPr>
            <w:tcW w:w="755" w:type="dxa"/>
            <w:tcBorders>
              <w:top w:val="nil"/>
              <w:left w:val="nil"/>
              <w:bottom w:val="single" w:sz="4" w:space="0" w:color="auto"/>
              <w:right w:val="single" w:sz="4" w:space="0" w:color="auto"/>
            </w:tcBorders>
            <w:shd w:val="clear" w:color="000000" w:fill="FFFFFF"/>
            <w:vAlign w:val="center"/>
            <w:hideMark/>
          </w:tcPr>
          <w:p w14:paraId="3BC1BF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2D0F8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5CC7D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50425FB3" w14:textId="77777777" w:rsidTr="00473710">
        <w:trPr>
          <w:trHeight w:val="1200"/>
        </w:trPr>
        <w:tc>
          <w:tcPr>
            <w:tcW w:w="1642" w:type="dxa"/>
            <w:vMerge/>
            <w:tcBorders>
              <w:top w:val="nil"/>
              <w:left w:val="nil"/>
              <w:bottom w:val="single" w:sz="4" w:space="0" w:color="000000"/>
              <w:right w:val="nil"/>
            </w:tcBorders>
            <w:vAlign w:val="center"/>
            <w:hideMark/>
          </w:tcPr>
          <w:p w14:paraId="776C50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114BBE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21D77E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31BE9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M.4.9.1.6. Facilitarea interconectării cu organizațiile internaționale în domeniu și organizații similare din alte state în vederea schimbului de bune practici.</w:t>
            </w:r>
          </w:p>
        </w:tc>
        <w:tc>
          <w:tcPr>
            <w:tcW w:w="1491" w:type="dxa"/>
            <w:tcBorders>
              <w:top w:val="nil"/>
              <w:left w:val="nil"/>
              <w:bottom w:val="single" w:sz="4" w:space="0" w:color="auto"/>
              <w:right w:val="single" w:sz="4" w:space="0" w:color="auto"/>
            </w:tcBorders>
            <w:shd w:val="clear" w:color="000000" w:fill="FFFFFF"/>
            <w:vAlign w:val="center"/>
            <w:hideMark/>
          </w:tcPr>
          <w:p w14:paraId="40DCDC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 MS</w:t>
            </w:r>
          </w:p>
        </w:tc>
        <w:tc>
          <w:tcPr>
            <w:tcW w:w="986" w:type="dxa"/>
            <w:tcBorders>
              <w:top w:val="nil"/>
              <w:left w:val="nil"/>
              <w:bottom w:val="single" w:sz="4" w:space="0" w:color="auto"/>
              <w:right w:val="single" w:sz="4" w:space="0" w:color="auto"/>
            </w:tcBorders>
            <w:shd w:val="clear" w:color="000000" w:fill="FFFFFF"/>
            <w:vAlign w:val="center"/>
            <w:hideMark/>
          </w:tcPr>
          <w:p w14:paraId="73F4F5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78DC0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341553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administrativă adecvată</w:t>
            </w:r>
          </w:p>
        </w:tc>
        <w:tc>
          <w:tcPr>
            <w:tcW w:w="1996" w:type="dxa"/>
            <w:tcBorders>
              <w:top w:val="nil"/>
              <w:left w:val="nil"/>
              <w:bottom w:val="single" w:sz="4" w:space="0" w:color="auto"/>
              <w:right w:val="single" w:sz="4" w:space="0" w:color="auto"/>
            </w:tcBorders>
            <w:shd w:val="clear" w:color="000000" w:fill="FFFFFF"/>
            <w:vAlign w:val="center"/>
            <w:hideMark/>
          </w:tcPr>
          <w:p w14:paraId="3127D60E" w14:textId="77777777" w:rsidR="00A072D7" w:rsidRPr="009D1353" w:rsidRDefault="00A072D7" w:rsidP="00473710">
            <w:pPr>
              <w:spacing w:after="0" w:line="240" w:lineRule="auto"/>
              <w:rPr>
                <w:rFonts w:ascii="Times New Roman" w:eastAsia="Times New Roman" w:hAnsi="Times New Roman" w:cs="Times New Roman"/>
                <w:kern w:val="0"/>
                <w:sz w:val="16"/>
                <w:szCs w:val="16"/>
                <w:lang w:val="pt-BR"/>
                <w14:ligatures w14:val="none"/>
              </w:rPr>
            </w:pPr>
            <w:r w:rsidRPr="009D1353">
              <w:rPr>
                <w:rFonts w:ascii="Times New Roman" w:eastAsia="Times New Roman" w:hAnsi="Times New Roman" w:cs="Times New Roman"/>
                <w:kern w:val="0"/>
                <w:sz w:val="16"/>
                <w:szCs w:val="16"/>
                <w:lang w:val="pt-BR"/>
                <w14:ligatures w14:val="none"/>
              </w:rPr>
              <w:t>numărul organizațiilor internaționale în care ANMDM e membru/ partener</w:t>
            </w:r>
          </w:p>
        </w:tc>
        <w:tc>
          <w:tcPr>
            <w:tcW w:w="1165" w:type="dxa"/>
            <w:tcBorders>
              <w:top w:val="nil"/>
              <w:left w:val="nil"/>
              <w:bottom w:val="single" w:sz="4" w:space="0" w:color="auto"/>
              <w:right w:val="single" w:sz="4" w:space="0" w:color="auto"/>
            </w:tcBorders>
            <w:shd w:val="clear" w:color="000000" w:fill="FFFFFF"/>
            <w:vAlign w:val="center"/>
            <w:hideMark/>
          </w:tcPr>
          <w:p w14:paraId="604BB1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2D505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14143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FD078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BB0C9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83F52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5B83BF1B" w14:textId="77777777" w:rsidTr="00473710">
        <w:trPr>
          <w:trHeight w:val="2100"/>
        </w:trPr>
        <w:tc>
          <w:tcPr>
            <w:tcW w:w="1642" w:type="dxa"/>
            <w:vMerge/>
            <w:tcBorders>
              <w:top w:val="nil"/>
              <w:left w:val="nil"/>
              <w:bottom w:val="single" w:sz="4" w:space="0" w:color="000000"/>
              <w:right w:val="nil"/>
            </w:tcBorders>
            <w:vAlign w:val="center"/>
            <w:hideMark/>
          </w:tcPr>
          <w:p w14:paraId="1D5E2D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410BCD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C70959"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DA.4.9.2. Consolidarea cadrului actual existent de evaluare a tehnologiilor medicale, aplicabil medicamentelor.</w:t>
            </w:r>
          </w:p>
        </w:tc>
        <w:tc>
          <w:tcPr>
            <w:tcW w:w="2028" w:type="dxa"/>
            <w:tcBorders>
              <w:top w:val="nil"/>
              <w:left w:val="nil"/>
              <w:bottom w:val="single" w:sz="4" w:space="0" w:color="auto"/>
              <w:right w:val="single" w:sz="4" w:space="0" w:color="auto"/>
            </w:tcBorders>
            <w:shd w:val="clear" w:color="000000" w:fill="FFFFFF"/>
            <w:vAlign w:val="center"/>
            <w:hideMark/>
          </w:tcPr>
          <w:p w14:paraId="7ABE85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M.4.9.2.1. Revizuirea cadrului de reglementare pentru evaluarea tehnologiilor medicale pentru medicamente în vederea încorporării unor noi metode de evaluare (de exemplu, economică, organizațională etc.), inclusiv prin utilizarea rapoartelor elaborate în cadrul mecanismului european de cooperare în domeniu, înființat prin Regulamentul UE 2021/ 2282.</w:t>
            </w:r>
          </w:p>
        </w:tc>
        <w:tc>
          <w:tcPr>
            <w:tcW w:w="1491" w:type="dxa"/>
            <w:tcBorders>
              <w:top w:val="nil"/>
              <w:left w:val="nil"/>
              <w:bottom w:val="single" w:sz="4" w:space="0" w:color="auto"/>
              <w:right w:val="single" w:sz="4" w:space="0" w:color="auto"/>
            </w:tcBorders>
            <w:shd w:val="clear" w:color="000000" w:fill="FFFFFF"/>
            <w:vAlign w:val="center"/>
            <w:hideMark/>
          </w:tcPr>
          <w:p w14:paraId="7A034F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w:t>
            </w:r>
          </w:p>
        </w:tc>
        <w:tc>
          <w:tcPr>
            <w:tcW w:w="986" w:type="dxa"/>
            <w:tcBorders>
              <w:top w:val="nil"/>
              <w:left w:val="nil"/>
              <w:bottom w:val="single" w:sz="4" w:space="0" w:color="auto"/>
              <w:right w:val="single" w:sz="4" w:space="0" w:color="auto"/>
            </w:tcBorders>
            <w:shd w:val="clear" w:color="000000" w:fill="FFFFFF"/>
            <w:vAlign w:val="center"/>
            <w:hideMark/>
          </w:tcPr>
          <w:p w14:paraId="6C0699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42F9A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413E9F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metodologie ETM revizuită</w:t>
            </w:r>
          </w:p>
        </w:tc>
        <w:tc>
          <w:tcPr>
            <w:tcW w:w="1996" w:type="dxa"/>
            <w:tcBorders>
              <w:top w:val="nil"/>
              <w:left w:val="nil"/>
              <w:bottom w:val="single" w:sz="4" w:space="0" w:color="auto"/>
              <w:right w:val="single" w:sz="4" w:space="0" w:color="auto"/>
            </w:tcBorders>
            <w:shd w:val="clear" w:color="000000" w:fill="FFFFFF"/>
            <w:vAlign w:val="center"/>
            <w:hideMark/>
          </w:tcPr>
          <w:p w14:paraId="1A8898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05452E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A1BBC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51569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418095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CFCF2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EF156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metodologie ETM</w:t>
            </w:r>
          </w:p>
        </w:tc>
      </w:tr>
      <w:tr w:rsidR="00A072D7" w:rsidRPr="009D1353" w14:paraId="3FEDD455" w14:textId="77777777" w:rsidTr="00473710">
        <w:trPr>
          <w:trHeight w:val="1800"/>
        </w:trPr>
        <w:tc>
          <w:tcPr>
            <w:tcW w:w="1642" w:type="dxa"/>
            <w:vMerge/>
            <w:tcBorders>
              <w:top w:val="nil"/>
              <w:left w:val="nil"/>
              <w:bottom w:val="single" w:sz="4" w:space="0" w:color="000000"/>
              <w:right w:val="nil"/>
            </w:tcBorders>
            <w:vAlign w:val="center"/>
            <w:hideMark/>
          </w:tcPr>
          <w:p w14:paraId="684768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1691C2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0D56C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6A05E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M.4.9.2.2. Actualizarea corespunzătoare a metodologiilor și protocoalelor de lucru și a celor de depunere pentru evaluarea tehnologiilor medicale pentru medicamente și elaborarea manualului de costing pentru stabilirea prețurilor de referință pentru evaluările economice în domeniul sănătății.</w:t>
            </w:r>
          </w:p>
        </w:tc>
        <w:tc>
          <w:tcPr>
            <w:tcW w:w="1491" w:type="dxa"/>
            <w:tcBorders>
              <w:top w:val="nil"/>
              <w:left w:val="nil"/>
              <w:bottom w:val="single" w:sz="4" w:space="0" w:color="auto"/>
              <w:right w:val="single" w:sz="4" w:space="0" w:color="auto"/>
            </w:tcBorders>
            <w:shd w:val="clear" w:color="000000" w:fill="FFFFFF"/>
            <w:vAlign w:val="center"/>
            <w:hideMark/>
          </w:tcPr>
          <w:p w14:paraId="114C00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w:t>
            </w:r>
          </w:p>
        </w:tc>
        <w:tc>
          <w:tcPr>
            <w:tcW w:w="986" w:type="dxa"/>
            <w:tcBorders>
              <w:top w:val="nil"/>
              <w:left w:val="nil"/>
              <w:bottom w:val="single" w:sz="4" w:space="0" w:color="auto"/>
              <w:right w:val="single" w:sz="4" w:space="0" w:color="auto"/>
            </w:tcBorders>
            <w:shd w:val="clear" w:color="000000" w:fill="FFFFFF"/>
            <w:vAlign w:val="center"/>
            <w:hideMark/>
          </w:tcPr>
          <w:p w14:paraId="2BB5A3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7243EC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32E4CF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cadru metodologic și procedural ETM complet</w:t>
            </w:r>
          </w:p>
        </w:tc>
        <w:tc>
          <w:tcPr>
            <w:tcW w:w="1996" w:type="dxa"/>
            <w:tcBorders>
              <w:top w:val="nil"/>
              <w:left w:val="nil"/>
              <w:bottom w:val="single" w:sz="4" w:space="0" w:color="auto"/>
              <w:right w:val="single" w:sz="4" w:space="0" w:color="auto"/>
            </w:tcBorders>
            <w:shd w:val="clear" w:color="000000" w:fill="FFFFFF"/>
            <w:vAlign w:val="center"/>
            <w:hideMark/>
          </w:tcPr>
          <w:p w14:paraId="0EE93F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524E1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2ED42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3259A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449220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4FBB6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7908F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ordin al ANETSS pentru aprobarea metodologiilor, manualelor etc.</w:t>
            </w:r>
          </w:p>
        </w:tc>
      </w:tr>
      <w:tr w:rsidR="00A072D7" w:rsidRPr="009D1353" w14:paraId="54B81BE9" w14:textId="77777777" w:rsidTr="00473710">
        <w:trPr>
          <w:trHeight w:val="1200"/>
        </w:trPr>
        <w:tc>
          <w:tcPr>
            <w:tcW w:w="1642" w:type="dxa"/>
            <w:vMerge/>
            <w:tcBorders>
              <w:top w:val="nil"/>
              <w:left w:val="nil"/>
              <w:bottom w:val="single" w:sz="4" w:space="0" w:color="000000"/>
              <w:right w:val="nil"/>
            </w:tcBorders>
            <w:vAlign w:val="center"/>
            <w:hideMark/>
          </w:tcPr>
          <w:p w14:paraId="21F78F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315969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E234F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B9DE3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M.4.9.2.3. Implementarea noului mecanism de evaluare a tehnologiilor medicale pentru medicamente.</w:t>
            </w:r>
          </w:p>
        </w:tc>
        <w:tc>
          <w:tcPr>
            <w:tcW w:w="1491" w:type="dxa"/>
            <w:tcBorders>
              <w:top w:val="nil"/>
              <w:left w:val="nil"/>
              <w:bottom w:val="single" w:sz="4" w:space="0" w:color="auto"/>
              <w:right w:val="single" w:sz="4" w:space="0" w:color="auto"/>
            </w:tcBorders>
            <w:shd w:val="clear" w:color="000000" w:fill="FFFFFF"/>
            <w:vAlign w:val="center"/>
            <w:hideMark/>
          </w:tcPr>
          <w:p w14:paraId="334081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w:t>
            </w:r>
          </w:p>
        </w:tc>
        <w:tc>
          <w:tcPr>
            <w:tcW w:w="986" w:type="dxa"/>
            <w:tcBorders>
              <w:top w:val="nil"/>
              <w:left w:val="nil"/>
              <w:bottom w:val="single" w:sz="4" w:space="0" w:color="auto"/>
              <w:right w:val="single" w:sz="4" w:space="0" w:color="auto"/>
            </w:tcBorders>
            <w:shd w:val="clear" w:color="000000" w:fill="FFFFFF"/>
            <w:vAlign w:val="center"/>
            <w:hideMark/>
          </w:tcPr>
          <w:p w14:paraId="4CBFAE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70A28D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72D61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nou cadru ETM funcțional</w:t>
            </w:r>
          </w:p>
        </w:tc>
        <w:tc>
          <w:tcPr>
            <w:tcW w:w="1996" w:type="dxa"/>
            <w:tcBorders>
              <w:top w:val="nil"/>
              <w:left w:val="nil"/>
              <w:bottom w:val="single" w:sz="4" w:space="0" w:color="auto"/>
              <w:right w:val="single" w:sz="4" w:space="0" w:color="auto"/>
            </w:tcBorders>
            <w:shd w:val="clear" w:color="000000" w:fill="FFFFFF"/>
            <w:vAlign w:val="center"/>
            <w:hideMark/>
          </w:tcPr>
          <w:p w14:paraId="13050F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44271C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B6C57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bugetul de stat, venituri proprii</w:t>
            </w:r>
          </w:p>
        </w:tc>
        <w:tc>
          <w:tcPr>
            <w:tcW w:w="1265" w:type="dxa"/>
            <w:tcBorders>
              <w:top w:val="nil"/>
              <w:left w:val="nil"/>
              <w:bottom w:val="single" w:sz="4" w:space="0" w:color="auto"/>
              <w:right w:val="single" w:sz="4" w:space="0" w:color="auto"/>
            </w:tcBorders>
            <w:shd w:val="clear" w:color="000000" w:fill="FFFFFF"/>
            <w:vAlign w:val="center"/>
            <w:hideMark/>
          </w:tcPr>
          <w:p w14:paraId="76629A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3FC4AF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78E37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5E81D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1BE87005" w14:textId="77777777" w:rsidTr="00473710">
        <w:trPr>
          <w:trHeight w:val="1800"/>
        </w:trPr>
        <w:tc>
          <w:tcPr>
            <w:tcW w:w="1642" w:type="dxa"/>
            <w:vMerge/>
            <w:tcBorders>
              <w:top w:val="nil"/>
              <w:left w:val="nil"/>
              <w:bottom w:val="single" w:sz="4" w:space="0" w:color="000000"/>
              <w:right w:val="nil"/>
            </w:tcBorders>
            <w:vAlign w:val="center"/>
            <w:hideMark/>
          </w:tcPr>
          <w:p w14:paraId="3613A1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2A32D5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tcBorders>
              <w:top w:val="nil"/>
              <w:left w:val="nil"/>
              <w:bottom w:val="single" w:sz="4" w:space="0" w:color="auto"/>
              <w:right w:val="single" w:sz="4" w:space="0" w:color="auto"/>
            </w:tcBorders>
            <w:shd w:val="clear" w:color="000000" w:fill="FFFFFF"/>
            <w:vAlign w:val="center"/>
            <w:hideMark/>
          </w:tcPr>
          <w:p w14:paraId="7B22E6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DA.4.9.3. Extinderea ariei de aplicare a evaluării tehnologiilor medicale </w:t>
            </w:r>
          </w:p>
        </w:tc>
        <w:tc>
          <w:tcPr>
            <w:tcW w:w="2028" w:type="dxa"/>
            <w:tcBorders>
              <w:top w:val="nil"/>
              <w:left w:val="nil"/>
              <w:bottom w:val="single" w:sz="4" w:space="0" w:color="auto"/>
              <w:right w:val="single" w:sz="4" w:space="0" w:color="auto"/>
            </w:tcBorders>
            <w:shd w:val="clear" w:color="000000" w:fill="FFFFFF"/>
            <w:vAlign w:val="center"/>
            <w:hideMark/>
          </w:tcPr>
          <w:p w14:paraId="04EBD3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M.4.9.3.1. Elaborarea și aprobarea cadrului de reglementare pentru evaluarea tehnologiilor medicale non-medicamentoase (de exemplu, dispozitive medicale, proceduri medicale de înaltă performanță, aparatură medicală, intervenții de sănătate publică, programe informatice cu scop medical etc.).</w:t>
            </w:r>
          </w:p>
        </w:tc>
        <w:tc>
          <w:tcPr>
            <w:tcW w:w="1491" w:type="dxa"/>
            <w:tcBorders>
              <w:top w:val="nil"/>
              <w:left w:val="nil"/>
              <w:bottom w:val="single" w:sz="4" w:space="0" w:color="auto"/>
              <w:right w:val="single" w:sz="4" w:space="0" w:color="auto"/>
            </w:tcBorders>
            <w:shd w:val="clear" w:color="000000" w:fill="FFFFFF"/>
            <w:vAlign w:val="center"/>
            <w:hideMark/>
          </w:tcPr>
          <w:p w14:paraId="66274A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w:t>
            </w:r>
          </w:p>
        </w:tc>
        <w:tc>
          <w:tcPr>
            <w:tcW w:w="986" w:type="dxa"/>
            <w:tcBorders>
              <w:top w:val="nil"/>
              <w:left w:val="nil"/>
              <w:bottom w:val="single" w:sz="4" w:space="0" w:color="auto"/>
              <w:right w:val="single" w:sz="4" w:space="0" w:color="auto"/>
            </w:tcBorders>
            <w:shd w:val="clear" w:color="000000" w:fill="FFFFFF"/>
            <w:vAlign w:val="center"/>
            <w:hideMark/>
          </w:tcPr>
          <w:p w14:paraId="0C6159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DBEF6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720CDF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prevederi privind ETM non-medicamentoase în legislația primară</w:t>
            </w:r>
          </w:p>
        </w:tc>
        <w:tc>
          <w:tcPr>
            <w:tcW w:w="1996" w:type="dxa"/>
            <w:tcBorders>
              <w:top w:val="nil"/>
              <w:left w:val="nil"/>
              <w:bottom w:val="single" w:sz="4" w:space="0" w:color="auto"/>
              <w:right w:val="single" w:sz="4" w:space="0" w:color="auto"/>
            </w:tcBorders>
            <w:shd w:val="clear" w:color="000000" w:fill="FFFFFF"/>
            <w:vAlign w:val="center"/>
            <w:hideMark/>
          </w:tcPr>
          <w:p w14:paraId="72D770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4DF6CA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FB084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1E9FA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83DF8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C8524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ADDD9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și a actelor normative privind organizarea și funcționarea ANMDM și ANETSS</w:t>
            </w:r>
          </w:p>
        </w:tc>
      </w:tr>
      <w:tr w:rsidR="00A072D7" w:rsidRPr="009D1353" w14:paraId="43E77CB8" w14:textId="77777777" w:rsidTr="00473710">
        <w:trPr>
          <w:trHeight w:val="1500"/>
        </w:trPr>
        <w:tc>
          <w:tcPr>
            <w:tcW w:w="1642" w:type="dxa"/>
            <w:vMerge/>
            <w:tcBorders>
              <w:top w:val="nil"/>
              <w:left w:val="nil"/>
              <w:bottom w:val="single" w:sz="4" w:space="0" w:color="000000"/>
              <w:right w:val="nil"/>
            </w:tcBorders>
            <w:vAlign w:val="center"/>
            <w:hideMark/>
          </w:tcPr>
          <w:p w14:paraId="3F1E42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06DFF0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tcBorders>
              <w:top w:val="nil"/>
              <w:left w:val="nil"/>
              <w:bottom w:val="single" w:sz="4" w:space="0" w:color="auto"/>
              <w:right w:val="single" w:sz="4" w:space="0" w:color="auto"/>
            </w:tcBorders>
            <w:shd w:val="clear" w:color="000000" w:fill="FFFFFF"/>
            <w:vAlign w:val="center"/>
            <w:hideMark/>
          </w:tcPr>
          <w:p w14:paraId="581A76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A44E7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M.4.9.3.2. Elaborarea metodologiilor pentru evaluarea tehnologiilor medicale non-medicamentoase, inclusiv cu utilizarea rapoartelor elaborate în cadrul mecanismului european de cooperare în domeniu, înființat prin Regulamentul UE 2021/ 2282.</w:t>
            </w:r>
          </w:p>
        </w:tc>
        <w:tc>
          <w:tcPr>
            <w:tcW w:w="1491" w:type="dxa"/>
            <w:tcBorders>
              <w:top w:val="nil"/>
              <w:left w:val="nil"/>
              <w:bottom w:val="single" w:sz="4" w:space="0" w:color="auto"/>
              <w:right w:val="single" w:sz="4" w:space="0" w:color="auto"/>
            </w:tcBorders>
            <w:shd w:val="clear" w:color="000000" w:fill="FFFFFF"/>
            <w:vAlign w:val="center"/>
            <w:hideMark/>
          </w:tcPr>
          <w:p w14:paraId="107DBF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w:t>
            </w:r>
          </w:p>
        </w:tc>
        <w:tc>
          <w:tcPr>
            <w:tcW w:w="986" w:type="dxa"/>
            <w:tcBorders>
              <w:top w:val="nil"/>
              <w:left w:val="nil"/>
              <w:bottom w:val="single" w:sz="4" w:space="0" w:color="auto"/>
              <w:right w:val="single" w:sz="4" w:space="0" w:color="auto"/>
            </w:tcBorders>
            <w:shd w:val="clear" w:color="000000" w:fill="FFFFFF"/>
            <w:vAlign w:val="center"/>
            <w:hideMark/>
          </w:tcPr>
          <w:p w14:paraId="4321A5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CE26A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2143" w:type="dxa"/>
            <w:tcBorders>
              <w:top w:val="nil"/>
              <w:left w:val="nil"/>
              <w:bottom w:val="single" w:sz="4" w:space="0" w:color="auto"/>
              <w:right w:val="single" w:sz="4" w:space="0" w:color="auto"/>
            </w:tcBorders>
            <w:shd w:val="clear" w:color="000000" w:fill="FFFFFF"/>
            <w:vAlign w:val="center"/>
            <w:hideMark/>
          </w:tcPr>
          <w:p w14:paraId="151730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ETM extins</w:t>
            </w:r>
          </w:p>
        </w:tc>
        <w:tc>
          <w:tcPr>
            <w:tcW w:w="1996" w:type="dxa"/>
            <w:tcBorders>
              <w:top w:val="nil"/>
              <w:left w:val="nil"/>
              <w:bottom w:val="single" w:sz="4" w:space="0" w:color="auto"/>
              <w:right w:val="single" w:sz="4" w:space="0" w:color="auto"/>
            </w:tcBorders>
            <w:shd w:val="clear" w:color="000000" w:fill="FFFFFF"/>
            <w:vAlign w:val="center"/>
            <w:hideMark/>
          </w:tcPr>
          <w:p w14:paraId="35B7F9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tehnologiilor medicale cu reglementări pentru ETM</w:t>
            </w:r>
          </w:p>
        </w:tc>
        <w:tc>
          <w:tcPr>
            <w:tcW w:w="1165" w:type="dxa"/>
            <w:tcBorders>
              <w:top w:val="nil"/>
              <w:left w:val="nil"/>
              <w:bottom w:val="single" w:sz="4" w:space="0" w:color="auto"/>
              <w:right w:val="single" w:sz="4" w:space="0" w:color="auto"/>
            </w:tcBorders>
            <w:shd w:val="clear" w:color="000000" w:fill="FFFFFF"/>
            <w:vAlign w:val="center"/>
            <w:hideMark/>
          </w:tcPr>
          <w:p w14:paraId="6DDED8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924F7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A258E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15,000,000 </w:t>
            </w:r>
          </w:p>
        </w:tc>
        <w:tc>
          <w:tcPr>
            <w:tcW w:w="755" w:type="dxa"/>
            <w:tcBorders>
              <w:top w:val="nil"/>
              <w:left w:val="nil"/>
              <w:bottom w:val="single" w:sz="4" w:space="0" w:color="auto"/>
              <w:right w:val="single" w:sz="4" w:space="0" w:color="auto"/>
            </w:tcBorders>
            <w:shd w:val="clear" w:color="000000" w:fill="FFFFFF"/>
            <w:vAlign w:val="center"/>
            <w:hideMark/>
          </w:tcPr>
          <w:p w14:paraId="4DD89E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A5360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BA4FF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pentru aprobarea noilor metodologii ETM</w:t>
            </w:r>
          </w:p>
        </w:tc>
      </w:tr>
      <w:tr w:rsidR="00A072D7" w:rsidRPr="009D1353" w14:paraId="331D52FB" w14:textId="77777777" w:rsidTr="00473710">
        <w:trPr>
          <w:trHeight w:val="1800"/>
        </w:trPr>
        <w:tc>
          <w:tcPr>
            <w:tcW w:w="1642" w:type="dxa"/>
            <w:vMerge/>
            <w:tcBorders>
              <w:top w:val="nil"/>
              <w:left w:val="nil"/>
              <w:bottom w:val="single" w:sz="4" w:space="0" w:color="000000"/>
              <w:right w:val="nil"/>
            </w:tcBorders>
            <w:vAlign w:val="center"/>
            <w:hideMark/>
          </w:tcPr>
          <w:p w14:paraId="22A878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341C43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tcBorders>
              <w:top w:val="nil"/>
              <w:left w:val="nil"/>
              <w:bottom w:val="single" w:sz="4" w:space="0" w:color="auto"/>
              <w:right w:val="single" w:sz="4" w:space="0" w:color="auto"/>
            </w:tcBorders>
            <w:shd w:val="clear" w:color="000000" w:fill="FFFFFF"/>
            <w:vAlign w:val="center"/>
            <w:hideMark/>
          </w:tcPr>
          <w:p w14:paraId="3B656F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D7FBE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M.4.9.3.3. Amendarea actelor normative existente, astfel încât recomandările rapoartelor de evaluare a tehnologiilor medicale non-medicamentoase să fie utilizate drept criteriu pentru deciziile privind includerea acestora în practica medicală și rambursarea din fonduri publice.</w:t>
            </w:r>
          </w:p>
        </w:tc>
        <w:tc>
          <w:tcPr>
            <w:tcW w:w="1491" w:type="dxa"/>
            <w:tcBorders>
              <w:top w:val="nil"/>
              <w:left w:val="nil"/>
              <w:bottom w:val="single" w:sz="4" w:space="0" w:color="auto"/>
              <w:right w:val="single" w:sz="4" w:space="0" w:color="auto"/>
            </w:tcBorders>
            <w:shd w:val="clear" w:color="000000" w:fill="FFFFFF"/>
            <w:vAlign w:val="center"/>
            <w:hideMark/>
          </w:tcPr>
          <w:p w14:paraId="68A909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37E6E4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2FD840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2143" w:type="dxa"/>
            <w:tcBorders>
              <w:top w:val="nil"/>
              <w:left w:val="nil"/>
              <w:bottom w:val="single" w:sz="4" w:space="0" w:color="auto"/>
              <w:right w:val="single" w:sz="4" w:space="0" w:color="auto"/>
            </w:tcBorders>
            <w:shd w:val="clear" w:color="000000" w:fill="FFFFFF"/>
            <w:vAlign w:val="center"/>
            <w:hideMark/>
          </w:tcPr>
          <w:p w14:paraId="1631B4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rezultatele ETM pentru tehnologiile medicale non-medicamentoase devin criteriu de includere în PSB și PNS</w:t>
            </w:r>
          </w:p>
        </w:tc>
        <w:tc>
          <w:tcPr>
            <w:tcW w:w="1996" w:type="dxa"/>
            <w:tcBorders>
              <w:top w:val="nil"/>
              <w:left w:val="nil"/>
              <w:bottom w:val="single" w:sz="4" w:space="0" w:color="auto"/>
              <w:right w:val="single" w:sz="4" w:space="0" w:color="auto"/>
            </w:tcBorders>
            <w:shd w:val="clear" w:color="000000" w:fill="FFFFFF"/>
            <w:vAlign w:val="center"/>
            <w:hideMark/>
          </w:tcPr>
          <w:p w14:paraId="0BD8D5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18832B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B322A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E987B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AB5BB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8EEA6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66DF3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a H.G. și normelor tehnice privind PNS, a H.G. și normelor metodologice privind Co-Ca</w:t>
            </w:r>
          </w:p>
        </w:tc>
      </w:tr>
      <w:tr w:rsidR="00A072D7" w:rsidRPr="009D1353" w14:paraId="5B42155F" w14:textId="77777777" w:rsidTr="00473710">
        <w:trPr>
          <w:trHeight w:val="1200"/>
        </w:trPr>
        <w:tc>
          <w:tcPr>
            <w:tcW w:w="1642" w:type="dxa"/>
            <w:vMerge/>
            <w:tcBorders>
              <w:top w:val="nil"/>
              <w:left w:val="nil"/>
              <w:bottom w:val="single" w:sz="4" w:space="0" w:color="000000"/>
              <w:right w:val="nil"/>
            </w:tcBorders>
            <w:vAlign w:val="center"/>
            <w:hideMark/>
          </w:tcPr>
          <w:p w14:paraId="070543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6FECD1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tcBorders>
              <w:top w:val="nil"/>
              <w:left w:val="nil"/>
              <w:bottom w:val="single" w:sz="4" w:space="0" w:color="auto"/>
              <w:right w:val="single" w:sz="4" w:space="0" w:color="auto"/>
            </w:tcBorders>
            <w:shd w:val="clear" w:color="000000" w:fill="FFFFFF"/>
            <w:vAlign w:val="center"/>
            <w:hideMark/>
          </w:tcPr>
          <w:p w14:paraId="6B239D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05EF6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M.4.9.3.4. Realizarea evaluărilor pentru tehnologiile medicale non-medicamentoase selectate și publicarea rapoartelor de evaluare pentru acestea.</w:t>
            </w:r>
          </w:p>
        </w:tc>
        <w:tc>
          <w:tcPr>
            <w:tcW w:w="1491" w:type="dxa"/>
            <w:tcBorders>
              <w:top w:val="nil"/>
              <w:left w:val="nil"/>
              <w:bottom w:val="single" w:sz="4" w:space="0" w:color="auto"/>
              <w:right w:val="single" w:sz="4" w:space="0" w:color="auto"/>
            </w:tcBorders>
            <w:shd w:val="clear" w:color="000000" w:fill="FFFFFF"/>
            <w:vAlign w:val="center"/>
            <w:hideMark/>
          </w:tcPr>
          <w:p w14:paraId="66223C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w:t>
            </w:r>
          </w:p>
        </w:tc>
        <w:tc>
          <w:tcPr>
            <w:tcW w:w="986" w:type="dxa"/>
            <w:tcBorders>
              <w:top w:val="nil"/>
              <w:left w:val="nil"/>
              <w:bottom w:val="single" w:sz="4" w:space="0" w:color="auto"/>
              <w:right w:val="single" w:sz="4" w:space="0" w:color="auto"/>
            </w:tcBorders>
            <w:shd w:val="clear" w:color="000000" w:fill="FFFFFF"/>
            <w:vAlign w:val="center"/>
            <w:hideMark/>
          </w:tcPr>
          <w:p w14:paraId="4A862A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t3/2026</w:t>
            </w:r>
          </w:p>
        </w:tc>
        <w:tc>
          <w:tcPr>
            <w:tcW w:w="986" w:type="dxa"/>
            <w:tcBorders>
              <w:top w:val="nil"/>
              <w:left w:val="nil"/>
              <w:bottom w:val="single" w:sz="4" w:space="0" w:color="auto"/>
              <w:right w:val="single" w:sz="4" w:space="0" w:color="auto"/>
            </w:tcBorders>
            <w:shd w:val="clear" w:color="000000" w:fill="FFFFFF"/>
            <w:vAlign w:val="center"/>
            <w:hideMark/>
          </w:tcPr>
          <w:p w14:paraId="182100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5136E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nou cadru ETM funcțional</w:t>
            </w:r>
          </w:p>
        </w:tc>
        <w:tc>
          <w:tcPr>
            <w:tcW w:w="1996" w:type="dxa"/>
            <w:tcBorders>
              <w:top w:val="nil"/>
              <w:left w:val="nil"/>
              <w:bottom w:val="single" w:sz="4" w:space="0" w:color="auto"/>
              <w:right w:val="single" w:sz="4" w:space="0" w:color="auto"/>
            </w:tcBorders>
            <w:shd w:val="clear" w:color="000000" w:fill="FFFFFF"/>
            <w:vAlign w:val="center"/>
            <w:hideMark/>
          </w:tcPr>
          <w:p w14:paraId="157BF5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4F9204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FD5D1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bugetul de stat, venituri proprii</w:t>
            </w:r>
          </w:p>
        </w:tc>
        <w:tc>
          <w:tcPr>
            <w:tcW w:w="1265" w:type="dxa"/>
            <w:tcBorders>
              <w:top w:val="nil"/>
              <w:left w:val="nil"/>
              <w:bottom w:val="single" w:sz="4" w:space="0" w:color="auto"/>
              <w:right w:val="single" w:sz="4" w:space="0" w:color="auto"/>
            </w:tcBorders>
            <w:shd w:val="clear" w:color="000000" w:fill="FFFFFF"/>
            <w:vAlign w:val="center"/>
            <w:hideMark/>
          </w:tcPr>
          <w:p w14:paraId="38D4C2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5542DF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18EFD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5AA8F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cadrului normativ care asigură accesul la tehnologiile evaluate</w:t>
            </w:r>
          </w:p>
        </w:tc>
      </w:tr>
      <w:tr w:rsidR="00A072D7" w:rsidRPr="009D1353" w14:paraId="1929BD54" w14:textId="77777777" w:rsidTr="00473710">
        <w:trPr>
          <w:trHeight w:val="2880"/>
        </w:trPr>
        <w:tc>
          <w:tcPr>
            <w:tcW w:w="1642" w:type="dxa"/>
            <w:vMerge/>
            <w:tcBorders>
              <w:top w:val="nil"/>
              <w:left w:val="nil"/>
              <w:bottom w:val="single" w:sz="4" w:space="0" w:color="000000"/>
              <w:right w:val="nil"/>
            </w:tcBorders>
            <w:vAlign w:val="center"/>
            <w:hideMark/>
          </w:tcPr>
          <w:p w14:paraId="113AB2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val="restart"/>
            <w:tcBorders>
              <w:top w:val="nil"/>
              <w:left w:val="nil"/>
              <w:bottom w:val="single" w:sz="4" w:space="0" w:color="000000"/>
              <w:right w:val="nil"/>
            </w:tcBorders>
            <w:shd w:val="clear" w:color="000000" w:fill="FFFFFF"/>
            <w:vAlign w:val="center"/>
            <w:hideMark/>
          </w:tcPr>
          <w:p w14:paraId="13E97142"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u w:val="single"/>
                <w:lang w:val="pt-BR"/>
                <w14:ligatures w14:val="none"/>
              </w:rPr>
            </w:pPr>
            <w:r w:rsidRPr="009D1353">
              <w:rPr>
                <w:rFonts w:ascii="Times New Roman" w:eastAsia="Times New Roman" w:hAnsi="Times New Roman" w:cs="Times New Roman"/>
                <w:color w:val="000000"/>
                <w:kern w:val="0"/>
                <w:sz w:val="16"/>
                <w:szCs w:val="16"/>
                <w:u w:val="single"/>
                <w:lang w:val="pt-BR"/>
                <w14:ligatures w14:val="none"/>
              </w:rPr>
              <w:t>OS.4.10. ASIGURAREA ADECVATĂ CU MEDICAMENTE, ÎN CONDIȚII DE PREDICTIBILITATE ȘI SUSTENABILITATE FINANCIARĂ PENTRU PACIENȚI, BUGETELE PUBLICE, FURNIZORI ȘI PRODUCĂTORI.</w:t>
            </w:r>
          </w:p>
        </w:tc>
        <w:tc>
          <w:tcPr>
            <w:tcW w:w="1568" w:type="dxa"/>
            <w:tcBorders>
              <w:top w:val="nil"/>
              <w:left w:val="single" w:sz="4" w:space="0" w:color="auto"/>
              <w:bottom w:val="single" w:sz="4" w:space="0" w:color="auto"/>
              <w:right w:val="single" w:sz="4" w:space="0" w:color="auto"/>
            </w:tcBorders>
            <w:shd w:val="clear" w:color="000000" w:fill="FFFFFF"/>
            <w:vAlign w:val="center"/>
            <w:hideMark/>
          </w:tcPr>
          <w:p w14:paraId="7DAAB9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DA.4.10.1. Dezvoltarea capacității naționale de producție a medicamentelor și dispozitivelor medicale.</w:t>
            </w:r>
          </w:p>
        </w:tc>
        <w:tc>
          <w:tcPr>
            <w:tcW w:w="2028" w:type="dxa"/>
            <w:tcBorders>
              <w:top w:val="nil"/>
              <w:left w:val="nil"/>
              <w:bottom w:val="single" w:sz="4" w:space="0" w:color="auto"/>
              <w:right w:val="single" w:sz="4" w:space="0" w:color="auto"/>
            </w:tcBorders>
            <w:shd w:val="clear" w:color="000000" w:fill="FFFFFF"/>
            <w:vAlign w:val="center"/>
            <w:hideMark/>
          </w:tcPr>
          <w:p w14:paraId="199003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M.4.10.1.1. Încurajarea dezvoltării producției naționale de medicamente generice/ biosimilare, inclusiv de ingrediente specifice, precum și de dispozitive medicale, prin facilități fiscale, granturi pentru investiții realizate în capacități de producție și activități de cercetare și sprijinirea învățământului de profil.</w:t>
            </w:r>
          </w:p>
        </w:tc>
        <w:tc>
          <w:tcPr>
            <w:tcW w:w="1491" w:type="dxa"/>
            <w:tcBorders>
              <w:top w:val="nil"/>
              <w:left w:val="nil"/>
              <w:bottom w:val="single" w:sz="4" w:space="0" w:color="auto"/>
              <w:right w:val="single" w:sz="4" w:space="0" w:color="auto"/>
            </w:tcBorders>
            <w:shd w:val="clear" w:color="000000" w:fill="FFFFFF"/>
            <w:vAlign w:val="center"/>
            <w:hideMark/>
          </w:tcPr>
          <w:p w14:paraId="44F5E3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MFP, ME</w:t>
            </w:r>
          </w:p>
        </w:tc>
        <w:tc>
          <w:tcPr>
            <w:tcW w:w="986" w:type="dxa"/>
            <w:tcBorders>
              <w:top w:val="nil"/>
              <w:left w:val="nil"/>
              <w:bottom w:val="single" w:sz="4" w:space="0" w:color="auto"/>
              <w:right w:val="single" w:sz="4" w:space="0" w:color="auto"/>
            </w:tcBorders>
            <w:shd w:val="clear" w:color="000000" w:fill="FFFFFF"/>
            <w:vAlign w:val="center"/>
            <w:hideMark/>
          </w:tcPr>
          <w:p w14:paraId="282EB9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39EB0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9E619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extinsă de producție</w:t>
            </w:r>
          </w:p>
        </w:tc>
        <w:tc>
          <w:tcPr>
            <w:tcW w:w="1996" w:type="dxa"/>
            <w:tcBorders>
              <w:top w:val="nil"/>
              <w:left w:val="nil"/>
              <w:bottom w:val="single" w:sz="4" w:space="0" w:color="auto"/>
              <w:right w:val="single" w:sz="4" w:space="0" w:color="auto"/>
            </w:tcBorders>
            <w:shd w:val="clear" w:color="000000" w:fill="FFFFFF"/>
            <w:vAlign w:val="center"/>
            <w:hideMark/>
          </w:tcPr>
          <w:p w14:paraId="2B7419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volumul producției anuale de medicamente</w:t>
            </w:r>
          </w:p>
        </w:tc>
        <w:tc>
          <w:tcPr>
            <w:tcW w:w="1165" w:type="dxa"/>
            <w:tcBorders>
              <w:top w:val="nil"/>
              <w:left w:val="nil"/>
              <w:bottom w:val="single" w:sz="4" w:space="0" w:color="auto"/>
              <w:right w:val="single" w:sz="4" w:space="0" w:color="auto"/>
            </w:tcBorders>
            <w:shd w:val="clear" w:color="000000" w:fill="FFFFFF"/>
            <w:vAlign w:val="center"/>
            <w:hideMark/>
          </w:tcPr>
          <w:p w14:paraId="200BD5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10B77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FF56D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5870E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95408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7E938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Codului fiscal, H.G. privind ajutor de stat</w:t>
            </w:r>
          </w:p>
        </w:tc>
      </w:tr>
      <w:tr w:rsidR="00A072D7" w:rsidRPr="009D1353" w14:paraId="40A1CBC7" w14:textId="77777777" w:rsidTr="00473710">
        <w:trPr>
          <w:trHeight w:val="900"/>
        </w:trPr>
        <w:tc>
          <w:tcPr>
            <w:tcW w:w="1642" w:type="dxa"/>
            <w:vMerge/>
            <w:tcBorders>
              <w:top w:val="nil"/>
              <w:left w:val="nil"/>
              <w:bottom w:val="single" w:sz="4" w:space="0" w:color="000000"/>
              <w:right w:val="nil"/>
            </w:tcBorders>
            <w:vAlign w:val="center"/>
            <w:hideMark/>
          </w:tcPr>
          <w:p w14:paraId="7150FA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nil"/>
              <w:bottom w:val="single" w:sz="4" w:space="0" w:color="000000"/>
              <w:right w:val="nil"/>
            </w:tcBorders>
            <w:vAlign w:val="center"/>
            <w:hideMark/>
          </w:tcPr>
          <w:p w14:paraId="4AB1BE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lang w:val="pt-BR"/>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E5E11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DA.4.10.2. Accelerarea accesului la terapii inovative  prin intermediul studiilor clinice.</w:t>
            </w:r>
          </w:p>
        </w:tc>
        <w:tc>
          <w:tcPr>
            <w:tcW w:w="2028" w:type="dxa"/>
            <w:tcBorders>
              <w:top w:val="nil"/>
              <w:left w:val="nil"/>
              <w:bottom w:val="single" w:sz="4" w:space="0" w:color="auto"/>
              <w:right w:val="single" w:sz="4" w:space="0" w:color="auto"/>
            </w:tcBorders>
            <w:shd w:val="clear" w:color="000000" w:fill="FFFFFF"/>
            <w:vAlign w:val="center"/>
            <w:hideMark/>
          </w:tcPr>
          <w:p w14:paraId="50F8BF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M.4.10.2.1. Simplificarea procedurilor pentru aprobarea studiilor clinice pe teritoriul României.</w:t>
            </w:r>
          </w:p>
        </w:tc>
        <w:tc>
          <w:tcPr>
            <w:tcW w:w="1491" w:type="dxa"/>
            <w:tcBorders>
              <w:top w:val="nil"/>
              <w:left w:val="nil"/>
              <w:bottom w:val="single" w:sz="4" w:space="0" w:color="auto"/>
              <w:right w:val="single" w:sz="4" w:space="0" w:color="auto"/>
            </w:tcBorders>
            <w:shd w:val="clear" w:color="000000" w:fill="FFFFFF"/>
            <w:vAlign w:val="center"/>
            <w:hideMark/>
          </w:tcPr>
          <w:p w14:paraId="71D334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w:t>
            </w:r>
          </w:p>
        </w:tc>
        <w:tc>
          <w:tcPr>
            <w:tcW w:w="986" w:type="dxa"/>
            <w:tcBorders>
              <w:top w:val="nil"/>
              <w:left w:val="nil"/>
              <w:bottom w:val="single" w:sz="4" w:space="0" w:color="auto"/>
              <w:right w:val="single" w:sz="4" w:space="0" w:color="auto"/>
            </w:tcBorders>
            <w:shd w:val="clear" w:color="000000" w:fill="FFFFFF"/>
            <w:vAlign w:val="center"/>
            <w:hideMark/>
          </w:tcPr>
          <w:p w14:paraId="4E8740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5CEE1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5CBB44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durata de aprobare redusă</w:t>
            </w:r>
          </w:p>
        </w:tc>
        <w:tc>
          <w:tcPr>
            <w:tcW w:w="1996" w:type="dxa"/>
            <w:tcBorders>
              <w:top w:val="nil"/>
              <w:left w:val="nil"/>
              <w:bottom w:val="single" w:sz="4" w:space="0" w:color="auto"/>
              <w:right w:val="single" w:sz="4" w:space="0" w:color="auto"/>
            </w:tcBorders>
            <w:shd w:val="clear" w:color="000000" w:fill="FFFFFF"/>
            <w:vAlign w:val="center"/>
            <w:hideMark/>
          </w:tcPr>
          <w:p w14:paraId="172EC1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77C035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3E403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D5D8E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920A1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3E779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226AC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ordinelor ANMDM privind studiile clinice</w:t>
            </w:r>
          </w:p>
        </w:tc>
      </w:tr>
      <w:tr w:rsidR="00A072D7" w:rsidRPr="009D1353" w14:paraId="2105A863" w14:textId="77777777" w:rsidTr="00473710">
        <w:trPr>
          <w:trHeight w:val="1200"/>
        </w:trPr>
        <w:tc>
          <w:tcPr>
            <w:tcW w:w="1642" w:type="dxa"/>
            <w:vMerge/>
            <w:tcBorders>
              <w:top w:val="nil"/>
              <w:left w:val="nil"/>
              <w:bottom w:val="single" w:sz="4" w:space="0" w:color="000000"/>
              <w:right w:val="nil"/>
            </w:tcBorders>
            <w:vAlign w:val="center"/>
            <w:hideMark/>
          </w:tcPr>
          <w:p w14:paraId="1A135F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nil"/>
              <w:bottom w:val="single" w:sz="4" w:space="0" w:color="000000"/>
              <w:right w:val="nil"/>
            </w:tcBorders>
            <w:vAlign w:val="center"/>
            <w:hideMark/>
          </w:tcPr>
          <w:p w14:paraId="7438BD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FCDFF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CE113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M.4.10.2.2. Creșterea capacității administrative a Agenției Naționale a Medicamentului și Dispozitivelor Medicale în privința validării și evaluării studiilor clinice pentru medicamente de uz uman.</w:t>
            </w:r>
          </w:p>
        </w:tc>
        <w:tc>
          <w:tcPr>
            <w:tcW w:w="1491" w:type="dxa"/>
            <w:tcBorders>
              <w:top w:val="nil"/>
              <w:left w:val="nil"/>
              <w:bottom w:val="single" w:sz="4" w:space="0" w:color="auto"/>
              <w:right w:val="single" w:sz="4" w:space="0" w:color="auto"/>
            </w:tcBorders>
            <w:shd w:val="clear" w:color="000000" w:fill="FFFFFF"/>
            <w:vAlign w:val="center"/>
            <w:hideMark/>
          </w:tcPr>
          <w:p w14:paraId="41A96F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w:t>
            </w:r>
          </w:p>
        </w:tc>
        <w:tc>
          <w:tcPr>
            <w:tcW w:w="986" w:type="dxa"/>
            <w:tcBorders>
              <w:top w:val="nil"/>
              <w:left w:val="nil"/>
              <w:bottom w:val="single" w:sz="4" w:space="0" w:color="auto"/>
              <w:right w:val="single" w:sz="4" w:space="0" w:color="auto"/>
            </w:tcBorders>
            <w:shd w:val="clear" w:color="000000" w:fill="FFFFFF"/>
            <w:vAlign w:val="center"/>
            <w:hideMark/>
          </w:tcPr>
          <w:p w14:paraId="1C2861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42366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6D1CBD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administrativă consolidată</w:t>
            </w:r>
          </w:p>
        </w:tc>
        <w:tc>
          <w:tcPr>
            <w:tcW w:w="1996" w:type="dxa"/>
            <w:tcBorders>
              <w:top w:val="nil"/>
              <w:left w:val="nil"/>
              <w:bottom w:val="single" w:sz="4" w:space="0" w:color="auto"/>
              <w:right w:val="single" w:sz="4" w:space="0" w:color="auto"/>
            </w:tcBorders>
            <w:shd w:val="clear" w:color="000000" w:fill="FFFFFF"/>
            <w:vAlign w:val="center"/>
            <w:hideMark/>
          </w:tcPr>
          <w:p w14:paraId="0291A0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durata medie pentru decizia privind o cerere de aprobare a studiului clinic pentru medicamente</w:t>
            </w:r>
          </w:p>
        </w:tc>
        <w:tc>
          <w:tcPr>
            <w:tcW w:w="1165" w:type="dxa"/>
            <w:tcBorders>
              <w:top w:val="nil"/>
              <w:left w:val="nil"/>
              <w:bottom w:val="single" w:sz="4" w:space="0" w:color="auto"/>
              <w:right w:val="single" w:sz="4" w:space="0" w:color="auto"/>
            </w:tcBorders>
            <w:shd w:val="clear" w:color="000000" w:fill="FFFFFF"/>
            <w:vAlign w:val="center"/>
            <w:hideMark/>
          </w:tcPr>
          <w:p w14:paraId="27D155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4BC53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es-ES"/>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7D82A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 </w:t>
            </w:r>
          </w:p>
        </w:tc>
        <w:tc>
          <w:tcPr>
            <w:tcW w:w="755" w:type="dxa"/>
            <w:tcBorders>
              <w:top w:val="nil"/>
              <w:left w:val="nil"/>
              <w:bottom w:val="single" w:sz="4" w:space="0" w:color="auto"/>
              <w:right w:val="single" w:sz="4" w:space="0" w:color="auto"/>
            </w:tcBorders>
            <w:shd w:val="clear" w:color="000000" w:fill="FFFFFF"/>
            <w:vAlign w:val="center"/>
            <w:hideMark/>
          </w:tcPr>
          <w:p w14:paraId="6AD7BE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1B6AA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7C80F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7FEE8FA4" w14:textId="77777777" w:rsidTr="00473710">
        <w:trPr>
          <w:trHeight w:val="1800"/>
        </w:trPr>
        <w:tc>
          <w:tcPr>
            <w:tcW w:w="1642" w:type="dxa"/>
            <w:vMerge/>
            <w:tcBorders>
              <w:top w:val="nil"/>
              <w:left w:val="nil"/>
              <w:bottom w:val="single" w:sz="4" w:space="0" w:color="000000"/>
              <w:right w:val="nil"/>
            </w:tcBorders>
            <w:vAlign w:val="center"/>
            <w:hideMark/>
          </w:tcPr>
          <w:p w14:paraId="7119B0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nil"/>
              <w:bottom w:val="single" w:sz="4" w:space="0" w:color="000000"/>
              <w:right w:val="nil"/>
            </w:tcBorders>
            <w:vAlign w:val="center"/>
            <w:hideMark/>
          </w:tcPr>
          <w:p w14:paraId="018AD8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A32CB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DA.4.10.3. Revizuirea politicii de stabilire a prețurilor de comercializare pentru a asigura disponibilitatea pe piață a medicamentelor și a reflecta valoarea clinică a acestora.</w:t>
            </w:r>
          </w:p>
        </w:tc>
        <w:tc>
          <w:tcPr>
            <w:tcW w:w="2028" w:type="dxa"/>
            <w:tcBorders>
              <w:top w:val="nil"/>
              <w:left w:val="nil"/>
              <w:bottom w:val="single" w:sz="4" w:space="0" w:color="auto"/>
              <w:right w:val="single" w:sz="4" w:space="0" w:color="auto"/>
            </w:tcBorders>
            <w:shd w:val="clear" w:color="000000" w:fill="FFFFFF"/>
            <w:vAlign w:val="center"/>
            <w:hideMark/>
          </w:tcPr>
          <w:p w14:paraId="7CF7FE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M.4.10.3.1. Revizuirea mecanismului de calcul al prețurilor medicamentelor eliberate pe bază de prescripție medicală, astfel încât să fie evitate discontinuitățile de aprovizionare și să fie încurajată prezența pe piață a medicamentelor cost-eficace, cu precădere a medicamentelor generice și biosimilare.</w:t>
            </w:r>
          </w:p>
        </w:tc>
        <w:tc>
          <w:tcPr>
            <w:tcW w:w="1491" w:type="dxa"/>
            <w:tcBorders>
              <w:top w:val="nil"/>
              <w:left w:val="nil"/>
              <w:bottom w:val="single" w:sz="4" w:space="0" w:color="auto"/>
              <w:right w:val="single" w:sz="4" w:space="0" w:color="auto"/>
            </w:tcBorders>
            <w:shd w:val="clear" w:color="000000" w:fill="FFFFFF"/>
            <w:vAlign w:val="center"/>
            <w:hideMark/>
          </w:tcPr>
          <w:p w14:paraId="50D8BC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25D61D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239AC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1997CC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metodologia de calcul al prețurilor revizuită</w:t>
            </w:r>
          </w:p>
        </w:tc>
        <w:tc>
          <w:tcPr>
            <w:tcW w:w="1996" w:type="dxa"/>
            <w:tcBorders>
              <w:top w:val="nil"/>
              <w:left w:val="nil"/>
              <w:bottom w:val="single" w:sz="4" w:space="0" w:color="auto"/>
              <w:right w:val="single" w:sz="4" w:space="0" w:color="auto"/>
            </w:tcBorders>
            <w:shd w:val="clear" w:color="000000" w:fill="FFFFFF"/>
            <w:vAlign w:val="center"/>
            <w:hideMark/>
          </w:tcPr>
          <w:p w14:paraId="6F79FB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medicamentelor retrase de pe piață</w:t>
            </w:r>
          </w:p>
        </w:tc>
        <w:tc>
          <w:tcPr>
            <w:tcW w:w="1165" w:type="dxa"/>
            <w:tcBorders>
              <w:top w:val="nil"/>
              <w:left w:val="nil"/>
              <w:bottom w:val="single" w:sz="4" w:space="0" w:color="auto"/>
              <w:right w:val="single" w:sz="4" w:space="0" w:color="auto"/>
            </w:tcBorders>
            <w:shd w:val="clear" w:color="000000" w:fill="FFFFFF"/>
            <w:vAlign w:val="center"/>
            <w:hideMark/>
          </w:tcPr>
          <w:p w14:paraId="359F61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E79D8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3687E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3ACFFA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7CCC9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6665C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privind metodologia de calcul a prețurilor medicamentelor</w:t>
            </w:r>
          </w:p>
        </w:tc>
      </w:tr>
      <w:tr w:rsidR="00A072D7" w:rsidRPr="009D1353" w14:paraId="428EAF55" w14:textId="77777777" w:rsidTr="00473710">
        <w:trPr>
          <w:trHeight w:val="1500"/>
        </w:trPr>
        <w:tc>
          <w:tcPr>
            <w:tcW w:w="1642" w:type="dxa"/>
            <w:vMerge/>
            <w:tcBorders>
              <w:top w:val="nil"/>
              <w:left w:val="nil"/>
              <w:bottom w:val="single" w:sz="4" w:space="0" w:color="000000"/>
              <w:right w:val="nil"/>
            </w:tcBorders>
            <w:vAlign w:val="center"/>
            <w:hideMark/>
          </w:tcPr>
          <w:p w14:paraId="7E0978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nil"/>
              <w:bottom w:val="single" w:sz="4" w:space="0" w:color="000000"/>
              <w:right w:val="nil"/>
            </w:tcBorders>
            <w:vAlign w:val="center"/>
            <w:hideMark/>
          </w:tcPr>
          <w:p w14:paraId="4C6DD0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BE2F8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D5821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M.4.10.3.2. Revizuirea mecanismului de calcul al prețurilor medicamentelor inovative eliberate pe bază de prescripție medicală, astfel încât nivelul maximal al să fie determinat în funcție de rezultatul evaluării tehnologiilor medicale respective.</w:t>
            </w:r>
          </w:p>
        </w:tc>
        <w:tc>
          <w:tcPr>
            <w:tcW w:w="1491" w:type="dxa"/>
            <w:tcBorders>
              <w:top w:val="nil"/>
              <w:left w:val="nil"/>
              <w:bottom w:val="single" w:sz="4" w:space="0" w:color="auto"/>
              <w:right w:val="single" w:sz="4" w:space="0" w:color="auto"/>
            </w:tcBorders>
            <w:shd w:val="clear" w:color="000000" w:fill="FFFFFF"/>
            <w:vAlign w:val="center"/>
            <w:hideMark/>
          </w:tcPr>
          <w:p w14:paraId="790C0F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5EB927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001F2F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476D12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metodologia de calcul al prețurilor revizuită</w:t>
            </w:r>
          </w:p>
        </w:tc>
        <w:tc>
          <w:tcPr>
            <w:tcW w:w="1996" w:type="dxa"/>
            <w:tcBorders>
              <w:top w:val="nil"/>
              <w:left w:val="nil"/>
              <w:bottom w:val="single" w:sz="4" w:space="0" w:color="auto"/>
              <w:right w:val="single" w:sz="4" w:space="0" w:color="auto"/>
            </w:tcBorders>
            <w:shd w:val="clear" w:color="000000" w:fill="FFFFFF"/>
            <w:vAlign w:val="center"/>
            <w:hideMark/>
          </w:tcPr>
          <w:p w14:paraId="3E7B92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medicamentelor cu preț calculat potrivit rezultatului ETM</w:t>
            </w:r>
          </w:p>
        </w:tc>
        <w:tc>
          <w:tcPr>
            <w:tcW w:w="1165" w:type="dxa"/>
            <w:tcBorders>
              <w:top w:val="nil"/>
              <w:left w:val="nil"/>
              <w:bottom w:val="single" w:sz="4" w:space="0" w:color="auto"/>
              <w:right w:val="single" w:sz="4" w:space="0" w:color="auto"/>
            </w:tcBorders>
            <w:shd w:val="clear" w:color="000000" w:fill="FFFFFF"/>
            <w:vAlign w:val="center"/>
            <w:hideMark/>
          </w:tcPr>
          <w:p w14:paraId="25B695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88F07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22F27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60CFE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B9209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C83AC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privind metodologia de calcul a prețurilor medicamentelor</w:t>
            </w:r>
          </w:p>
        </w:tc>
      </w:tr>
      <w:tr w:rsidR="00A072D7" w:rsidRPr="009D1353" w14:paraId="24AC5829" w14:textId="77777777" w:rsidTr="00473710">
        <w:trPr>
          <w:trHeight w:val="2400"/>
        </w:trPr>
        <w:tc>
          <w:tcPr>
            <w:tcW w:w="1642" w:type="dxa"/>
            <w:vMerge/>
            <w:tcBorders>
              <w:top w:val="nil"/>
              <w:left w:val="nil"/>
              <w:bottom w:val="single" w:sz="4" w:space="0" w:color="000000"/>
              <w:right w:val="nil"/>
            </w:tcBorders>
            <w:vAlign w:val="center"/>
            <w:hideMark/>
          </w:tcPr>
          <w:p w14:paraId="76E92D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nil"/>
              <w:bottom w:val="single" w:sz="4" w:space="0" w:color="000000"/>
              <w:right w:val="nil"/>
            </w:tcBorders>
            <w:vAlign w:val="center"/>
            <w:hideMark/>
          </w:tcPr>
          <w:p w14:paraId="6A84E2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lang w:val="pt-BR"/>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023ED8"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DA.4.10.4. Îmbunătățirea mecanismelor de contractare a medicamentelor, pentru accelerarea accesului, asigurarea suportabilității impactului bugetar atât pentru pacienți, cât și pentru bugetele publice, precum și adaptarea </w:t>
            </w:r>
            <w:r w:rsidRPr="009D1353">
              <w:rPr>
                <w:rFonts w:ascii="Times New Roman" w:eastAsia="Times New Roman" w:hAnsi="Times New Roman" w:cs="Times New Roman"/>
                <w:color w:val="000000"/>
                <w:kern w:val="0"/>
                <w:sz w:val="16"/>
                <w:szCs w:val="16"/>
                <w:lang w:val="pt-BR"/>
                <w14:ligatures w14:val="none"/>
              </w:rPr>
              <w:lastRenderedPageBreak/>
              <w:t>la terapiile medicale avansate.</w:t>
            </w:r>
          </w:p>
        </w:tc>
        <w:tc>
          <w:tcPr>
            <w:tcW w:w="2028" w:type="dxa"/>
            <w:tcBorders>
              <w:top w:val="nil"/>
              <w:left w:val="nil"/>
              <w:bottom w:val="single" w:sz="4" w:space="0" w:color="auto"/>
              <w:right w:val="single" w:sz="4" w:space="0" w:color="auto"/>
            </w:tcBorders>
            <w:shd w:val="clear" w:color="000000" w:fill="FFFFFF"/>
            <w:vAlign w:val="center"/>
            <w:hideMark/>
          </w:tcPr>
          <w:p w14:paraId="7C31A6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 xml:space="preserve">M.4.10.4.1. Diversificarea mecanismelor de facilitare a accesului la medicamente cu decizie de includere condiționată în lista medicamentelor compensate (de exemplu, rambursarea temporară condiționată de colectarea de date reale, care vor fundamenta  deciziea finală ; mecanisme de plată eșalonată a costului terapiei, pe măsura atingerii </w:t>
            </w:r>
            <w:r w:rsidRPr="009D1353">
              <w:rPr>
                <w:rFonts w:ascii="Times New Roman" w:eastAsia="Times New Roman" w:hAnsi="Times New Roman" w:cs="Times New Roman"/>
                <w:color w:val="000000"/>
                <w:kern w:val="0"/>
                <w:sz w:val="16"/>
                <w:szCs w:val="16"/>
                <w:lang w:val="pt-BR"/>
                <w14:ligatures w14:val="none"/>
              </w:rPr>
              <w:lastRenderedPageBreak/>
              <w:t>rezultatelor clinice negociate ).</w:t>
            </w:r>
          </w:p>
        </w:tc>
        <w:tc>
          <w:tcPr>
            <w:tcW w:w="1491" w:type="dxa"/>
            <w:tcBorders>
              <w:top w:val="nil"/>
              <w:left w:val="nil"/>
              <w:bottom w:val="single" w:sz="4" w:space="0" w:color="auto"/>
              <w:right w:val="single" w:sz="4" w:space="0" w:color="auto"/>
            </w:tcBorders>
            <w:shd w:val="clear" w:color="000000" w:fill="FFFFFF"/>
            <w:vAlign w:val="center"/>
            <w:hideMark/>
          </w:tcPr>
          <w:p w14:paraId="17C9B7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MS, CNAS</w:t>
            </w:r>
          </w:p>
        </w:tc>
        <w:tc>
          <w:tcPr>
            <w:tcW w:w="986" w:type="dxa"/>
            <w:tcBorders>
              <w:top w:val="nil"/>
              <w:left w:val="nil"/>
              <w:bottom w:val="single" w:sz="4" w:space="0" w:color="auto"/>
              <w:right w:val="single" w:sz="4" w:space="0" w:color="auto"/>
            </w:tcBorders>
            <w:shd w:val="clear" w:color="000000" w:fill="FFFFFF"/>
            <w:vAlign w:val="center"/>
            <w:hideMark/>
          </w:tcPr>
          <w:p w14:paraId="309658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12DB9A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0DBC81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legislativ aprobat pentru noi mecanisme de facilitare a accesului</w:t>
            </w:r>
          </w:p>
        </w:tc>
        <w:tc>
          <w:tcPr>
            <w:tcW w:w="1996" w:type="dxa"/>
            <w:tcBorders>
              <w:top w:val="nil"/>
              <w:left w:val="nil"/>
              <w:bottom w:val="single" w:sz="4" w:space="0" w:color="auto"/>
              <w:right w:val="single" w:sz="4" w:space="0" w:color="auto"/>
            </w:tcBorders>
            <w:shd w:val="clear" w:color="000000" w:fill="FFFFFF"/>
            <w:vAlign w:val="center"/>
            <w:hideMark/>
          </w:tcPr>
          <w:p w14:paraId="13BC19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mecanismelor reglementate de facilitare a accesului aplicabile medicamentelor inovative</w:t>
            </w:r>
          </w:p>
        </w:tc>
        <w:tc>
          <w:tcPr>
            <w:tcW w:w="1165" w:type="dxa"/>
            <w:tcBorders>
              <w:top w:val="nil"/>
              <w:left w:val="nil"/>
              <w:bottom w:val="single" w:sz="4" w:space="0" w:color="auto"/>
              <w:right w:val="single" w:sz="4" w:space="0" w:color="auto"/>
            </w:tcBorders>
            <w:shd w:val="clear" w:color="000000" w:fill="FFFFFF"/>
            <w:vAlign w:val="center"/>
            <w:hideMark/>
          </w:tcPr>
          <w:p w14:paraId="321F34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21CF3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BAF82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7380A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BFB32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EDE63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O.U.G. nr. 77/2011 și a OMS/ OCNAS nr. 735/976/2018</w:t>
            </w:r>
          </w:p>
        </w:tc>
      </w:tr>
      <w:tr w:rsidR="00A072D7" w:rsidRPr="009D1353" w14:paraId="2CE1BAEA" w14:textId="77777777" w:rsidTr="00473710">
        <w:trPr>
          <w:trHeight w:val="1200"/>
        </w:trPr>
        <w:tc>
          <w:tcPr>
            <w:tcW w:w="1642" w:type="dxa"/>
            <w:vMerge/>
            <w:tcBorders>
              <w:top w:val="nil"/>
              <w:left w:val="nil"/>
              <w:bottom w:val="single" w:sz="4" w:space="0" w:color="000000"/>
              <w:right w:val="nil"/>
            </w:tcBorders>
            <w:vAlign w:val="center"/>
            <w:hideMark/>
          </w:tcPr>
          <w:p w14:paraId="02BEE7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nil"/>
              <w:bottom w:val="single" w:sz="4" w:space="0" w:color="000000"/>
              <w:right w:val="nil"/>
            </w:tcBorders>
            <w:vAlign w:val="center"/>
            <w:hideMark/>
          </w:tcPr>
          <w:p w14:paraId="70BC36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F87DD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A367A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M.4.10.4.2. Includerea în pachetul de servicii de bază a testelor diagnostic și dispozitivelor medicale asociate cu noile terapii medicamentoase cu decizie de intrare în Lista medicamentelor compensate.</w:t>
            </w:r>
          </w:p>
        </w:tc>
        <w:tc>
          <w:tcPr>
            <w:tcW w:w="1491" w:type="dxa"/>
            <w:tcBorders>
              <w:top w:val="nil"/>
              <w:left w:val="nil"/>
              <w:bottom w:val="single" w:sz="4" w:space="0" w:color="auto"/>
              <w:right w:val="single" w:sz="4" w:space="0" w:color="auto"/>
            </w:tcBorders>
            <w:shd w:val="clear" w:color="000000" w:fill="FFFFFF"/>
            <w:vAlign w:val="center"/>
            <w:hideMark/>
          </w:tcPr>
          <w:p w14:paraId="37068C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114A76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70B5D8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B4FDF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PSB și PNS extinse cu tehnologii medicale asociate</w:t>
            </w:r>
          </w:p>
        </w:tc>
        <w:tc>
          <w:tcPr>
            <w:tcW w:w="1996" w:type="dxa"/>
            <w:tcBorders>
              <w:top w:val="nil"/>
              <w:left w:val="nil"/>
              <w:bottom w:val="single" w:sz="4" w:space="0" w:color="auto"/>
              <w:right w:val="single" w:sz="4" w:space="0" w:color="auto"/>
            </w:tcBorders>
            <w:shd w:val="clear" w:color="000000" w:fill="FFFFFF"/>
            <w:vAlign w:val="center"/>
            <w:hideMark/>
          </w:tcPr>
          <w:p w14:paraId="1230BA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tehnologiilor medicale asociate incluse în PSB și PNS</w:t>
            </w:r>
          </w:p>
        </w:tc>
        <w:tc>
          <w:tcPr>
            <w:tcW w:w="1165" w:type="dxa"/>
            <w:tcBorders>
              <w:top w:val="nil"/>
              <w:left w:val="nil"/>
              <w:bottom w:val="single" w:sz="4" w:space="0" w:color="auto"/>
              <w:right w:val="single" w:sz="4" w:space="0" w:color="auto"/>
            </w:tcBorders>
            <w:shd w:val="clear" w:color="000000" w:fill="FFFFFF"/>
            <w:vAlign w:val="center"/>
            <w:hideMark/>
          </w:tcPr>
          <w:p w14:paraId="726056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4E746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6775A2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6E7F8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C300F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AC61A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normelor tehnice privind PNS și a H.G. privind PSB</w:t>
            </w:r>
          </w:p>
        </w:tc>
      </w:tr>
      <w:tr w:rsidR="00A072D7" w:rsidRPr="009D1353" w14:paraId="465F8F20" w14:textId="77777777" w:rsidTr="00473710">
        <w:trPr>
          <w:trHeight w:val="1500"/>
        </w:trPr>
        <w:tc>
          <w:tcPr>
            <w:tcW w:w="1642" w:type="dxa"/>
            <w:vMerge/>
            <w:tcBorders>
              <w:top w:val="nil"/>
              <w:left w:val="nil"/>
              <w:bottom w:val="single" w:sz="4" w:space="0" w:color="000000"/>
              <w:right w:val="nil"/>
            </w:tcBorders>
            <w:vAlign w:val="center"/>
            <w:hideMark/>
          </w:tcPr>
          <w:p w14:paraId="6ACC6F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nil"/>
              <w:bottom w:val="single" w:sz="4" w:space="0" w:color="000000"/>
              <w:right w:val="nil"/>
            </w:tcBorders>
            <w:vAlign w:val="center"/>
            <w:hideMark/>
          </w:tcPr>
          <w:p w14:paraId="3FD33A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56680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84F2E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M.4.10.4.3. Reglementarea de noi mecanisme de contractare și plată a terapiilor medicale avansate (terapii genice, terapii celulare) și a altor terapii cu costuri foarte ridicate (de exemplu, noi clase de antibiotice).</w:t>
            </w:r>
          </w:p>
        </w:tc>
        <w:tc>
          <w:tcPr>
            <w:tcW w:w="1491" w:type="dxa"/>
            <w:tcBorders>
              <w:top w:val="nil"/>
              <w:left w:val="nil"/>
              <w:bottom w:val="single" w:sz="4" w:space="0" w:color="auto"/>
              <w:right w:val="single" w:sz="4" w:space="0" w:color="auto"/>
            </w:tcBorders>
            <w:shd w:val="clear" w:color="000000" w:fill="FFFFFF"/>
            <w:vAlign w:val="center"/>
            <w:hideMark/>
          </w:tcPr>
          <w:p w14:paraId="40C86D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642554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0737ED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079872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legislativ aprobat pentru contractarea și decontarea terapiilor medicale avansate</w:t>
            </w:r>
          </w:p>
        </w:tc>
        <w:tc>
          <w:tcPr>
            <w:tcW w:w="1996" w:type="dxa"/>
            <w:tcBorders>
              <w:top w:val="nil"/>
              <w:left w:val="nil"/>
              <w:bottom w:val="single" w:sz="4" w:space="0" w:color="auto"/>
              <w:right w:val="single" w:sz="4" w:space="0" w:color="auto"/>
            </w:tcBorders>
            <w:shd w:val="clear" w:color="000000" w:fill="FFFFFF"/>
            <w:vAlign w:val="center"/>
            <w:hideMark/>
          </w:tcPr>
          <w:p w14:paraId="7E6201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mecanismelor reglementate de contractare și decontare a terapiilor medicale avansate</w:t>
            </w:r>
          </w:p>
        </w:tc>
        <w:tc>
          <w:tcPr>
            <w:tcW w:w="1165" w:type="dxa"/>
            <w:tcBorders>
              <w:top w:val="nil"/>
              <w:left w:val="nil"/>
              <w:bottom w:val="single" w:sz="4" w:space="0" w:color="auto"/>
              <w:right w:val="single" w:sz="4" w:space="0" w:color="auto"/>
            </w:tcBorders>
            <w:shd w:val="clear" w:color="000000" w:fill="FFFFFF"/>
            <w:vAlign w:val="center"/>
            <w:hideMark/>
          </w:tcPr>
          <w:p w14:paraId="10E7C4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65B33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3DC19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DDD30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98D72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26ACD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O.U.G. nr. 77/2011 și a OMS/ OCNAS nr. 735/976/2018</w:t>
            </w:r>
          </w:p>
        </w:tc>
      </w:tr>
      <w:tr w:rsidR="00A072D7" w:rsidRPr="009D1353" w14:paraId="511713B7" w14:textId="77777777" w:rsidTr="00473710">
        <w:trPr>
          <w:trHeight w:val="1800"/>
        </w:trPr>
        <w:tc>
          <w:tcPr>
            <w:tcW w:w="1642" w:type="dxa"/>
            <w:vMerge/>
            <w:tcBorders>
              <w:top w:val="nil"/>
              <w:left w:val="nil"/>
              <w:bottom w:val="single" w:sz="4" w:space="0" w:color="000000"/>
              <w:right w:val="nil"/>
            </w:tcBorders>
            <w:vAlign w:val="center"/>
            <w:hideMark/>
          </w:tcPr>
          <w:p w14:paraId="5B029F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nil"/>
              <w:bottom w:val="single" w:sz="4" w:space="0" w:color="000000"/>
              <w:right w:val="nil"/>
            </w:tcBorders>
            <w:vAlign w:val="center"/>
            <w:hideMark/>
          </w:tcPr>
          <w:p w14:paraId="0EA293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DF857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B4060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M.4.10.4.4. Dezvoltarea mecanismului de acces rapid la medicamente inovative pentru afecțiuni grave și fără alternativă terapeutică atât în faza pre-autorizare, cât și între autorizare și rambursare.</w:t>
            </w:r>
          </w:p>
        </w:tc>
        <w:tc>
          <w:tcPr>
            <w:tcW w:w="1491" w:type="dxa"/>
            <w:tcBorders>
              <w:top w:val="nil"/>
              <w:left w:val="nil"/>
              <w:bottom w:val="single" w:sz="4" w:space="0" w:color="auto"/>
              <w:right w:val="single" w:sz="4" w:space="0" w:color="auto"/>
            </w:tcBorders>
            <w:shd w:val="clear" w:color="000000" w:fill="FFFFFF"/>
            <w:vAlign w:val="center"/>
            <w:hideMark/>
          </w:tcPr>
          <w:p w14:paraId="3FB660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529004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7A1329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4C3633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legislativ aprobat pentru acces rapid la medicamente inovative pentru afecțiuni grave și fără alternativă terapeutică</w:t>
            </w:r>
          </w:p>
        </w:tc>
        <w:tc>
          <w:tcPr>
            <w:tcW w:w="1996" w:type="dxa"/>
            <w:tcBorders>
              <w:top w:val="nil"/>
              <w:left w:val="nil"/>
              <w:bottom w:val="single" w:sz="4" w:space="0" w:color="auto"/>
              <w:right w:val="single" w:sz="4" w:space="0" w:color="auto"/>
            </w:tcBorders>
            <w:shd w:val="clear" w:color="000000" w:fill="FFFFFF"/>
            <w:vAlign w:val="center"/>
            <w:hideMark/>
          </w:tcPr>
          <w:p w14:paraId="5658D9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99211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3AEE6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7DFF8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64D7E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5F8D8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6A3B3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Legii nr. 95/2006, norme metodologice pentru implementare</w:t>
            </w:r>
          </w:p>
        </w:tc>
      </w:tr>
      <w:tr w:rsidR="00A072D7" w:rsidRPr="009D1353" w14:paraId="1CB0F6D5" w14:textId="77777777" w:rsidTr="00473710">
        <w:trPr>
          <w:trHeight w:val="1500"/>
        </w:trPr>
        <w:tc>
          <w:tcPr>
            <w:tcW w:w="1642" w:type="dxa"/>
            <w:vMerge/>
            <w:tcBorders>
              <w:top w:val="nil"/>
              <w:left w:val="nil"/>
              <w:bottom w:val="single" w:sz="4" w:space="0" w:color="000000"/>
              <w:right w:val="nil"/>
            </w:tcBorders>
            <w:vAlign w:val="center"/>
            <w:hideMark/>
          </w:tcPr>
          <w:p w14:paraId="7D5C31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nil"/>
              <w:bottom w:val="single" w:sz="4" w:space="0" w:color="000000"/>
              <w:right w:val="nil"/>
            </w:tcBorders>
            <w:vAlign w:val="center"/>
            <w:hideMark/>
          </w:tcPr>
          <w:p w14:paraId="54F5AC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FE551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B739A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M.4.10.4.5. Participarea României la mecanisme de achiziții publice comune de medicamente implementate la nivelul Uniunii Europene sau al unor grupuri de inițiativă formate din state membre.</w:t>
            </w:r>
          </w:p>
        </w:tc>
        <w:tc>
          <w:tcPr>
            <w:tcW w:w="1491" w:type="dxa"/>
            <w:tcBorders>
              <w:top w:val="nil"/>
              <w:left w:val="nil"/>
              <w:bottom w:val="single" w:sz="4" w:space="0" w:color="auto"/>
              <w:right w:val="single" w:sz="4" w:space="0" w:color="auto"/>
            </w:tcBorders>
            <w:shd w:val="clear" w:color="000000" w:fill="FFFFFF"/>
            <w:vAlign w:val="center"/>
            <w:hideMark/>
          </w:tcPr>
          <w:p w14:paraId="2D0575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458015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5DD372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3E0B4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medicamente și dispozitive medicale achiziționate prin proceduri comune cu alte state membre UE</w:t>
            </w:r>
          </w:p>
        </w:tc>
        <w:tc>
          <w:tcPr>
            <w:tcW w:w="1996" w:type="dxa"/>
            <w:tcBorders>
              <w:top w:val="nil"/>
              <w:left w:val="nil"/>
              <w:bottom w:val="single" w:sz="4" w:space="0" w:color="auto"/>
              <w:right w:val="single" w:sz="4" w:space="0" w:color="auto"/>
            </w:tcBorders>
            <w:shd w:val="clear" w:color="000000" w:fill="FFFFFF"/>
            <w:vAlign w:val="center"/>
            <w:hideMark/>
          </w:tcPr>
          <w:p w14:paraId="2E83CB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numărul medicamentelor și dispozitivelor medicale achiziționate prin proceduri comune</w:t>
            </w:r>
          </w:p>
        </w:tc>
        <w:tc>
          <w:tcPr>
            <w:tcW w:w="1165" w:type="dxa"/>
            <w:tcBorders>
              <w:top w:val="nil"/>
              <w:left w:val="nil"/>
              <w:bottom w:val="single" w:sz="4" w:space="0" w:color="auto"/>
              <w:right w:val="single" w:sz="4" w:space="0" w:color="auto"/>
            </w:tcBorders>
            <w:shd w:val="clear" w:color="000000" w:fill="FFFFFF"/>
            <w:vAlign w:val="center"/>
            <w:hideMark/>
          </w:tcPr>
          <w:p w14:paraId="111731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1BFC6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7521E1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FDD2C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3136A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AEE8D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64E519E7" w14:textId="77777777" w:rsidTr="00473710">
        <w:trPr>
          <w:trHeight w:val="1500"/>
        </w:trPr>
        <w:tc>
          <w:tcPr>
            <w:tcW w:w="1642" w:type="dxa"/>
            <w:vMerge/>
            <w:tcBorders>
              <w:top w:val="nil"/>
              <w:left w:val="nil"/>
              <w:bottom w:val="single" w:sz="4" w:space="0" w:color="000000"/>
              <w:right w:val="nil"/>
            </w:tcBorders>
            <w:vAlign w:val="center"/>
            <w:hideMark/>
          </w:tcPr>
          <w:p w14:paraId="4BFA14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nil"/>
              <w:bottom w:val="single" w:sz="4" w:space="0" w:color="000000"/>
              <w:right w:val="nil"/>
            </w:tcBorders>
            <w:vAlign w:val="center"/>
            <w:hideMark/>
          </w:tcPr>
          <w:p w14:paraId="53DE67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62C94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73812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M.4.10.4.6. Asigurarea predictibilității actualizărilor Listei medicamentelor compensate (de exemplu, prin stabilirea unui număr fix de actualizări anuale la date prestabilite).</w:t>
            </w:r>
          </w:p>
        </w:tc>
        <w:tc>
          <w:tcPr>
            <w:tcW w:w="1491" w:type="dxa"/>
            <w:tcBorders>
              <w:top w:val="nil"/>
              <w:left w:val="nil"/>
              <w:bottom w:val="single" w:sz="4" w:space="0" w:color="auto"/>
              <w:right w:val="single" w:sz="4" w:space="0" w:color="auto"/>
            </w:tcBorders>
            <w:shd w:val="clear" w:color="000000" w:fill="FFFFFF"/>
            <w:vAlign w:val="center"/>
            <w:hideMark/>
          </w:tcPr>
          <w:p w14:paraId="4D2BCF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w:t>
            </w:r>
          </w:p>
        </w:tc>
        <w:tc>
          <w:tcPr>
            <w:tcW w:w="986" w:type="dxa"/>
            <w:tcBorders>
              <w:top w:val="nil"/>
              <w:left w:val="nil"/>
              <w:bottom w:val="single" w:sz="4" w:space="0" w:color="auto"/>
              <w:right w:val="single" w:sz="4" w:space="0" w:color="auto"/>
            </w:tcBorders>
            <w:shd w:val="clear" w:color="000000" w:fill="FFFFFF"/>
            <w:vAlign w:val="center"/>
            <w:hideMark/>
          </w:tcPr>
          <w:p w14:paraId="24C4A1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68199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54E539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anual al actualizărilor Listei medicamentelor condiționate prevăzut în metodologia ETM</w:t>
            </w:r>
          </w:p>
        </w:tc>
        <w:tc>
          <w:tcPr>
            <w:tcW w:w="1996" w:type="dxa"/>
            <w:tcBorders>
              <w:top w:val="nil"/>
              <w:left w:val="nil"/>
              <w:bottom w:val="single" w:sz="4" w:space="0" w:color="auto"/>
              <w:right w:val="single" w:sz="4" w:space="0" w:color="auto"/>
            </w:tcBorders>
            <w:shd w:val="clear" w:color="000000" w:fill="FFFFFF"/>
            <w:vAlign w:val="center"/>
            <w:hideMark/>
          </w:tcPr>
          <w:p w14:paraId="78DFF1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actualizărilor prevăzute în metodologia ETM</w:t>
            </w:r>
          </w:p>
        </w:tc>
        <w:tc>
          <w:tcPr>
            <w:tcW w:w="1165" w:type="dxa"/>
            <w:tcBorders>
              <w:top w:val="nil"/>
              <w:left w:val="nil"/>
              <w:bottom w:val="single" w:sz="4" w:space="0" w:color="auto"/>
              <w:right w:val="single" w:sz="4" w:space="0" w:color="auto"/>
            </w:tcBorders>
            <w:shd w:val="clear" w:color="000000" w:fill="FFFFFF"/>
            <w:vAlign w:val="center"/>
            <w:hideMark/>
          </w:tcPr>
          <w:p w14:paraId="4247A2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13250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24C36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0E35D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D7CC9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75577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metodologie ETM</w:t>
            </w:r>
          </w:p>
        </w:tc>
      </w:tr>
      <w:tr w:rsidR="00A072D7" w:rsidRPr="009D1353" w14:paraId="551F81FA" w14:textId="77777777" w:rsidTr="00473710">
        <w:trPr>
          <w:trHeight w:val="1200"/>
        </w:trPr>
        <w:tc>
          <w:tcPr>
            <w:tcW w:w="1642" w:type="dxa"/>
            <w:vMerge/>
            <w:tcBorders>
              <w:top w:val="nil"/>
              <w:left w:val="nil"/>
              <w:bottom w:val="single" w:sz="4" w:space="0" w:color="000000"/>
              <w:right w:val="nil"/>
            </w:tcBorders>
            <w:vAlign w:val="center"/>
            <w:hideMark/>
          </w:tcPr>
          <w:p w14:paraId="441F95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nil"/>
              <w:bottom w:val="single" w:sz="4" w:space="0" w:color="000000"/>
              <w:right w:val="nil"/>
            </w:tcBorders>
            <w:vAlign w:val="center"/>
            <w:hideMark/>
          </w:tcPr>
          <w:p w14:paraId="0AC950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8182B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25314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M.4.10.4.7. Monitorizarea, evaluarea impactului de piață, clinic și bugetar al taxei clawback și revizuirea cadrului normativ al acesteia în vederea soluționării deficiențelor constatate, după caz.</w:t>
            </w:r>
          </w:p>
        </w:tc>
        <w:tc>
          <w:tcPr>
            <w:tcW w:w="1491" w:type="dxa"/>
            <w:tcBorders>
              <w:top w:val="nil"/>
              <w:left w:val="nil"/>
              <w:bottom w:val="single" w:sz="4" w:space="0" w:color="auto"/>
              <w:right w:val="single" w:sz="4" w:space="0" w:color="auto"/>
            </w:tcBorders>
            <w:shd w:val="clear" w:color="000000" w:fill="FFFFFF"/>
            <w:vAlign w:val="center"/>
            <w:hideMark/>
          </w:tcPr>
          <w:p w14:paraId="483FC1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MFP</w:t>
            </w:r>
          </w:p>
        </w:tc>
        <w:tc>
          <w:tcPr>
            <w:tcW w:w="986" w:type="dxa"/>
            <w:tcBorders>
              <w:top w:val="nil"/>
              <w:left w:val="nil"/>
              <w:bottom w:val="single" w:sz="4" w:space="0" w:color="auto"/>
              <w:right w:val="single" w:sz="4" w:space="0" w:color="auto"/>
            </w:tcBorders>
            <w:shd w:val="clear" w:color="000000" w:fill="FFFFFF"/>
            <w:vAlign w:val="center"/>
            <w:hideMark/>
          </w:tcPr>
          <w:p w14:paraId="50EDE2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107D1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33F125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implementarea TCB evaluată</w:t>
            </w:r>
          </w:p>
        </w:tc>
        <w:tc>
          <w:tcPr>
            <w:tcW w:w="1996" w:type="dxa"/>
            <w:tcBorders>
              <w:top w:val="nil"/>
              <w:left w:val="nil"/>
              <w:bottom w:val="single" w:sz="4" w:space="0" w:color="auto"/>
              <w:right w:val="single" w:sz="4" w:space="0" w:color="auto"/>
            </w:tcBorders>
            <w:shd w:val="clear" w:color="000000" w:fill="FFFFFF"/>
            <w:vAlign w:val="center"/>
            <w:hideMark/>
          </w:tcPr>
          <w:p w14:paraId="452B60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2C0EAC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9EE36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2AB7F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84E7F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68593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D8011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O.U.G. nr. 77/2011</w:t>
            </w:r>
          </w:p>
        </w:tc>
      </w:tr>
      <w:tr w:rsidR="00A072D7" w:rsidRPr="009D1353" w14:paraId="7CB5938B" w14:textId="77777777" w:rsidTr="00473710">
        <w:trPr>
          <w:trHeight w:val="1800"/>
        </w:trPr>
        <w:tc>
          <w:tcPr>
            <w:tcW w:w="1642" w:type="dxa"/>
            <w:vMerge/>
            <w:tcBorders>
              <w:top w:val="nil"/>
              <w:left w:val="nil"/>
              <w:bottom w:val="single" w:sz="4" w:space="0" w:color="000000"/>
              <w:right w:val="nil"/>
            </w:tcBorders>
            <w:vAlign w:val="center"/>
            <w:hideMark/>
          </w:tcPr>
          <w:p w14:paraId="34CA28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nil"/>
              <w:bottom w:val="single" w:sz="4" w:space="0" w:color="000000"/>
              <w:right w:val="nil"/>
            </w:tcBorders>
            <w:vAlign w:val="center"/>
            <w:hideMark/>
          </w:tcPr>
          <w:p w14:paraId="4A71C7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lang w:val="it-IT"/>
                <w14:ligatures w14:val="none"/>
              </w:rPr>
            </w:pPr>
          </w:p>
        </w:tc>
        <w:tc>
          <w:tcPr>
            <w:tcW w:w="1568" w:type="dxa"/>
            <w:tcBorders>
              <w:top w:val="nil"/>
              <w:left w:val="single" w:sz="4" w:space="0" w:color="auto"/>
              <w:bottom w:val="single" w:sz="4" w:space="0" w:color="auto"/>
              <w:right w:val="single" w:sz="4" w:space="0" w:color="auto"/>
            </w:tcBorders>
            <w:shd w:val="clear" w:color="000000" w:fill="FFFFFF"/>
            <w:vAlign w:val="center"/>
            <w:hideMark/>
          </w:tcPr>
          <w:p w14:paraId="0A048F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 xml:space="preserve">DA.4.10.5. Îmbunătățirea practicilor de prescriere a tehnologiilor medicale atât din perspectiva unor obiective de sănătate publică, cât și pentru ameliorarea </w:t>
            </w:r>
            <w:r w:rsidRPr="009D1353">
              <w:rPr>
                <w:rFonts w:ascii="Times New Roman" w:eastAsia="Times New Roman" w:hAnsi="Times New Roman" w:cs="Times New Roman"/>
                <w:color w:val="000000"/>
                <w:kern w:val="0"/>
                <w:sz w:val="16"/>
                <w:szCs w:val="16"/>
                <w:lang w:val="it-IT"/>
                <w14:ligatures w14:val="none"/>
              </w:rPr>
              <w:lastRenderedPageBreak/>
              <w:t>beneficiilor terapeutice.</w:t>
            </w:r>
          </w:p>
        </w:tc>
        <w:tc>
          <w:tcPr>
            <w:tcW w:w="2028" w:type="dxa"/>
            <w:tcBorders>
              <w:top w:val="nil"/>
              <w:left w:val="nil"/>
              <w:bottom w:val="single" w:sz="4" w:space="0" w:color="auto"/>
              <w:right w:val="single" w:sz="4" w:space="0" w:color="auto"/>
            </w:tcBorders>
            <w:shd w:val="clear" w:color="000000" w:fill="FFFFFF"/>
            <w:vAlign w:val="center"/>
            <w:hideMark/>
          </w:tcPr>
          <w:p w14:paraId="6C07F8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lastRenderedPageBreak/>
              <w:t xml:space="preserve">M.4.10.5.1. Monitorizarea comportamentul de prescriere al medicilor și oferirea de îndrumări și recomandări pentru îmbunătățirea unor deficiențe constatate, inclusiv pentru creșterea ponderii medicamentelor </w:t>
            </w:r>
            <w:r w:rsidRPr="009D1353">
              <w:rPr>
                <w:rFonts w:ascii="Times New Roman" w:eastAsia="Times New Roman" w:hAnsi="Times New Roman" w:cs="Times New Roman"/>
                <w:color w:val="000000"/>
                <w:kern w:val="0"/>
                <w:sz w:val="16"/>
                <w:szCs w:val="16"/>
                <w:lang w:val="it-IT"/>
                <w14:ligatures w14:val="none"/>
              </w:rPr>
              <w:lastRenderedPageBreak/>
              <w:t>generice și biosimilare prescrise.</w:t>
            </w:r>
          </w:p>
        </w:tc>
        <w:tc>
          <w:tcPr>
            <w:tcW w:w="1491" w:type="dxa"/>
            <w:tcBorders>
              <w:top w:val="nil"/>
              <w:left w:val="nil"/>
              <w:bottom w:val="single" w:sz="4" w:space="0" w:color="auto"/>
              <w:right w:val="single" w:sz="4" w:space="0" w:color="auto"/>
            </w:tcBorders>
            <w:shd w:val="clear" w:color="000000" w:fill="FFFFFF"/>
            <w:vAlign w:val="center"/>
            <w:hideMark/>
          </w:tcPr>
          <w:p w14:paraId="08E453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CNAS</w:t>
            </w:r>
          </w:p>
        </w:tc>
        <w:tc>
          <w:tcPr>
            <w:tcW w:w="986" w:type="dxa"/>
            <w:tcBorders>
              <w:top w:val="nil"/>
              <w:left w:val="nil"/>
              <w:bottom w:val="single" w:sz="4" w:space="0" w:color="auto"/>
              <w:right w:val="single" w:sz="4" w:space="0" w:color="auto"/>
            </w:tcBorders>
            <w:shd w:val="clear" w:color="000000" w:fill="FFFFFF"/>
            <w:vAlign w:val="center"/>
            <w:hideMark/>
          </w:tcPr>
          <w:p w14:paraId="3A5EFF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697B22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3DB80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comportamentul de prescriere monitorizat</w:t>
            </w:r>
          </w:p>
        </w:tc>
        <w:tc>
          <w:tcPr>
            <w:tcW w:w="1996" w:type="dxa"/>
            <w:tcBorders>
              <w:top w:val="nil"/>
              <w:left w:val="nil"/>
              <w:bottom w:val="single" w:sz="4" w:space="0" w:color="auto"/>
              <w:right w:val="single" w:sz="4" w:space="0" w:color="auto"/>
            </w:tcBorders>
            <w:shd w:val="clear" w:color="000000" w:fill="FFFFFF"/>
            <w:vAlign w:val="center"/>
            <w:hideMark/>
          </w:tcPr>
          <w:p w14:paraId="06EAF6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numărul rapoartelor de evaluare întocmite</w:t>
            </w:r>
          </w:p>
        </w:tc>
        <w:tc>
          <w:tcPr>
            <w:tcW w:w="1165" w:type="dxa"/>
            <w:tcBorders>
              <w:top w:val="nil"/>
              <w:left w:val="nil"/>
              <w:bottom w:val="single" w:sz="4" w:space="0" w:color="auto"/>
              <w:right w:val="single" w:sz="4" w:space="0" w:color="auto"/>
            </w:tcBorders>
            <w:shd w:val="clear" w:color="000000" w:fill="FFFFFF"/>
            <w:vAlign w:val="center"/>
            <w:hideMark/>
          </w:tcPr>
          <w:p w14:paraId="7F0DB4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BCDF8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37C726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E1B09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E40D5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838F9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privind Co-Ca, PSB și a normelor metodologice</w:t>
            </w:r>
          </w:p>
        </w:tc>
      </w:tr>
      <w:tr w:rsidR="00A072D7" w:rsidRPr="009D1353" w14:paraId="06279C24" w14:textId="77777777" w:rsidTr="00473710">
        <w:trPr>
          <w:trHeight w:val="1200"/>
        </w:trPr>
        <w:tc>
          <w:tcPr>
            <w:tcW w:w="1642" w:type="dxa"/>
            <w:vMerge/>
            <w:tcBorders>
              <w:top w:val="nil"/>
              <w:left w:val="nil"/>
              <w:bottom w:val="single" w:sz="4" w:space="0" w:color="000000"/>
              <w:right w:val="nil"/>
            </w:tcBorders>
            <w:vAlign w:val="center"/>
            <w:hideMark/>
          </w:tcPr>
          <w:p w14:paraId="5CEA49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nil"/>
              <w:bottom w:val="single" w:sz="4" w:space="0" w:color="000000"/>
              <w:right w:val="nil"/>
            </w:tcBorders>
            <w:vAlign w:val="center"/>
            <w:hideMark/>
          </w:tcPr>
          <w:p w14:paraId="23067C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lang w:val="it-IT"/>
                <w14:ligatures w14:val="none"/>
              </w:rPr>
            </w:pPr>
          </w:p>
        </w:tc>
        <w:tc>
          <w:tcPr>
            <w:tcW w:w="1568" w:type="dxa"/>
            <w:tcBorders>
              <w:top w:val="nil"/>
              <w:left w:val="single" w:sz="4" w:space="0" w:color="auto"/>
              <w:bottom w:val="single" w:sz="4" w:space="0" w:color="auto"/>
              <w:right w:val="single" w:sz="4" w:space="0" w:color="auto"/>
            </w:tcBorders>
            <w:shd w:val="clear" w:color="000000" w:fill="FFFFFF"/>
            <w:vAlign w:val="center"/>
            <w:hideMark/>
          </w:tcPr>
          <w:p w14:paraId="4AE2E7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DA.4.10.6. Asigurarea disponibilității, siguranței și autenticității medicamentelor.</w:t>
            </w:r>
          </w:p>
        </w:tc>
        <w:tc>
          <w:tcPr>
            <w:tcW w:w="2028" w:type="dxa"/>
            <w:tcBorders>
              <w:top w:val="nil"/>
              <w:left w:val="nil"/>
              <w:bottom w:val="single" w:sz="4" w:space="0" w:color="auto"/>
              <w:right w:val="single" w:sz="4" w:space="0" w:color="auto"/>
            </w:tcBorders>
            <w:shd w:val="clear" w:color="000000" w:fill="FFFFFF"/>
            <w:vAlign w:val="center"/>
            <w:hideMark/>
          </w:tcPr>
          <w:p w14:paraId="7DDC0C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M.4.10.6.1. Consolidarea mecanismului de asigurare a farmacovigilenței, inclusiv prin campanii de încurajare a raportării reacțiilor adverse de către profesioniști și pacienți.</w:t>
            </w:r>
          </w:p>
        </w:tc>
        <w:tc>
          <w:tcPr>
            <w:tcW w:w="1491" w:type="dxa"/>
            <w:tcBorders>
              <w:top w:val="nil"/>
              <w:left w:val="nil"/>
              <w:bottom w:val="single" w:sz="4" w:space="0" w:color="auto"/>
              <w:right w:val="single" w:sz="4" w:space="0" w:color="auto"/>
            </w:tcBorders>
            <w:shd w:val="clear" w:color="000000" w:fill="FFFFFF"/>
            <w:vAlign w:val="center"/>
            <w:hideMark/>
          </w:tcPr>
          <w:p w14:paraId="7DD7CF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w:t>
            </w:r>
          </w:p>
        </w:tc>
        <w:tc>
          <w:tcPr>
            <w:tcW w:w="986" w:type="dxa"/>
            <w:tcBorders>
              <w:top w:val="nil"/>
              <w:left w:val="nil"/>
              <w:bottom w:val="single" w:sz="4" w:space="0" w:color="auto"/>
              <w:right w:val="single" w:sz="4" w:space="0" w:color="auto"/>
            </w:tcBorders>
            <w:shd w:val="clear" w:color="000000" w:fill="FFFFFF"/>
            <w:vAlign w:val="center"/>
            <w:hideMark/>
          </w:tcPr>
          <w:p w14:paraId="5B3E90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0A30AB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83086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raportarea reacțiilor adverse încurajată</w:t>
            </w:r>
          </w:p>
        </w:tc>
        <w:tc>
          <w:tcPr>
            <w:tcW w:w="1996" w:type="dxa"/>
            <w:tcBorders>
              <w:top w:val="nil"/>
              <w:left w:val="nil"/>
              <w:bottom w:val="single" w:sz="4" w:space="0" w:color="auto"/>
              <w:right w:val="single" w:sz="4" w:space="0" w:color="auto"/>
            </w:tcBorders>
            <w:shd w:val="clear" w:color="000000" w:fill="FFFFFF"/>
            <w:vAlign w:val="center"/>
            <w:hideMark/>
          </w:tcPr>
          <w:p w14:paraId="489C02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numărul anual al reacțiilor adverse raportate</w:t>
            </w:r>
          </w:p>
        </w:tc>
        <w:tc>
          <w:tcPr>
            <w:tcW w:w="1165" w:type="dxa"/>
            <w:tcBorders>
              <w:top w:val="nil"/>
              <w:left w:val="nil"/>
              <w:bottom w:val="single" w:sz="4" w:space="0" w:color="auto"/>
              <w:right w:val="single" w:sz="4" w:space="0" w:color="auto"/>
            </w:tcBorders>
            <w:shd w:val="clear" w:color="000000" w:fill="FFFFFF"/>
            <w:vAlign w:val="center"/>
            <w:hideMark/>
          </w:tcPr>
          <w:p w14:paraId="2415BE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13FE9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es-ES"/>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BE256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751367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46953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7A8EA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43A0C10E" w14:textId="77777777" w:rsidTr="00473710">
        <w:trPr>
          <w:trHeight w:val="1200"/>
        </w:trPr>
        <w:tc>
          <w:tcPr>
            <w:tcW w:w="1642" w:type="dxa"/>
            <w:vMerge/>
            <w:tcBorders>
              <w:top w:val="nil"/>
              <w:left w:val="nil"/>
              <w:bottom w:val="single" w:sz="4" w:space="0" w:color="000000"/>
              <w:right w:val="nil"/>
            </w:tcBorders>
            <w:vAlign w:val="center"/>
            <w:hideMark/>
          </w:tcPr>
          <w:p w14:paraId="389DB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nil"/>
              <w:bottom w:val="single" w:sz="4" w:space="0" w:color="000000"/>
              <w:right w:val="nil"/>
            </w:tcBorders>
            <w:vAlign w:val="center"/>
            <w:hideMark/>
          </w:tcPr>
          <w:p w14:paraId="14E9AB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14:ligatures w14:val="none"/>
              </w:rPr>
            </w:pPr>
          </w:p>
        </w:tc>
        <w:tc>
          <w:tcPr>
            <w:tcW w:w="1568" w:type="dxa"/>
            <w:tcBorders>
              <w:top w:val="nil"/>
              <w:left w:val="single" w:sz="4" w:space="0" w:color="auto"/>
              <w:bottom w:val="single" w:sz="4" w:space="0" w:color="auto"/>
              <w:right w:val="single" w:sz="4" w:space="0" w:color="auto"/>
            </w:tcBorders>
            <w:shd w:val="clear" w:color="000000" w:fill="FFFFFF"/>
            <w:vAlign w:val="center"/>
            <w:hideMark/>
          </w:tcPr>
          <w:p w14:paraId="6365EB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819B2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M.4.10.6.2. Consolidarea sistemului național de verificare a medicamentelor gestionat de Organizația de Serializare a Medicamentelor din România.</w:t>
            </w:r>
          </w:p>
        </w:tc>
        <w:tc>
          <w:tcPr>
            <w:tcW w:w="1491" w:type="dxa"/>
            <w:tcBorders>
              <w:top w:val="nil"/>
              <w:left w:val="nil"/>
              <w:bottom w:val="single" w:sz="4" w:space="0" w:color="auto"/>
              <w:right w:val="single" w:sz="4" w:space="0" w:color="auto"/>
            </w:tcBorders>
            <w:shd w:val="clear" w:color="000000" w:fill="FFFFFF"/>
            <w:vAlign w:val="center"/>
            <w:hideMark/>
          </w:tcPr>
          <w:p w14:paraId="6CF20C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 OSMR</w:t>
            </w:r>
          </w:p>
        </w:tc>
        <w:tc>
          <w:tcPr>
            <w:tcW w:w="986" w:type="dxa"/>
            <w:tcBorders>
              <w:top w:val="nil"/>
              <w:left w:val="nil"/>
              <w:bottom w:val="single" w:sz="4" w:space="0" w:color="auto"/>
              <w:right w:val="single" w:sz="4" w:space="0" w:color="auto"/>
            </w:tcBorders>
            <w:shd w:val="clear" w:color="000000" w:fill="FFFFFF"/>
            <w:vAlign w:val="center"/>
            <w:hideMark/>
          </w:tcPr>
          <w:p w14:paraId="1CCE0C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7BCF5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7350F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sistemul național de verificare a medicamentelor operațional</w:t>
            </w:r>
          </w:p>
        </w:tc>
        <w:tc>
          <w:tcPr>
            <w:tcW w:w="1996" w:type="dxa"/>
            <w:tcBorders>
              <w:top w:val="nil"/>
              <w:left w:val="nil"/>
              <w:bottom w:val="single" w:sz="4" w:space="0" w:color="auto"/>
              <w:right w:val="single" w:sz="4" w:space="0" w:color="auto"/>
            </w:tcBorders>
            <w:shd w:val="clear" w:color="000000" w:fill="FFFFFF"/>
            <w:vAlign w:val="center"/>
            <w:hideMark/>
          </w:tcPr>
          <w:p w14:paraId="698F25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incidentelor identificate</w:t>
            </w:r>
          </w:p>
        </w:tc>
        <w:tc>
          <w:tcPr>
            <w:tcW w:w="1165" w:type="dxa"/>
            <w:tcBorders>
              <w:top w:val="nil"/>
              <w:left w:val="nil"/>
              <w:bottom w:val="single" w:sz="4" w:space="0" w:color="auto"/>
              <w:right w:val="single" w:sz="4" w:space="0" w:color="auto"/>
            </w:tcBorders>
            <w:shd w:val="clear" w:color="000000" w:fill="FFFFFF"/>
            <w:vAlign w:val="center"/>
            <w:hideMark/>
          </w:tcPr>
          <w:p w14:paraId="338CB6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84C57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63CB11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07052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01F08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19386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1136194C" w14:textId="77777777" w:rsidTr="00473710">
        <w:trPr>
          <w:trHeight w:val="1800"/>
        </w:trPr>
        <w:tc>
          <w:tcPr>
            <w:tcW w:w="1642" w:type="dxa"/>
            <w:vMerge/>
            <w:tcBorders>
              <w:top w:val="nil"/>
              <w:left w:val="nil"/>
              <w:bottom w:val="single" w:sz="4" w:space="0" w:color="000000"/>
              <w:right w:val="nil"/>
            </w:tcBorders>
            <w:vAlign w:val="center"/>
            <w:hideMark/>
          </w:tcPr>
          <w:p w14:paraId="091B05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nil"/>
              <w:bottom w:val="single" w:sz="4" w:space="0" w:color="000000"/>
              <w:right w:val="nil"/>
            </w:tcBorders>
            <w:vAlign w:val="center"/>
            <w:hideMark/>
          </w:tcPr>
          <w:p w14:paraId="6CB21A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14:ligatures w14:val="none"/>
              </w:rPr>
            </w:pPr>
          </w:p>
        </w:tc>
        <w:tc>
          <w:tcPr>
            <w:tcW w:w="1568" w:type="dxa"/>
            <w:tcBorders>
              <w:top w:val="nil"/>
              <w:left w:val="single" w:sz="4" w:space="0" w:color="auto"/>
              <w:bottom w:val="single" w:sz="4" w:space="0" w:color="auto"/>
              <w:right w:val="single" w:sz="4" w:space="0" w:color="auto"/>
            </w:tcBorders>
            <w:shd w:val="clear" w:color="000000" w:fill="FFFFFF"/>
            <w:vAlign w:val="center"/>
            <w:hideMark/>
          </w:tcPr>
          <w:p w14:paraId="07B3F2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D5977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M.4.10.6.3. Monitorizarea continuă a disponibilității pe piață a medicamentelor și a îndeplinirii obligației de serviciu public de către deținătorii de autorizație de punere pe piață și distribuitorii angro.</w:t>
            </w:r>
          </w:p>
        </w:tc>
        <w:tc>
          <w:tcPr>
            <w:tcW w:w="1491" w:type="dxa"/>
            <w:tcBorders>
              <w:top w:val="nil"/>
              <w:left w:val="nil"/>
              <w:bottom w:val="single" w:sz="4" w:space="0" w:color="auto"/>
              <w:right w:val="single" w:sz="4" w:space="0" w:color="auto"/>
            </w:tcBorders>
            <w:shd w:val="clear" w:color="000000" w:fill="FFFFFF"/>
            <w:vAlign w:val="center"/>
            <w:hideMark/>
          </w:tcPr>
          <w:p w14:paraId="0C4371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ANMDM</w:t>
            </w:r>
          </w:p>
        </w:tc>
        <w:tc>
          <w:tcPr>
            <w:tcW w:w="986" w:type="dxa"/>
            <w:tcBorders>
              <w:top w:val="nil"/>
              <w:left w:val="nil"/>
              <w:bottom w:val="single" w:sz="4" w:space="0" w:color="auto"/>
              <w:right w:val="single" w:sz="4" w:space="0" w:color="auto"/>
            </w:tcBorders>
            <w:shd w:val="clear" w:color="000000" w:fill="FFFFFF"/>
            <w:vAlign w:val="center"/>
            <w:hideMark/>
          </w:tcPr>
          <w:p w14:paraId="125818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8A5E1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EC03E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sistemul de monitorizare a disponibilității pe piață a medicamentelor funcțional</w:t>
            </w:r>
          </w:p>
        </w:tc>
        <w:tc>
          <w:tcPr>
            <w:tcW w:w="1996" w:type="dxa"/>
            <w:tcBorders>
              <w:top w:val="nil"/>
              <w:left w:val="nil"/>
              <w:bottom w:val="single" w:sz="4" w:space="0" w:color="auto"/>
              <w:right w:val="single" w:sz="4" w:space="0" w:color="auto"/>
            </w:tcBorders>
            <w:shd w:val="clear" w:color="000000" w:fill="FFFFFF"/>
            <w:vAlign w:val="center"/>
            <w:hideMark/>
          </w:tcPr>
          <w:p w14:paraId="603723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sesizărilor înregistrate</w:t>
            </w:r>
          </w:p>
        </w:tc>
        <w:tc>
          <w:tcPr>
            <w:tcW w:w="1165" w:type="dxa"/>
            <w:tcBorders>
              <w:top w:val="nil"/>
              <w:left w:val="nil"/>
              <w:bottom w:val="single" w:sz="4" w:space="0" w:color="auto"/>
              <w:right w:val="single" w:sz="4" w:space="0" w:color="auto"/>
            </w:tcBorders>
            <w:shd w:val="clear" w:color="000000" w:fill="FFFFFF"/>
            <w:vAlign w:val="center"/>
            <w:hideMark/>
          </w:tcPr>
          <w:p w14:paraId="3E515A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1FA3B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7D74B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97478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43219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10754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(blank)</w:t>
            </w:r>
          </w:p>
        </w:tc>
      </w:tr>
      <w:tr w:rsidR="00A072D7" w:rsidRPr="009D1353" w14:paraId="66E791F6" w14:textId="77777777" w:rsidTr="00473710">
        <w:trPr>
          <w:trHeight w:val="300"/>
        </w:trPr>
        <w:tc>
          <w:tcPr>
            <w:tcW w:w="1642" w:type="dxa"/>
            <w:vMerge/>
            <w:tcBorders>
              <w:top w:val="nil"/>
              <w:left w:val="nil"/>
              <w:bottom w:val="single" w:sz="4" w:space="0" w:color="000000"/>
              <w:right w:val="nil"/>
            </w:tcBorders>
            <w:vAlign w:val="center"/>
            <w:hideMark/>
          </w:tcPr>
          <w:p w14:paraId="63753A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nil"/>
              <w:bottom w:val="single" w:sz="4" w:space="0" w:color="000000"/>
              <w:right w:val="nil"/>
            </w:tcBorders>
            <w:vAlign w:val="center"/>
            <w:hideMark/>
          </w:tcPr>
          <w:p w14:paraId="23486C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u w:val="single"/>
                <w14:ligatures w14:val="none"/>
              </w:rPr>
            </w:pPr>
          </w:p>
        </w:tc>
        <w:tc>
          <w:tcPr>
            <w:tcW w:w="1568" w:type="dxa"/>
            <w:tcBorders>
              <w:top w:val="nil"/>
              <w:left w:val="nil"/>
              <w:bottom w:val="nil"/>
              <w:right w:val="nil"/>
            </w:tcBorders>
            <w:shd w:val="clear" w:color="000000" w:fill="FFFFFF"/>
            <w:noWrap/>
            <w:vAlign w:val="center"/>
            <w:hideMark/>
          </w:tcPr>
          <w:p w14:paraId="2C7FD1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nil"/>
              <w:right w:val="nil"/>
            </w:tcBorders>
            <w:shd w:val="clear" w:color="000000" w:fill="FFFFFF"/>
            <w:noWrap/>
            <w:vAlign w:val="center"/>
            <w:hideMark/>
          </w:tcPr>
          <w:p w14:paraId="3E9B6C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491" w:type="dxa"/>
            <w:tcBorders>
              <w:top w:val="nil"/>
              <w:left w:val="nil"/>
              <w:bottom w:val="nil"/>
              <w:right w:val="nil"/>
            </w:tcBorders>
            <w:shd w:val="clear" w:color="000000" w:fill="FFFFFF"/>
            <w:noWrap/>
            <w:vAlign w:val="center"/>
            <w:hideMark/>
          </w:tcPr>
          <w:p w14:paraId="6B9E73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986" w:type="dxa"/>
            <w:tcBorders>
              <w:top w:val="nil"/>
              <w:left w:val="nil"/>
              <w:bottom w:val="nil"/>
              <w:right w:val="nil"/>
            </w:tcBorders>
            <w:shd w:val="clear" w:color="000000" w:fill="FFFFFF"/>
            <w:noWrap/>
            <w:vAlign w:val="center"/>
            <w:hideMark/>
          </w:tcPr>
          <w:p w14:paraId="38C09D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986" w:type="dxa"/>
            <w:tcBorders>
              <w:top w:val="nil"/>
              <w:left w:val="nil"/>
              <w:bottom w:val="nil"/>
              <w:right w:val="nil"/>
            </w:tcBorders>
            <w:shd w:val="clear" w:color="000000" w:fill="FFFFFF"/>
            <w:noWrap/>
            <w:vAlign w:val="center"/>
            <w:hideMark/>
          </w:tcPr>
          <w:p w14:paraId="50779D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143" w:type="dxa"/>
            <w:tcBorders>
              <w:top w:val="nil"/>
              <w:left w:val="nil"/>
              <w:bottom w:val="nil"/>
              <w:right w:val="nil"/>
            </w:tcBorders>
            <w:shd w:val="clear" w:color="000000" w:fill="FFFFFF"/>
            <w:noWrap/>
            <w:vAlign w:val="center"/>
            <w:hideMark/>
          </w:tcPr>
          <w:p w14:paraId="17E178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996" w:type="dxa"/>
            <w:tcBorders>
              <w:top w:val="nil"/>
              <w:left w:val="nil"/>
              <w:bottom w:val="nil"/>
              <w:right w:val="nil"/>
            </w:tcBorders>
            <w:shd w:val="clear" w:color="000000" w:fill="FFFFFF"/>
            <w:noWrap/>
            <w:vAlign w:val="center"/>
            <w:hideMark/>
          </w:tcPr>
          <w:p w14:paraId="3FE0AF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165" w:type="dxa"/>
            <w:tcBorders>
              <w:top w:val="nil"/>
              <w:left w:val="nil"/>
              <w:bottom w:val="nil"/>
              <w:right w:val="nil"/>
            </w:tcBorders>
            <w:shd w:val="clear" w:color="000000" w:fill="FFFFFF"/>
            <w:noWrap/>
            <w:vAlign w:val="center"/>
            <w:hideMark/>
          </w:tcPr>
          <w:p w14:paraId="29C1D1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159" w:type="dxa"/>
            <w:tcBorders>
              <w:top w:val="nil"/>
              <w:left w:val="nil"/>
              <w:bottom w:val="nil"/>
              <w:right w:val="nil"/>
            </w:tcBorders>
            <w:shd w:val="clear" w:color="000000" w:fill="FFFFFF"/>
            <w:noWrap/>
            <w:vAlign w:val="center"/>
            <w:hideMark/>
          </w:tcPr>
          <w:p w14:paraId="0B9E5D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265" w:type="dxa"/>
            <w:tcBorders>
              <w:top w:val="nil"/>
              <w:left w:val="nil"/>
              <w:bottom w:val="nil"/>
              <w:right w:val="nil"/>
            </w:tcBorders>
            <w:shd w:val="clear" w:color="000000" w:fill="FFFFFF"/>
            <w:noWrap/>
            <w:vAlign w:val="center"/>
            <w:hideMark/>
          </w:tcPr>
          <w:p w14:paraId="556CC5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755" w:type="dxa"/>
            <w:tcBorders>
              <w:top w:val="nil"/>
              <w:left w:val="nil"/>
              <w:bottom w:val="nil"/>
              <w:right w:val="nil"/>
            </w:tcBorders>
            <w:shd w:val="clear" w:color="000000" w:fill="FFFFFF"/>
            <w:noWrap/>
            <w:vAlign w:val="center"/>
            <w:hideMark/>
          </w:tcPr>
          <w:p w14:paraId="48D186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833" w:type="dxa"/>
            <w:tcBorders>
              <w:top w:val="nil"/>
              <w:left w:val="nil"/>
              <w:bottom w:val="nil"/>
              <w:right w:val="nil"/>
            </w:tcBorders>
            <w:shd w:val="clear" w:color="000000" w:fill="FFFFFF"/>
            <w:noWrap/>
            <w:vAlign w:val="center"/>
            <w:hideMark/>
          </w:tcPr>
          <w:p w14:paraId="29136F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467" w:type="dxa"/>
            <w:tcBorders>
              <w:top w:val="nil"/>
              <w:left w:val="nil"/>
              <w:bottom w:val="nil"/>
              <w:right w:val="nil"/>
            </w:tcBorders>
            <w:shd w:val="clear" w:color="000000" w:fill="FFFFFF"/>
            <w:noWrap/>
            <w:vAlign w:val="center"/>
            <w:hideMark/>
          </w:tcPr>
          <w:p w14:paraId="699A7E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r>
      <w:tr w:rsidR="00A072D7" w:rsidRPr="009D1353" w14:paraId="4929DEC6" w14:textId="77777777" w:rsidTr="00473710">
        <w:trPr>
          <w:trHeight w:val="1440"/>
        </w:trPr>
        <w:tc>
          <w:tcPr>
            <w:tcW w:w="16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D76FBE"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bookmarkStart w:id="0" w:name="RANGE!A316:P633"/>
            <w:r w:rsidRPr="009D1353">
              <w:rPr>
                <w:rFonts w:ascii="Times New Roman" w:eastAsia="Times New Roman" w:hAnsi="Times New Roman" w:cs="Times New Roman"/>
                <w:color w:val="000000"/>
                <w:kern w:val="0"/>
                <w:sz w:val="16"/>
                <w:szCs w:val="16"/>
                <w:lang w:val="pt-BR"/>
                <w14:ligatures w14:val="none"/>
              </w:rPr>
              <w:t>OG.5. GUVERNANȚA SISTEMULUI DE SĂNĂTATE</w:t>
            </w:r>
            <w:bookmarkEnd w:id="0"/>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E6C302"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OS.5.1. CREȘTEREA CAPACITĂȚII DE GUVERNANȚĂ A AUTORITĂȚILOR DIN SISTEMUL DE SĂNĂTATE</w:t>
            </w: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D40EA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DA.5.1.1. Dezvoltarea și implementarea documentelor strategice și operaționale care decurg din Strategia Națională de Sănătate</w:t>
            </w:r>
            <w:r w:rsidRPr="009D1353">
              <w:rPr>
                <w:rFonts w:ascii="Times New Roman" w:eastAsia="Times New Roman" w:hAnsi="Times New Roman" w:cs="Times New Roman"/>
                <w:kern w:val="0"/>
                <w:sz w:val="16"/>
                <w:szCs w:val="16"/>
                <w:lang w:val="it-IT"/>
                <w14:ligatures w14:val="none"/>
              </w:rPr>
              <w:t xml:space="preserve">  2023-2030</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C42D7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M.5.1.1.1. Elaborarea Planurilor Regionale de Servicii de Sănătate și a Masterplanurilor Regionale de Servicii de Sănătate.</w:t>
            </w:r>
          </w:p>
        </w:tc>
        <w:tc>
          <w:tcPr>
            <w:tcW w:w="1491" w:type="dxa"/>
            <w:tcBorders>
              <w:top w:val="single" w:sz="4" w:space="0" w:color="auto"/>
              <w:left w:val="nil"/>
              <w:bottom w:val="single" w:sz="4" w:space="0" w:color="auto"/>
              <w:right w:val="single" w:sz="4" w:space="0" w:color="auto"/>
            </w:tcBorders>
            <w:shd w:val="clear" w:color="000000" w:fill="FFFFFF"/>
            <w:vAlign w:val="center"/>
            <w:hideMark/>
          </w:tcPr>
          <w:p w14:paraId="2B5FFF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1CE4E5BE" w14:textId="5891288E" w:rsidR="00A072D7" w:rsidRPr="009D1353" w:rsidRDefault="00D94E9B" w:rsidP="00473710">
            <w:pPr>
              <w:spacing w:after="0" w:line="240" w:lineRule="auto"/>
              <w:rPr>
                <w:rFonts w:ascii="Times New Roman" w:eastAsia="Times New Roman" w:hAnsi="Times New Roman" w:cs="Times New Roman"/>
                <w:color w:val="000000"/>
                <w:kern w:val="0"/>
                <w:sz w:val="16"/>
                <w:szCs w:val="16"/>
                <w14:ligatures w14:val="none"/>
              </w:rPr>
            </w:pPr>
            <w:r w:rsidRPr="00D94E9B">
              <w:rPr>
                <w:rFonts w:ascii="Times New Roman" w:eastAsia="Times New Roman" w:hAnsi="Times New Roman" w:cs="Times New Roman"/>
                <w:color w:val="FF0000"/>
                <w:kern w:val="0"/>
                <w:sz w:val="16"/>
                <w:szCs w:val="16"/>
                <w14:ligatures w14:val="none"/>
              </w:rPr>
              <w:t>t3</w:t>
            </w:r>
            <w:r w:rsidR="00A072D7" w:rsidRPr="00D94E9B">
              <w:rPr>
                <w:rFonts w:ascii="Times New Roman" w:eastAsia="Times New Roman" w:hAnsi="Times New Roman" w:cs="Times New Roman"/>
                <w:color w:val="FF0000"/>
                <w:kern w:val="0"/>
                <w:sz w:val="16"/>
                <w:szCs w:val="16"/>
                <w14:ligatures w14:val="none"/>
              </w:rPr>
              <w:t>/2023</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144E59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2143" w:type="dxa"/>
            <w:tcBorders>
              <w:top w:val="single" w:sz="4" w:space="0" w:color="auto"/>
              <w:left w:val="nil"/>
              <w:bottom w:val="single" w:sz="4" w:space="0" w:color="auto"/>
              <w:right w:val="single" w:sz="4" w:space="0" w:color="auto"/>
            </w:tcBorders>
            <w:shd w:val="clear" w:color="000000" w:fill="FFFFFF"/>
            <w:vAlign w:val="center"/>
            <w:hideMark/>
          </w:tcPr>
          <w:p w14:paraId="1CBC30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planificarea operațională la nivel regional a serviciilor medicale</w:t>
            </w:r>
          </w:p>
        </w:tc>
        <w:tc>
          <w:tcPr>
            <w:tcW w:w="1996" w:type="dxa"/>
            <w:tcBorders>
              <w:top w:val="single" w:sz="4" w:space="0" w:color="auto"/>
              <w:left w:val="nil"/>
              <w:bottom w:val="single" w:sz="4" w:space="0" w:color="auto"/>
              <w:right w:val="single" w:sz="4" w:space="0" w:color="auto"/>
            </w:tcBorders>
            <w:shd w:val="clear" w:color="000000" w:fill="FFFFFF"/>
            <w:vAlign w:val="center"/>
            <w:hideMark/>
          </w:tcPr>
          <w:p w14:paraId="7AA90E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MRSS aprobate</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42AA93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single" w:sz="4" w:space="0" w:color="auto"/>
              <w:left w:val="nil"/>
              <w:bottom w:val="single" w:sz="4" w:space="0" w:color="auto"/>
              <w:right w:val="single" w:sz="4" w:space="0" w:color="auto"/>
            </w:tcBorders>
            <w:shd w:val="clear" w:color="000000" w:fill="FFFFFF"/>
            <w:vAlign w:val="center"/>
            <w:hideMark/>
          </w:tcPr>
          <w:p w14:paraId="24DB81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1403F8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single" w:sz="4" w:space="0" w:color="auto"/>
              <w:left w:val="nil"/>
              <w:bottom w:val="single" w:sz="4" w:space="0" w:color="auto"/>
              <w:right w:val="single" w:sz="4" w:space="0" w:color="auto"/>
            </w:tcBorders>
            <w:shd w:val="clear" w:color="000000" w:fill="FFFFFF"/>
            <w:vAlign w:val="center"/>
            <w:hideMark/>
          </w:tcPr>
          <w:p w14:paraId="77704A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single" w:sz="4" w:space="0" w:color="auto"/>
              <w:left w:val="nil"/>
              <w:bottom w:val="single" w:sz="4" w:space="0" w:color="auto"/>
              <w:right w:val="single" w:sz="4" w:space="0" w:color="auto"/>
            </w:tcBorders>
            <w:shd w:val="clear" w:color="000000" w:fill="FFFFFF"/>
            <w:vAlign w:val="center"/>
            <w:hideMark/>
          </w:tcPr>
          <w:p w14:paraId="29E7CE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single" w:sz="4" w:space="0" w:color="auto"/>
              <w:left w:val="nil"/>
              <w:bottom w:val="single" w:sz="4" w:space="0" w:color="auto"/>
              <w:right w:val="single" w:sz="4" w:space="0" w:color="auto"/>
            </w:tcBorders>
            <w:shd w:val="clear" w:color="000000" w:fill="FFFFFF"/>
            <w:vAlign w:val="center"/>
            <w:hideMark/>
          </w:tcPr>
          <w:p w14:paraId="3CEF73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MRSS</w:t>
            </w:r>
          </w:p>
        </w:tc>
      </w:tr>
      <w:tr w:rsidR="00A072D7" w:rsidRPr="009D1353" w14:paraId="5CE788A4"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665434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77EA6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60C4D2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9C137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M.5.1.1.2. Elaborarea Planului Strategic Instituțional în domeniul sănătății, care va transpune la nivel operațional Strategia Națională de Sănătate și va stabili structura, conținutul și indicatorii de performanță ai bugetului pe programe al Ministerului Sănătății și al Fondului Național Unic de Asigurări Sociale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046EF0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2F0F09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6EDAD1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5B9862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plan de acțiune pentru MS și CNAS în perioada 2025-2027</w:t>
            </w:r>
          </w:p>
        </w:tc>
        <w:tc>
          <w:tcPr>
            <w:tcW w:w="1996" w:type="dxa"/>
            <w:tcBorders>
              <w:top w:val="nil"/>
              <w:left w:val="nil"/>
              <w:bottom w:val="single" w:sz="4" w:space="0" w:color="auto"/>
              <w:right w:val="single" w:sz="4" w:space="0" w:color="auto"/>
            </w:tcBorders>
            <w:shd w:val="clear" w:color="000000" w:fill="FFFFFF"/>
            <w:vAlign w:val="center"/>
            <w:hideMark/>
          </w:tcPr>
          <w:p w14:paraId="7FF756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PSI aprobate</w:t>
            </w:r>
          </w:p>
        </w:tc>
        <w:tc>
          <w:tcPr>
            <w:tcW w:w="1165" w:type="dxa"/>
            <w:tcBorders>
              <w:top w:val="nil"/>
              <w:left w:val="nil"/>
              <w:bottom w:val="single" w:sz="4" w:space="0" w:color="auto"/>
              <w:right w:val="single" w:sz="4" w:space="0" w:color="auto"/>
            </w:tcBorders>
            <w:shd w:val="clear" w:color="000000" w:fill="FFFFFF"/>
            <w:vAlign w:val="center"/>
            <w:hideMark/>
          </w:tcPr>
          <w:p w14:paraId="4ECED5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FD255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32086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 </w:t>
            </w:r>
          </w:p>
        </w:tc>
        <w:tc>
          <w:tcPr>
            <w:tcW w:w="755" w:type="dxa"/>
            <w:tcBorders>
              <w:top w:val="nil"/>
              <w:left w:val="nil"/>
              <w:bottom w:val="single" w:sz="4" w:space="0" w:color="auto"/>
              <w:right w:val="single" w:sz="4" w:space="0" w:color="auto"/>
            </w:tcBorders>
            <w:shd w:val="clear" w:color="000000" w:fill="FFFFFF"/>
            <w:vAlign w:val="center"/>
            <w:hideMark/>
          </w:tcPr>
          <w:p w14:paraId="41D9A5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5BF74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CE15E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OMS și OCNAS pentru aprobarea PSI</w:t>
            </w:r>
          </w:p>
        </w:tc>
      </w:tr>
      <w:tr w:rsidR="00A072D7" w:rsidRPr="009D1353" w14:paraId="326D0415"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3971EB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26AF5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3C4AF6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2DC0A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M.5.1.1.3. Elaborarea și implementarea sistemelor de monitorizare și evaluare ale Strategiei Naționale de Sănătate, Planurilor Regionale de Servicii de Sănătate și Masterplanurilor Regionale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6E9B74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5CD6BC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501BD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1ED532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de monitorizare a implementării SNS, PRSS și MRSS</w:t>
            </w:r>
          </w:p>
        </w:tc>
        <w:tc>
          <w:tcPr>
            <w:tcW w:w="1996" w:type="dxa"/>
            <w:tcBorders>
              <w:top w:val="nil"/>
              <w:left w:val="nil"/>
              <w:bottom w:val="single" w:sz="4" w:space="0" w:color="auto"/>
              <w:right w:val="single" w:sz="4" w:space="0" w:color="auto"/>
            </w:tcBorders>
            <w:shd w:val="clear" w:color="000000" w:fill="FFFFFF"/>
            <w:vAlign w:val="center"/>
            <w:hideMark/>
          </w:tcPr>
          <w:p w14:paraId="73F448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metodologie de monitorizare aprobată</w:t>
            </w:r>
          </w:p>
        </w:tc>
        <w:tc>
          <w:tcPr>
            <w:tcW w:w="1165" w:type="dxa"/>
            <w:tcBorders>
              <w:top w:val="nil"/>
              <w:left w:val="nil"/>
              <w:bottom w:val="single" w:sz="4" w:space="0" w:color="auto"/>
              <w:right w:val="single" w:sz="4" w:space="0" w:color="auto"/>
            </w:tcBorders>
            <w:shd w:val="clear" w:color="000000" w:fill="FFFFFF"/>
            <w:vAlign w:val="center"/>
            <w:hideMark/>
          </w:tcPr>
          <w:p w14:paraId="7D909B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FA37E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E48C7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90820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7C90B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6D9F3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metodologiei</w:t>
            </w:r>
          </w:p>
        </w:tc>
      </w:tr>
      <w:tr w:rsidR="00A072D7" w:rsidRPr="009D1353" w14:paraId="16A57319"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1B4266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D57CB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0C1997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CD3C9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M.5.1.1.4. Organizarea structurii funcționale pentru coordonarea implementării și evaluarea Strategiei Naționale de Sănătate, precum și în monitorizarea implementării Planurilor Regionale de Servicii de Sănătate, Masterplanurilor Regionale de Servicii de Sănătate și Planului Strategic Instituțional.</w:t>
            </w:r>
          </w:p>
        </w:tc>
        <w:tc>
          <w:tcPr>
            <w:tcW w:w="1491" w:type="dxa"/>
            <w:tcBorders>
              <w:top w:val="nil"/>
              <w:left w:val="nil"/>
              <w:bottom w:val="single" w:sz="4" w:space="0" w:color="auto"/>
              <w:right w:val="single" w:sz="4" w:space="0" w:color="auto"/>
            </w:tcBorders>
            <w:shd w:val="clear" w:color="000000" w:fill="FFFFFF"/>
            <w:vAlign w:val="center"/>
            <w:hideMark/>
          </w:tcPr>
          <w:p w14:paraId="73D4F3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4B88B8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5720F3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2631FE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grup de lucru înființat</w:t>
            </w:r>
          </w:p>
        </w:tc>
        <w:tc>
          <w:tcPr>
            <w:tcW w:w="1996" w:type="dxa"/>
            <w:tcBorders>
              <w:top w:val="nil"/>
              <w:left w:val="nil"/>
              <w:bottom w:val="single" w:sz="4" w:space="0" w:color="auto"/>
              <w:right w:val="single" w:sz="4" w:space="0" w:color="auto"/>
            </w:tcBorders>
            <w:shd w:val="clear" w:color="000000" w:fill="FFFFFF"/>
            <w:vAlign w:val="center"/>
            <w:hideMark/>
          </w:tcPr>
          <w:p w14:paraId="67062A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persoane alocate</w:t>
            </w:r>
          </w:p>
        </w:tc>
        <w:tc>
          <w:tcPr>
            <w:tcW w:w="1165" w:type="dxa"/>
            <w:tcBorders>
              <w:top w:val="nil"/>
              <w:left w:val="nil"/>
              <w:bottom w:val="single" w:sz="4" w:space="0" w:color="auto"/>
              <w:right w:val="single" w:sz="4" w:space="0" w:color="auto"/>
            </w:tcBorders>
            <w:shd w:val="clear" w:color="000000" w:fill="FFFFFF"/>
            <w:vAlign w:val="center"/>
            <w:hideMark/>
          </w:tcPr>
          <w:p w14:paraId="729BE6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1DFDC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6414B5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98486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C3579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A77F2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constituirea structurii</w:t>
            </w:r>
          </w:p>
        </w:tc>
      </w:tr>
      <w:tr w:rsidR="00A072D7" w:rsidRPr="009D1353" w14:paraId="73E0838D"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643D4B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E9634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79A85E"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DA.5.1.2. Promovarea sănătății în toate politicile publice.</w:t>
            </w:r>
          </w:p>
        </w:tc>
        <w:tc>
          <w:tcPr>
            <w:tcW w:w="2028" w:type="dxa"/>
            <w:tcBorders>
              <w:top w:val="nil"/>
              <w:left w:val="nil"/>
              <w:bottom w:val="single" w:sz="4" w:space="0" w:color="auto"/>
              <w:right w:val="single" w:sz="4" w:space="0" w:color="auto"/>
            </w:tcBorders>
            <w:shd w:val="clear" w:color="000000" w:fill="FFFFFF"/>
            <w:vAlign w:val="center"/>
            <w:hideMark/>
          </w:tcPr>
          <w:p w14:paraId="6D3CD5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M.5.1.2.1. Dezvoltarea  instrumentelor de prezentare și motivare a proiectelor de acte normative pentru evaluarea obligatorii a impactului asupra sănătății în cazul normelor propuse spre aprobare în domenii precum servicii sociale, educație, mediu, agricultură, siguranță sanitar-veterinară, transporturi, urbanism, administrație locală, managementul situațiilor de urgență.</w:t>
            </w:r>
          </w:p>
        </w:tc>
        <w:tc>
          <w:tcPr>
            <w:tcW w:w="1491" w:type="dxa"/>
            <w:tcBorders>
              <w:top w:val="nil"/>
              <w:left w:val="nil"/>
              <w:bottom w:val="single" w:sz="4" w:space="0" w:color="auto"/>
              <w:right w:val="single" w:sz="4" w:space="0" w:color="auto"/>
            </w:tcBorders>
            <w:shd w:val="clear" w:color="000000" w:fill="FFFFFF"/>
            <w:vAlign w:val="center"/>
            <w:hideMark/>
          </w:tcPr>
          <w:p w14:paraId="51C6F2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SGG</w:t>
            </w:r>
          </w:p>
        </w:tc>
        <w:tc>
          <w:tcPr>
            <w:tcW w:w="986" w:type="dxa"/>
            <w:tcBorders>
              <w:top w:val="nil"/>
              <w:left w:val="nil"/>
              <w:bottom w:val="single" w:sz="4" w:space="0" w:color="auto"/>
              <w:right w:val="single" w:sz="4" w:space="0" w:color="auto"/>
            </w:tcBorders>
            <w:shd w:val="clear" w:color="000000" w:fill="FFFFFF"/>
            <w:vAlign w:val="center"/>
            <w:hideMark/>
          </w:tcPr>
          <w:p w14:paraId="585F4A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5AB8BD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7C3985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instrumentele de prezentare și motivare supuse aprobării Guvernului includ analiza impactului asupra sănătății</w:t>
            </w:r>
          </w:p>
        </w:tc>
        <w:tc>
          <w:tcPr>
            <w:tcW w:w="1996" w:type="dxa"/>
            <w:tcBorders>
              <w:top w:val="nil"/>
              <w:left w:val="nil"/>
              <w:bottom w:val="single" w:sz="4" w:space="0" w:color="auto"/>
              <w:right w:val="single" w:sz="4" w:space="0" w:color="auto"/>
            </w:tcBorders>
            <w:shd w:val="clear" w:color="000000" w:fill="FFFFFF"/>
            <w:vAlign w:val="center"/>
            <w:hideMark/>
          </w:tcPr>
          <w:p w14:paraId="45BB8B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46F007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16ED1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37AE4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CA66D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7CA2F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28358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nr. 1361/2006</w:t>
            </w:r>
          </w:p>
        </w:tc>
      </w:tr>
      <w:tr w:rsidR="00A072D7" w:rsidRPr="009D1353" w14:paraId="63537AF6"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0723AD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ECED1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F4FF6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9BDEA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M.5.1.2.2. Elaborarea și aprobarea metodologiei cu privire la promovarea sănătății în toate politicile publice și la evaluarea impactului politicilor publice și proiectelor de acte normative asupra sănătății.</w:t>
            </w:r>
          </w:p>
        </w:tc>
        <w:tc>
          <w:tcPr>
            <w:tcW w:w="1491" w:type="dxa"/>
            <w:tcBorders>
              <w:top w:val="nil"/>
              <w:left w:val="nil"/>
              <w:bottom w:val="single" w:sz="4" w:space="0" w:color="auto"/>
              <w:right w:val="single" w:sz="4" w:space="0" w:color="auto"/>
            </w:tcBorders>
            <w:shd w:val="clear" w:color="000000" w:fill="FFFFFF"/>
            <w:vAlign w:val="center"/>
            <w:hideMark/>
          </w:tcPr>
          <w:p w14:paraId="25E694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SGG</w:t>
            </w:r>
          </w:p>
        </w:tc>
        <w:tc>
          <w:tcPr>
            <w:tcW w:w="986" w:type="dxa"/>
            <w:tcBorders>
              <w:top w:val="nil"/>
              <w:left w:val="nil"/>
              <w:bottom w:val="single" w:sz="4" w:space="0" w:color="auto"/>
              <w:right w:val="single" w:sz="4" w:space="0" w:color="auto"/>
            </w:tcBorders>
            <w:shd w:val="clear" w:color="000000" w:fill="FFFFFF"/>
            <w:vAlign w:val="center"/>
            <w:hideMark/>
          </w:tcPr>
          <w:p w14:paraId="19DB78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3AD47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79AAC6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metodologie elaborată și aprobată</w:t>
            </w:r>
          </w:p>
        </w:tc>
        <w:tc>
          <w:tcPr>
            <w:tcW w:w="1996" w:type="dxa"/>
            <w:tcBorders>
              <w:top w:val="nil"/>
              <w:left w:val="nil"/>
              <w:bottom w:val="single" w:sz="4" w:space="0" w:color="auto"/>
              <w:right w:val="single" w:sz="4" w:space="0" w:color="auto"/>
            </w:tcBorders>
            <w:shd w:val="clear" w:color="000000" w:fill="FFFFFF"/>
            <w:vAlign w:val="center"/>
            <w:hideMark/>
          </w:tcPr>
          <w:p w14:paraId="278AEE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17F094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37793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D7153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FAA39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07CCB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EA74D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nr. 1361/2006</w:t>
            </w:r>
          </w:p>
        </w:tc>
      </w:tr>
      <w:tr w:rsidR="00A072D7" w:rsidRPr="009D1353" w14:paraId="31A62139" w14:textId="77777777" w:rsidTr="00473710">
        <w:trPr>
          <w:trHeight w:val="900"/>
        </w:trPr>
        <w:tc>
          <w:tcPr>
            <w:tcW w:w="1642" w:type="dxa"/>
            <w:vMerge/>
            <w:tcBorders>
              <w:top w:val="nil"/>
              <w:left w:val="single" w:sz="4" w:space="0" w:color="auto"/>
              <w:bottom w:val="single" w:sz="4" w:space="0" w:color="000000"/>
              <w:right w:val="single" w:sz="4" w:space="0" w:color="auto"/>
            </w:tcBorders>
            <w:vAlign w:val="center"/>
            <w:hideMark/>
          </w:tcPr>
          <w:p w14:paraId="14A11A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371CA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F7EF9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5454F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M.5.1.2.3. Dezvoltarea metodologiei de monitorizare a elaborării politicilor publice din alte domenii sectoriale cu impact asupra sănătății populației.</w:t>
            </w:r>
          </w:p>
        </w:tc>
        <w:tc>
          <w:tcPr>
            <w:tcW w:w="1491" w:type="dxa"/>
            <w:tcBorders>
              <w:top w:val="nil"/>
              <w:left w:val="nil"/>
              <w:bottom w:val="single" w:sz="4" w:space="0" w:color="auto"/>
              <w:right w:val="single" w:sz="4" w:space="0" w:color="auto"/>
            </w:tcBorders>
            <w:shd w:val="clear" w:color="000000" w:fill="FFFFFF"/>
            <w:vAlign w:val="center"/>
            <w:hideMark/>
          </w:tcPr>
          <w:p w14:paraId="4EFE6F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121B35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8CDE1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4D4445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compartiment funcțional  înființat</w:t>
            </w:r>
          </w:p>
        </w:tc>
        <w:tc>
          <w:tcPr>
            <w:tcW w:w="1996" w:type="dxa"/>
            <w:tcBorders>
              <w:top w:val="nil"/>
              <w:left w:val="nil"/>
              <w:bottom w:val="single" w:sz="4" w:space="0" w:color="auto"/>
              <w:right w:val="single" w:sz="4" w:space="0" w:color="auto"/>
            </w:tcBorders>
            <w:shd w:val="clear" w:color="000000" w:fill="FFFFFF"/>
            <w:vAlign w:val="center"/>
            <w:hideMark/>
          </w:tcPr>
          <w:p w14:paraId="4F293F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numărul angajaților alocați </w:t>
            </w:r>
          </w:p>
        </w:tc>
        <w:tc>
          <w:tcPr>
            <w:tcW w:w="1165" w:type="dxa"/>
            <w:tcBorders>
              <w:top w:val="nil"/>
              <w:left w:val="nil"/>
              <w:bottom w:val="single" w:sz="4" w:space="0" w:color="auto"/>
              <w:right w:val="single" w:sz="4" w:space="0" w:color="auto"/>
            </w:tcBorders>
            <w:shd w:val="clear" w:color="000000" w:fill="FFFFFF"/>
            <w:vAlign w:val="center"/>
            <w:hideMark/>
          </w:tcPr>
          <w:p w14:paraId="7C6D02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D069A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1737F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6F0EF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4306D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0D836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deja prevăzut</w:t>
            </w:r>
          </w:p>
        </w:tc>
      </w:tr>
      <w:tr w:rsidR="00A072D7" w:rsidRPr="009D1353" w14:paraId="214991B7"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4D5557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E165A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A94BA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6B0C8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M.5.1.2.4. Creșterea rolului profesioniștilor de sănătate publică în promovarea sănătății în toate politicile locale și în evaluarea impactului asupra stării de sănătate al politicilor implementate la nivel local.</w:t>
            </w:r>
          </w:p>
        </w:tc>
        <w:tc>
          <w:tcPr>
            <w:tcW w:w="1491" w:type="dxa"/>
            <w:tcBorders>
              <w:top w:val="nil"/>
              <w:left w:val="nil"/>
              <w:bottom w:val="single" w:sz="4" w:space="0" w:color="auto"/>
              <w:right w:val="single" w:sz="4" w:space="0" w:color="auto"/>
            </w:tcBorders>
            <w:shd w:val="clear" w:color="000000" w:fill="FFFFFF"/>
            <w:vAlign w:val="center"/>
            <w:hideMark/>
          </w:tcPr>
          <w:p w14:paraId="571AE8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3E4419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559DBA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1F1591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metodologie elaborată și aprobată</w:t>
            </w:r>
          </w:p>
        </w:tc>
        <w:tc>
          <w:tcPr>
            <w:tcW w:w="1996" w:type="dxa"/>
            <w:tcBorders>
              <w:top w:val="nil"/>
              <w:left w:val="nil"/>
              <w:bottom w:val="single" w:sz="4" w:space="0" w:color="auto"/>
              <w:right w:val="single" w:sz="4" w:space="0" w:color="auto"/>
            </w:tcBorders>
            <w:shd w:val="clear" w:color="000000" w:fill="FFFFFF"/>
            <w:vAlign w:val="center"/>
            <w:hideMark/>
          </w:tcPr>
          <w:p w14:paraId="198A8B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732040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74CFE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FCAC5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 </w:t>
            </w:r>
          </w:p>
        </w:tc>
        <w:tc>
          <w:tcPr>
            <w:tcW w:w="755" w:type="dxa"/>
            <w:tcBorders>
              <w:top w:val="nil"/>
              <w:left w:val="nil"/>
              <w:bottom w:val="single" w:sz="4" w:space="0" w:color="auto"/>
              <w:right w:val="single" w:sz="4" w:space="0" w:color="auto"/>
            </w:tcBorders>
            <w:shd w:val="clear" w:color="000000" w:fill="FFFFFF"/>
            <w:vAlign w:val="center"/>
            <w:hideMark/>
          </w:tcPr>
          <w:p w14:paraId="410457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E9C2F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8D8D3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de aprobare a metodologiei</w:t>
            </w:r>
          </w:p>
        </w:tc>
      </w:tr>
      <w:tr w:rsidR="00A072D7" w:rsidRPr="009D1353" w14:paraId="30BA566E"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1E67D6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09034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nil"/>
              <w:left w:val="single" w:sz="4" w:space="0" w:color="auto"/>
              <w:bottom w:val="nil"/>
              <w:right w:val="single" w:sz="4" w:space="0" w:color="auto"/>
            </w:tcBorders>
            <w:shd w:val="clear" w:color="000000" w:fill="FFFFFF"/>
            <w:vAlign w:val="center"/>
            <w:hideMark/>
          </w:tcPr>
          <w:p w14:paraId="07453ACB"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DA.5.1.3. Creșterea capacității pentru efectuarea evaluării impactului asupra sănătății populației.</w:t>
            </w:r>
          </w:p>
        </w:tc>
        <w:tc>
          <w:tcPr>
            <w:tcW w:w="2028" w:type="dxa"/>
            <w:tcBorders>
              <w:top w:val="nil"/>
              <w:left w:val="nil"/>
              <w:bottom w:val="single" w:sz="4" w:space="0" w:color="auto"/>
              <w:right w:val="single" w:sz="4" w:space="0" w:color="auto"/>
            </w:tcBorders>
            <w:shd w:val="clear" w:color="000000" w:fill="FFFFFF"/>
            <w:vAlign w:val="center"/>
            <w:hideMark/>
          </w:tcPr>
          <w:p w14:paraId="05ED2D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M.5.1.3.1. Instruirea adecvată a resursei umane pentru procedura de evaluarea impactului asupra sănătății.</w:t>
            </w:r>
          </w:p>
        </w:tc>
        <w:tc>
          <w:tcPr>
            <w:tcW w:w="1491" w:type="dxa"/>
            <w:tcBorders>
              <w:top w:val="nil"/>
              <w:left w:val="nil"/>
              <w:bottom w:val="single" w:sz="4" w:space="0" w:color="auto"/>
              <w:right w:val="single" w:sz="4" w:space="0" w:color="auto"/>
            </w:tcBorders>
            <w:shd w:val="clear" w:color="000000" w:fill="FFFFFF"/>
            <w:vAlign w:val="center"/>
            <w:hideMark/>
          </w:tcPr>
          <w:p w14:paraId="76F0B0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SGG</w:t>
            </w:r>
          </w:p>
        </w:tc>
        <w:tc>
          <w:tcPr>
            <w:tcW w:w="986" w:type="dxa"/>
            <w:tcBorders>
              <w:top w:val="nil"/>
              <w:left w:val="nil"/>
              <w:bottom w:val="single" w:sz="4" w:space="0" w:color="auto"/>
              <w:right w:val="single" w:sz="4" w:space="0" w:color="auto"/>
            </w:tcBorders>
            <w:shd w:val="clear" w:color="000000" w:fill="FFFFFF"/>
            <w:vAlign w:val="center"/>
            <w:hideMark/>
          </w:tcPr>
          <w:p w14:paraId="0AA0C5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54BE6F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t3/2026</w:t>
            </w:r>
          </w:p>
        </w:tc>
        <w:tc>
          <w:tcPr>
            <w:tcW w:w="2143" w:type="dxa"/>
            <w:tcBorders>
              <w:top w:val="nil"/>
              <w:left w:val="nil"/>
              <w:bottom w:val="single" w:sz="4" w:space="0" w:color="auto"/>
              <w:right w:val="single" w:sz="4" w:space="0" w:color="auto"/>
            </w:tcBorders>
            <w:shd w:val="clear" w:color="000000" w:fill="FFFFFF"/>
            <w:vAlign w:val="center"/>
            <w:hideMark/>
          </w:tcPr>
          <w:p w14:paraId="28BE8D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personalul implicat în elaborarea actelor normative are cunoștințe privind evaluarea impactului asupra sănătății</w:t>
            </w:r>
          </w:p>
        </w:tc>
        <w:tc>
          <w:tcPr>
            <w:tcW w:w="1996" w:type="dxa"/>
            <w:tcBorders>
              <w:top w:val="nil"/>
              <w:left w:val="nil"/>
              <w:bottom w:val="single" w:sz="4" w:space="0" w:color="auto"/>
              <w:right w:val="single" w:sz="4" w:space="0" w:color="auto"/>
            </w:tcBorders>
            <w:shd w:val="clear" w:color="000000" w:fill="FFFFFF"/>
            <w:vAlign w:val="center"/>
            <w:hideMark/>
          </w:tcPr>
          <w:p w14:paraId="315735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79AD6E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D8785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31766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 </w:t>
            </w:r>
          </w:p>
        </w:tc>
        <w:tc>
          <w:tcPr>
            <w:tcW w:w="755" w:type="dxa"/>
            <w:tcBorders>
              <w:top w:val="nil"/>
              <w:left w:val="nil"/>
              <w:bottom w:val="single" w:sz="4" w:space="0" w:color="auto"/>
              <w:right w:val="single" w:sz="4" w:space="0" w:color="auto"/>
            </w:tcBorders>
            <w:shd w:val="clear" w:color="000000" w:fill="FFFFFF"/>
            <w:vAlign w:val="center"/>
            <w:hideMark/>
          </w:tcPr>
          <w:p w14:paraId="53CE4C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C6598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0A04D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F69A34B"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779283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ABBED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26A5B4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E0249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M.5.1.3.2. Utilizarea de instrumentelor de evaluare a impactului politicilor publice asupra sănătății, bazate pe dovezi și validate.</w:t>
            </w:r>
          </w:p>
        </w:tc>
        <w:tc>
          <w:tcPr>
            <w:tcW w:w="1491" w:type="dxa"/>
            <w:tcBorders>
              <w:top w:val="nil"/>
              <w:left w:val="nil"/>
              <w:bottom w:val="single" w:sz="4" w:space="0" w:color="auto"/>
              <w:right w:val="single" w:sz="4" w:space="0" w:color="auto"/>
            </w:tcBorders>
            <w:shd w:val="clear" w:color="000000" w:fill="FFFFFF"/>
            <w:vAlign w:val="center"/>
            <w:hideMark/>
          </w:tcPr>
          <w:p w14:paraId="78C142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SGG</w:t>
            </w:r>
          </w:p>
        </w:tc>
        <w:tc>
          <w:tcPr>
            <w:tcW w:w="986" w:type="dxa"/>
            <w:tcBorders>
              <w:top w:val="nil"/>
              <w:left w:val="nil"/>
              <w:bottom w:val="single" w:sz="4" w:space="0" w:color="auto"/>
              <w:right w:val="single" w:sz="4" w:space="0" w:color="auto"/>
            </w:tcBorders>
            <w:shd w:val="clear" w:color="000000" w:fill="FFFFFF"/>
            <w:vAlign w:val="center"/>
            <w:hideMark/>
          </w:tcPr>
          <w:p w14:paraId="29275D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66487C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5D131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metodologia elaborată și aprobată utilizează cadre de evaluare internaționale</w:t>
            </w:r>
          </w:p>
        </w:tc>
        <w:tc>
          <w:tcPr>
            <w:tcW w:w="1996" w:type="dxa"/>
            <w:tcBorders>
              <w:top w:val="nil"/>
              <w:left w:val="nil"/>
              <w:bottom w:val="single" w:sz="4" w:space="0" w:color="auto"/>
              <w:right w:val="single" w:sz="4" w:space="0" w:color="auto"/>
            </w:tcBorders>
            <w:shd w:val="clear" w:color="000000" w:fill="FFFFFF"/>
            <w:vAlign w:val="center"/>
            <w:hideMark/>
          </w:tcPr>
          <w:p w14:paraId="455C43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modelelor internaționale utilizate ca surse</w:t>
            </w:r>
          </w:p>
        </w:tc>
        <w:tc>
          <w:tcPr>
            <w:tcW w:w="1165" w:type="dxa"/>
            <w:tcBorders>
              <w:top w:val="nil"/>
              <w:left w:val="nil"/>
              <w:bottom w:val="single" w:sz="4" w:space="0" w:color="auto"/>
              <w:right w:val="single" w:sz="4" w:space="0" w:color="auto"/>
            </w:tcBorders>
            <w:shd w:val="clear" w:color="000000" w:fill="FFFFFF"/>
            <w:vAlign w:val="center"/>
            <w:hideMark/>
          </w:tcPr>
          <w:p w14:paraId="7F99C6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967DE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0C9CD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8E836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F71DD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E51B3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modificarea și completarea H.G. nr. 1361/2006</w:t>
            </w:r>
          </w:p>
        </w:tc>
      </w:tr>
      <w:tr w:rsidR="00A072D7" w:rsidRPr="009D1353" w14:paraId="4AD3ED8C" w14:textId="77777777" w:rsidTr="00473710">
        <w:trPr>
          <w:trHeight w:val="3000"/>
        </w:trPr>
        <w:tc>
          <w:tcPr>
            <w:tcW w:w="1642" w:type="dxa"/>
            <w:vMerge/>
            <w:tcBorders>
              <w:top w:val="nil"/>
              <w:left w:val="single" w:sz="4" w:space="0" w:color="auto"/>
              <w:bottom w:val="single" w:sz="4" w:space="0" w:color="000000"/>
              <w:right w:val="single" w:sz="4" w:space="0" w:color="auto"/>
            </w:tcBorders>
            <w:vAlign w:val="center"/>
            <w:hideMark/>
          </w:tcPr>
          <w:p w14:paraId="52AA46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954A1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BAABA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DA.5.1.4. Dezvoltarea guvernanței participative în sistemul de sănătate.</w:t>
            </w:r>
          </w:p>
        </w:tc>
        <w:tc>
          <w:tcPr>
            <w:tcW w:w="2028" w:type="dxa"/>
            <w:tcBorders>
              <w:top w:val="nil"/>
              <w:left w:val="nil"/>
              <w:bottom w:val="single" w:sz="4" w:space="0" w:color="auto"/>
              <w:right w:val="single" w:sz="4" w:space="0" w:color="auto"/>
            </w:tcBorders>
            <w:shd w:val="clear" w:color="000000" w:fill="FFFFFF"/>
            <w:vAlign w:val="center"/>
            <w:hideMark/>
          </w:tcPr>
          <w:p w14:paraId="0A570C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M.5.1.4.1. Înființarea Comisiei Intreministeriale de monitorizre a impactului asupra sănătății,  cuprinzând reprezentanți ai Ministerului Sănătății, ai altor autorități publice competente în domeniu, ai furnizorilor de servicii de sănătate, ai pacienților și ai profesioniștilor, care va constitui cadrul de consultări (bianuale) cu privire la proiectele politicilor publice și actelor normative cu impact major în sistemul de sănătate, precum și la amenințările/ urgențele de sănătate publică cu impact național.</w:t>
            </w:r>
          </w:p>
        </w:tc>
        <w:tc>
          <w:tcPr>
            <w:tcW w:w="1491" w:type="dxa"/>
            <w:tcBorders>
              <w:top w:val="nil"/>
              <w:left w:val="nil"/>
              <w:bottom w:val="single" w:sz="4" w:space="0" w:color="auto"/>
              <w:right w:val="single" w:sz="4" w:space="0" w:color="auto"/>
            </w:tcBorders>
            <w:shd w:val="clear" w:color="000000" w:fill="FFFFFF"/>
            <w:vAlign w:val="center"/>
            <w:hideMark/>
          </w:tcPr>
          <w:p w14:paraId="489092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ministere de resort</w:t>
            </w:r>
          </w:p>
        </w:tc>
        <w:tc>
          <w:tcPr>
            <w:tcW w:w="986" w:type="dxa"/>
            <w:tcBorders>
              <w:top w:val="nil"/>
              <w:left w:val="nil"/>
              <w:bottom w:val="single" w:sz="4" w:space="0" w:color="auto"/>
              <w:right w:val="single" w:sz="4" w:space="0" w:color="auto"/>
            </w:tcBorders>
            <w:shd w:val="clear" w:color="000000" w:fill="FFFFFF"/>
            <w:vAlign w:val="center"/>
            <w:hideMark/>
          </w:tcPr>
          <w:p w14:paraId="6D63D6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A1822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7ADFC2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comisia înființată</w:t>
            </w:r>
          </w:p>
        </w:tc>
        <w:tc>
          <w:tcPr>
            <w:tcW w:w="1996" w:type="dxa"/>
            <w:tcBorders>
              <w:top w:val="nil"/>
              <w:left w:val="nil"/>
              <w:bottom w:val="single" w:sz="4" w:space="0" w:color="auto"/>
              <w:right w:val="single" w:sz="4" w:space="0" w:color="auto"/>
            </w:tcBorders>
            <w:shd w:val="clear" w:color="000000" w:fill="FFFFFF"/>
            <w:vAlign w:val="center"/>
            <w:hideMark/>
          </w:tcPr>
          <w:p w14:paraId="7537E6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rapoarte ale comisiei</w:t>
            </w:r>
          </w:p>
        </w:tc>
        <w:tc>
          <w:tcPr>
            <w:tcW w:w="1165" w:type="dxa"/>
            <w:tcBorders>
              <w:top w:val="nil"/>
              <w:left w:val="nil"/>
              <w:bottom w:val="single" w:sz="4" w:space="0" w:color="auto"/>
              <w:right w:val="single" w:sz="4" w:space="0" w:color="auto"/>
            </w:tcBorders>
            <w:shd w:val="clear" w:color="000000" w:fill="FFFFFF"/>
            <w:vAlign w:val="center"/>
            <w:hideMark/>
          </w:tcPr>
          <w:p w14:paraId="7C9B54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DFDC2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B2128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219D5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41B27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0D4B2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H.G de înființare și legislație subsecventă de implementare</w:t>
            </w:r>
          </w:p>
        </w:tc>
      </w:tr>
      <w:tr w:rsidR="00A072D7" w:rsidRPr="009D1353" w14:paraId="4CD762C5"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3F4CF1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5DA57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244C6D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31EB2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M.5.1.5.1. Creșterea capacității Ministerului Sănătății de comunicare cu pacienții, publicul larg, profesioniștii în sănătate și alți actori implicați pe temele de interes pentru aceștia, prin dezvoltarea Portalului național pentru sănătate.</w:t>
            </w:r>
          </w:p>
        </w:tc>
        <w:tc>
          <w:tcPr>
            <w:tcW w:w="1491" w:type="dxa"/>
            <w:tcBorders>
              <w:top w:val="nil"/>
              <w:left w:val="nil"/>
              <w:bottom w:val="single" w:sz="4" w:space="0" w:color="auto"/>
              <w:right w:val="single" w:sz="4" w:space="0" w:color="auto"/>
            </w:tcBorders>
            <w:shd w:val="clear" w:color="000000" w:fill="FFFFFF"/>
            <w:vAlign w:val="center"/>
            <w:hideMark/>
          </w:tcPr>
          <w:p w14:paraId="6BB04A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652CCB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0298F6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413C3D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portal național de sănătate funcțional</w:t>
            </w:r>
          </w:p>
        </w:tc>
        <w:tc>
          <w:tcPr>
            <w:tcW w:w="1996" w:type="dxa"/>
            <w:tcBorders>
              <w:top w:val="nil"/>
              <w:left w:val="nil"/>
              <w:bottom w:val="single" w:sz="4" w:space="0" w:color="auto"/>
              <w:right w:val="single" w:sz="4" w:space="0" w:color="auto"/>
            </w:tcBorders>
            <w:shd w:val="clear" w:color="000000" w:fill="FFFFFF"/>
            <w:vAlign w:val="center"/>
            <w:hideMark/>
          </w:tcPr>
          <w:p w14:paraId="3EFE7B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vizitelor în portal</w:t>
            </w:r>
          </w:p>
        </w:tc>
        <w:tc>
          <w:tcPr>
            <w:tcW w:w="1165" w:type="dxa"/>
            <w:tcBorders>
              <w:top w:val="nil"/>
              <w:left w:val="nil"/>
              <w:bottom w:val="single" w:sz="4" w:space="0" w:color="auto"/>
              <w:right w:val="single" w:sz="4" w:space="0" w:color="auto"/>
            </w:tcBorders>
            <w:shd w:val="clear" w:color="000000" w:fill="FFFFFF"/>
            <w:vAlign w:val="center"/>
            <w:hideMark/>
          </w:tcPr>
          <w:p w14:paraId="43D7D0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967BD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PO Sănătate, 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BD379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25,000,000 </w:t>
            </w:r>
          </w:p>
        </w:tc>
        <w:tc>
          <w:tcPr>
            <w:tcW w:w="755" w:type="dxa"/>
            <w:tcBorders>
              <w:top w:val="nil"/>
              <w:left w:val="nil"/>
              <w:bottom w:val="single" w:sz="4" w:space="0" w:color="auto"/>
              <w:right w:val="single" w:sz="4" w:space="0" w:color="auto"/>
            </w:tcBorders>
            <w:shd w:val="clear" w:color="000000" w:fill="FFFFFF"/>
            <w:vAlign w:val="center"/>
            <w:hideMark/>
          </w:tcPr>
          <w:p w14:paraId="6AF24A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C2BD5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8BA44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6C575D8"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7DF4FE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ACBB4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tcBorders>
              <w:top w:val="nil"/>
              <w:left w:val="nil"/>
              <w:bottom w:val="single" w:sz="4" w:space="0" w:color="auto"/>
              <w:right w:val="single" w:sz="4" w:space="0" w:color="auto"/>
            </w:tcBorders>
            <w:shd w:val="clear" w:color="000000" w:fill="FFFFFF"/>
            <w:vAlign w:val="center"/>
            <w:hideMark/>
          </w:tcPr>
          <w:p w14:paraId="33C70A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DA.5.1.5. Comunicarea măsurilor de reformă: obiective, progrese, obstacole, soluții.</w:t>
            </w:r>
          </w:p>
        </w:tc>
        <w:tc>
          <w:tcPr>
            <w:tcW w:w="2028" w:type="dxa"/>
            <w:tcBorders>
              <w:top w:val="nil"/>
              <w:left w:val="nil"/>
              <w:bottom w:val="single" w:sz="4" w:space="0" w:color="auto"/>
              <w:right w:val="single" w:sz="4" w:space="0" w:color="auto"/>
            </w:tcBorders>
            <w:shd w:val="clear" w:color="000000" w:fill="FFFFFF"/>
            <w:vAlign w:val="center"/>
            <w:hideMark/>
          </w:tcPr>
          <w:p w14:paraId="75EA97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M.5.1.5.2. Implementarea  campaniilor de informare  cu privire la reformele majore pregătite/ aprobate în domeniul sănătății.</w:t>
            </w:r>
          </w:p>
        </w:tc>
        <w:tc>
          <w:tcPr>
            <w:tcW w:w="1491" w:type="dxa"/>
            <w:tcBorders>
              <w:top w:val="nil"/>
              <w:left w:val="nil"/>
              <w:bottom w:val="single" w:sz="4" w:space="0" w:color="auto"/>
              <w:right w:val="single" w:sz="4" w:space="0" w:color="auto"/>
            </w:tcBorders>
            <w:shd w:val="clear" w:color="000000" w:fill="FFFFFF"/>
            <w:vAlign w:val="center"/>
            <w:hideMark/>
          </w:tcPr>
          <w:p w14:paraId="43C9DD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324287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D5464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9A74F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informarea populației privind reformele în domeniul sănătății;</w:t>
            </w:r>
          </w:p>
        </w:tc>
        <w:tc>
          <w:tcPr>
            <w:tcW w:w="1996" w:type="dxa"/>
            <w:tcBorders>
              <w:top w:val="nil"/>
              <w:left w:val="nil"/>
              <w:bottom w:val="single" w:sz="4" w:space="0" w:color="auto"/>
              <w:right w:val="single" w:sz="4" w:space="0" w:color="auto"/>
            </w:tcBorders>
            <w:shd w:val="clear" w:color="000000" w:fill="FFFFFF"/>
            <w:vAlign w:val="center"/>
            <w:hideMark/>
          </w:tcPr>
          <w:p w14:paraId="52AAC8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estimat al persoanelor care au fost expuse  mesajelor publice</w:t>
            </w:r>
          </w:p>
        </w:tc>
        <w:tc>
          <w:tcPr>
            <w:tcW w:w="1165" w:type="dxa"/>
            <w:tcBorders>
              <w:top w:val="nil"/>
              <w:left w:val="nil"/>
              <w:bottom w:val="single" w:sz="4" w:space="0" w:color="auto"/>
              <w:right w:val="single" w:sz="4" w:space="0" w:color="auto"/>
            </w:tcBorders>
            <w:shd w:val="clear" w:color="000000" w:fill="FFFFFF"/>
            <w:vAlign w:val="center"/>
            <w:hideMark/>
          </w:tcPr>
          <w:p w14:paraId="7CC94B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16810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05189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 </w:t>
            </w:r>
          </w:p>
        </w:tc>
        <w:tc>
          <w:tcPr>
            <w:tcW w:w="755" w:type="dxa"/>
            <w:tcBorders>
              <w:top w:val="nil"/>
              <w:left w:val="nil"/>
              <w:bottom w:val="single" w:sz="4" w:space="0" w:color="auto"/>
              <w:right w:val="single" w:sz="4" w:space="0" w:color="auto"/>
            </w:tcBorders>
            <w:shd w:val="clear" w:color="000000" w:fill="FFFFFF"/>
            <w:vAlign w:val="center"/>
            <w:hideMark/>
          </w:tcPr>
          <w:p w14:paraId="7319F3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5A710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53BEB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8BD36B7" w14:textId="77777777" w:rsidTr="00473710">
        <w:trPr>
          <w:trHeight w:val="1729"/>
        </w:trPr>
        <w:tc>
          <w:tcPr>
            <w:tcW w:w="1642" w:type="dxa"/>
            <w:vMerge/>
            <w:tcBorders>
              <w:top w:val="nil"/>
              <w:left w:val="single" w:sz="4" w:space="0" w:color="auto"/>
              <w:bottom w:val="single" w:sz="4" w:space="0" w:color="000000"/>
              <w:right w:val="single" w:sz="4" w:space="0" w:color="auto"/>
            </w:tcBorders>
            <w:vAlign w:val="center"/>
            <w:hideMark/>
          </w:tcPr>
          <w:p w14:paraId="7046C7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nil"/>
              <w:right w:val="single" w:sz="4" w:space="0" w:color="auto"/>
            </w:tcBorders>
            <w:shd w:val="clear" w:color="000000" w:fill="FFFFFF"/>
            <w:vAlign w:val="center"/>
            <w:hideMark/>
          </w:tcPr>
          <w:p w14:paraId="6650C593"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OS.5.2. CREȘTEREA ȘI PROFESIONALIZAREA CAPACITĂȚII DE PLANIFICARE ȘI IMPLEMENTARE A POLITICILOR DE SĂNĂTATE</w:t>
            </w:r>
          </w:p>
        </w:tc>
        <w:tc>
          <w:tcPr>
            <w:tcW w:w="1568" w:type="dxa"/>
            <w:vMerge w:val="restart"/>
            <w:tcBorders>
              <w:top w:val="nil"/>
              <w:left w:val="single" w:sz="4" w:space="0" w:color="auto"/>
              <w:bottom w:val="nil"/>
              <w:right w:val="single" w:sz="4" w:space="0" w:color="auto"/>
            </w:tcBorders>
            <w:shd w:val="clear" w:color="000000" w:fill="FFFFFF"/>
            <w:vAlign w:val="center"/>
            <w:hideMark/>
          </w:tcPr>
          <w:p w14:paraId="43B87AEF" w14:textId="77777777" w:rsidR="00A072D7" w:rsidRPr="009D1353" w:rsidRDefault="00A072D7" w:rsidP="00473710">
            <w:pPr>
              <w:spacing w:after="0" w:line="240" w:lineRule="auto"/>
              <w:jc w:val="center"/>
              <w:rPr>
                <w:rFonts w:ascii="Times New Roman" w:eastAsia="Times New Roman" w:hAnsi="Times New Roman" w:cs="Times New Roman"/>
                <w:kern w:val="0"/>
                <w:sz w:val="16"/>
                <w:szCs w:val="16"/>
                <w:lang w:val="pt-BR"/>
                <w14:ligatures w14:val="none"/>
              </w:rPr>
            </w:pPr>
            <w:r w:rsidRPr="009D1353">
              <w:rPr>
                <w:rFonts w:ascii="Times New Roman" w:eastAsia="Times New Roman" w:hAnsi="Times New Roman" w:cs="Times New Roman"/>
                <w:kern w:val="0"/>
                <w:sz w:val="16"/>
                <w:szCs w:val="16"/>
                <w:lang w:val="pt-BR"/>
                <w14:ligatures w14:val="none"/>
              </w:rPr>
              <w:t>DA.5.2.1. Consolidarea capacității instituționale a autorităților publice din sistemul de sănătate.</w:t>
            </w:r>
          </w:p>
        </w:tc>
        <w:tc>
          <w:tcPr>
            <w:tcW w:w="2028" w:type="dxa"/>
            <w:tcBorders>
              <w:top w:val="nil"/>
              <w:left w:val="nil"/>
              <w:bottom w:val="single" w:sz="4" w:space="0" w:color="auto"/>
              <w:right w:val="single" w:sz="4" w:space="0" w:color="auto"/>
            </w:tcBorders>
            <w:shd w:val="clear" w:color="000000" w:fill="FFFFFF"/>
            <w:vAlign w:val="center"/>
            <w:hideMark/>
          </w:tcPr>
          <w:p w14:paraId="1750F732" w14:textId="77777777" w:rsidR="00A072D7" w:rsidRPr="009D1353" w:rsidRDefault="00A072D7" w:rsidP="00473710">
            <w:pPr>
              <w:spacing w:after="0" w:line="240" w:lineRule="auto"/>
              <w:rPr>
                <w:rFonts w:ascii="Times New Roman" w:eastAsia="Times New Roman" w:hAnsi="Times New Roman" w:cs="Times New Roman"/>
                <w:kern w:val="0"/>
                <w:sz w:val="16"/>
                <w:szCs w:val="16"/>
                <w:lang w:val="pt-BR"/>
                <w14:ligatures w14:val="none"/>
              </w:rPr>
            </w:pPr>
            <w:r w:rsidRPr="009D1353">
              <w:rPr>
                <w:rFonts w:ascii="Times New Roman" w:eastAsia="Times New Roman" w:hAnsi="Times New Roman" w:cs="Times New Roman"/>
                <w:kern w:val="0"/>
                <w:sz w:val="16"/>
                <w:szCs w:val="16"/>
                <w:lang w:val="pt-BR"/>
                <w14:ligatures w14:val="none"/>
              </w:rPr>
              <w:t>M.5.2.1.1. Înființarea și operaționalizarea Agenției Naționale pentru Dezvoltarea Infrastructurii în Sănătate (ANDIS), cu responsabilități în managementul investițiilor în infrastructura publică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82800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51B63E55" w14:textId="548FC60B" w:rsidR="00A072D7" w:rsidRPr="009D1353" w:rsidRDefault="00D94E9B" w:rsidP="00473710">
            <w:pPr>
              <w:spacing w:after="0" w:line="240" w:lineRule="auto"/>
              <w:rPr>
                <w:rFonts w:ascii="Times New Roman" w:eastAsia="Times New Roman" w:hAnsi="Times New Roman" w:cs="Times New Roman"/>
                <w:color w:val="000000"/>
                <w:kern w:val="0"/>
                <w:sz w:val="16"/>
                <w:szCs w:val="16"/>
                <w14:ligatures w14:val="none"/>
              </w:rPr>
            </w:pPr>
            <w:r w:rsidRPr="00D94E9B">
              <w:rPr>
                <w:rFonts w:ascii="Times New Roman" w:eastAsia="Times New Roman" w:hAnsi="Times New Roman" w:cs="Times New Roman"/>
                <w:color w:val="FF0000"/>
                <w:kern w:val="0"/>
                <w:sz w:val="16"/>
                <w:szCs w:val="16"/>
                <w14:ligatures w14:val="none"/>
              </w:rPr>
              <w:t>t3</w:t>
            </w:r>
            <w:r w:rsidR="00A072D7" w:rsidRPr="00D94E9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7821C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357D91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ANDIS înființată și operațională</w:t>
            </w:r>
          </w:p>
        </w:tc>
        <w:tc>
          <w:tcPr>
            <w:tcW w:w="1996" w:type="dxa"/>
            <w:tcBorders>
              <w:top w:val="nil"/>
              <w:left w:val="nil"/>
              <w:bottom w:val="single" w:sz="4" w:space="0" w:color="auto"/>
              <w:right w:val="single" w:sz="4" w:space="0" w:color="auto"/>
            </w:tcBorders>
            <w:shd w:val="clear" w:color="000000" w:fill="FFFFFF"/>
            <w:vAlign w:val="center"/>
            <w:hideMark/>
          </w:tcPr>
          <w:p w14:paraId="2D45A2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salariaților</w:t>
            </w:r>
          </w:p>
        </w:tc>
        <w:tc>
          <w:tcPr>
            <w:tcW w:w="1165" w:type="dxa"/>
            <w:tcBorders>
              <w:top w:val="nil"/>
              <w:left w:val="nil"/>
              <w:bottom w:val="single" w:sz="4" w:space="0" w:color="auto"/>
              <w:right w:val="single" w:sz="4" w:space="0" w:color="auto"/>
            </w:tcBorders>
            <w:shd w:val="clear" w:color="000000" w:fill="FFFFFF"/>
            <w:vAlign w:val="center"/>
            <w:hideMark/>
          </w:tcPr>
          <w:p w14:paraId="636D09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9150D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7C594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1CF54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9FBE9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02AE5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norme metodologice la O.U.G. nr. 76/2022</w:t>
            </w:r>
          </w:p>
        </w:tc>
      </w:tr>
      <w:tr w:rsidR="00A072D7" w:rsidRPr="009D1353" w14:paraId="1D0E1EEC" w14:textId="77777777" w:rsidTr="00473710">
        <w:trPr>
          <w:trHeight w:val="900"/>
        </w:trPr>
        <w:tc>
          <w:tcPr>
            <w:tcW w:w="1642" w:type="dxa"/>
            <w:vMerge/>
            <w:tcBorders>
              <w:top w:val="nil"/>
              <w:left w:val="single" w:sz="4" w:space="0" w:color="auto"/>
              <w:bottom w:val="single" w:sz="4" w:space="0" w:color="000000"/>
              <w:right w:val="single" w:sz="4" w:space="0" w:color="auto"/>
            </w:tcBorders>
            <w:vAlign w:val="center"/>
            <w:hideMark/>
          </w:tcPr>
          <w:p w14:paraId="1DE8F2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663" w:type="dxa"/>
            <w:vMerge/>
            <w:tcBorders>
              <w:top w:val="nil"/>
              <w:left w:val="single" w:sz="4" w:space="0" w:color="auto"/>
              <w:bottom w:val="nil"/>
              <w:right w:val="single" w:sz="4" w:space="0" w:color="auto"/>
            </w:tcBorders>
            <w:vAlign w:val="center"/>
            <w:hideMark/>
          </w:tcPr>
          <w:p w14:paraId="0CA297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p>
        </w:tc>
        <w:tc>
          <w:tcPr>
            <w:tcW w:w="1568" w:type="dxa"/>
            <w:vMerge/>
            <w:tcBorders>
              <w:top w:val="nil"/>
              <w:left w:val="single" w:sz="4" w:space="0" w:color="auto"/>
              <w:bottom w:val="nil"/>
              <w:right w:val="single" w:sz="4" w:space="0" w:color="auto"/>
            </w:tcBorders>
            <w:vAlign w:val="center"/>
            <w:hideMark/>
          </w:tcPr>
          <w:p w14:paraId="54974AEB" w14:textId="77777777" w:rsidR="00A072D7" w:rsidRPr="009D1353" w:rsidRDefault="00A072D7" w:rsidP="00473710">
            <w:pPr>
              <w:spacing w:after="0" w:line="240" w:lineRule="auto"/>
              <w:rPr>
                <w:rFonts w:ascii="Times New Roman" w:eastAsia="Times New Roman" w:hAnsi="Times New Roman" w:cs="Times New Roman"/>
                <w:kern w:val="0"/>
                <w:sz w:val="16"/>
                <w:szCs w:val="16"/>
                <w:lang w:val="it-IT"/>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B2206EA" w14:textId="77777777" w:rsidR="00A072D7" w:rsidRPr="009D1353" w:rsidRDefault="00A072D7" w:rsidP="00473710">
            <w:pPr>
              <w:spacing w:after="0" w:line="240" w:lineRule="auto"/>
              <w:jc w:val="right"/>
              <w:rPr>
                <w:rFonts w:ascii="Times New Roman" w:eastAsia="Times New Roman" w:hAnsi="Times New Roman" w:cs="Times New Roman"/>
                <w:kern w:val="0"/>
                <w:sz w:val="16"/>
                <w:szCs w:val="16"/>
                <w:lang w:val="it-IT"/>
                <w14:ligatures w14:val="none"/>
              </w:rPr>
            </w:pPr>
            <w:r w:rsidRPr="009D1353">
              <w:rPr>
                <w:rFonts w:ascii="Times New Roman" w:eastAsia="Times New Roman" w:hAnsi="Times New Roman" w:cs="Times New Roman"/>
                <w:kern w:val="0"/>
                <w:sz w:val="16"/>
                <w:szCs w:val="16"/>
                <w:lang w:val="it-IT"/>
                <w14:ligatures w14:val="none"/>
              </w:rPr>
              <w:t>M.5.2.1.2.Dezvoltarea Agenției Naționale de e- Sănătate - sistemul informațiilor de sănătate publică .</w:t>
            </w:r>
          </w:p>
        </w:tc>
        <w:tc>
          <w:tcPr>
            <w:tcW w:w="1491" w:type="dxa"/>
            <w:tcBorders>
              <w:top w:val="nil"/>
              <w:left w:val="nil"/>
              <w:bottom w:val="single" w:sz="4" w:space="0" w:color="auto"/>
              <w:right w:val="single" w:sz="4" w:space="0" w:color="auto"/>
            </w:tcBorders>
            <w:shd w:val="clear" w:color="000000" w:fill="FFFFFF"/>
            <w:vAlign w:val="center"/>
            <w:hideMark/>
          </w:tcPr>
          <w:p w14:paraId="73702E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31AC29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4C190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0E3D9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Agenția Națională de e- Sănătate dezvoltată și operațională</w:t>
            </w:r>
          </w:p>
        </w:tc>
        <w:tc>
          <w:tcPr>
            <w:tcW w:w="1996" w:type="dxa"/>
            <w:tcBorders>
              <w:top w:val="nil"/>
              <w:left w:val="nil"/>
              <w:bottom w:val="single" w:sz="4" w:space="0" w:color="auto"/>
              <w:right w:val="single" w:sz="4" w:space="0" w:color="auto"/>
            </w:tcBorders>
            <w:shd w:val="clear" w:color="000000" w:fill="FFFFFF"/>
            <w:vAlign w:val="center"/>
            <w:hideMark/>
          </w:tcPr>
          <w:p w14:paraId="402882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 de indicatori ai stării de sănătate comunicați</w:t>
            </w:r>
          </w:p>
        </w:tc>
        <w:tc>
          <w:tcPr>
            <w:tcW w:w="1165" w:type="dxa"/>
            <w:tcBorders>
              <w:top w:val="nil"/>
              <w:left w:val="nil"/>
              <w:bottom w:val="single" w:sz="4" w:space="0" w:color="auto"/>
              <w:right w:val="single" w:sz="4" w:space="0" w:color="auto"/>
            </w:tcBorders>
            <w:shd w:val="clear" w:color="000000" w:fill="FFFFFF"/>
            <w:vAlign w:val="center"/>
            <w:hideMark/>
          </w:tcPr>
          <w:p w14:paraId="6D1F11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BE17D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PO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4882A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6D080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7D8AD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E8F5D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privind indicatorii stării de sănătate</w:t>
            </w:r>
          </w:p>
        </w:tc>
      </w:tr>
      <w:tr w:rsidR="00A072D7" w:rsidRPr="009D1353" w14:paraId="56B77343"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41C505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3E82EA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nil"/>
              <w:right w:val="single" w:sz="4" w:space="0" w:color="auto"/>
            </w:tcBorders>
            <w:vAlign w:val="center"/>
            <w:hideMark/>
          </w:tcPr>
          <w:p w14:paraId="3F7700BC" w14:textId="77777777" w:rsidR="00A072D7" w:rsidRPr="009D1353" w:rsidRDefault="00A072D7" w:rsidP="00473710">
            <w:pPr>
              <w:spacing w:after="0" w:line="240" w:lineRule="auto"/>
              <w:rPr>
                <w:rFonts w:ascii="Times New Roman" w:eastAsia="Times New Roman" w:hAnsi="Times New Roman" w:cs="Times New Roman"/>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363F7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M.5.2.1.3. Înființarea, în cadrul Institutului Național de Sănătate Publică, a structurii naționale de coordonare a programelor de screening, care să asigure dezvoltarea, fundamentarea, planificarea și evaluarea acestora la nivel național.</w:t>
            </w:r>
          </w:p>
        </w:tc>
        <w:tc>
          <w:tcPr>
            <w:tcW w:w="1491" w:type="dxa"/>
            <w:tcBorders>
              <w:top w:val="nil"/>
              <w:left w:val="nil"/>
              <w:bottom w:val="single" w:sz="4" w:space="0" w:color="auto"/>
              <w:right w:val="single" w:sz="4" w:space="0" w:color="auto"/>
            </w:tcBorders>
            <w:shd w:val="clear" w:color="000000" w:fill="FFFFFF"/>
            <w:vAlign w:val="center"/>
            <w:hideMark/>
          </w:tcPr>
          <w:p w14:paraId="3D1E97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59A5F6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EF0EA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0B7230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structură  înființată și operațională</w:t>
            </w:r>
          </w:p>
        </w:tc>
        <w:tc>
          <w:tcPr>
            <w:tcW w:w="1996" w:type="dxa"/>
            <w:tcBorders>
              <w:top w:val="nil"/>
              <w:left w:val="nil"/>
              <w:bottom w:val="single" w:sz="4" w:space="0" w:color="auto"/>
              <w:right w:val="single" w:sz="4" w:space="0" w:color="auto"/>
            </w:tcBorders>
            <w:shd w:val="clear" w:color="000000" w:fill="FFFFFF"/>
            <w:vAlign w:val="center"/>
            <w:hideMark/>
          </w:tcPr>
          <w:p w14:paraId="36C2A3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membri</w:t>
            </w:r>
          </w:p>
        </w:tc>
        <w:tc>
          <w:tcPr>
            <w:tcW w:w="1165" w:type="dxa"/>
            <w:tcBorders>
              <w:top w:val="nil"/>
              <w:left w:val="nil"/>
              <w:bottom w:val="single" w:sz="4" w:space="0" w:color="auto"/>
              <w:right w:val="single" w:sz="4" w:space="0" w:color="auto"/>
            </w:tcBorders>
            <w:shd w:val="clear" w:color="000000" w:fill="FFFFFF"/>
            <w:vAlign w:val="center"/>
            <w:hideMark/>
          </w:tcPr>
          <w:p w14:paraId="640973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9A870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br/>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DE503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5CA27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75B94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467" w:type="dxa"/>
            <w:tcBorders>
              <w:top w:val="nil"/>
              <w:left w:val="nil"/>
              <w:bottom w:val="single" w:sz="4" w:space="0" w:color="auto"/>
              <w:right w:val="single" w:sz="4" w:space="0" w:color="auto"/>
            </w:tcBorders>
            <w:shd w:val="clear" w:color="000000" w:fill="FFFFFF"/>
            <w:vAlign w:val="center"/>
            <w:hideMark/>
          </w:tcPr>
          <w:p w14:paraId="0F6FFF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de înființare</w:t>
            </w:r>
          </w:p>
        </w:tc>
      </w:tr>
      <w:tr w:rsidR="00A072D7" w:rsidRPr="009D1353" w14:paraId="0EE9AE14"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56CDB1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2C0FEB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79BD975A" w14:textId="77777777" w:rsidR="00A072D7" w:rsidRPr="009D1353" w:rsidRDefault="00A072D7" w:rsidP="00473710">
            <w:pPr>
              <w:spacing w:after="0" w:line="240" w:lineRule="auto"/>
              <w:rPr>
                <w:rFonts w:ascii="Times New Roman" w:eastAsia="Times New Roman" w:hAnsi="Times New Roman" w:cs="Times New Roman"/>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9644384" w14:textId="77777777" w:rsidR="00A072D7" w:rsidRPr="009D1353" w:rsidRDefault="00A072D7" w:rsidP="00473710">
            <w:pPr>
              <w:spacing w:after="0" w:line="240" w:lineRule="auto"/>
              <w:rPr>
                <w:rFonts w:ascii="Times New Roman" w:eastAsia="Times New Roman" w:hAnsi="Times New Roman" w:cs="Times New Roman"/>
                <w:kern w:val="0"/>
                <w:sz w:val="16"/>
                <w:szCs w:val="16"/>
                <w14:ligatures w14:val="none"/>
              </w:rPr>
            </w:pPr>
            <w:r w:rsidRPr="009D1353">
              <w:rPr>
                <w:rFonts w:ascii="Times New Roman" w:eastAsia="Times New Roman" w:hAnsi="Times New Roman" w:cs="Times New Roman"/>
                <w:kern w:val="0"/>
                <w:sz w:val="16"/>
                <w:szCs w:val="16"/>
                <w14:ligatures w14:val="none"/>
              </w:rPr>
              <w:t>M.5.2.1.6. Înființarea Institutului Național de Management al Serviciilor de Sănătate prin reorganizarea Școlii Naționale de Sănătate Publică, Management și Perfecționare în Domeniul Sanitar București părin înf</w:t>
            </w:r>
          </w:p>
        </w:tc>
        <w:tc>
          <w:tcPr>
            <w:tcW w:w="1491" w:type="dxa"/>
            <w:tcBorders>
              <w:top w:val="nil"/>
              <w:left w:val="nil"/>
              <w:bottom w:val="single" w:sz="4" w:space="0" w:color="auto"/>
              <w:right w:val="single" w:sz="4" w:space="0" w:color="auto"/>
            </w:tcBorders>
            <w:shd w:val="clear" w:color="000000" w:fill="FFFFFF"/>
            <w:vAlign w:val="center"/>
            <w:hideMark/>
          </w:tcPr>
          <w:p w14:paraId="167F07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224EBC26" w14:textId="0A4CE294" w:rsidR="00A072D7" w:rsidRPr="009D1353" w:rsidRDefault="00D94E9B"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000000"/>
                <w:kern w:val="0"/>
                <w:sz w:val="16"/>
                <w:szCs w:val="16"/>
                <w14:ligatures w14:val="none"/>
              </w:rPr>
              <w:t>t3</w:t>
            </w:r>
            <w:r w:rsidR="00A072D7" w:rsidRPr="009D1353">
              <w:rPr>
                <w:rFonts w:ascii="Times New Roman" w:eastAsia="Times New Roman" w:hAnsi="Times New Roman" w:cs="Times New Roman"/>
                <w:color w:val="00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4194B5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2143" w:type="dxa"/>
            <w:tcBorders>
              <w:top w:val="nil"/>
              <w:left w:val="nil"/>
              <w:bottom w:val="single" w:sz="4" w:space="0" w:color="auto"/>
              <w:right w:val="single" w:sz="4" w:space="0" w:color="auto"/>
            </w:tcBorders>
            <w:shd w:val="clear" w:color="000000" w:fill="FFFFFF"/>
            <w:vAlign w:val="center"/>
            <w:hideMark/>
          </w:tcPr>
          <w:p w14:paraId="010B81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INMSS înființat</w:t>
            </w:r>
          </w:p>
        </w:tc>
        <w:tc>
          <w:tcPr>
            <w:tcW w:w="1996" w:type="dxa"/>
            <w:tcBorders>
              <w:top w:val="nil"/>
              <w:left w:val="nil"/>
              <w:bottom w:val="single" w:sz="4" w:space="0" w:color="auto"/>
              <w:right w:val="single" w:sz="4" w:space="0" w:color="auto"/>
            </w:tcBorders>
            <w:shd w:val="clear" w:color="000000" w:fill="FFFFFF"/>
            <w:vAlign w:val="center"/>
            <w:hideMark/>
          </w:tcPr>
          <w:p w14:paraId="31684D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09836D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21EB0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E6F9C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ACB9F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0B6E1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303AB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amenadarea Legii nr. 95/2006, </w:t>
            </w:r>
            <w:r w:rsidRPr="009D1353">
              <w:rPr>
                <w:rFonts w:ascii="Times New Roman" w:eastAsia="Times New Roman" w:hAnsi="Times New Roman" w:cs="Times New Roman"/>
                <w:color w:val="FF0000"/>
                <w:kern w:val="0"/>
                <w:sz w:val="16"/>
                <w:szCs w:val="16"/>
                <w:lang w:val="pt-BR"/>
                <w14:ligatures w14:val="none"/>
              </w:rPr>
              <w:t>H.G privind inființarea și funcționarea INMSS,</w:t>
            </w: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FF0000"/>
                <w:kern w:val="0"/>
                <w:sz w:val="16"/>
                <w:szCs w:val="16"/>
                <w:lang w:val="pt-BR"/>
                <w14:ligatures w14:val="none"/>
              </w:rPr>
              <w:t>regulament de organizare și funcționare aprobat</w:t>
            </w:r>
          </w:p>
        </w:tc>
      </w:tr>
      <w:tr w:rsidR="00A072D7" w:rsidRPr="009D1353" w14:paraId="79A1645C"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35C7EC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nil"/>
              <w:right w:val="single" w:sz="4" w:space="0" w:color="auto"/>
            </w:tcBorders>
            <w:vAlign w:val="center"/>
            <w:hideMark/>
          </w:tcPr>
          <w:p w14:paraId="51C28C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nil"/>
              <w:right w:val="single" w:sz="4" w:space="0" w:color="auto"/>
            </w:tcBorders>
            <w:vAlign w:val="center"/>
            <w:hideMark/>
          </w:tcPr>
          <w:p w14:paraId="2F946ACF" w14:textId="77777777" w:rsidR="00A072D7" w:rsidRPr="009D1353" w:rsidRDefault="00A072D7" w:rsidP="00473710">
            <w:pPr>
              <w:spacing w:after="0" w:line="240" w:lineRule="auto"/>
              <w:rPr>
                <w:rFonts w:ascii="Times New Roman" w:eastAsia="Times New Roman" w:hAnsi="Times New Roman" w:cs="Times New Roman"/>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BD241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M.5.2.1.7. Analiza fezabilității reorganizării la nivel regional a structurilor județene ale Ministerului Sănătății și, respectiv, ale Casei Naționale de Asigurări de Sănătate, cu atribuții consolidate în planificarea serviciilor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C1625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78AA80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40100A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t3/2026</w:t>
            </w:r>
          </w:p>
        </w:tc>
        <w:tc>
          <w:tcPr>
            <w:tcW w:w="2143" w:type="dxa"/>
            <w:tcBorders>
              <w:top w:val="nil"/>
              <w:left w:val="nil"/>
              <w:bottom w:val="single" w:sz="4" w:space="0" w:color="auto"/>
              <w:right w:val="single" w:sz="4" w:space="0" w:color="auto"/>
            </w:tcBorders>
            <w:shd w:val="clear" w:color="000000" w:fill="FFFFFF"/>
            <w:vAlign w:val="center"/>
            <w:hideMark/>
          </w:tcPr>
          <w:p w14:paraId="42629D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 de analiză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5C3324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de analiză</w:t>
            </w:r>
          </w:p>
        </w:tc>
        <w:tc>
          <w:tcPr>
            <w:tcW w:w="1165" w:type="dxa"/>
            <w:tcBorders>
              <w:top w:val="nil"/>
              <w:left w:val="nil"/>
              <w:bottom w:val="single" w:sz="4" w:space="0" w:color="auto"/>
              <w:right w:val="single" w:sz="4" w:space="0" w:color="auto"/>
            </w:tcBorders>
            <w:shd w:val="clear" w:color="000000" w:fill="FFFFFF"/>
            <w:vAlign w:val="center"/>
            <w:hideMark/>
          </w:tcPr>
          <w:p w14:paraId="30FFB1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C5235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8DCCA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95047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7D573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2B0F4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C779387"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3F9419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2FA8FB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D0C30A"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DA.5.2.2. Dezvoltarea capacității partenerilor din sistemul de sănătate. </w:t>
            </w:r>
          </w:p>
        </w:tc>
        <w:tc>
          <w:tcPr>
            <w:tcW w:w="2028" w:type="dxa"/>
            <w:tcBorders>
              <w:top w:val="nil"/>
              <w:left w:val="nil"/>
              <w:bottom w:val="single" w:sz="4" w:space="0" w:color="auto"/>
              <w:right w:val="single" w:sz="4" w:space="0" w:color="auto"/>
            </w:tcBorders>
            <w:shd w:val="clear" w:color="000000" w:fill="FFFFFF"/>
            <w:vAlign w:val="center"/>
            <w:hideMark/>
          </w:tcPr>
          <w:p w14:paraId="63D708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M.5.2.2.1. Implementarea de programe de instruire și de proiecte pilot pentru creșterea capacității administrației publice locale de a elabora politici locale de sănătate în sub-domeniile avute competență: asistența medicală comunitară, medicina școlară, asistența medico-socială, administrarea spitalelor publice.</w:t>
            </w:r>
          </w:p>
        </w:tc>
        <w:tc>
          <w:tcPr>
            <w:tcW w:w="1491" w:type="dxa"/>
            <w:tcBorders>
              <w:top w:val="nil"/>
              <w:left w:val="nil"/>
              <w:bottom w:val="single" w:sz="4" w:space="0" w:color="auto"/>
              <w:right w:val="single" w:sz="4" w:space="0" w:color="auto"/>
            </w:tcBorders>
            <w:shd w:val="clear" w:color="000000" w:fill="FFFFFF"/>
            <w:vAlign w:val="center"/>
            <w:hideMark/>
          </w:tcPr>
          <w:p w14:paraId="4B77E8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5212C2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34B476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A3AF8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proiecte pilot implementate</w:t>
            </w:r>
          </w:p>
        </w:tc>
        <w:tc>
          <w:tcPr>
            <w:tcW w:w="1996" w:type="dxa"/>
            <w:tcBorders>
              <w:top w:val="nil"/>
              <w:left w:val="nil"/>
              <w:bottom w:val="single" w:sz="4" w:space="0" w:color="auto"/>
              <w:right w:val="single" w:sz="4" w:space="0" w:color="auto"/>
            </w:tcBorders>
            <w:shd w:val="clear" w:color="000000" w:fill="FFFFFF"/>
            <w:vAlign w:val="center"/>
            <w:hideMark/>
          </w:tcPr>
          <w:p w14:paraId="13501B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0340F9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EB679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96A6F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33CF4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46D71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5A600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F2113C1" w14:textId="77777777" w:rsidTr="00473710">
        <w:trPr>
          <w:trHeight w:val="4200"/>
        </w:trPr>
        <w:tc>
          <w:tcPr>
            <w:tcW w:w="1642" w:type="dxa"/>
            <w:vMerge/>
            <w:tcBorders>
              <w:top w:val="nil"/>
              <w:left w:val="single" w:sz="4" w:space="0" w:color="auto"/>
              <w:bottom w:val="single" w:sz="4" w:space="0" w:color="000000"/>
              <w:right w:val="single" w:sz="4" w:space="0" w:color="auto"/>
            </w:tcBorders>
            <w:vAlign w:val="center"/>
            <w:hideMark/>
          </w:tcPr>
          <w:p w14:paraId="52636A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AF3BD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03A7E0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A6BE7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M.5.2.2.2. Implementarea programelor de instruire a reprezentanților organizațiilor de pacienți, a reprezentanților asociațiilor profesionale, a membrilor comisiilor consultative și de experți din cadrul Ministerului Sănătății, Casei Naționale de Asigurări de Sănătate și Agenției Naționale a Medicamentului și Dispozitivelor Medicale pe tematici specifice activității acestora (de exemplu, elaborarea politicilor de sănătate, elaborarea și implementarea instrumentelor de management clinic, elaborarea metodologiei și a traseelor clinice, managementul serviciilor de sănătate, finanțarea sistemului de sănătate, evaluarea tehnologiilor medicale, managementul proiectelor, managementul datelor statistice etc.).</w:t>
            </w:r>
          </w:p>
        </w:tc>
        <w:tc>
          <w:tcPr>
            <w:tcW w:w="1491" w:type="dxa"/>
            <w:tcBorders>
              <w:top w:val="nil"/>
              <w:left w:val="nil"/>
              <w:bottom w:val="single" w:sz="4" w:space="0" w:color="auto"/>
              <w:right w:val="single" w:sz="4" w:space="0" w:color="auto"/>
            </w:tcBorders>
            <w:shd w:val="clear" w:color="000000" w:fill="FFFFFF"/>
            <w:vAlign w:val="center"/>
            <w:hideMark/>
          </w:tcPr>
          <w:p w14:paraId="789F83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ANMDM</w:t>
            </w:r>
          </w:p>
        </w:tc>
        <w:tc>
          <w:tcPr>
            <w:tcW w:w="986" w:type="dxa"/>
            <w:tcBorders>
              <w:top w:val="nil"/>
              <w:left w:val="nil"/>
              <w:bottom w:val="single" w:sz="4" w:space="0" w:color="auto"/>
              <w:right w:val="single" w:sz="4" w:space="0" w:color="auto"/>
            </w:tcBorders>
            <w:shd w:val="clear" w:color="000000" w:fill="FFFFFF"/>
            <w:vAlign w:val="center"/>
            <w:hideMark/>
          </w:tcPr>
          <w:p w14:paraId="1A9275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FA41D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560004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consolidată a membrilor cadrului consultativ al MS și CNAS</w:t>
            </w:r>
          </w:p>
        </w:tc>
        <w:tc>
          <w:tcPr>
            <w:tcW w:w="1996" w:type="dxa"/>
            <w:tcBorders>
              <w:top w:val="nil"/>
              <w:left w:val="nil"/>
              <w:bottom w:val="single" w:sz="4" w:space="0" w:color="auto"/>
              <w:right w:val="single" w:sz="4" w:space="0" w:color="auto"/>
            </w:tcBorders>
            <w:shd w:val="clear" w:color="000000" w:fill="FFFFFF"/>
            <w:vAlign w:val="center"/>
            <w:hideMark/>
          </w:tcPr>
          <w:p w14:paraId="59CA51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4192DA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9D618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5852D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3,750,000 </w:t>
            </w:r>
          </w:p>
        </w:tc>
        <w:tc>
          <w:tcPr>
            <w:tcW w:w="755" w:type="dxa"/>
            <w:tcBorders>
              <w:top w:val="nil"/>
              <w:left w:val="nil"/>
              <w:bottom w:val="single" w:sz="4" w:space="0" w:color="auto"/>
              <w:right w:val="single" w:sz="4" w:space="0" w:color="auto"/>
            </w:tcBorders>
            <w:shd w:val="clear" w:color="000000" w:fill="FFFFFF"/>
            <w:vAlign w:val="center"/>
            <w:hideMark/>
          </w:tcPr>
          <w:p w14:paraId="412315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9FAD1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6448E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440E1CB"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22FF95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421167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AB30E5"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DA.5.2.3. Asigurarea integrității, transparenței și eticii profesionale în sistemul de sănătate.</w:t>
            </w:r>
          </w:p>
        </w:tc>
        <w:tc>
          <w:tcPr>
            <w:tcW w:w="2028" w:type="dxa"/>
            <w:tcBorders>
              <w:top w:val="nil"/>
              <w:left w:val="nil"/>
              <w:bottom w:val="single" w:sz="4" w:space="0" w:color="auto"/>
              <w:right w:val="single" w:sz="4" w:space="0" w:color="auto"/>
            </w:tcBorders>
            <w:shd w:val="clear" w:color="000000" w:fill="FFFFFF"/>
            <w:vAlign w:val="center"/>
            <w:hideMark/>
          </w:tcPr>
          <w:p w14:paraId="327F8C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M.5.2.3.1. Implementarea programelor de instruire a personalului din autoritățile publice din domeniul sănătății și a membrilor comisiilor consultative și de experți cu privire la conflictul de interese, incompatibilități, etică profesională și transparență.</w:t>
            </w:r>
          </w:p>
        </w:tc>
        <w:tc>
          <w:tcPr>
            <w:tcW w:w="1491" w:type="dxa"/>
            <w:tcBorders>
              <w:top w:val="nil"/>
              <w:left w:val="nil"/>
              <w:bottom w:val="single" w:sz="4" w:space="0" w:color="auto"/>
              <w:right w:val="single" w:sz="4" w:space="0" w:color="auto"/>
            </w:tcBorders>
            <w:shd w:val="clear" w:color="000000" w:fill="FFFFFF"/>
            <w:vAlign w:val="center"/>
            <w:hideMark/>
          </w:tcPr>
          <w:p w14:paraId="623DAC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7315EF5D" w14:textId="0F1E5637" w:rsidR="00A072D7" w:rsidRPr="009D1353" w:rsidRDefault="00861433" w:rsidP="00473710">
            <w:pPr>
              <w:spacing w:after="0" w:line="240" w:lineRule="auto"/>
              <w:rPr>
                <w:rFonts w:ascii="Times New Roman" w:eastAsia="Times New Roman" w:hAnsi="Times New Roman" w:cs="Times New Roman"/>
                <w:color w:val="000000"/>
                <w:kern w:val="0"/>
                <w:sz w:val="16"/>
                <w:szCs w:val="16"/>
                <w14:ligatures w14:val="none"/>
              </w:rPr>
            </w:pPr>
            <w:r w:rsidRPr="00861433">
              <w:rPr>
                <w:rFonts w:ascii="Times New Roman" w:eastAsia="Times New Roman" w:hAnsi="Times New Roman" w:cs="Times New Roman"/>
                <w:color w:val="FF0000"/>
                <w:kern w:val="0"/>
                <w:sz w:val="16"/>
                <w:szCs w:val="16"/>
                <w14:ligatures w14:val="none"/>
              </w:rPr>
              <w:t>t 3</w:t>
            </w:r>
            <w:r w:rsidR="00A072D7" w:rsidRPr="00861433">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2B8CBB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2143" w:type="dxa"/>
            <w:tcBorders>
              <w:top w:val="nil"/>
              <w:left w:val="nil"/>
              <w:bottom w:val="single" w:sz="4" w:space="0" w:color="auto"/>
              <w:right w:val="single" w:sz="4" w:space="0" w:color="auto"/>
            </w:tcBorders>
            <w:shd w:val="clear" w:color="000000" w:fill="FFFFFF"/>
            <w:vAlign w:val="center"/>
            <w:hideMark/>
          </w:tcPr>
          <w:p w14:paraId="50FEE2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cunoștințe extinse pe tematicile vizate ale personalului instruit</w:t>
            </w:r>
          </w:p>
        </w:tc>
        <w:tc>
          <w:tcPr>
            <w:tcW w:w="1996" w:type="dxa"/>
            <w:tcBorders>
              <w:top w:val="nil"/>
              <w:left w:val="nil"/>
              <w:bottom w:val="single" w:sz="4" w:space="0" w:color="auto"/>
              <w:right w:val="single" w:sz="4" w:space="0" w:color="auto"/>
            </w:tcBorders>
            <w:shd w:val="clear" w:color="000000" w:fill="FFFFFF"/>
            <w:vAlign w:val="center"/>
            <w:hideMark/>
          </w:tcPr>
          <w:p w14:paraId="5D4F67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4A3AE1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FF6F263" w14:textId="77777777" w:rsidR="00A072D7" w:rsidRPr="009D1353" w:rsidRDefault="00A072D7" w:rsidP="00473710">
            <w:pPr>
              <w:spacing w:after="0" w:line="240" w:lineRule="auto"/>
              <w:rPr>
                <w:rFonts w:ascii="Times New Roman" w:eastAsia="Times New Roman" w:hAnsi="Times New Roman" w:cs="Times New Roman"/>
                <w:kern w:val="0"/>
                <w:sz w:val="16"/>
                <w:szCs w:val="16"/>
                <w14:ligatures w14:val="none"/>
              </w:rPr>
            </w:pPr>
            <w:r w:rsidRPr="009D1353">
              <w:rPr>
                <w:rFonts w:ascii="Times New Roman" w:eastAsia="Times New Roman" w:hAnsi="Times New Roman" w:cs="Times New Roman"/>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FBD8E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360D59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92286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C848D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0D1BA6D"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4822E7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7E0535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8EC1A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4D02D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M.5.2.3.2. Implementarea  programului de formare privind integritatea personalului din administrația centrală, teritorială și a unităților sanitare, precum și pentru personalul care oferă îngrijiri directe pacienților.</w:t>
            </w:r>
          </w:p>
        </w:tc>
        <w:tc>
          <w:tcPr>
            <w:tcW w:w="1491" w:type="dxa"/>
            <w:tcBorders>
              <w:top w:val="nil"/>
              <w:left w:val="nil"/>
              <w:bottom w:val="single" w:sz="4" w:space="0" w:color="auto"/>
              <w:right w:val="single" w:sz="4" w:space="0" w:color="auto"/>
            </w:tcBorders>
            <w:shd w:val="clear" w:color="000000" w:fill="FFFFFF"/>
            <w:vAlign w:val="center"/>
            <w:hideMark/>
          </w:tcPr>
          <w:p w14:paraId="41810D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0EE5BE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1EBE40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3B3F1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cunoștințe extinse pe tematicile vizate ale personalului instruit</w:t>
            </w:r>
          </w:p>
        </w:tc>
        <w:tc>
          <w:tcPr>
            <w:tcW w:w="1996" w:type="dxa"/>
            <w:tcBorders>
              <w:top w:val="nil"/>
              <w:left w:val="nil"/>
              <w:bottom w:val="single" w:sz="4" w:space="0" w:color="auto"/>
              <w:right w:val="single" w:sz="4" w:space="0" w:color="auto"/>
            </w:tcBorders>
            <w:shd w:val="clear" w:color="000000" w:fill="FFFFFF"/>
            <w:vAlign w:val="center"/>
            <w:hideMark/>
          </w:tcPr>
          <w:p w14:paraId="293FE2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12D079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2C377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FF0000"/>
                <w:kern w:val="0"/>
                <w:sz w:val="16"/>
                <w:szCs w:val="16"/>
                <w14:ligatures w14:val="none"/>
              </w:rPr>
              <w:t xml:space="preserve">PNRR, </w:t>
            </w: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FB9F6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30,000,000 </w:t>
            </w:r>
          </w:p>
        </w:tc>
        <w:tc>
          <w:tcPr>
            <w:tcW w:w="755" w:type="dxa"/>
            <w:tcBorders>
              <w:top w:val="nil"/>
              <w:left w:val="nil"/>
              <w:bottom w:val="single" w:sz="4" w:space="0" w:color="auto"/>
              <w:right w:val="single" w:sz="4" w:space="0" w:color="auto"/>
            </w:tcBorders>
            <w:shd w:val="clear" w:color="000000" w:fill="FFFFFF"/>
            <w:vAlign w:val="center"/>
            <w:hideMark/>
          </w:tcPr>
          <w:p w14:paraId="1C2209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0C108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85D5D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1A12CE8" w14:textId="77777777" w:rsidTr="00473710">
        <w:trPr>
          <w:trHeight w:val="1440"/>
        </w:trPr>
        <w:tc>
          <w:tcPr>
            <w:tcW w:w="1642" w:type="dxa"/>
            <w:vMerge/>
            <w:tcBorders>
              <w:top w:val="nil"/>
              <w:left w:val="single" w:sz="4" w:space="0" w:color="auto"/>
              <w:bottom w:val="single" w:sz="4" w:space="0" w:color="000000"/>
              <w:right w:val="single" w:sz="4" w:space="0" w:color="auto"/>
            </w:tcBorders>
            <w:vAlign w:val="center"/>
            <w:hideMark/>
          </w:tcPr>
          <w:p w14:paraId="68E9C4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6B3011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nil"/>
              <w:right w:val="single" w:sz="4" w:space="0" w:color="auto"/>
            </w:tcBorders>
            <w:shd w:val="clear" w:color="000000" w:fill="FFFFFF"/>
            <w:vAlign w:val="center"/>
            <w:hideMark/>
          </w:tcPr>
          <w:p w14:paraId="2E1DBAE5"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DA.5.2.4. Creșterea eficienței utilizării fondurilor publice prin </w:t>
            </w:r>
            <w:r w:rsidRPr="009D1353">
              <w:rPr>
                <w:rFonts w:ascii="Times New Roman" w:eastAsia="Times New Roman" w:hAnsi="Times New Roman" w:cs="Times New Roman"/>
                <w:strike/>
                <w:color w:val="000000"/>
                <w:kern w:val="0"/>
                <w:sz w:val="16"/>
                <w:szCs w:val="16"/>
                <w:lang w:val="pt-BR"/>
                <w14:ligatures w14:val="none"/>
              </w:rPr>
              <w:t xml:space="preserve"> </w:t>
            </w:r>
            <w:r w:rsidRPr="009D1353">
              <w:rPr>
                <w:rFonts w:ascii="Times New Roman" w:eastAsia="Times New Roman" w:hAnsi="Times New Roman" w:cs="Times New Roman"/>
                <w:kern w:val="0"/>
                <w:sz w:val="16"/>
                <w:szCs w:val="16"/>
                <w:lang w:val="pt-BR"/>
                <w14:ligatures w14:val="none"/>
              </w:rPr>
              <w:t>dezvoltarea și întărirea capacităților de</w:t>
            </w:r>
            <w:r w:rsidRPr="009D1353">
              <w:rPr>
                <w:rFonts w:ascii="Times New Roman" w:eastAsia="Times New Roman" w:hAnsi="Times New Roman" w:cs="Times New Roman"/>
                <w:color w:val="FF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lang w:val="pt-BR"/>
                <w14:ligatures w14:val="none"/>
              </w:rPr>
              <w:t>achiziție publică centralizată în sistemul de sănătate.</w:t>
            </w:r>
          </w:p>
        </w:tc>
        <w:tc>
          <w:tcPr>
            <w:tcW w:w="2028" w:type="dxa"/>
            <w:tcBorders>
              <w:top w:val="nil"/>
              <w:left w:val="nil"/>
              <w:bottom w:val="single" w:sz="4" w:space="0" w:color="auto"/>
              <w:right w:val="single" w:sz="4" w:space="0" w:color="auto"/>
            </w:tcBorders>
            <w:shd w:val="clear" w:color="000000" w:fill="FFFFFF"/>
            <w:vAlign w:val="center"/>
            <w:hideMark/>
          </w:tcPr>
          <w:p w14:paraId="45979C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M.5.2.4.1. Dezvoltarea capacității de achiziții publice centralizate de produse medicale în cadrul MS (resurse umane, instrumente electronice de evaluare a nevoilor și monitorizare a implementării contractelor subsecvente etc.).</w:t>
            </w:r>
          </w:p>
        </w:tc>
        <w:tc>
          <w:tcPr>
            <w:tcW w:w="1491" w:type="dxa"/>
            <w:tcBorders>
              <w:top w:val="nil"/>
              <w:left w:val="nil"/>
              <w:bottom w:val="single" w:sz="4" w:space="0" w:color="auto"/>
              <w:right w:val="single" w:sz="4" w:space="0" w:color="auto"/>
            </w:tcBorders>
            <w:shd w:val="clear" w:color="000000" w:fill="FFFFFF"/>
            <w:vAlign w:val="center"/>
            <w:hideMark/>
          </w:tcPr>
          <w:p w14:paraId="644AE6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2878E0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404053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7ED1AF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administrativă consolidată</w:t>
            </w:r>
          </w:p>
        </w:tc>
        <w:tc>
          <w:tcPr>
            <w:tcW w:w="1996" w:type="dxa"/>
            <w:tcBorders>
              <w:top w:val="nil"/>
              <w:left w:val="nil"/>
              <w:bottom w:val="single" w:sz="4" w:space="0" w:color="auto"/>
              <w:right w:val="single" w:sz="4" w:space="0" w:color="auto"/>
            </w:tcBorders>
            <w:shd w:val="clear" w:color="000000" w:fill="FFFFFF"/>
            <w:vAlign w:val="center"/>
            <w:hideMark/>
          </w:tcPr>
          <w:p w14:paraId="4D54D6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4AB8BA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BCCB0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6A143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 </w:t>
            </w:r>
          </w:p>
        </w:tc>
        <w:tc>
          <w:tcPr>
            <w:tcW w:w="755" w:type="dxa"/>
            <w:tcBorders>
              <w:top w:val="nil"/>
              <w:left w:val="nil"/>
              <w:bottom w:val="single" w:sz="4" w:space="0" w:color="auto"/>
              <w:right w:val="single" w:sz="4" w:space="0" w:color="auto"/>
            </w:tcBorders>
            <w:shd w:val="clear" w:color="000000" w:fill="FFFFFF"/>
            <w:vAlign w:val="center"/>
            <w:hideMark/>
          </w:tcPr>
          <w:p w14:paraId="539B90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20F1F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92AFF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B7CF299"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0F448B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nil"/>
              <w:right w:val="single" w:sz="4" w:space="0" w:color="auto"/>
            </w:tcBorders>
            <w:vAlign w:val="center"/>
            <w:hideMark/>
          </w:tcPr>
          <w:p w14:paraId="53B461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nil"/>
              <w:right w:val="single" w:sz="4" w:space="0" w:color="auto"/>
            </w:tcBorders>
            <w:vAlign w:val="center"/>
            <w:hideMark/>
          </w:tcPr>
          <w:p w14:paraId="4A1271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0899F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M.5.2.4.2. Dezvoltarea achizițiilor publice centralizate de produse medicale pentru entitățile din cadrul Sistemului național de asistență medicală de urgență și de prim-ajutor calificat, prin Oficiul Național pentru Achiziții Centralizate, cu sprijinul MS și al MAI.</w:t>
            </w:r>
          </w:p>
        </w:tc>
        <w:tc>
          <w:tcPr>
            <w:tcW w:w="1491" w:type="dxa"/>
            <w:tcBorders>
              <w:top w:val="nil"/>
              <w:left w:val="nil"/>
              <w:bottom w:val="single" w:sz="4" w:space="0" w:color="auto"/>
              <w:right w:val="single" w:sz="4" w:space="0" w:color="auto"/>
            </w:tcBorders>
            <w:shd w:val="clear" w:color="000000" w:fill="FFFFFF"/>
            <w:vAlign w:val="center"/>
            <w:hideMark/>
          </w:tcPr>
          <w:p w14:paraId="7AB7EB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MA/DSUI, MFP, ONAC</w:t>
            </w:r>
          </w:p>
        </w:tc>
        <w:tc>
          <w:tcPr>
            <w:tcW w:w="986" w:type="dxa"/>
            <w:tcBorders>
              <w:top w:val="nil"/>
              <w:left w:val="nil"/>
              <w:bottom w:val="single" w:sz="4" w:space="0" w:color="auto"/>
              <w:right w:val="single" w:sz="4" w:space="0" w:color="auto"/>
            </w:tcBorders>
            <w:shd w:val="clear" w:color="000000" w:fill="FFFFFF"/>
            <w:vAlign w:val="center"/>
            <w:hideMark/>
          </w:tcPr>
          <w:p w14:paraId="7CD37C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585EE7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4BF13E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achiziții publice pentru SNAMUPAC realizate</w:t>
            </w:r>
          </w:p>
        </w:tc>
        <w:tc>
          <w:tcPr>
            <w:tcW w:w="1996" w:type="dxa"/>
            <w:tcBorders>
              <w:top w:val="nil"/>
              <w:left w:val="nil"/>
              <w:bottom w:val="single" w:sz="4" w:space="0" w:color="auto"/>
              <w:right w:val="single" w:sz="4" w:space="0" w:color="auto"/>
            </w:tcBorders>
            <w:shd w:val="clear" w:color="000000" w:fill="FFFFFF"/>
            <w:vAlign w:val="center"/>
            <w:hideMark/>
          </w:tcPr>
          <w:p w14:paraId="00FAB0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produselor achiziționate centralizat</w:t>
            </w:r>
          </w:p>
        </w:tc>
        <w:tc>
          <w:tcPr>
            <w:tcW w:w="1165" w:type="dxa"/>
            <w:tcBorders>
              <w:top w:val="nil"/>
              <w:left w:val="nil"/>
              <w:bottom w:val="single" w:sz="4" w:space="0" w:color="auto"/>
              <w:right w:val="single" w:sz="4" w:space="0" w:color="auto"/>
            </w:tcBorders>
            <w:shd w:val="clear" w:color="000000" w:fill="FFFFFF"/>
            <w:vAlign w:val="center"/>
            <w:hideMark/>
          </w:tcPr>
          <w:p w14:paraId="2C4A29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417AD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B7931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435A07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FD461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1A96B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amensarea O.U.G. nr. 46/2018 și a normelor metodologice</w:t>
            </w:r>
          </w:p>
        </w:tc>
      </w:tr>
      <w:tr w:rsidR="00A072D7" w:rsidRPr="009D1353" w14:paraId="782D2D3C" w14:textId="77777777" w:rsidTr="00473710">
        <w:trPr>
          <w:trHeight w:val="6300"/>
        </w:trPr>
        <w:tc>
          <w:tcPr>
            <w:tcW w:w="1642" w:type="dxa"/>
            <w:vMerge/>
            <w:tcBorders>
              <w:top w:val="nil"/>
              <w:left w:val="single" w:sz="4" w:space="0" w:color="auto"/>
              <w:bottom w:val="single" w:sz="4" w:space="0" w:color="000000"/>
              <w:right w:val="single" w:sz="4" w:space="0" w:color="auto"/>
            </w:tcBorders>
            <w:vAlign w:val="center"/>
            <w:hideMark/>
          </w:tcPr>
          <w:p w14:paraId="23738A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90B14A"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OS.5.3. DEZVOLTAREA ȘI IMPLEMENTAREA DE INSTRUMENTE DE PLANIFICARE ȘI PRIORITIZARE A SERVICIILOR DE SĂNĂTATE ȘI A INTERVENȚIILOR DE SĂNĂTATE PUBLICĂ</w:t>
            </w: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EE15A3"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DA.5.3.1. Dezvoltarea cadrului procedural coerent și a capacității instituționale pentru elaborarea și implementarea intervențiilor strategice în sănătate.</w:t>
            </w:r>
          </w:p>
        </w:tc>
        <w:tc>
          <w:tcPr>
            <w:tcW w:w="2028" w:type="dxa"/>
            <w:tcBorders>
              <w:top w:val="nil"/>
              <w:left w:val="nil"/>
              <w:bottom w:val="single" w:sz="4" w:space="0" w:color="auto"/>
              <w:right w:val="single" w:sz="4" w:space="0" w:color="auto"/>
            </w:tcBorders>
            <w:shd w:val="clear" w:color="000000" w:fill="FFFFFF"/>
            <w:vAlign w:val="center"/>
            <w:hideMark/>
          </w:tcPr>
          <w:p w14:paraId="7FC0D911" w14:textId="77777777" w:rsidR="00A072D7" w:rsidRPr="009D1353" w:rsidRDefault="00A072D7" w:rsidP="00473710">
            <w:pPr>
              <w:spacing w:after="0" w:line="240" w:lineRule="auto"/>
              <w:rPr>
                <w:rFonts w:ascii="Times New Roman" w:eastAsia="Times New Roman" w:hAnsi="Times New Roman" w:cs="Times New Roman"/>
                <w:kern w:val="0"/>
                <w:sz w:val="16"/>
                <w:szCs w:val="16"/>
                <w:lang w:val="pt-BR"/>
                <w14:ligatures w14:val="none"/>
              </w:rPr>
            </w:pPr>
            <w:r w:rsidRPr="009D1353">
              <w:rPr>
                <w:rFonts w:ascii="Times New Roman" w:eastAsia="Times New Roman" w:hAnsi="Times New Roman" w:cs="Times New Roman"/>
                <w:kern w:val="0"/>
                <w:sz w:val="16"/>
                <w:szCs w:val="16"/>
                <w:lang w:val="pt-BR"/>
                <w14:ligatures w14:val="none"/>
              </w:rPr>
              <w:t>M.5.3.1.1.  Dezvoltarea procesului de elaborare, implementare și monitorizare a intervențiilor strategice în sănătate, cu următoarele componente:</w:t>
            </w:r>
            <w:r w:rsidRPr="009D1353">
              <w:rPr>
                <w:rFonts w:ascii="Times New Roman" w:eastAsia="Times New Roman" w:hAnsi="Times New Roman" w:cs="Times New Roman"/>
                <w:kern w:val="0"/>
                <w:sz w:val="16"/>
                <w:szCs w:val="16"/>
                <w:lang w:val="pt-BR"/>
                <w14:ligatures w14:val="none"/>
              </w:rPr>
              <w:br/>
              <w:t>- consultarea populației privind nevoile și așteptările acestora de la sistemul de sănătate;</w:t>
            </w:r>
            <w:r w:rsidRPr="009D1353">
              <w:rPr>
                <w:rFonts w:ascii="Times New Roman" w:eastAsia="Times New Roman" w:hAnsi="Times New Roman" w:cs="Times New Roman"/>
                <w:kern w:val="0"/>
                <w:sz w:val="16"/>
                <w:szCs w:val="16"/>
                <w:lang w:val="pt-BR"/>
                <w14:ligatures w14:val="none"/>
              </w:rPr>
              <w:br/>
              <w:t>- analiza de situație a sistemului de sănătate sau a  domeniilor sectoriale ale acestuia;</w:t>
            </w:r>
            <w:r w:rsidRPr="009D1353">
              <w:rPr>
                <w:rFonts w:ascii="Times New Roman" w:eastAsia="Times New Roman" w:hAnsi="Times New Roman" w:cs="Times New Roman"/>
                <w:kern w:val="0"/>
                <w:sz w:val="16"/>
                <w:szCs w:val="16"/>
                <w:lang w:val="pt-BR"/>
                <w14:ligatures w14:val="none"/>
              </w:rPr>
              <w:br/>
              <w:t>- stabilirea priorităților pentru politicile, strategiile și planurile naționale specifice;</w:t>
            </w:r>
            <w:r w:rsidRPr="009D1353">
              <w:rPr>
                <w:rFonts w:ascii="Times New Roman" w:eastAsia="Times New Roman" w:hAnsi="Times New Roman" w:cs="Times New Roman"/>
                <w:kern w:val="0"/>
                <w:sz w:val="16"/>
                <w:szCs w:val="16"/>
                <w:lang w:val="pt-BR"/>
                <w14:ligatures w14:val="none"/>
              </w:rPr>
              <w:br/>
              <w:t>- planificarea strategică prin transformarea priorităților în planuri operaționale;</w:t>
            </w:r>
            <w:r w:rsidRPr="009D1353">
              <w:rPr>
                <w:rFonts w:ascii="Times New Roman" w:eastAsia="Times New Roman" w:hAnsi="Times New Roman" w:cs="Times New Roman"/>
                <w:kern w:val="0"/>
                <w:sz w:val="16"/>
                <w:szCs w:val="16"/>
                <w:lang w:val="pt-BR"/>
                <w14:ligatures w14:val="none"/>
              </w:rPr>
              <w:br/>
              <w:t>- planificarea operațională realizată prin transformarea planurilor operaționale în acțiuni;</w:t>
            </w:r>
            <w:r w:rsidRPr="009D1353">
              <w:rPr>
                <w:rFonts w:ascii="Times New Roman" w:eastAsia="Times New Roman" w:hAnsi="Times New Roman" w:cs="Times New Roman"/>
                <w:kern w:val="0"/>
                <w:sz w:val="16"/>
                <w:szCs w:val="16"/>
                <w:lang w:val="pt-BR"/>
                <w14:ligatures w14:val="none"/>
              </w:rPr>
              <w:br/>
              <w:t>- estimarea implicațiilor de cost ale politicilor, strategiilor sau a planurilor naționale/ sectoriale de sănătate;</w:t>
            </w:r>
            <w:r w:rsidRPr="009D1353">
              <w:rPr>
                <w:rFonts w:ascii="Times New Roman" w:eastAsia="Times New Roman" w:hAnsi="Times New Roman" w:cs="Times New Roman"/>
                <w:kern w:val="0"/>
                <w:sz w:val="16"/>
                <w:szCs w:val="16"/>
                <w:lang w:val="pt-BR"/>
                <w14:ligatures w14:val="none"/>
              </w:rPr>
              <w:br/>
              <w:t>- bugetarea politicilor, strategiilor sau a planurilor naționale/ sectoriale de sănătate;</w:t>
            </w:r>
            <w:r w:rsidRPr="009D1353">
              <w:rPr>
                <w:rFonts w:ascii="Times New Roman" w:eastAsia="Times New Roman" w:hAnsi="Times New Roman" w:cs="Times New Roman"/>
                <w:kern w:val="0"/>
                <w:sz w:val="16"/>
                <w:szCs w:val="16"/>
                <w:lang w:val="pt-BR"/>
                <w14:ligatures w14:val="none"/>
              </w:rPr>
              <w:br/>
              <w:t>- monitorizarea, evaluarea și revizuirea politicilor, strategiilor sau a planurilor naționale/ sectoriale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24544C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INMSS, INSP </w:t>
            </w:r>
          </w:p>
        </w:tc>
        <w:tc>
          <w:tcPr>
            <w:tcW w:w="986" w:type="dxa"/>
            <w:tcBorders>
              <w:top w:val="nil"/>
              <w:left w:val="nil"/>
              <w:bottom w:val="single" w:sz="4" w:space="0" w:color="auto"/>
              <w:right w:val="single" w:sz="4" w:space="0" w:color="auto"/>
            </w:tcBorders>
            <w:shd w:val="clear" w:color="000000" w:fill="FFFFFF"/>
            <w:vAlign w:val="center"/>
            <w:hideMark/>
          </w:tcPr>
          <w:p w14:paraId="510C5B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622DCB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11D3F6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metodologic pentru planificarea strategică și operațională și bugetarea în domeniul sănătății</w:t>
            </w:r>
          </w:p>
        </w:tc>
        <w:tc>
          <w:tcPr>
            <w:tcW w:w="1996" w:type="dxa"/>
            <w:tcBorders>
              <w:top w:val="nil"/>
              <w:left w:val="nil"/>
              <w:bottom w:val="single" w:sz="4" w:space="0" w:color="auto"/>
              <w:right w:val="single" w:sz="4" w:space="0" w:color="auto"/>
            </w:tcBorders>
            <w:shd w:val="clear" w:color="000000" w:fill="FFFFFF"/>
            <w:vAlign w:val="center"/>
            <w:hideMark/>
          </w:tcPr>
          <w:p w14:paraId="0B956D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metodologiilor aprobate</w:t>
            </w:r>
          </w:p>
        </w:tc>
        <w:tc>
          <w:tcPr>
            <w:tcW w:w="1165" w:type="dxa"/>
            <w:tcBorders>
              <w:top w:val="nil"/>
              <w:left w:val="nil"/>
              <w:bottom w:val="single" w:sz="4" w:space="0" w:color="auto"/>
              <w:right w:val="single" w:sz="4" w:space="0" w:color="auto"/>
            </w:tcBorders>
            <w:shd w:val="clear" w:color="000000" w:fill="FFFFFF"/>
            <w:vAlign w:val="center"/>
            <w:hideMark/>
          </w:tcPr>
          <w:p w14:paraId="7E86A1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DECF5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69C7E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30,000,000 </w:t>
            </w:r>
          </w:p>
        </w:tc>
        <w:tc>
          <w:tcPr>
            <w:tcW w:w="755" w:type="dxa"/>
            <w:tcBorders>
              <w:top w:val="nil"/>
              <w:left w:val="nil"/>
              <w:bottom w:val="single" w:sz="4" w:space="0" w:color="auto"/>
              <w:right w:val="single" w:sz="4" w:space="0" w:color="auto"/>
            </w:tcBorders>
            <w:shd w:val="clear" w:color="000000" w:fill="FFFFFF"/>
            <w:vAlign w:val="center"/>
            <w:hideMark/>
          </w:tcPr>
          <w:p w14:paraId="4C9F4E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680D8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80739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metodologiei</w:t>
            </w:r>
          </w:p>
        </w:tc>
      </w:tr>
      <w:tr w:rsidR="00A072D7" w:rsidRPr="009D1353" w14:paraId="3D923C73"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782D4B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7CC320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14:paraId="64B2F9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12CF41D" w14:textId="77777777" w:rsidR="00A072D7" w:rsidRPr="009D1353" w:rsidRDefault="00A072D7" w:rsidP="00473710">
            <w:pPr>
              <w:spacing w:after="0" w:line="240" w:lineRule="auto"/>
              <w:rPr>
                <w:rFonts w:ascii="Times New Roman" w:eastAsia="Times New Roman" w:hAnsi="Times New Roman" w:cs="Times New Roman"/>
                <w:kern w:val="0"/>
                <w:sz w:val="16"/>
                <w:szCs w:val="16"/>
                <w:lang w:val="pt-BR"/>
                <w14:ligatures w14:val="none"/>
              </w:rPr>
            </w:pPr>
            <w:r w:rsidRPr="009D1353">
              <w:rPr>
                <w:rFonts w:ascii="Times New Roman" w:eastAsia="Times New Roman" w:hAnsi="Times New Roman" w:cs="Times New Roman"/>
                <w:kern w:val="0"/>
                <w:sz w:val="16"/>
                <w:szCs w:val="16"/>
                <w:lang w:val="pt-BR"/>
                <w14:ligatures w14:val="none"/>
              </w:rPr>
              <w:t xml:space="preserve">M.5.3.2.1. Elaborarea unor mecanisme și instrumente de prioritizare a intervențiilor de sănătate care utilizeze </w:t>
            </w:r>
            <w:r w:rsidRPr="009D1353">
              <w:rPr>
                <w:rFonts w:ascii="Times New Roman" w:eastAsia="Times New Roman" w:hAnsi="Times New Roman" w:cs="Times New Roman"/>
                <w:strike/>
                <w:kern w:val="0"/>
                <w:sz w:val="16"/>
                <w:szCs w:val="16"/>
                <w:lang w:val="pt-BR"/>
                <w14:ligatures w14:val="none"/>
              </w:rPr>
              <w:t xml:space="preserve"> </w:t>
            </w:r>
            <w:r w:rsidRPr="009D1353">
              <w:rPr>
                <w:rFonts w:ascii="Times New Roman" w:eastAsia="Times New Roman" w:hAnsi="Times New Roman" w:cs="Times New Roman"/>
                <w:kern w:val="0"/>
                <w:sz w:val="16"/>
                <w:szCs w:val="16"/>
                <w:lang w:val="pt-BR"/>
                <w14:ligatures w14:val="none"/>
              </w:rPr>
              <w:t xml:space="preserve"> criterii referitoare la povara problemei de sănătate, justețea intervenției, costul acesteia, capacitatea de răspuns rapid și pozitiv, eficacitatea și acceptabilitatea intervenției.</w:t>
            </w:r>
          </w:p>
        </w:tc>
        <w:tc>
          <w:tcPr>
            <w:tcW w:w="1491" w:type="dxa"/>
            <w:tcBorders>
              <w:top w:val="nil"/>
              <w:left w:val="nil"/>
              <w:bottom w:val="single" w:sz="4" w:space="0" w:color="auto"/>
              <w:right w:val="single" w:sz="4" w:space="0" w:color="auto"/>
            </w:tcBorders>
            <w:shd w:val="clear" w:color="000000" w:fill="FFFFFF"/>
            <w:vAlign w:val="center"/>
            <w:hideMark/>
          </w:tcPr>
          <w:p w14:paraId="749DE5E2" w14:textId="77777777" w:rsidR="00A072D7" w:rsidRPr="009D1353" w:rsidRDefault="00A072D7" w:rsidP="00473710">
            <w:pPr>
              <w:spacing w:after="0" w:line="240" w:lineRule="auto"/>
              <w:rPr>
                <w:rFonts w:ascii="Times New Roman" w:eastAsia="Times New Roman" w:hAnsi="Times New Roman" w:cs="Times New Roman"/>
                <w:kern w:val="0"/>
                <w:sz w:val="16"/>
                <w:szCs w:val="16"/>
                <w14:ligatures w14:val="none"/>
              </w:rPr>
            </w:pPr>
            <w:r w:rsidRPr="009D1353">
              <w:rPr>
                <w:rFonts w:ascii="Times New Roman" w:eastAsia="Times New Roman" w:hAnsi="Times New Roman" w:cs="Times New Roman"/>
                <w:kern w:val="0"/>
                <w:sz w:val="16"/>
                <w:szCs w:val="16"/>
                <w14:ligatures w14:val="none"/>
              </w:rPr>
              <w:t>MS, CNAS, INSP , INMSS</w:t>
            </w:r>
          </w:p>
        </w:tc>
        <w:tc>
          <w:tcPr>
            <w:tcW w:w="986" w:type="dxa"/>
            <w:tcBorders>
              <w:top w:val="nil"/>
              <w:left w:val="nil"/>
              <w:bottom w:val="single" w:sz="4" w:space="0" w:color="auto"/>
              <w:right w:val="single" w:sz="4" w:space="0" w:color="auto"/>
            </w:tcBorders>
            <w:shd w:val="clear" w:color="000000" w:fill="FFFFFF"/>
            <w:vAlign w:val="center"/>
            <w:hideMark/>
          </w:tcPr>
          <w:p w14:paraId="6888F7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69965D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489525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metodologic pentru prioritizarea intervențiilor de sănătate</w:t>
            </w:r>
          </w:p>
        </w:tc>
        <w:tc>
          <w:tcPr>
            <w:tcW w:w="1996" w:type="dxa"/>
            <w:tcBorders>
              <w:top w:val="nil"/>
              <w:left w:val="nil"/>
              <w:bottom w:val="single" w:sz="4" w:space="0" w:color="auto"/>
              <w:right w:val="single" w:sz="4" w:space="0" w:color="auto"/>
            </w:tcBorders>
            <w:shd w:val="clear" w:color="000000" w:fill="FFFFFF"/>
            <w:vAlign w:val="center"/>
            <w:hideMark/>
          </w:tcPr>
          <w:p w14:paraId="1CC582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metodologiilor aprobate</w:t>
            </w:r>
          </w:p>
        </w:tc>
        <w:tc>
          <w:tcPr>
            <w:tcW w:w="1165" w:type="dxa"/>
            <w:tcBorders>
              <w:top w:val="nil"/>
              <w:left w:val="nil"/>
              <w:bottom w:val="single" w:sz="4" w:space="0" w:color="auto"/>
              <w:right w:val="single" w:sz="4" w:space="0" w:color="auto"/>
            </w:tcBorders>
            <w:shd w:val="clear" w:color="000000" w:fill="FFFFFF"/>
            <w:vAlign w:val="center"/>
            <w:hideMark/>
          </w:tcPr>
          <w:p w14:paraId="602655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9B32E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A1D79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7C227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E6304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7BF36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modificarea și completarea Contractului Cadru</w:t>
            </w:r>
          </w:p>
        </w:tc>
      </w:tr>
      <w:tr w:rsidR="00A072D7" w:rsidRPr="009D1353" w14:paraId="64D03500"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2E25EE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004A05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B58E94"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DA.5.3.2. Dezvoltarea și utilizarea mecanismelor și instrumentelor de prioritizare a intervențiilor de sănătate.</w:t>
            </w:r>
          </w:p>
        </w:tc>
        <w:tc>
          <w:tcPr>
            <w:tcW w:w="2028" w:type="dxa"/>
            <w:tcBorders>
              <w:top w:val="nil"/>
              <w:left w:val="nil"/>
              <w:bottom w:val="single" w:sz="4" w:space="0" w:color="auto"/>
              <w:right w:val="single" w:sz="4" w:space="0" w:color="auto"/>
            </w:tcBorders>
            <w:shd w:val="clear" w:color="000000" w:fill="FFFFFF"/>
            <w:vAlign w:val="center"/>
            <w:hideMark/>
          </w:tcPr>
          <w:p w14:paraId="7A2B87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M.5.5.3.1. Evaluarea performanței programelor naționale de sănătate, cu accent pe impactul asupra stării de sănătate,  impactul bugetar, calitatea serviciilor, relația cu pachetul de servicii de bază, traseele pacienților, fluxuri informaționale, dificultăți în implementare și pe capacitatea administrativă a entităților implicate în management </w:t>
            </w:r>
          </w:p>
        </w:tc>
        <w:tc>
          <w:tcPr>
            <w:tcW w:w="1491" w:type="dxa"/>
            <w:tcBorders>
              <w:top w:val="nil"/>
              <w:left w:val="nil"/>
              <w:bottom w:val="single" w:sz="4" w:space="0" w:color="auto"/>
              <w:right w:val="single" w:sz="4" w:space="0" w:color="auto"/>
            </w:tcBorders>
            <w:shd w:val="clear" w:color="000000" w:fill="FFFFFF"/>
            <w:vAlign w:val="center"/>
            <w:hideMark/>
          </w:tcPr>
          <w:p w14:paraId="72FD09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CNAS, INSP , </w:t>
            </w:r>
          </w:p>
        </w:tc>
        <w:tc>
          <w:tcPr>
            <w:tcW w:w="986" w:type="dxa"/>
            <w:tcBorders>
              <w:top w:val="nil"/>
              <w:left w:val="nil"/>
              <w:bottom w:val="single" w:sz="4" w:space="0" w:color="auto"/>
              <w:right w:val="single" w:sz="4" w:space="0" w:color="auto"/>
            </w:tcBorders>
            <w:shd w:val="clear" w:color="000000" w:fill="FFFFFF"/>
            <w:vAlign w:val="center"/>
            <w:hideMark/>
          </w:tcPr>
          <w:p w14:paraId="705E05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214B7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4FC107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raport de evaluate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3B4EAB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541A97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B239D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06F8D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2A1D9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62EA0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5E1DC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4F18EDC"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228E30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43F875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DC560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81125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M.5.3.2.2. Utilizarea mecanismelor și instrumentelor de prioritizare a intervențiilor de sănătate pentru prioritizarea problemelor de sănătate și a soluțiilor identificate.</w:t>
            </w:r>
          </w:p>
        </w:tc>
        <w:tc>
          <w:tcPr>
            <w:tcW w:w="1491" w:type="dxa"/>
            <w:tcBorders>
              <w:top w:val="nil"/>
              <w:left w:val="nil"/>
              <w:bottom w:val="single" w:sz="4" w:space="0" w:color="auto"/>
              <w:right w:val="single" w:sz="4" w:space="0" w:color="auto"/>
            </w:tcBorders>
            <w:shd w:val="clear" w:color="000000" w:fill="FFFFFF"/>
            <w:vAlign w:val="center"/>
            <w:hideMark/>
          </w:tcPr>
          <w:p w14:paraId="14DCE7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w:t>
            </w:r>
          </w:p>
        </w:tc>
        <w:tc>
          <w:tcPr>
            <w:tcW w:w="986" w:type="dxa"/>
            <w:tcBorders>
              <w:top w:val="nil"/>
              <w:left w:val="nil"/>
              <w:bottom w:val="single" w:sz="4" w:space="0" w:color="auto"/>
              <w:right w:val="single" w:sz="4" w:space="0" w:color="auto"/>
            </w:tcBorders>
            <w:shd w:val="clear" w:color="000000" w:fill="FFFFFF"/>
            <w:vAlign w:val="center"/>
            <w:hideMark/>
          </w:tcPr>
          <w:p w14:paraId="7999CB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1C1EC4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370FE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pachetul de servicii de bază, programele naționale de sănătate și alte intervenții utilizează mecanismele de prioritizare</w:t>
            </w:r>
          </w:p>
        </w:tc>
        <w:tc>
          <w:tcPr>
            <w:tcW w:w="1996" w:type="dxa"/>
            <w:tcBorders>
              <w:top w:val="nil"/>
              <w:left w:val="nil"/>
              <w:bottom w:val="single" w:sz="4" w:space="0" w:color="auto"/>
              <w:right w:val="single" w:sz="4" w:space="0" w:color="auto"/>
            </w:tcBorders>
            <w:shd w:val="clear" w:color="000000" w:fill="FFFFFF"/>
            <w:vAlign w:val="center"/>
            <w:hideMark/>
          </w:tcPr>
          <w:p w14:paraId="00DADC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nr. Rapoarte de prioritizare și fundamentare a programelor naționale de sănătate</w:t>
            </w:r>
          </w:p>
        </w:tc>
        <w:tc>
          <w:tcPr>
            <w:tcW w:w="1165" w:type="dxa"/>
            <w:tcBorders>
              <w:top w:val="nil"/>
              <w:left w:val="nil"/>
              <w:bottom w:val="single" w:sz="4" w:space="0" w:color="auto"/>
              <w:right w:val="single" w:sz="4" w:space="0" w:color="auto"/>
            </w:tcBorders>
            <w:shd w:val="clear" w:color="000000" w:fill="FFFFFF"/>
            <w:vAlign w:val="center"/>
            <w:hideMark/>
          </w:tcPr>
          <w:p w14:paraId="6736B7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939F2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7F25B9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54997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33E22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1CF33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H.G. privind PNS, a normelor tehnice, a H.G. privind PSB și Contractului Cadru, a normelor metodologice ale Co-Ca</w:t>
            </w:r>
          </w:p>
        </w:tc>
      </w:tr>
      <w:tr w:rsidR="00A072D7" w:rsidRPr="009D1353" w14:paraId="282568E9"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52026A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41B251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E3A25E"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DA.5.3.3. Profesionalizarea managementului programelor naționale de sănătate.</w:t>
            </w:r>
          </w:p>
        </w:tc>
        <w:tc>
          <w:tcPr>
            <w:tcW w:w="2028" w:type="dxa"/>
            <w:tcBorders>
              <w:top w:val="nil"/>
              <w:left w:val="nil"/>
              <w:bottom w:val="single" w:sz="4" w:space="0" w:color="auto"/>
              <w:right w:val="single" w:sz="4" w:space="0" w:color="auto"/>
            </w:tcBorders>
            <w:shd w:val="clear" w:color="000000" w:fill="FFFFFF"/>
            <w:vAlign w:val="center"/>
            <w:hideMark/>
          </w:tcPr>
          <w:p w14:paraId="67D8F1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M.5.3.3.1. Dezvoltarea programelor naționale de sănătate utilizând criteriile de relevanță ale problemelor majore de sănătate publică și rezultatele anticipate în starea de sănătate și  asigurarea implementării în regim pilot a unor noi tehnologii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08A63D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w:t>
            </w:r>
          </w:p>
        </w:tc>
        <w:tc>
          <w:tcPr>
            <w:tcW w:w="986" w:type="dxa"/>
            <w:tcBorders>
              <w:top w:val="nil"/>
              <w:left w:val="nil"/>
              <w:bottom w:val="single" w:sz="4" w:space="0" w:color="auto"/>
              <w:right w:val="single" w:sz="4" w:space="0" w:color="auto"/>
            </w:tcBorders>
            <w:shd w:val="clear" w:color="000000" w:fill="FFFFFF"/>
            <w:vAlign w:val="center"/>
            <w:hideMark/>
          </w:tcPr>
          <w:p w14:paraId="6C84B8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3A9FC9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EF978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criterii definite pentru elaborarea și dezvoltarea programelor naționale de sănătate</w:t>
            </w:r>
          </w:p>
        </w:tc>
        <w:tc>
          <w:tcPr>
            <w:tcW w:w="1996" w:type="dxa"/>
            <w:tcBorders>
              <w:top w:val="nil"/>
              <w:left w:val="nil"/>
              <w:bottom w:val="single" w:sz="4" w:space="0" w:color="auto"/>
              <w:right w:val="single" w:sz="4" w:space="0" w:color="auto"/>
            </w:tcBorders>
            <w:shd w:val="clear" w:color="000000" w:fill="FFFFFF"/>
            <w:vAlign w:val="center"/>
            <w:hideMark/>
          </w:tcPr>
          <w:p w14:paraId="6382E4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PNS concordante cu prioritățile identificate</w:t>
            </w:r>
          </w:p>
        </w:tc>
        <w:tc>
          <w:tcPr>
            <w:tcW w:w="1165" w:type="dxa"/>
            <w:tcBorders>
              <w:top w:val="nil"/>
              <w:left w:val="nil"/>
              <w:bottom w:val="single" w:sz="4" w:space="0" w:color="auto"/>
              <w:right w:val="single" w:sz="4" w:space="0" w:color="auto"/>
            </w:tcBorders>
            <w:shd w:val="clear" w:color="000000" w:fill="FFFFFF"/>
            <w:vAlign w:val="center"/>
            <w:hideMark/>
          </w:tcPr>
          <w:p w14:paraId="2F89CF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4E57C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02E15B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A7846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32554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A2568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HG privind programele de sănătate publică, HG privind programele de sănătate curative și legislație subsecventă de aplicare a HG.</w:t>
            </w:r>
          </w:p>
        </w:tc>
      </w:tr>
      <w:tr w:rsidR="00A072D7" w:rsidRPr="009D1353" w14:paraId="2E97D06A"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3E3677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4A9926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06D68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053C1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M.5.3.3.2. Elaborarea cadrului legislativ pentru   dezvoltarea și implementarea de programe naționale de sănătate pe perioadă determinată pentru testarea în regim pilot a unor tehnologii de sănătate inovative (de exemplu, intervenții de sănătate publică, proceduri medicale, terapii medicale avansate, soluții organizaționale, mecanisme de contractare și plată a serviciilor de sănătate, registre electronice, programe informatice, servicii de telemedicină etc.).</w:t>
            </w:r>
          </w:p>
        </w:tc>
        <w:tc>
          <w:tcPr>
            <w:tcW w:w="1491" w:type="dxa"/>
            <w:tcBorders>
              <w:top w:val="nil"/>
              <w:left w:val="nil"/>
              <w:bottom w:val="single" w:sz="4" w:space="0" w:color="auto"/>
              <w:right w:val="single" w:sz="4" w:space="0" w:color="auto"/>
            </w:tcBorders>
            <w:shd w:val="clear" w:color="000000" w:fill="FFFFFF"/>
            <w:vAlign w:val="center"/>
            <w:hideMark/>
          </w:tcPr>
          <w:p w14:paraId="183903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w:t>
            </w:r>
          </w:p>
        </w:tc>
        <w:tc>
          <w:tcPr>
            <w:tcW w:w="986" w:type="dxa"/>
            <w:tcBorders>
              <w:top w:val="nil"/>
              <w:left w:val="nil"/>
              <w:bottom w:val="single" w:sz="4" w:space="0" w:color="auto"/>
              <w:right w:val="single" w:sz="4" w:space="0" w:color="auto"/>
            </w:tcBorders>
            <w:shd w:val="clear" w:color="000000" w:fill="FFFFFF"/>
            <w:vAlign w:val="center"/>
            <w:hideMark/>
          </w:tcPr>
          <w:p w14:paraId="5E482B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11BBA9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6756CF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085DE1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Proiecte pilot dezvoltate, nr. Proiecte pilot implementate, nr. Rapoarte fezabilitate și recomandări.</w:t>
            </w:r>
          </w:p>
        </w:tc>
        <w:tc>
          <w:tcPr>
            <w:tcW w:w="1165" w:type="dxa"/>
            <w:tcBorders>
              <w:top w:val="nil"/>
              <w:left w:val="nil"/>
              <w:bottom w:val="single" w:sz="4" w:space="0" w:color="auto"/>
              <w:right w:val="single" w:sz="4" w:space="0" w:color="auto"/>
            </w:tcBorders>
            <w:shd w:val="clear" w:color="000000" w:fill="FFFFFF"/>
            <w:vAlign w:val="center"/>
            <w:hideMark/>
          </w:tcPr>
          <w:p w14:paraId="149B06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A6376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74BE20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D01B3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53D33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7E45B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normele tehnice de realizare</w:t>
            </w:r>
            <w:r w:rsidRPr="009D1353">
              <w:rPr>
                <w:rFonts w:ascii="Times New Roman" w:eastAsia="Times New Roman" w:hAnsi="Times New Roman" w:cs="Times New Roman"/>
                <w:color w:val="000000"/>
                <w:kern w:val="0"/>
                <w:sz w:val="16"/>
                <w:szCs w:val="16"/>
                <w14:ligatures w14:val="none"/>
              </w:rPr>
              <w:br/>
              <w:t>legislație specifică</w:t>
            </w:r>
          </w:p>
        </w:tc>
      </w:tr>
      <w:tr w:rsidR="00A072D7" w:rsidRPr="009D1353" w14:paraId="7A7FAAE0"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112336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0EFBC9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6C5F7D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65057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M.5.3.3.3. Elaborarea, implementarea și monitorizarea programelor naționale de sănătate conform unei matrice logice cadru.</w:t>
            </w:r>
          </w:p>
        </w:tc>
        <w:tc>
          <w:tcPr>
            <w:tcW w:w="1491" w:type="dxa"/>
            <w:tcBorders>
              <w:top w:val="nil"/>
              <w:left w:val="nil"/>
              <w:bottom w:val="single" w:sz="4" w:space="0" w:color="auto"/>
              <w:right w:val="single" w:sz="4" w:space="0" w:color="auto"/>
            </w:tcBorders>
            <w:shd w:val="clear" w:color="000000" w:fill="FFFFFF"/>
            <w:vAlign w:val="center"/>
            <w:hideMark/>
          </w:tcPr>
          <w:p w14:paraId="732BFF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w:t>
            </w:r>
          </w:p>
        </w:tc>
        <w:tc>
          <w:tcPr>
            <w:tcW w:w="986" w:type="dxa"/>
            <w:tcBorders>
              <w:top w:val="nil"/>
              <w:left w:val="nil"/>
              <w:bottom w:val="single" w:sz="4" w:space="0" w:color="auto"/>
              <w:right w:val="single" w:sz="4" w:space="0" w:color="auto"/>
            </w:tcBorders>
            <w:shd w:val="clear" w:color="000000" w:fill="FFFFFF"/>
            <w:vAlign w:val="center"/>
            <w:hideMark/>
          </w:tcPr>
          <w:p w14:paraId="79F6DD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0E8DCA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09E5B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metodologic actualizat pentru elaborarea, implementarea și monitorizarea programelor naționale de sănătate</w:t>
            </w:r>
          </w:p>
        </w:tc>
        <w:tc>
          <w:tcPr>
            <w:tcW w:w="1996" w:type="dxa"/>
            <w:tcBorders>
              <w:top w:val="nil"/>
              <w:left w:val="nil"/>
              <w:bottom w:val="single" w:sz="4" w:space="0" w:color="auto"/>
              <w:right w:val="single" w:sz="4" w:space="0" w:color="auto"/>
            </w:tcBorders>
            <w:shd w:val="clear" w:color="000000" w:fill="FFFFFF"/>
            <w:vAlign w:val="center"/>
            <w:hideMark/>
          </w:tcPr>
          <w:p w14:paraId="0617F7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6084E4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5441D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013355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9599B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D9DA9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48E84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C844FA6"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0ECB40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2669A7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E5C4E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63858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M.5.3.3.4. Creșterea capacității instituționale la toate nivelurile  sistemului de sănătate pentru managementul programelor naționale de sănătate </w:t>
            </w:r>
          </w:p>
        </w:tc>
        <w:tc>
          <w:tcPr>
            <w:tcW w:w="1491" w:type="dxa"/>
            <w:tcBorders>
              <w:top w:val="nil"/>
              <w:left w:val="nil"/>
              <w:bottom w:val="single" w:sz="4" w:space="0" w:color="auto"/>
              <w:right w:val="single" w:sz="4" w:space="0" w:color="auto"/>
            </w:tcBorders>
            <w:shd w:val="clear" w:color="000000" w:fill="FFFFFF"/>
            <w:vAlign w:val="center"/>
            <w:hideMark/>
          </w:tcPr>
          <w:p w14:paraId="6ABA31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w:t>
            </w:r>
          </w:p>
        </w:tc>
        <w:tc>
          <w:tcPr>
            <w:tcW w:w="986" w:type="dxa"/>
            <w:tcBorders>
              <w:top w:val="nil"/>
              <w:left w:val="nil"/>
              <w:bottom w:val="single" w:sz="4" w:space="0" w:color="auto"/>
              <w:right w:val="single" w:sz="4" w:space="0" w:color="auto"/>
            </w:tcBorders>
            <w:shd w:val="clear" w:color="000000" w:fill="FFFFFF"/>
            <w:vAlign w:val="center"/>
            <w:hideMark/>
          </w:tcPr>
          <w:p w14:paraId="041B54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277C09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5C8CC1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personalul implicat în managementul programelor naționale de sănătate este instruit cu privire la noile instrumente metodologice</w:t>
            </w:r>
          </w:p>
        </w:tc>
        <w:tc>
          <w:tcPr>
            <w:tcW w:w="1996" w:type="dxa"/>
            <w:tcBorders>
              <w:top w:val="nil"/>
              <w:left w:val="nil"/>
              <w:bottom w:val="single" w:sz="4" w:space="0" w:color="auto"/>
              <w:right w:val="single" w:sz="4" w:space="0" w:color="auto"/>
            </w:tcBorders>
            <w:shd w:val="clear" w:color="000000" w:fill="FFFFFF"/>
            <w:vAlign w:val="center"/>
            <w:hideMark/>
          </w:tcPr>
          <w:p w14:paraId="1EE6B6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140224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4B01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 P Sănătate 2021-2027,</w:t>
            </w:r>
          </w:p>
        </w:tc>
        <w:tc>
          <w:tcPr>
            <w:tcW w:w="1265" w:type="dxa"/>
            <w:tcBorders>
              <w:top w:val="nil"/>
              <w:left w:val="nil"/>
              <w:bottom w:val="single" w:sz="4" w:space="0" w:color="auto"/>
              <w:right w:val="single" w:sz="4" w:space="0" w:color="auto"/>
            </w:tcBorders>
            <w:shd w:val="clear" w:color="000000" w:fill="FFFFFF"/>
            <w:vAlign w:val="center"/>
            <w:hideMark/>
          </w:tcPr>
          <w:p w14:paraId="25969E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1E4E11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41423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3952A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DCD141B"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4AF042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7E459E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FEEAF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2CEE3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M.5.3.3.5. Crearea echipelor de coordonare ale programelor naționale de sănătate formate din profesioniști cu competențe specifice (management de program/ proiect, sănătate publică, epidemiologie, economie sanitară, statistică, analiză date, specialiști cu competențe specifice domeniului, comunicare etc.).</w:t>
            </w:r>
          </w:p>
        </w:tc>
        <w:tc>
          <w:tcPr>
            <w:tcW w:w="1491" w:type="dxa"/>
            <w:tcBorders>
              <w:top w:val="nil"/>
              <w:left w:val="nil"/>
              <w:bottom w:val="single" w:sz="4" w:space="0" w:color="auto"/>
              <w:right w:val="single" w:sz="4" w:space="0" w:color="auto"/>
            </w:tcBorders>
            <w:shd w:val="clear" w:color="000000" w:fill="FFFFFF"/>
            <w:vAlign w:val="center"/>
            <w:hideMark/>
          </w:tcPr>
          <w:p w14:paraId="25F367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w:t>
            </w:r>
          </w:p>
        </w:tc>
        <w:tc>
          <w:tcPr>
            <w:tcW w:w="986" w:type="dxa"/>
            <w:tcBorders>
              <w:top w:val="nil"/>
              <w:left w:val="nil"/>
              <w:bottom w:val="single" w:sz="4" w:space="0" w:color="auto"/>
              <w:right w:val="single" w:sz="4" w:space="0" w:color="auto"/>
            </w:tcBorders>
            <w:shd w:val="clear" w:color="000000" w:fill="FFFFFF"/>
            <w:vAlign w:val="center"/>
            <w:hideMark/>
          </w:tcPr>
          <w:p w14:paraId="05E5DB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5E2ACA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A9FEF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metodologic privind managementul programelor naționale de sănătate este respectat</w:t>
            </w:r>
          </w:p>
        </w:tc>
        <w:tc>
          <w:tcPr>
            <w:tcW w:w="1996" w:type="dxa"/>
            <w:tcBorders>
              <w:top w:val="nil"/>
              <w:left w:val="nil"/>
              <w:bottom w:val="single" w:sz="4" w:space="0" w:color="auto"/>
              <w:right w:val="single" w:sz="4" w:space="0" w:color="auto"/>
            </w:tcBorders>
            <w:shd w:val="clear" w:color="000000" w:fill="FFFFFF"/>
            <w:vAlign w:val="center"/>
            <w:hideMark/>
          </w:tcPr>
          <w:p w14:paraId="54B2C6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gradul de acoperire al posturilor recomandate în managementul fiecărui PNS</w:t>
            </w:r>
          </w:p>
        </w:tc>
        <w:tc>
          <w:tcPr>
            <w:tcW w:w="1165" w:type="dxa"/>
            <w:tcBorders>
              <w:top w:val="nil"/>
              <w:left w:val="nil"/>
              <w:bottom w:val="single" w:sz="4" w:space="0" w:color="auto"/>
              <w:right w:val="single" w:sz="4" w:space="0" w:color="auto"/>
            </w:tcBorders>
            <w:shd w:val="clear" w:color="000000" w:fill="FFFFFF"/>
            <w:vAlign w:val="center"/>
            <w:hideMark/>
          </w:tcPr>
          <w:p w14:paraId="696F68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204C9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3CAF3E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A0426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C4A8F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36892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C0F6FC8"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6F893A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A1D95B"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OS.5.4. MONITORIZAREA PERFORMANȚEI SISTEMULUI DE SĂNĂTATE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1C874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DA.5.4.1. Dezvoltarea mecanismelor pentru generarea dovezilor și informațiilor  necesare fundamentării politicilor de sănătate </w:t>
            </w:r>
          </w:p>
        </w:tc>
        <w:tc>
          <w:tcPr>
            <w:tcW w:w="2028" w:type="dxa"/>
            <w:tcBorders>
              <w:top w:val="nil"/>
              <w:left w:val="nil"/>
              <w:bottom w:val="single" w:sz="4" w:space="0" w:color="auto"/>
              <w:right w:val="single" w:sz="4" w:space="0" w:color="auto"/>
            </w:tcBorders>
            <w:shd w:val="clear" w:color="000000" w:fill="FFFFFF"/>
            <w:vAlign w:val="center"/>
            <w:hideMark/>
          </w:tcPr>
          <w:p w14:paraId="3B7D5A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M.5.4.1.1.Dezvoltarea capcității Direcțiilor de Sănătate Publică în monitorizarea performanței sistemului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52FB0A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CNAS, ANMCS</w:t>
            </w:r>
          </w:p>
        </w:tc>
        <w:tc>
          <w:tcPr>
            <w:tcW w:w="986" w:type="dxa"/>
            <w:tcBorders>
              <w:top w:val="nil"/>
              <w:left w:val="nil"/>
              <w:bottom w:val="single" w:sz="4" w:space="0" w:color="auto"/>
              <w:right w:val="single" w:sz="4" w:space="0" w:color="auto"/>
            </w:tcBorders>
            <w:shd w:val="clear" w:color="000000" w:fill="FFFFFF"/>
            <w:vAlign w:val="center"/>
            <w:hideMark/>
          </w:tcPr>
          <w:p w14:paraId="03CDFF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0CA04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31179B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instituțională consolidată a DSP</w:t>
            </w:r>
          </w:p>
        </w:tc>
        <w:tc>
          <w:tcPr>
            <w:tcW w:w="1996" w:type="dxa"/>
            <w:tcBorders>
              <w:top w:val="nil"/>
              <w:left w:val="nil"/>
              <w:bottom w:val="single" w:sz="4" w:space="0" w:color="auto"/>
              <w:right w:val="single" w:sz="4" w:space="0" w:color="auto"/>
            </w:tcBorders>
            <w:shd w:val="clear" w:color="000000" w:fill="FFFFFF"/>
            <w:vAlign w:val="center"/>
            <w:hideMark/>
          </w:tcPr>
          <w:p w14:paraId="71BC98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personalului cu responsabilități de monitorizare a implementării documentelor de planificare și a performanței furnizorilor de servicii de sănătate</w:t>
            </w:r>
          </w:p>
        </w:tc>
        <w:tc>
          <w:tcPr>
            <w:tcW w:w="1165" w:type="dxa"/>
            <w:tcBorders>
              <w:top w:val="nil"/>
              <w:left w:val="nil"/>
              <w:bottom w:val="single" w:sz="4" w:space="0" w:color="auto"/>
              <w:right w:val="single" w:sz="4" w:space="0" w:color="auto"/>
            </w:tcBorders>
            <w:shd w:val="clear" w:color="000000" w:fill="FFFFFF"/>
            <w:vAlign w:val="center"/>
            <w:hideMark/>
          </w:tcPr>
          <w:p w14:paraId="6B3690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75923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1A55A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F82D6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97698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5C89B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privind organizarea și funcționarea DSP</w:t>
            </w:r>
          </w:p>
        </w:tc>
      </w:tr>
      <w:tr w:rsidR="00A072D7" w:rsidRPr="009D1353" w14:paraId="171BC32C" w14:textId="77777777" w:rsidTr="00473710">
        <w:trPr>
          <w:trHeight w:val="900"/>
        </w:trPr>
        <w:tc>
          <w:tcPr>
            <w:tcW w:w="1642" w:type="dxa"/>
            <w:vMerge/>
            <w:tcBorders>
              <w:top w:val="nil"/>
              <w:left w:val="single" w:sz="4" w:space="0" w:color="auto"/>
              <w:bottom w:val="single" w:sz="4" w:space="0" w:color="000000"/>
              <w:right w:val="single" w:sz="4" w:space="0" w:color="auto"/>
            </w:tcBorders>
            <w:vAlign w:val="center"/>
            <w:hideMark/>
          </w:tcPr>
          <w:p w14:paraId="07401B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417E3B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2B338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08A65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M.5.4.1.2. Evaluarea și consolidarea sistemului de conturi de sănătate  utilizat pentru raportarea către Eurostat și OECD.</w:t>
            </w:r>
          </w:p>
        </w:tc>
        <w:tc>
          <w:tcPr>
            <w:tcW w:w="1491" w:type="dxa"/>
            <w:tcBorders>
              <w:top w:val="nil"/>
              <w:left w:val="nil"/>
              <w:bottom w:val="single" w:sz="4" w:space="0" w:color="auto"/>
              <w:right w:val="single" w:sz="4" w:space="0" w:color="auto"/>
            </w:tcBorders>
            <w:shd w:val="clear" w:color="000000" w:fill="FFFFFF"/>
            <w:vAlign w:val="center"/>
            <w:hideMark/>
          </w:tcPr>
          <w:p w14:paraId="685E2C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 INS</w:t>
            </w:r>
          </w:p>
        </w:tc>
        <w:tc>
          <w:tcPr>
            <w:tcW w:w="986" w:type="dxa"/>
            <w:tcBorders>
              <w:top w:val="nil"/>
              <w:left w:val="nil"/>
              <w:bottom w:val="single" w:sz="4" w:space="0" w:color="auto"/>
              <w:right w:val="single" w:sz="4" w:space="0" w:color="auto"/>
            </w:tcBorders>
            <w:shd w:val="clear" w:color="000000" w:fill="FFFFFF"/>
            <w:vAlign w:val="center"/>
            <w:hideMark/>
          </w:tcPr>
          <w:p w14:paraId="7FDEBE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t3/2026</w:t>
            </w:r>
          </w:p>
        </w:tc>
        <w:tc>
          <w:tcPr>
            <w:tcW w:w="986" w:type="dxa"/>
            <w:tcBorders>
              <w:top w:val="nil"/>
              <w:left w:val="nil"/>
              <w:bottom w:val="single" w:sz="4" w:space="0" w:color="auto"/>
              <w:right w:val="single" w:sz="4" w:space="0" w:color="auto"/>
            </w:tcBorders>
            <w:shd w:val="clear" w:color="000000" w:fill="FFFFFF"/>
            <w:vAlign w:val="center"/>
            <w:hideMark/>
          </w:tcPr>
          <w:p w14:paraId="1F3D8E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t2/2028</w:t>
            </w:r>
          </w:p>
        </w:tc>
        <w:tc>
          <w:tcPr>
            <w:tcW w:w="2143" w:type="dxa"/>
            <w:tcBorders>
              <w:top w:val="nil"/>
              <w:left w:val="nil"/>
              <w:bottom w:val="single" w:sz="4" w:space="0" w:color="auto"/>
              <w:right w:val="single" w:sz="4" w:space="0" w:color="auto"/>
            </w:tcBorders>
            <w:shd w:val="clear" w:color="000000" w:fill="FFFFFF"/>
            <w:vAlign w:val="center"/>
            <w:hideMark/>
          </w:tcPr>
          <w:p w14:paraId="177EA8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de conturi de sănătate dezvoltat</w:t>
            </w:r>
          </w:p>
        </w:tc>
        <w:tc>
          <w:tcPr>
            <w:tcW w:w="1996" w:type="dxa"/>
            <w:tcBorders>
              <w:top w:val="nil"/>
              <w:left w:val="nil"/>
              <w:bottom w:val="single" w:sz="4" w:space="0" w:color="auto"/>
              <w:right w:val="single" w:sz="4" w:space="0" w:color="auto"/>
            </w:tcBorders>
            <w:shd w:val="clear" w:color="000000" w:fill="FFFFFF"/>
            <w:vAlign w:val="center"/>
            <w:hideMark/>
          </w:tcPr>
          <w:p w14:paraId="711C40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63EB6F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A11B1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3D83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482A36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66F79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D9639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aplicabil</w:t>
            </w:r>
          </w:p>
        </w:tc>
      </w:tr>
      <w:tr w:rsidR="00A072D7" w:rsidRPr="009D1353" w14:paraId="53A83B8B"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1F1B2A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033AC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97F28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E2FFD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M.5.4.1.3. Evaluarea periodică retrospectivă de utilizare a serviciilor medicale în cadrul sistemul de asigurări sociale de sănătate și pentru principalele servicii medicale finanțate din bugetul Ministerului Sănătății.</w:t>
            </w:r>
          </w:p>
        </w:tc>
        <w:tc>
          <w:tcPr>
            <w:tcW w:w="1491" w:type="dxa"/>
            <w:tcBorders>
              <w:top w:val="nil"/>
              <w:left w:val="nil"/>
              <w:bottom w:val="single" w:sz="4" w:space="0" w:color="auto"/>
              <w:right w:val="single" w:sz="4" w:space="0" w:color="auto"/>
            </w:tcBorders>
            <w:shd w:val="clear" w:color="000000" w:fill="FFFFFF"/>
            <w:vAlign w:val="center"/>
            <w:hideMark/>
          </w:tcPr>
          <w:p w14:paraId="421700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CNAS,INMSS</w:t>
            </w:r>
          </w:p>
        </w:tc>
        <w:tc>
          <w:tcPr>
            <w:tcW w:w="986" w:type="dxa"/>
            <w:tcBorders>
              <w:top w:val="nil"/>
              <w:left w:val="nil"/>
              <w:bottom w:val="single" w:sz="4" w:space="0" w:color="auto"/>
              <w:right w:val="single" w:sz="4" w:space="0" w:color="auto"/>
            </w:tcBorders>
            <w:shd w:val="clear" w:color="000000" w:fill="FFFFFF"/>
            <w:vAlign w:val="center"/>
            <w:hideMark/>
          </w:tcPr>
          <w:p w14:paraId="077BC9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32E876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B08DA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servicii de sănătate evaluate periodic</w:t>
            </w:r>
          </w:p>
        </w:tc>
        <w:tc>
          <w:tcPr>
            <w:tcW w:w="1996" w:type="dxa"/>
            <w:tcBorders>
              <w:top w:val="nil"/>
              <w:left w:val="nil"/>
              <w:bottom w:val="single" w:sz="4" w:space="0" w:color="auto"/>
              <w:right w:val="single" w:sz="4" w:space="0" w:color="auto"/>
            </w:tcBorders>
            <w:shd w:val="clear" w:color="000000" w:fill="FFFFFF"/>
            <w:vAlign w:val="center"/>
            <w:hideMark/>
          </w:tcPr>
          <w:p w14:paraId="3DB467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4CF845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B85D0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79E16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56D6BF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77EA2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02201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1A766AD"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780125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F0B6F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4C893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DCA74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M.5.4.1.4. Realizarea anchetelor stării de sănătate,  și a altor proiecte de cercetare populațională, studii sau sondaje privind determinanții sănătății și povara bolii în rândul populației.</w:t>
            </w:r>
          </w:p>
        </w:tc>
        <w:tc>
          <w:tcPr>
            <w:tcW w:w="1491" w:type="dxa"/>
            <w:tcBorders>
              <w:top w:val="nil"/>
              <w:left w:val="nil"/>
              <w:bottom w:val="single" w:sz="4" w:space="0" w:color="auto"/>
              <w:right w:val="single" w:sz="4" w:space="0" w:color="auto"/>
            </w:tcBorders>
            <w:shd w:val="clear" w:color="000000" w:fill="FFFFFF"/>
            <w:vAlign w:val="center"/>
            <w:hideMark/>
          </w:tcPr>
          <w:p w14:paraId="4AE766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2A5405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745D56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BD16D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cunoaștere aprofundată a determinanților  sănătății și a poverii bolii în rândul populației</w:t>
            </w:r>
          </w:p>
        </w:tc>
        <w:tc>
          <w:tcPr>
            <w:tcW w:w="1996" w:type="dxa"/>
            <w:tcBorders>
              <w:top w:val="nil"/>
              <w:left w:val="nil"/>
              <w:bottom w:val="single" w:sz="4" w:space="0" w:color="auto"/>
              <w:right w:val="single" w:sz="4" w:space="0" w:color="auto"/>
            </w:tcBorders>
            <w:shd w:val="clear" w:color="000000" w:fill="FFFFFF"/>
            <w:vAlign w:val="center"/>
            <w:hideMark/>
          </w:tcPr>
          <w:p w14:paraId="6C4F85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anchete desfășurate;</w:t>
            </w:r>
            <w:r w:rsidRPr="009D1353">
              <w:rPr>
                <w:rFonts w:ascii="Times New Roman" w:eastAsia="Times New Roman" w:hAnsi="Times New Roman" w:cs="Times New Roman"/>
                <w:color w:val="000000"/>
                <w:kern w:val="0"/>
                <w:sz w:val="16"/>
                <w:szCs w:val="16"/>
                <w:lang w:val="pt-BR"/>
                <w14:ligatures w14:val="none"/>
              </w:rPr>
              <w:br/>
              <w:t>numărul rapoartelor de 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41BE53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D9E07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29AE3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3B2308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A0A9B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3F5A4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5657F21"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1E1AD4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064456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6C1C2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DA.5.4.2. Monitorizarea și măsurarea  performanței sistemului de sănătate.</w:t>
            </w:r>
          </w:p>
        </w:tc>
        <w:tc>
          <w:tcPr>
            <w:tcW w:w="2028" w:type="dxa"/>
            <w:tcBorders>
              <w:top w:val="nil"/>
              <w:left w:val="nil"/>
              <w:bottom w:val="single" w:sz="4" w:space="0" w:color="auto"/>
              <w:right w:val="single" w:sz="4" w:space="0" w:color="auto"/>
            </w:tcBorders>
            <w:shd w:val="clear" w:color="000000" w:fill="FFFFFF"/>
            <w:vAlign w:val="center"/>
            <w:hideMark/>
          </w:tcPr>
          <w:p w14:paraId="523E11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M.5.4.2.1. Elaborarea setului de indicatori de performanță cu privire la toate componentele sistemului de sănătate (furnizarea serviciilor, asigurarea resurselor umane, materiale și informaționale, finanțarea și conducerea) și utilizarea sa în rapoarte periodice.</w:t>
            </w:r>
          </w:p>
        </w:tc>
        <w:tc>
          <w:tcPr>
            <w:tcW w:w="1491" w:type="dxa"/>
            <w:tcBorders>
              <w:top w:val="nil"/>
              <w:left w:val="nil"/>
              <w:bottom w:val="single" w:sz="4" w:space="0" w:color="auto"/>
              <w:right w:val="single" w:sz="4" w:space="0" w:color="auto"/>
            </w:tcBorders>
            <w:shd w:val="clear" w:color="000000" w:fill="FFFFFF"/>
            <w:vAlign w:val="center"/>
            <w:hideMark/>
          </w:tcPr>
          <w:p w14:paraId="322730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INMSS</w:t>
            </w:r>
          </w:p>
        </w:tc>
        <w:tc>
          <w:tcPr>
            <w:tcW w:w="986" w:type="dxa"/>
            <w:tcBorders>
              <w:top w:val="nil"/>
              <w:left w:val="nil"/>
              <w:bottom w:val="single" w:sz="4" w:space="0" w:color="auto"/>
              <w:right w:val="single" w:sz="4" w:space="0" w:color="auto"/>
            </w:tcBorders>
            <w:shd w:val="clear" w:color="000000" w:fill="FFFFFF"/>
            <w:vAlign w:val="center"/>
            <w:hideMark/>
          </w:tcPr>
          <w:p w14:paraId="246BC1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54F60C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7E38DB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indicatori de performanță privind sistemul de sănătate</w:t>
            </w:r>
          </w:p>
        </w:tc>
        <w:tc>
          <w:tcPr>
            <w:tcW w:w="1996" w:type="dxa"/>
            <w:tcBorders>
              <w:top w:val="nil"/>
              <w:left w:val="nil"/>
              <w:bottom w:val="single" w:sz="4" w:space="0" w:color="auto"/>
              <w:right w:val="single" w:sz="4" w:space="0" w:color="auto"/>
            </w:tcBorders>
            <w:shd w:val="clear" w:color="000000" w:fill="FFFFFF"/>
            <w:vAlign w:val="center"/>
            <w:hideMark/>
          </w:tcPr>
          <w:p w14:paraId="664AF2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64567E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53F35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4FC58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FE436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11B0E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FF12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ordin MS pentru indicatorilor de performanță</w:t>
            </w:r>
          </w:p>
        </w:tc>
      </w:tr>
      <w:tr w:rsidR="00A072D7" w:rsidRPr="009D1353" w14:paraId="6D7FAF9D"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11CAE4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2F9DFF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B536E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AD4B8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M.5.4.2.2. Elaborarea rapoartelor periodice privind serviciile furnizate, beneficiarii acestora, furnizorii, resursele umane, tehnologice și financiare alocate în sistemul de sănătate.</w:t>
            </w:r>
          </w:p>
        </w:tc>
        <w:tc>
          <w:tcPr>
            <w:tcW w:w="1491" w:type="dxa"/>
            <w:tcBorders>
              <w:top w:val="nil"/>
              <w:left w:val="nil"/>
              <w:bottom w:val="single" w:sz="4" w:space="0" w:color="auto"/>
              <w:right w:val="single" w:sz="4" w:space="0" w:color="auto"/>
            </w:tcBorders>
            <w:shd w:val="clear" w:color="000000" w:fill="FFFFFF"/>
            <w:vAlign w:val="center"/>
            <w:hideMark/>
          </w:tcPr>
          <w:p w14:paraId="3DC048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IMSS</w:t>
            </w:r>
          </w:p>
        </w:tc>
        <w:tc>
          <w:tcPr>
            <w:tcW w:w="986" w:type="dxa"/>
            <w:tcBorders>
              <w:top w:val="nil"/>
              <w:left w:val="nil"/>
              <w:bottom w:val="single" w:sz="4" w:space="0" w:color="auto"/>
              <w:right w:val="single" w:sz="4" w:space="0" w:color="auto"/>
            </w:tcBorders>
            <w:shd w:val="clear" w:color="000000" w:fill="FFFFFF"/>
            <w:vAlign w:val="center"/>
            <w:hideMark/>
          </w:tcPr>
          <w:p w14:paraId="14975F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0E3D44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t3/2030</w:t>
            </w:r>
          </w:p>
        </w:tc>
        <w:tc>
          <w:tcPr>
            <w:tcW w:w="2143" w:type="dxa"/>
            <w:tcBorders>
              <w:top w:val="nil"/>
              <w:left w:val="nil"/>
              <w:bottom w:val="single" w:sz="4" w:space="0" w:color="auto"/>
              <w:right w:val="single" w:sz="4" w:space="0" w:color="auto"/>
            </w:tcBorders>
            <w:shd w:val="clear" w:color="000000" w:fill="FFFFFF"/>
            <w:vAlign w:val="center"/>
            <w:hideMark/>
          </w:tcPr>
          <w:p w14:paraId="5F8798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rapoarte statistice privind sistemul de sănătate publicate</w:t>
            </w:r>
          </w:p>
        </w:tc>
        <w:tc>
          <w:tcPr>
            <w:tcW w:w="1996" w:type="dxa"/>
            <w:tcBorders>
              <w:top w:val="nil"/>
              <w:left w:val="nil"/>
              <w:bottom w:val="single" w:sz="4" w:space="0" w:color="auto"/>
              <w:right w:val="single" w:sz="4" w:space="0" w:color="auto"/>
            </w:tcBorders>
            <w:shd w:val="clear" w:color="000000" w:fill="FFFFFF"/>
            <w:vAlign w:val="center"/>
            <w:hideMark/>
          </w:tcPr>
          <w:p w14:paraId="6FFD7A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analiză publicate</w:t>
            </w:r>
          </w:p>
        </w:tc>
        <w:tc>
          <w:tcPr>
            <w:tcW w:w="1165" w:type="dxa"/>
            <w:tcBorders>
              <w:top w:val="nil"/>
              <w:left w:val="nil"/>
              <w:bottom w:val="single" w:sz="4" w:space="0" w:color="auto"/>
              <w:right w:val="single" w:sz="4" w:space="0" w:color="auto"/>
            </w:tcBorders>
            <w:shd w:val="clear" w:color="000000" w:fill="FFFFFF"/>
            <w:vAlign w:val="center"/>
            <w:hideMark/>
          </w:tcPr>
          <w:p w14:paraId="6A579A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DC3C3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A4287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554CA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0EF7F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F03BD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77BE207" w14:textId="77777777" w:rsidTr="00473710">
        <w:trPr>
          <w:trHeight w:val="2592"/>
        </w:trPr>
        <w:tc>
          <w:tcPr>
            <w:tcW w:w="16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810DCC"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OG.6. ASIGURAREA SUSTENABILITĂȚII ȘI A REZILIENȚEI FINANCIARE A SISTEMULUI DE SĂNĂTATE</w:t>
            </w: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FB3D6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OS.6.1. CREȘTEREA VENITURILOR ȘI DIVERSIFICAREA SURSELOR DE FINANȚARE PENTRU SĂNĂTATE, CU ASIGURAREA PROTECȚIEI FINANCIARE A GRUPURILOR VULNERABILE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6E65CA"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DA.6.1.1. Majorarea veniturilor încasate din contribuțiile de asigurări sociale de sănătate, prin eliminarea unor excepții de la plată, concomitent asigurarea protecției financiare a persoanelor cu venituri reduse.</w:t>
            </w:r>
          </w:p>
        </w:tc>
        <w:tc>
          <w:tcPr>
            <w:tcW w:w="2028" w:type="dxa"/>
            <w:tcBorders>
              <w:top w:val="nil"/>
              <w:left w:val="nil"/>
              <w:bottom w:val="single" w:sz="4" w:space="0" w:color="auto"/>
              <w:right w:val="single" w:sz="4" w:space="0" w:color="auto"/>
            </w:tcBorders>
            <w:shd w:val="clear" w:color="000000" w:fill="FFFFFF"/>
            <w:vAlign w:val="center"/>
            <w:hideMark/>
          </w:tcPr>
          <w:p w14:paraId="2A43CF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M.6.1.1.1. Extinderea bazei de contributori la FNUASS  prin stabilirea obligației de plată asupra tuturor veniturilor obținute de persoanele fizice, indiferent de natura acestora. </w:t>
            </w:r>
            <w:r w:rsidRPr="009D1353">
              <w:rPr>
                <w:rFonts w:ascii="Times New Roman" w:eastAsia="Times New Roman" w:hAnsi="Times New Roman" w:cs="Times New Roman"/>
                <w:color w:val="000000"/>
                <w:kern w:val="0"/>
                <w:sz w:val="16"/>
                <w:szCs w:val="16"/>
                <w14:ligatures w14:val="none"/>
              </w:rPr>
              <w:t>(măsuri implementate treptat, pe baza unui calendar prestabilit).</w:t>
            </w:r>
          </w:p>
        </w:tc>
        <w:tc>
          <w:tcPr>
            <w:tcW w:w="1491" w:type="dxa"/>
            <w:tcBorders>
              <w:top w:val="nil"/>
              <w:left w:val="nil"/>
              <w:bottom w:val="single" w:sz="4" w:space="0" w:color="auto"/>
              <w:right w:val="single" w:sz="4" w:space="0" w:color="auto"/>
            </w:tcBorders>
            <w:shd w:val="clear" w:color="000000" w:fill="FFFFFF"/>
            <w:vAlign w:val="center"/>
            <w:hideMark/>
          </w:tcPr>
          <w:p w14:paraId="0669EE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MF</w:t>
            </w:r>
          </w:p>
        </w:tc>
        <w:tc>
          <w:tcPr>
            <w:tcW w:w="986" w:type="dxa"/>
            <w:tcBorders>
              <w:top w:val="nil"/>
              <w:left w:val="nil"/>
              <w:bottom w:val="single" w:sz="4" w:space="0" w:color="auto"/>
              <w:right w:val="single" w:sz="4" w:space="0" w:color="auto"/>
            </w:tcBorders>
            <w:shd w:val="clear" w:color="000000" w:fill="FFFFFF"/>
            <w:vAlign w:val="center"/>
            <w:hideMark/>
          </w:tcPr>
          <w:p w14:paraId="28ED80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3A62D1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C0AC6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presoanele care realizează venituri contribuie la FNUASS</w:t>
            </w:r>
          </w:p>
        </w:tc>
        <w:tc>
          <w:tcPr>
            <w:tcW w:w="1996" w:type="dxa"/>
            <w:tcBorders>
              <w:top w:val="nil"/>
              <w:left w:val="nil"/>
              <w:bottom w:val="single" w:sz="4" w:space="0" w:color="auto"/>
              <w:right w:val="single" w:sz="4" w:space="0" w:color="auto"/>
            </w:tcBorders>
            <w:shd w:val="clear" w:color="000000" w:fill="FFFFFF"/>
            <w:vAlign w:val="center"/>
            <w:hideMark/>
          </w:tcPr>
          <w:p w14:paraId="446767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contribuabililor la FNUASS</w:t>
            </w:r>
          </w:p>
        </w:tc>
        <w:tc>
          <w:tcPr>
            <w:tcW w:w="1165" w:type="dxa"/>
            <w:tcBorders>
              <w:top w:val="nil"/>
              <w:left w:val="nil"/>
              <w:bottom w:val="single" w:sz="4" w:space="0" w:color="auto"/>
              <w:right w:val="single" w:sz="4" w:space="0" w:color="auto"/>
            </w:tcBorders>
            <w:shd w:val="clear" w:color="000000" w:fill="FFFFFF"/>
            <w:vAlign w:val="center"/>
            <w:hideMark/>
          </w:tcPr>
          <w:p w14:paraId="4DF1AB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B4CCA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5BF047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10,000,000,000 </w:t>
            </w:r>
          </w:p>
        </w:tc>
        <w:tc>
          <w:tcPr>
            <w:tcW w:w="755" w:type="dxa"/>
            <w:tcBorders>
              <w:top w:val="nil"/>
              <w:left w:val="nil"/>
              <w:bottom w:val="single" w:sz="4" w:space="0" w:color="auto"/>
              <w:right w:val="single" w:sz="4" w:space="0" w:color="auto"/>
            </w:tcBorders>
            <w:shd w:val="clear" w:color="000000" w:fill="FFFFFF"/>
            <w:vAlign w:val="center"/>
            <w:hideMark/>
          </w:tcPr>
          <w:p w14:paraId="2BEBB1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BFDEB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venituri</w:t>
            </w:r>
          </w:p>
        </w:tc>
        <w:tc>
          <w:tcPr>
            <w:tcW w:w="1467" w:type="dxa"/>
            <w:tcBorders>
              <w:top w:val="nil"/>
              <w:left w:val="nil"/>
              <w:bottom w:val="single" w:sz="4" w:space="0" w:color="auto"/>
              <w:right w:val="single" w:sz="4" w:space="0" w:color="auto"/>
            </w:tcBorders>
            <w:shd w:val="clear" w:color="000000" w:fill="FFFFFF"/>
            <w:vAlign w:val="center"/>
            <w:hideMark/>
          </w:tcPr>
          <w:p w14:paraId="274E07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227/2015 și a Legii nr. 95/2006</w:t>
            </w:r>
          </w:p>
        </w:tc>
      </w:tr>
      <w:tr w:rsidR="00A072D7" w:rsidRPr="009D1353" w14:paraId="3D79CD63"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69B0F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5AC47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D3757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F31C6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M.6.1.1.2. Stabilirea de măsuri de protecție financiară pentru persoanele cu venituri reduse plătitoare de contribuție de asigurări sociale de sănătate. </w:t>
            </w:r>
          </w:p>
        </w:tc>
        <w:tc>
          <w:tcPr>
            <w:tcW w:w="1491" w:type="dxa"/>
            <w:tcBorders>
              <w:top w:val="nil"/>
              <w:left w:val="nil"/>
              <w:bottom w:val="single" w:sz="4" w:space="0" w:color="auto"/>
              <w:right w:val="single" w:sz="4" w:space="0" w:color="auto"/>
            </w:tcBorders>
            <w:shd w:val="clear" w:color="000000" w:fill="FFFFFF"/>
            <w:vAlign w:val="center"/>
            <w:hideMark/>
          </w:tcPr>
          <w:p w14:paraId="639025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MF, MMSS</w:t>
            </w:r>
          </w:p>
        </w:tc>
        <w:tc>
          <w:tcPr>
            <w:tcW w:w="986" w:type="dxa"/>
            <w:tcBorders>
              <w:top w:val="nil"/>
              <w:left w:val="nil"/>
              <w:bottom w:val="single" w:sz="4" w:space="0" w:color="auto"/>
              <w:right w:val="single" w:sz="4" w:space="0" w:color="auto"/>
            </w:tcBorders>
            <w:shd w:val="clear" w:color="000000" w:fill="FFFFFF"/>
            <w:vAlign w:val="center"/>
            <w:hideMark/>
          </w:tcPr>
          <w:p w14:paraId="2C09CF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F7A90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C1438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 de protecție a asiguraților vulnerabili instituit</w:t>
            </w:r>
          </w:p>
        </w:tc>
        <w:tc>
          <w:tcPr>
            <w:tcW w:w="1996" w:type="dxa"/>
            <w:tcBorders>
              <w:top w:val="nil"/>
              <w:left w:val="nil"/>
              <w:bottom w:val="single" w:sz="4" w:space="0" w:color="auto"/>
              <w:right w:val="single" w:sz="4" w:space="0" w:color="auto"/>
            </w:tcBorders>
            <w:shd w:val="clear" w:color="000000" w:fill="FFFFFF"/>
            <w:vAlign w:val="center"/>
            <w:hideMark/>
          </w:tcPr>
          <w:p w14:paraId="5EDB1F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sprijinite în plata CASS prin beneficii sociale</w:t>
            </w:r>
          </w:p>
        </w:tc>
        <w:tc>
          <w:tcPr>
            <w:tcW w:w="1165" w:type="dxa"/>
            <w:tcBorders>
              <w:top w:val="nil"/>
              <w:left w:val="nil"/>
              <w:bottom w:val="single" w:sz="4" w:space="0" w:color="auto"/>
              <w:right w:val="single" w:sz="4" w:space="0" w:color="auto"/>
            </w:tcBorders>
            <w:shd w:val="clear" w:color="000000" w:fill="FFFFFF"/>
            <w:vAlign w:val="center"/>
            <w:hideMark/>
          </w:tcPr>
          <w:p w14:paraId="175140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3145B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EFE20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200,000,000 </w:t>
            </w:r>
          </w:p>
        </w:tc>
        <w:tc>
          <w:tcPr>
            <w:tcW w:w="755" w:type="dxa"/>
            <w:tcBorders>
              <w:top w:val="nil"/>
              <w:left w:val="nil"/>
              <w:bottom w:val="single" w:sz="4" w:space="0" w:color="auto"/>
              <w:right w:val="single" w:sz="4" w:space="0" w:color="auto"/>
            </w:tcBorders>
            <w:shd w:val="clear" w:color="000000" w:fill="FFFFFF"/>
            <w:vAlign w:val="center"/>
            <w:hideMark/>
          </w:tcPr>
          <w:p w14:paraId="56296F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EA874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F7D85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w:t>
            </w:r>
          </w:p>
        </w:tc>
      </w:tr>
      <w:tr w:rsidR="00A072D7" w:rsidRPr="009D1353" w14:paraId="7D916A87"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04C934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5E9E4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F35FC7"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DA.6.1.2. Majorarea finanțării din surse private a serviciilor de sănătate prin asigurări private de sănătate și contribuții personale ponderate.</w:t>
            </w:r>
          </w:p>
        </w:tc>
        <w:tc>
          <w:tcPr>
            <w:tcW w:w="2028" w:type="dxa"/>
            <w:tcBorders>
              <w:top w:val="nil"/>
              <w:left w:val="nil"/>
              <w:bottom w:val="single" w:sz="4" w:space="0" w:color="auto"/>
              <w:right w:val="single" w:sz="4" w:space="0" w:color="auto"/>
            </w:tcBorders>
            <w:shd w:val="clear" w:color="000000" w:fill="FFFFFF"/>
            <w:vAlign w:val="center"/>
            <w:hideMark/>
          </w:tcPr>
          <w:p w14:paraId="5BAE36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M.6.1.2.1. dezvoltarea  asigurărilor voluntare de sănătate suplimentare și complementare, prin reglementări specifice, facilități fiscale și campanii de informare.</w:t>
            </w:r>
          </w:p>
        </w:tc>
        <w:tc>
          <w:tcPr>
            <w:tcW w:w="1491" w:type="dxa"/>
            <w:tcBorders>
              <w:top w:val="nil"/>
              <w:left w:val="nil"/>
              <w:bottom w:val="single" w:sz="4" w:space="0" w:color="auto"/>
              <w:right w:val="single" w:sz="4" w:space="0" w:color="auto"/>
            </w:tcBorders>
            <w:shd w:val="clear" w:color="000000" w:fill="FFFFFF"/>
            <w:vAlign w:val="center"/>
            <w:hideMark/>
          </w:tcPr>
          <w:p w14:paraId="457B0F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MF</w:t>
            </w:r>
          </w:p>
        </w:tc>
        <w:tc>
          <w:tcPr>
            <w:tcW w:w="986" w:type="dxa"/>
            <w:tcBorders>
              <w:top w:val="nil"/>
              <w:left w:val="nil"/>
              <w:bottom w:val="single" w:sz="4" w:space="0" w:color="auto"/>
              <w:right w:val="single" w:sz="4" w:space="0" w:color="auto"/>
            </w:tcBorders>
            <w:shd w:val="clear" w:color="000000" w:fill="FFFFFF"/>
            <w:vAlign w:val="center"/>
            <w:hideMark/>
          </w:tcPr>
          <w:p w14:paraId="1D1643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7A20FC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5E761E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pachetul de servicii medicale pentru asigurările voluntare de sănătate și serviciile medicale furnizate sub formă de abonament aprobat</w:t>
            </w:r>
          </w:p>
        </w:tc>
        <w:tc>
          <w:tcPr>
            <w:tcW w:w="1996" w:type="dxa"/>
            <w:tcBorders>
              <w:top w:val="nil"/>
              <w:left w:val="nil"/>
              <w:bottom w:val="single" w:sz="4" w:space="0" w:color="auto"/>
              <w:right w:val="single" w:sz="4" w:space="0" w:color="auto"/>
            </w:tcBorders>
            <w:shd w:val="clear" w:color="000000" w:fill="FFFFFF"/>
            <w:vAlign w:val="center"/>
            <w:hideMark/>
          </w:tcPr>
          <w:p w14:paraId="747B7A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402A52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2A0F0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32BEE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75B4F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50FDB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C69AF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H.G. privind adoptarea pachetului de servicii medicale pentru asigurările voluntare de sănătate și serviciile medicale furnizate sub formă de abonament,  potrivit art. 351 alin. (3) din Legea nr. 95/2006</w:t>
            </w:r>
          </w:p>
        </w:tc>
      </w:tr>
      <w:tr w:rsidR="00A072D7" w:rsidRPr="009D1353" w14:paraId="0D47FE34"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4EB0B3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BDD7C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B05EC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D5435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M.6.1.2.2.Completarea  cadrului legislativ privind contribuțiile personale percepute de furnizorii privați de la pacienți pentru servicii medicale finanțate prin sistemul de asigurări sociale de sănătate, luând în considerare suportabilitatea și transparența acestora. </w:t>
            </w:r>
            <w:r w:rsidRPr="009D1353">
              <w:rPr>
                <w:rFonts w:ascii="Times New Roman" w:eastAsia="Times New Roman" w:hAnsi="Times New Roman" w:cs="Times New Roman"/>
                <w:color w:val="000000"/>
                <w:kern w:val="0"/>
                <w:sz w:val="16"/>
                <w:szCs w:val="16"/>
                <w14:ligatures w14:val="none"/>
              </w:rPr>
              <w:t>(măsură implementată treptat, pe niveluri de asistență medicală).</w:t>
            </w:r>
          </w:p>
        </w:tc>
        <w:tc>
          <w:tcPr>
            <w:tcW w:w="1491" w:type="dxa"/>
            <w:tcBorders>
              <w:top w:val="nil"/>
              <w:left w:val="nil"/>
              <w:bottom w:val="single" w:sz="4" w:space="0" w:color="auto"/>
              <w:right w:val="single" w:sz="4" w:space="0" w:color="auto"/>
            </w:tcBorders>
            <w:shd w:val="clear" w:color="000000" w:fill="FFFFFF"/>
            <w:vAlign w:val="center"/>
            <w:hideMark/>
          </w:tcPr>
          <w:p w14:paraId="42862B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303A97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2DF82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2143" w:type="dxa"/>
            <w:tcBorders>
              <w:top w:val="nil"/>
              <w:left w:val="nil"/>
              <w:bottom w:val="single" w:sz="4" w:space="0" w:color="auto"/>
              <w:right w:val="single" w:sz="4" w:space="0" w:color="auto"/>
            </w:tcBorders>
            <w:shd w:val="clear" w:color="000000" w:fill="FFFFFF"/>
            <w:vAlign w:val="center"/>
            <w:hideMark/>
          </w:tcPr>
          <w:p w14:paraId="639769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regimul contribuțiilor personale completat</w:t>
            </w:r>
          </w:p>
        </w:tc>
        <w:tc>
          <w:tcPr>
            <w:tcW w:w="1996" w:type="dxa"/>
            <w:tcBorders>
              <w:top w:val="nil"/>
              <w:left w:val="nil"/>
              <w:bottom w:val="single" w:sz="4" w:space="0" w:color="auto"/>
              <w:right w:val="single" w:sz="4" w:space="0" w:color="auto"/>
            </w:tcBorders>
            <w:shd w:val="clear" w:color="000000" w:fill="FFFFFF"/>
            <w:vAlign w:val="center"/>
            <w:hideMark/>
          </w:tcPr>
          <w:p w14:paraId="42BBA6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33EE1B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0ACF8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16BA21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D97B0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F4B15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E8B9E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PNS, a normelor tehnice, a H.G. privind Co-Ca, PSB și normele metodologice</w:t>
            </w:r>
          </w:p>
        </w:tc>
      </w:tr>
      <w:tr w:rsidR="00A072D7" w:rsidRPr="009D1353" w14:paraId="503D562F"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1DEFDA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94760F"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OS.6.2. CREȘTEREA EFICIENȚEI SURSELOR PUBLICE DE FINANȚARE A SERVICIILOR DE SĂNĂTATE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81E8C0"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DA.6.2.1. Elaborarea unei politici predictibile și transparente de subvenționare de la bugetul de stat a FNUASS.</w:t>
            </w:r>
          </w:p>
        </w:tc>
        <w:tc>
          <w:tcPr>
            <w:tcW w:w="2028" w:type="dxa"/>
            <w:tcBorders>
              <w:top w:val="nil"/>
              <w:left w:val="nil"/>
              <w:bottom w:val="single" w:sz="4" w:space="0" w:color="auto"/>
              <w:right w:val="single" w:sz="4" w:space="0" w:color="auto"/>
            </w:tcBorders>
            <w:shd w:val="clear" w:color="000000" w:fill="FFFFFF"/>
            <w:vAlign w:val="center"/>
            <w:hideMark/>
          </w:tcPr>
          <w:p w14:paraId="41CAFC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M.6.2.1.1. Diminuarea subvențiilor de echilibrare a FNUASS, cu condiția extinderii bazei de impozitare la toate veniturile din salarii, pensii și activități independente (se va menține posibilitatea echilibrării FNUASS de la bugetul de stat numai în situații de criză economică sau epidemiologică) (măsură implementată treptat, în corelare cu M.6.1.1.1).</w:t>
            </w:r>
          </w:p>
        </w:tc>
        <w:tc>
          <w:tcPr>
            <w:tcW w:w="1491" w:type="dxa"/>
            <w:tcBorders>
              <w:top w:val="nil"/>
              <w:left w:val="nil"/>
              <w:bottom w:val="single" w:sz="4" w:space="0" w:color="auto"/>
              <w:right w:val="single" w:sz="4" w:space="0" w:color="auto"/>
            </w:tcBorders>
            <w:shd w:val="clear" w:color="000000" w:fill="FFFFFF"/>
            <w:vAlign w:val="center"/>
            <w:hideMark/>
          </w:tcPr>
          <w:p w14:paraId="234B19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MF</w:t>
            </w:r>
          </w:p>
        </w:tc>
        <w:tc>
          <w:tcPr>
            <w:tcW w:w="986" w:type="dxa"/>
            <w:tcBorders>
              <w:top w:val="nil"/>
              <w:left w:val="nil"/>
              <w:bottom w:val="single" w:sz="4" w:space="0" w:color="auto"/>
              <w:right w:val="single" w:sz="4" w:space="0" w:color="auto"/>
            </w:tcBorders>
            <w:shd w:val="clear" w:color="000000" w:fill="FFFFFF"/>
            <w:vAlign w:val="center"/>
            <w:hideMark/>
          </w:tcPr>
          <w:p w14:paraId="131218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384AC2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71588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subvențiile de la buget de stat pentru echilibrarea FNUASS diminuate</w:t>
            </w:r>
          </w:p>
        </w:tc>
        <w:tc>
          <w:tcPr>
            <w:tcW w:w="1996" w:type="dxa"/>
            <w:tcBorders>
              <w:top w:val="nil"/>
              <w:left w:val="nil"/>
              <w:bottom w:val="single" w:sz="4" w:space="0" w:color="auto"/>
              <w:right w:val="single" w:sz="4" w:space="0" w:color="auto"/>
            </w:tcBorders>
            <w:shd w:val="clear" w:color="000000" w:fill="FFFFFF"/>
            <w:vAlign w:val="center"/>
            <w:hideMark/>
          </w:tcPr>
          <w:p w14:paraId="0028B0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valoarea subvențiilor pentru echilibrarea FNUASS</w:t>
            </w:r>
          </w:p>
        </w:tc>
        <w:tc>
          <w:tcPr>
            <w:tcW w:w="1165" w:type="dxa"/>
            <w:tcBorders>
              <w:top w:val="nil"/>
              <w:left w:val="nil"/>
              <w:bottom w:val="single" w:sz="4" w:space="0" w:color="auto"/>
              <w:right w:val="single" w:sz="4" w:space="0" w:color="auto"/>
            </w:tcBorders>
            <w:shd w:val="clear" w:color="000000" w:fill="FFFFFF"/>
            <w:vAlign w:val="center"/>
            <w:hideMark/>
          </w:tcPr>
          <w:p w14:paraId="340841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BC195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C851D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6,000,000,000 </w:t>
            </w:r>
          </w:p>
        </w:tc>
        <w:tc>
          <w:tcPr>
            <w:tcW w:w="755" w:type="dxa"/>
            <w:tcBorders>
              <w:top w:val="nil"/>
              <w:left w:val="nil"/>
              <w:bottom w:val="single" w:sz="4" w:space="0" w:color="auto"/>
              <w:right w:val="single" w:sz="4" w:space="0" w:color="auto"/>
            </w:tcBorders>
            <w:shd w:val="clear" w:color="000000" w:fill="FFFFFF"/>
            <w:vAlign w:val="center"/>
            <w:hideMark/>
          </w:tcPr>
          <w:p w14:paraId="69DB6A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2184BA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BF3BA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legile anuale ale bugetului de stat</w:t>
            </w:r>
          </w:p>
        </w:tc>
      </w:tr>
      <w:tr w:rsidR="00A072D7" w:rsidRPr="009D1353" w14:paraId="07DDBA4F"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5C202B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935AD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B54B3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B8711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M.6.2.1.2. Menținerea  subvențiilor de la bugetul de stat (prin bugetul MS) către FNUASS pentru a compensa costul unor cheltuieli de sănătate stabilite prin lege în sarcina FNUASS (de exemplu, cheltuieli pentru servicii de sănătate publică și servicii medicale nou transferate de la MS, servicii din pachetele minimale de servicii, centre de permanență etc.).</w:t>
            </w:r>
          </w:p>
        </w:tc>
        <w:tc>
          <w:tcPr>
            <w:tcW w:w="1491" w:type="dxa"/>
            <w:tcBorders>
              <w:top w:val="nil"/>
              <w:left w:val="nil"/>
              <w:bottom w:val="single" w:sz="4" w:space="0" w:color="auto"/>
              <w:right w:val="single" w:sz="4" w:space="0" w:color="auto"/>
            </w:tcBorders>
            <w:shd w:val="clear" w:color="000000" w:fill="FFFFFF"/>
            <w:vAlign w:val="center"/>
            <w:hideMark/>
          </w:tcPr>
          <w:p w14:paraId="07BE8C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MF</w:t>
            </w:r>
          </w:p>
        </w:tc>
        <w:tc>
          <w:tcPr>
            <w:tcW w:w="986" w:type="dxa"/>
            <w:tcBorders>
              <w:top w:val="nil"/>
              <w:left w:val="nil"/>
              <w:bottom w:val="single" w:sz="4" w:space="0" w:color="auto"/>
              <w:right w:val="single" w:sz="4" w:space="0" w:color="auto"/>
            </w:tcBorders>
            <w:shd w:val="clear" w:color="000000" w:fill="FFFFFF"/>
            <w:vAlign w:val="center"/>
            <w:hideMark/>
          </w:tcPr>
          <w:p w14:paraId="342270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285082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3BA05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finanțarea distinctă, de la buget de stat, a cheltuielilor de sănătate stabilite prin lege în sarcina FNUASS</w:t>
            </w:r>
          </w:p>
        </w:tc>
        <w:tc>
          <w:tcPr>
            <w:tcW w:w="1996" w:type="dxa"/>
            <w:tcBorders>
              <w:top w:val="nil"/>
              <w:left w:val="nil"/>
              <w:bottom w:val="single" w:sz="4" w:space="0" w:color="auto"/>
              <w:right w:val="single" w:sz="4" w:space="0" w:color="auto"/>
            </w:tcBorders>
            <w:shd w:val="clear" w:color="000000" w:fill="FFFFFF"/>
            <w:vAlign w:val="center"/>
            <w:hideMark/>
          </w:tcPr>
          <w:p w14:paraId="02749A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valoarea subvențiilor de la bugetul de stat pentru cheltuieli stabilite în sarcina FNUASS</w:t>
            </w:r>
          </w:p>
        </w:tc>
        <w:tc>
          <w:tcPr>
            <w:tcW w:w="1165" w:type="dxa"/>
            <w:tcBorders>
              <w:top w:val="nil"/>
              <w:left w:val="nil"/>
              <w:bottom w:val="single" w:sz="4" w:space="0" w:color="auto"/>
              <w:right w:val="single" w:sz="4" w:space="0" w:color="auto"/>
            </w:tcBorders>
            <w:shd w:val="clear" w:color="000000" w:fill="FFFFFF"/>
            <w:vAlign w:val="center"/>
            <w:hideMark/>
          </w:tcPr>
          <w:p w14:paraId="4E51CF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39052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2B74D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1,000,000,000 </w:t>
            </w:r>
          </w:p>
        </w:tc>
        <w:tc>
          <w:tcPr>
            <w:tcW w:w="755" w:type="dxa"/>
            <w:tcBorders>
              <w:top w:val="nil"/>
              <w:left w:val="nil"/>
              <w:bottom w:val="single" w:sz="4" w:space="0" w:color="auto"/>
              <w:right w:val="single" w:sz="4" w:space="0" w:color="auto"/>
            </w:tcBorders>
            <w:shd w:val="clear" w:color="000000" w:fill="FFFFFF"/>
            <w:vAlign w:val="center"/>
            <w:hideMark/>
          </w:tcPr>
          <w:p w14:paraId="0D16DE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1721D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1E98D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legile anuale ale bugetului de stat</w:t>
            </w:r>
          </w:p>
        </w:tc>
      </w:tr>
      <w:tr w:rsidR="00A072D7" w:rsidRPr="009D1353" w14:paraId="058CF83F"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604110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B16D0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551B6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ADAD0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M.6.2.1.3. Stabilirea și calculul transparent, prin raportare la veniturile brute încasate, a subvențiilor de la bugetul de stat către FNUASS pentru toate categoriile de persoane adulte care sunt asigurate fără plata contribuției (de exemplu, șomeri, deținuți, beneficiari de ajutor social, personal monahal, pensionari cu pensii reduse etc.).</w:t>
            </w:r>
          </w:p>
        </w:tc>
        <w:tc>
          <w:tcPr>
            <w:tcW w:w="1491" w:type="dxa"/>
            <w:tcBorders>
              <w:top w:val="nil"/>
              <w:left w:val="nil"/>
              <w:bottom w:val="single" w:sz="4" w:space="0" w:color="auto"/>
              <w:right w:val="single" w:sz="4" w:space="0" w:color="auto"/>
            </w:tcBorders>
            <w:shd w:val="clear" w:color="000000" w:fill="FFFFFF"/>
            <w:vAlign w:val="center"/>
            <w:hideMark/>
          </w:tcPr>
          <w:p w14:paraId="176BCF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MF</w:t>
            </w:r>
          </w:p>
        </w:tc>
        <w:tc>
          <w:tcPr>
            <w:tcW w:w="986" w:type="dxa"/>
            <w:tcBorders>
              <w:top w:val="nil"/>
              <w:left w:val="nil"/>
              <w:bottom w:val="single" w:sz="4" w:space="0" w:color="auto"/>
              <w:right w:val="single" w:sz="4" w:space="0" w:color="auto"/>
            </w:tcBorders>
            <w:shd w:val="clear" w:color="000000" w:fill="FFFFFF"/>
            <w:vAlign w:val="center"/>
            <w:hideMark/>
          </w:tcPr>
          <w:p w14:paraId="1E0045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0B7C3F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8AD4C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finanțarea distinctă, de la buget de stat, a contravalorii CASS pentru categoriile de persoane adulte care sunt asigurate fără plata contribuției</w:t>
            </w:r>
          </w:p>
        </w:tc>
        <w:tc>
          <w:tcPr>
            <w:tcW w:w="1996" w:type="dxa"/>
            <w:tcBorders>
              <w:top w:val="nil"/>
              <w:left w:val="nil"/>
              <w:bottom w:val="single" w:sz="4" w:space="0" w:color="auto"/>
              <w:right w:val="single" w:sz="4" w:space="0" w:color="auto"/>
            </w:tcBorders>
            <w:shd w:val="clear" w:color="000000" w:fill="FFFFFF"/>
            <w:vAlign w:val="center"/>
            <w:hideMark/>
          </w:tcPr>
          <w:p w14:paraId="6B58D5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valoarea subvențiilor de la bugetul de stat către FNUASS pentru compensarea CASS</w:t>
            </w:r>
          </w:p>
        </w:tc>
        <w:tc>
          <w:tcPr>
            <w:tcW w:w="1165" w:type="dxa"/>
            <w:tcBorders>
              <w:top w:val="nil"/>
              <w:left w:val="nil"/>
              <w:bottom w:val="single" w:sz="4" w:space="0" w:color="auto"/>
              <w:right w:val="single" w:sz="4" w:space="0" w:color="auto"/>
            </w:tcBorders>
            <w:shd w:val="clear" w:color="000000" w:fill="FFFFFF"/>
            <w:vAlign w:val="center"/>
            <w:hideMark/>
          </w:tcPr>
          <w:p w14:paraId="49F302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AB6EF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70D59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2,000,000,000 </w:t>
            </w:r>
          </w:p>
        </w:tc>
        <w:tc>
          <w:tcPr>
            <w:tcW w:w="755" w:type="dxa"/>
            <w:tcBorders>
              <w:top w:val="nil"/>
              <w:left w:val="nil"/>
              <w:bottom w:val="single" w:sz="4" w:space="0" w:color="auto"/>
              <w:right w:val="single" w:sz="4" w:space="0" w:color="auto"/>
            </w:tcBorders>
            <w:shd w:val="clear" w:color="000000" w:fill="FFFFFF"/>
            <w:vAlign w:val="center"/>
            <w:hideMark/>
          </w:tcPr>
          <w:p w14:paraId="463C23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C30D7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8D099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legile anuale ale bugetului de stat</w:t>
            </w:r>
          </w:p>
        </w:tc>
      </w:tr>
      <w:tr w:rsidR="00A072D7" w:rsidRPr="009D1353" w14:paraId="3FC85050"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0C1C3E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2A649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tcBorders>
              <w:top w:val="nil"/>
              <w:left w:val="nil"/>
              <w:bottom w:val="single" w:sz="4" w:space="0" w:color="auto"/>
              <w:right w:val="single" w:sz="4" w:space="0" w:color="auto"/>
            </w:tcBorders>
            <w:shd w:val="clear" w:color="000000" w:fill="FFFFFF"/>
            <w:vAlign w:val="center"/>
            <w:hideMark/>
          </w:tcPr>
          <w:p w14:paraId="304DAB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DA.6.2.2. Revizuirea rolului Ministerului Sănătății (MS) cu privire la contractarea și finanțarea serviciilor de sănătate.</w:t>
            </w:r>
          </w:p>
        </w:tc>
        <w:tc>
          <w:tcPr>
            <w:tcW w:w="2028" w:type="dxa"/>
            <w:tcBorders>
              <w:top w:val="nil"/>
              <w:left w:val="nil"/>
              <w:bottom w:val="single" w:sz="4" w:space="0" w:color="auto"/>
              <w:right w:val="single" w:sz="4" w:space="0" w:color="auto"/>
            </w:tcBorders>
            <w:shd w:val="clear" w:color="000000" w:fill="FFFFFF"/>
            <w:vAlign w:val="center"/>
            <w:hideMark/>
          </w:tcPr>
          <w:p w14:paraId="2EACB8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M.6.2.2.1. Analiza serviciilor de sănătate publică și curative finanțate în prezent din bugetul Ministerului Sănătății și, în cazurile în care se constată insuficiența capacității administrative, transferul atribuțiilor de contractare și finanțare la CNAS și al fondurilor aferente la FNUASS</w:t>
            </w:r>
          </w:p>
        </w:tc>
        <w:tc>
          <w:tcPr>
            <w:tcW w:w="1491" w:type="dxa"/>
            <w:tcBorders>
              <w:top w:val="nil"/>
              <w:left w:val="nil"/>
              <w:bottom w:val="single" w:sz="4" w:space="0" w:color="auto"/>
              <w:right w:val="single" w:sz="4" w:space="0" w:color="auto"/>
            </w:tcBorders>
            <w:shd w:val="clear" w:color="000000" w:fill="FFFFFF"/>
            <w:vAlign w:val="center"/>
            <w:hideMark/>
          </w:tcPr>
          <w:p w14:paraId="33279C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MF</w:t>
            </w:r>
          </w:p>
        </w:tc>
        <w:tc>
          <w:tcPr>
            <w:tcW w:w="986" w:type="dxa"/>
            <w:tcBorders>
              <w:top w:val="nil"/>
              <w:left w:val="nil"/>
              <w:bottom w:val="single" w:sz="4" w:space="0" w:color="auto"/>
              <w:right w:val="single" w:sz="4" w:space="0" w:color="auto"/>
            </w:tcBorders>
            <w:shd w:val="clear" w:color="000000" w:fill="FFFFFF"/>
            <w:vAlign w:val="center"/>
            <w:hideMark/>
          </w:tcPr>
          <w:p w14:paraId="119F05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1CB302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2143" w:type="dxa"/>
            <w:tcBorders>
              <w:top w:val="nil"/>
              <w:left w:val="nil"/>
              <w:bottom w:val="single" w:sz="4" w:space="0" w:color="auto"/>
              <w:right w:val="single" w:sz="4" w:space="0" w:color="auto"/>
            </w:tcBorders>
            <w:shd w:val="clear" w:color="000000" w:fill="FFFFFF"/>
            <w:vAlign w:val="center"/>
            <w:hideMark/>
          </w:tcPr>
          <w:p w14:paraId="1A76CB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 de analiză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5A66B8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31AF2E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88E26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705BF0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22942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3DF34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4F540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PNS, ordinelor MS privind AP, H.G. privind PSB, Co-Ca și normele metodologice</w:t>
            </w:r>
          </w:p>
        </w:tc>
      </w:tr>
      <w:tr w:rsidR="00A072D7" w:rsidRPr="009D1353" w14:paraId="7A427ABB" w14:textId="77777777" w:rsidTr="00473710">
        <w:trPr>
          <w:trHeight w:val="1440"/>
        </w:trPr>
        <w:tc>
          <w:tcPr>
            <w:tcW w:w="1642" w:type="dxa"/>
            <w:vMerge/>
            <w:tcBorders>
              <w:top w:val="nil"/>
              <w:left w:val="single" w:sz="4" w:space="0" w:color="auto"/>
              <w:bottom w:val="single" w:sz="4" w:space="0" w:color="000000"/>
              <w:right w:val="single" w:sz="4" w:space="0" w:color="auto"/>
            </w:tcBorders>
            <w:vAlign w:val="center"/>
            <w:hideMark/>
          </w:tcPr>
          <w:p w14:paraId="02BDD7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0E3796"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OS.6.3. ASIGURAREA ACCESULUI UNIVERSAL LA SERVICII DE SĂNĂTATE FINANȚATE DIN FONDURI PUBLICE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773F39"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DA.6.3.1. Extinderea gamei de servicii de sănătate la care au acces persoanele neasigurate.</w:t>
            </w:r>
          </w:p>
        </w:tc>
        <w:tc>
          <w:tcPr>
            <w:tcW w:w="2028" w:type="dxa"/>
            <w:tcBorders>
              <w:top w:val="nil"/>
              <w:left w:val="nil"/>
              <w:bottom w:val="single" w:sz="4" w:space="0" w:color="auto"/>
              <w:right w:val="single" w:sz="4" w:space="0" w:color="auto"/>
            </w:tcBorders>
            <w:shd w:val="clear" w:color="000000" w:fill="FFFFFF"/>
            <w:vAlign w:val="center"/>
            <w:hideMark/>
          </w:tcPr>
          <w:p w14:paraId="4DC154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M.6.3.1.1. Realizarea analizei comprehensive a categoriilor de persoanelor neasigurate în sistemul de asigurări sociale de sănătate și a accesului acestora la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0CCE21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 MF, INSP</w:t>
            </w:r>
          </w:p>
        </w:tc>
        <w:tc>
          <w:tcPr>
            <w:tcW w:w="986" w:type="dxa"/>
            <w:tcBorders>
              <w:top w:val="nil"/>
              <w:left w:val="nil"/>
              <w:bottom w:val="single" w:sz="4" w:space="0" w:color="auto"/>
              <w:right w:val="single" w:sz="4" w:space="0" w:color="auto"/>
            </w:tcBorders>
            <w:shd w:val="clear" w:color="000000" w:fill="FFFFFF"/>
            <w:vAlign w:val="center"/>
            <w:hideMark/>
          </w:tcPr>
          <w:p w14:paraId="5AE4D1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73694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2143" w:type="dxa"/>
            <w:tcBorders>
              <w:top w:val="nil"/>
              <w:left w:val="nil"/>
              <w:bottom w:val="single" w:sz="4" w:space="0" w:color="auto"/>
              <w:right w:val="single" w:sz="4" w:space="0" w:color="auto"/>
            </w:tcBorders>
            <w:shd w:val="clear" w:color="000000" w:fill="FFFFFF"/>
            <w:vAlign w:val="center"/>
            <w:hideMark/>
          </w:tcPr>
          <w:p w14:paraId="23D8E8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 de analiză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534CB2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406D1F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557C1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02B062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3CEF9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63FFB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F98F6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E307541"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636B55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7CDAC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185758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9E20A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M.6.3.1.2. Acordarea serviciilor din pachetul de servicii de bază persoanelor neasigurate, cu acoperirea costurilor aferente prin subvenții de la bugetul de stat către FNUASS.</w:t>
            </w:r>
          </w:p>
        </w:tc>
        <w:tc>
          <w:tcPr>
            <w:tcW w:w="1491" w:type="dxa"/>
            <w:tcBorders>
              <w:top w:val="nil"/>
              <w:left w:val="nil"/>
              <w:bottom w:val="single" w:sz="4" w:space="0" w:color="auto"/>
              <w:right w:val="single" w:sz="4" w:space="0" w:color="auto"/>
            </w:tcBorders>
            <w:shd w:val="clear" w:color="000000" w:fill="FFFFFF"/>
            <w:vAlign w:val="center"/>
            <w:hideMark/>
          </w:tcPr>
          <w:p w14:paraId="1FAD92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MF</w:t>
            </w:r>
          </w:p>
        </w:tc>
        <w:tc>
          <w:tcPr>
            <w:tcW w:w="986" w:type="dxa"/>
            <w:tcBorders>
              <w:top w:val="nil"/>
              <w:left w:val="nil"/>
              <w:bottom w:val="single" w:sz="4" w:space="0" w:color="auto"/>
              <w:right w:val="single" w:sz="4" w:space="0" w:color="auto"/>
            </w:tcBorders>
            <w:shd w:val="clear" w:color="000000" w:fill="FFFFFF"/>
            <w:vAlign w:val="center"/>
            <w:hideMark/>
          </w:tcPr>
          <w:p w14:paraId="60EC5B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668CD4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3D41E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acoperire universală cu servicii de sănătate în cadrul sistemului de asigurări sociale de sănătate</w:t>
            </w:r>
          </w:p>
        </w:tc>
        <w:tc>
          <w:tcPr>
            <w:tcW w:w="1996" w:type="dxa"/>
            <w:tcBorders>
              <w:top w:val="nil"/>
              <w:left w:val="nil"/>
              <w:bottom w:val="single" w:sz="4" w:space="0" w:color="auto"/>
              <w:right w:val="single" w:sz="4" w:space="0" w:color="auto"/>
            </w:tcBorders>
            <w:shd w:val="clear" w:color="000000" w:fill="FFFFFF"/>
            <w:vAlign w:val="center"/>
            <w:hideMark/>
          </w:tcPr>
          <w:p w14:paraId="3BAF0C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nr persoane neasigurate beneficiare de servicii din pachetul de bază</w:t>
            </w:r>
            <w:r w:rsidRPr="009D1353">
              <w:rPr>
                <w:rFonts w:ascii="Times New Roman" w:eastAsia="Times New Roman" w:hAnsi="Times New Roman" w:cs="Times New Roman"/>
                <w:color w:val="000000"/>
                <w:kern w:val="0"/>
                <w:sz w:val="16"/>
                <w:szCs w:val="16"/>
                <w14:ligatures w14:val="none"/>
              </w:rPr>
              <w:br/>
              <w:t>volumul serviciilor din pachetul de bază furnizate persoanelor neasigurate</w:t>
            </w:r>
          </w:p>
        </w:tc>
        <w:tc>
          <w:tcPr>
            <w:tcW w:w="1165" w:type="dxa"/>
            <w:tcBorders>
              <w:top w:val="nil"/>
              <w:left w:val="nil"/>
              <w:bottom w:val="single" w:sz="4" w:space="0" w:color="auto"/>
              <w:right w:val="single" w:sz="4" w:space="0" w:color="auto"/>
            </w:tcBorders>
            <w:shd w:val="clear" w:color="000000" w:fill="FFFFFF"/>
            <w:vAlign w:val="center"/>
            <w:hideMark/>
          </w:tcPr>
          <w:p w14:paraId="4571C7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9022D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br/>
            </w:r>
            <w:r w:rsidRPr="009D1353">
              <w:rPr>
                <w:rFonts w:ascii="Times New Roman" w:eastAsia="Times New Roman" w:hAnsi="Times New Roman" w:cs="Times New Roman"/>
                <w:color w:val="000000"/>
                <w:kern w:val="0"/>
                <w:sz w:val="16"/>
                <w:szCs w:val="16"/>
                <w:lang w:val="pt-BR"/>
                <w14:ligatures w14:val="none"/>
              </w:rPr>
              <w:br/>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3AA35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500,000,000 </w:t>
            </w:r>
          </w:p>
        </w:tc>
        <w:tc>
          <w:tcPr>
            <w:tcW w:w="755" w:type="dxa"/>
            <w:tcBorders>
              <w:top w:val="nil"/>
              <w:left w:val="nil"/>
              <w:bottom w:val="single" w:sz="4" w:space="0" w:color="auto"/>
              <w:right w:val="single" w:sz="4" w:space="0" w:color="auto"/>
            </w:tcBorders>
            <w:shd w:val="clear" w:color="000000" w:fill="FFFFFF"/>
            <w:vAlign w:val="center"/>
            <w:hideMark/>
          </w:tcPr>
          <w:p w14:paraId="53C893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50BDBD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A1AB8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PSB și Co-Ca, legile anuale ale bugetului de stat</w:t>
            </w:r>
          </w:p>
        </w:tc>
      </w:tr>
      <w:tr w:rsidR="00A072D7" w:rsidRPr="009D1353" w14:paraId="19C8BDEA"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740EFD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7E2D79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OS.6.4. PRIORITIZAREA ȘI EFICIENTIZAREA ALOCĂRILOR BUGETARE ÎN SĂNĂTATE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A38CD8"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DA.6.4.1. Corelarea bugetării multianuale din surse publice pentru servicii de sănătate cu obiectivele naționale în domeniu.</w:t>
            </w:r>
          </w:p>
        </w:tc>
        <w:tc>
          <w:tcPr>
            <w:tcW w:w="2028" w:type="dxa"/>
            <w:tcBorders>
              <w:top w:val="nil"/>
              <w:left w:val="nil"/>
              <w:bottom w:val="single" w:sz="4" w:space="0" w:color="auto"/>
              <w:right w:val="single" w:sz="4" w:space="0" w:color="auto"/>
            </w:tcBorders>
            <w:shd w:val="clear" w:color="000000" w:fill="FFFFFF"/>
            <w:vAlign w:val="center"/>
            <w:hideMark/>
          </w:tcPr>
          <w:p w14:paraId="6A5EFD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M.6.4.1.1. Dezvoltarea și implementarea bugetului pe programe bugetare pentru bugetul FNUASS și bugetul Ministerului Sănătății.</w:t>
            </w:r>
          </w:p>
        </w:tc>
        <w:tc>
          <w:tcPr>
            <w:tcW w:w="1491" w:type="dxa"/>
            <w:tcBorders>
              <w:top w:val="nil"/>
              <w:left w:val="nil"/>
              <w:bottom w:val="single" w:sz="4" w:space="0" w:color="auto"/>
              <w:right w:val="single" w:sz="4" w:space="0" w:color="auto"/>
            </w:tcBorders>
            <w:shd w:val="clear" w:color="000000" w:fill="FFFFFF"/>
            <w:vAlign w:val="center"/>
            <w:hideMark/>
          </w:tcPr>
          <w:p w14:paraId="593C93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MF</w:t>
            </w:r>
          </w:p>
        </w:tc>
        <w:tc>
          <w:tcPr>
            <w:tcW w:w="986" w:type="dxa"/>
            <w:tcBorders>
              <w:top w:val="nil"/>
              <w:left w:val="nil"/>
              <w:bottom w:val="single" w:sz="4" w:space="0" w:color="auto"/>
              <w:right w:val="single" w:sz="4" w:space="0" w:color="auto"/>
            </w:tcBorders>
            <w:shd w:val="clear" w:color="000000" w:fill="FFFFFF"/>
            <w:vAlign w:val="center"/>
            <w:hideMark/>
          </w:tcPr>
          <w:p w14:paraId="03E6BA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45955C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E0349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bugete pe programe ale MS și FNUASS aprobate anual</w:t>
            </w:r>
          </w:p>
        </w:tc>
        <w:tc>
          <w:tcPr>
            <w:tcW w:w="1996" w:type="dxa"/>
            <w:tcBorders>
              <w:top w:val="nil"/>
              <w:left w:val="nil"/>
              <w:bottom w:val="single" w:sz="4" w:space="0" w:color="auto"/>
              <w:right w:val="single" w:sz="4" w:space="0" w:color="auto"/>
            </w:tcBorders>
            <w:shd w:val="clear" w:color="000000" w:fill="FFFFFF"/>
            <w:vAlign w:val="center"/>
            <w:hideMark/>
          </w:tcPr>
          <w:p w14:paraId="2F275E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145605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32293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092E6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 </w:t>
            </w:r>
          </w:p>
        </w:tc>
        <w:tc>
          <w:tcPr>
            <w:tcW w:w="755" w:type="dxa"/>
            <w:tcBorders>
              <w:top w:val="nil"/>
              <w:left w:val="nil"/>
              <w:bottom w:val="single" w:sz="4" w:space="0" w:color="auto"/>
              <w:right w:val="single" w:sz="4" w:space="0" w:color="auto"/>
            </w:tcBorders>
            <w:shd w:val="clear" w:color="000000" w:fill="FFFFFF"/>
            <w:vAlign w:val="center"/>
            <w:hideMark/>
          </w:tcPr>
          <w:p w14:paraId="3EAB88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5A54E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1BD64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legile anuale ale bugetului de stat</w:t>
            </w:r>
          </w:p>
        </w:tc>
      </w:tr>
      <w:tr w:rsidR="00A072D7" w:rsidRPr="009D1353" w14:paraId="4C9D1FBF"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452A71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084999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0A8427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AF239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M.6.4.1.2. Elaborarea anuală a planului de management financiar pe termen mediu al Ministerului Sănătății, care să conțină programul și estimarea veniturilor și alocărilor bugetare pentru anul în curs și următorii 2 ani pe programe, măsuri </w:t>
            </w:r>
            <w:r w:rsidRPr="009D1353">
              <w:rPr>
                <w:rFonts w:ascii="Times New Roman" w:eastAsia="Times New Roman" w:hAnsi="Times New Roman" w:cs="Times New Roman"/>
                <w:color w:val="000000"/>
                <w:kern w:val="0"/>
                <w:sz w:val="16"/>
                <w:szCs w:val="16"/>
                <w:lang w:val="pt-BR"/>
                <w14:ligatures w14:val="none"/>
              </w:rPr>
              <w:lastRenderedPageBreak/>
              <w:t>bugetare și ordonatori de credite.</w:t>
            </w:r>
          </w:p>
        </w:tc>
        <w:tc>
          <w:tcPr>
            <w:tcW w:w="1491" w:type="dxa"/>
            <w:tcBorders>
              <w:top w:val="nil"/>
              <w:left w:val="nil"/>
              <w:bottom w:val="single" w:sz="4" w:space="0" w:color="auto"/>
              <w:right w:val="single" w:sz="4" w:space="0" w:color="auto"/>
            </w:tcBorders>
            <w:shd w:val="clear" w:color="000000" w:fill="FFFFFF"/>
            <w:vAlign w:val="center"/>
            <w:hideMark/>
          </w:tcPr>
          <w:p w14:paraId="098F7C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MS</w:t>
            </w:r>
          </w:p>
        </w:tc>
        <w:tc>
          <w:tcPr>
            <w:tcW w:w="986" w:type="dxa"/>
            <w:tcBorders>
              <w:top w:val="nil"/>
              <w:left w:val="nil"/>
              <w:bottom w:val="single" w:sz="4" w:space="0" w:color="auto"/>
              <w:right w:val="single" w:sz="4" w:space="0" w:color="auto"/>
            </w:tcBorders>
            <w:shd w:val="clear" w:color="000000" w:fill="FFFFFF"/>
            <w:vAlign w:val="center"/>
            <w:hideMark/>
          </w:tcPr>
          <w:p w14:paraId="60B1B5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986" w:type="dxa"/>
            <w:tcBorders>
              <w:top w:val="nil"/>
              <w:left w:val="nil"/>
              <w:bottom w:val="single" w:sz="4" w:space="0" w:color="auto"/>
              <w:right w:val="single" w:sz="4" w:space="0" w:color="auto"/>
            </w:tcBorders>
            <w:shd w:val="clear" w:color="000000" w:fill="FFFFFF"/>
            <w:vAlign w:val="center"/>
            <w:hideMark/>
          </w:tcPr>
          <w:p w14:paraId="1C7AC1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C53DF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raport aprobat și publicat anual în anexă la bugetul MS</w:t>
            </w:r>
          </w:p>
        </w:tc>
        <w:tc>
          <w:tcPr>
            <w:tcW w:w="1996" w:type="dxa"/>
            <w:tcBorders>
              <w:top w:val="nil"/>
              <w:left w:val="nil"/>
              <w:bottom w:val="single" w:sz="4" w:space="0" w:color="auto"/>
              <w:right w:val="single" w:sz="4" w:space="0" w:color="auto"/>
            </w:tcBorders>
            <w:shd w:val="clear" w:color="000000" w:fill="FFFFFF"/>
            <w:vAlign w:val="center"/>
            <w:hideMark/>
          </w:tcPr>
          <w:p w14:paraId="28B807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36F526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5D1A2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br/>
            </w: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6410D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 </w:t>
            </w:r>
          </w:p>
        </w:tc>
        <w:tc>
          <w:tcPr>
            <w:tcW w:w="755" w:type="dxa"/>
            <w:tcBorders>
              <w:top w:val="nil"/>
              <w:left w:val="nil"/>
              <w:bottom w:val="single" w:sz="4" w:space="0" w:color="auto"/>
              <w:right w:val="single" w:sz="4" w:space="0" w:color="auto"/>
            </w:tcBorders>
            <w:shd w:val="clear" w:color="000000" w:fill="FFFFFF"/>
            <w:vAlign w:val="center"/>
            <w:hideMark/>
          </w:tcPr>
          <w:p w14:paraId="08ADF6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4CA10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6F2D3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legile anuale ale bugetului de stat</w:t>
            </w:r>
          </w:p>
        </w:tc>
      </w:tr>
      <w:tr w:rsidR="00A072D7" w:rsidRPr="009D1353" w14:paraId="32EA05CF"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42D7C2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6A4E43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vMerge/>
            <w:tcBorders>
              <w:top w:val="nil"/>
              <w:left w:val="single" w:sz="4" w:space="0" w:color="auto"/>
              <w:bottom w:val="single" w:sz="4" w:space="0" w:color="000000"/>
              <w:right w:val="single" w:sz="4" w:space="0" w:color="auto"/>
            </w:tcBorders>
            <w:vAlign w:val="center"/>
            <w:hideMark/>
          </w:tcPr>
          <w:p w14:paraId="578EE7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04989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M.6.4.1.3. Elaborarea anuală a planului de management financiar pe termen mediu al FNUASS, care să conțină programul și estimarea veniturilor și alocărilor bugetare pentru anul în curs și următorii 2 ani pe programe, măsuri bugetare și case de asigurări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4036FB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1849C2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986" w:type="dxa"/>
            <w:tcBorders>
              <w:top w:val="nil"/>
              <w:left w:val="nil"/>
              <w:bottom w:val="single" w:sz="4" w:space="0" w:color="auto"/>
              <w:right w:val="single" w:sz="4" w:space="0" w:color="auto"/>
            </w:tcBorders>
            <w:shd w:val="clear" w:color="000000" w:fill="FFFFFF"/>
            <w:vAlign w:val="center"/>
            <w:hideMark/>
          </w:tcPr>
          <w:p w14:paraId="60C496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0DD41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raport aprobat și publicat anual în anexă la bugetul FNUASS</w:t>
            </w:r>
          </w:p>
        </w:tc>
        <w:tc>
          <w:tcPr>
            <w:tcW w:w="1996" w:type="dxa"/>
            <w:tcBorders>
              <w:top w:val="nil"/>
              <w:left w:val="nil"/>
              <w:bottom w:val="single" w:sz="4" w:space="0" w:color="auto"/>
              <w:right w:val="single" w:sz="4" w:space="0" w:color="auto"/>
            </w:tcBorders>
            <w:shd w:val="clear" w:color="000000" w:fill="FFFFFF"/>
            <w:vAlign w:val="center"/>
            <w:hideMark/>
          </w:tcPr>
          <w:p w14:paraId="732E7B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5954C5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416A1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br/>
            </w: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32EAE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 </w:t>
            </w:r>
          </w:p>
        </w:tc>
        <w:tc>
          <w:tcPr>
            <w:tcW w:w="755" w:type="dxa"/>
            <w:tcBorders>
              <w:top w:val="nil"/>
              <w:left w:val="nil"/>
              <w:bottom w:val="single" w:sz="4" w:space="0" w:color="auto"/>
              <w:right w:val="single" w:sz="4" w:space="0" w:color="auto"/>
            </w:tcBorders>
            <w:shd w:val="clear" w:color="000000" w:fill="FFFFFF"/>
            <w:vAlign w:val="center"/>
            <w:hideMark/>
          </w:tcPr>
          <w:p w14:paraId="00DBA3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51D1C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8DF20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legile anuale ale bugetului de stat</w:t>
            </w:r>
          </w:p>
        </w:tc>
      </w:tr>
      <w:tr w:rsidR="00A072D7" w:rsidRPr="009D1353" w14:paraId="6608430F"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56EDA5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E953ED"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OS.6.5. DEZVOLTAREA MECANISMELOR DE CONTRACTARE STRATEGICĂ A SERVICIILOR DE SĂNĂTATE</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459679"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DA.6.5.1. Asigurarea tehnologiilor medicale cost-eficiente din pachetul de servicii de bază prin utilizarea de criterii obiective de evaluare ex-ante și ex-post.</w:t>
            </w:r>
          </w:p>
        </w:tc>
        <w:tc>
          <w:tcPr>
            <w:tcW w:w="2028" w:type="dxa"/>
            <w:tcBorders>
              <w:top w:val="nil"/>
              <w:left w:val="nil"/>
              <w:bottom w:val="single" w:sz="4" w:space="0" w:color="auto"/>
              <w:right w:val="single" w:sz="4" w:space="0" w:color="auto"/>
            </w:tcBorders>
            <w:shd w:val="clear" w:color="000000" w:fill="FFFFFF"/>
            <w:vAlign w:val="center"/>
            <w:hideMark/>
          </w:tcPr>
          <w:p w14:paraId="6FAA5E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M.6.5.1.1. Elaborarea și implementarea unui mecanism de evaluare a ex-ante a tehnologiilor medicale ce urmează a fi incluse în pachetul de servicii de bază din sistemul de asigurări sociale de sănătate (de exemplu, bazat pe criterii de cost-eficacitate și cost-minimizare).</w:t>
            </w:r>
          </w:p>
        </w:tc>
        <w:tc>
          <w:tcPr>
            <w:tcW w:w="1491" w:type="dxa"/>
            <w:tcBorders>
              <w:top w:val="nil"/>
              <w:left w:val="nil"/>
              <w:bottom w:val="single" w:sz="4" w:space="0" w:color="auto"/>
              <w:right w:val="single" w:sz="4" w:space="0" w:color="auto"/>
            </w:tcBorders>
            <w:shd w:val="clear" w:color="000000" w:fill="FFFFFF"/>
            <w:vAlign w:val="center"/>
            <w:hideMark/>
          </w:tcPr>
          <w:p w14:paraId="75FEC7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4A3C0D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CE393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419526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 de evaluare ex-ante a tehnologiilor medicale aprobat</w:t>
            </w:r>
          </w:p>
        </w:tc>
        <w:tc>
          <w:tcPr>
            <w:tcW w:w="1996" w:type="dxa"/>
            <w:tcBorders>
              <w:top w:val="nil"/>
              <w:left w:val="nil"/>
              <w:bottom w:val="single" w:sz="4" w:space="0" w:color="auto"/>
              <w:right w:val="single" w:sz="4" w:space="0" w:color="auto"/>
            </w:tcBorders>
            <w:shd w:val="clear" w:color="000000" w:fill="FFFFFF"/>
            <w:vAlign w:val="center"/>
            <w:hideMark/>
          </w:tcPr>
          <w:p w14:paraId="11F454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656505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F8544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6936E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40F838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D8C3A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79ABB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modificarea și completarea Co-Ca</w:t>
            </w:r>
          </w:p>
        </w:tc>
      </w:tr>
      <w:tr w:rsidR="00A072D7" w:rsidRPr="009D1353" w14:paraId="2F6E742F"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660191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52E5F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3F1858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241616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M.6.5.1.2. Elaborarea și implementarea unui mecanism de evaluare a ex-post a tehnologiilor medicale incluse în pachetul de servicii de bază, prin analize periodice retrospective de utilizare a serviciilor medicale, cu accent pe contribuția la atingerea obiectivelor naționale de sănătate, la sustenabilitatea financiară a FNUASS și pe îndeplinirea indicatorilor de cost-eficacitate/ cost-minimizare preconizați.</w:t>
            </w:r>
          </w:p>
        </w:tc>
        <w:tc>
          <w:tcPr>
            <w:tcW w:w="1491" w:type="dxa"/>
            <w:tcBorders>
              <w:top w:val="nil"/>
              <w:left w:val="nil"/>
              <w:bottom w:val="single" w:sz="4" w:space="0" w:color="auto"/>
              <w:right w:val="single" w:sz="4" w:space="0" w:color="auto"/>
            </w:tcBorders>
            <w:shd w:val="clear" w:color="000000" w:fill="FFFFFF"/>
            <w:vAlign w:val="center"/>
            <w:hideMark/>
          </w:tcPr>
          <w:p w14:paraId="7E60EB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673640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274F63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2BAC2F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 de evaluare ex-post a tehnologiilor medicale aprobat</w:t>
            </w:r>
          </w:p>
        </w:tc>
        <w:tc>
          <w:tcPr>
            <w:tcW w:w="1996" w:type="dxa"/>
            <w:tcBorders>
              <w:top w:val="nil"/>
              <w:left w:val="nil"/>
              <w:bottom w:val="single" w:sz="4" w:space="0" w:color="auto"/>
              <w:right w:val="single" w:sz="4" w:space="0" w:color="auto"/>
            </w:tcBorders>
            <w:shd w:val="clear" w:color="000000" w:fill="FFFFFF"/>
            <w:vAlign w:val="center"/>
            <w:hideMark/>
          </w:tcPr>
          <w:p w14:paraId="07A29D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analizelor periodice retrospective publicate</w:t>
            </w:r>
          </w:p>
        </w:tc>
        <w:tc>
          <w:tcPr>
            <w:tcW w:w="1165" w:type="dxa"/>
            <w:tcBorders>
              <w:top w:val="nil"/>
              <w:left w:val="nil"/>
              <w:bottom w:val="single" w:sz="4" w:space="0" w:color="auto"/>
              <w:right w:val="single" w:sz="4" w:space="0" w:color="auto"/>
            </w:tcBorders>
            <w:shd w:val="clear" w:color="000000" w:fill="FFFFFF"/>
            <w:vAlign w:val="center"/>
            <w:hideMark/>
          </w:tcPr>
          <w:p w14:paraId="048C2A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04340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F1335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1EF6A2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6C87A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3FD81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modificarea și completarea Co-Ca</w:t>
            </w:r>
          </w:p>
        </w:tc>
      </w:tr>
      <w:tr w:rsidR="00A072D7" w:rsidRPr="009D1353" w14:paraId="0F755024"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3B6BF8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81807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EF3D34"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DA.6.5.2. Creșterea eficienței programelor naționale de sănătate prin redefinirea rolului lor și măsurile aferente de restructurare.</w:t>
            </w:r>
          </w:p>
        </w:tc>
        <w:tc>
          <w:tcPr>
            <w:tcW w:w="2028" w:type="dxa"/>
            <w:tcBorders>
              <w:top w:val="nil"/>
              <w:left w:val="nil"/>
              <w:bottom w:val="single" w:sz="4" w:space="0" w:color="auto"/>
              <w:right w:val="single" w:sz="4" w:space="0" w:color="auto"/>
            </w:tcBorders>
            <w:shd w:val="clear" w:color="000000" w:fill="FFFFFF"/>
            <w:vAlign w:val="center"/>
            <w:hideMark/>
          </w:tcPr>
          <w:p w14:paraId="510BBA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M.6.5.2.1. Evaluarea performanței programelor naționale de sănătate, cu accent pe impactul asupra stării de sănătate a beneficiarilor lor, pe impactul bugetar, calitatea serviciilor, relația cu pachetul de servicii de bază, traseele pacienților, fluxuri informaționale, dificultăți în implementare și pe capacitatea administrativă a entităților implicate în management.</w:t>
            </w:r>
          </w:p>
        </w:tc>
        <w:tc>
          <w:tcPr>
            <w:tcW w:w="1491" w:type="dxa"/>
            <w:tcBorders>
              <w:top w:val="nil"/>
              <w:left w:val="nil"/>
              <w:bottom w:val="single" w:sz="4" w:space="0" w:color="auto"/>
              <w:right w:val="single" w:sz="4" w:space="0" w:color="auto"/>
            </w:tcBorders>
            <w:shd w:val="clear" w:color="000000" w:fill="FFFFFF"/>
            <w:vAlign w:val="center"/>
            <w:hideMark/>
          </w:tcPr>
          <w:p w14:paraId="4A0071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w:t>
            </w:r>
          </w:p>
        </w:tc>
        <w:tc>
          <w:tcPr>
            <w:tcW w:w="986" w:type="dxa"/>
            <w:tcBorders>
              <w:top w:val="nil"/>
              <w:left w:val="nil"/>
              <w:bottom w:val="single" w:sz="4" w:space="0" w:color="auto"/>
              <w:right w:val="single" w:sz="4" w:space="0" w:color="auto"/>
            </w:tcBorders>
            <w:shd w:val="clear" w:color="000000" w:fill="FFFFFF"/>
            <w:vAlign w:val="center"/>
            <w:hideMark/>
          </w:tcPr>
          <w:p w14:paraId="0E173F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CF324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06C622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performanța PNS evaluată</w:t>
            </w:r>
          </w:p>
        </w:tc>
        <w:tc>
          <w:tcPr>
            <w:tcW w:w="1996" w:type="dxa"/>
            <w:tcBorders>
              <w:top w:val="nil"/>
              <w:left w:val="nil"/>
              <w:bottom w:val="single" w:sz="4" w:space="0" w:color="auto"/>
              <w:right w:val="single" w:sz="4" w:space="0" w:color="auto"/>
            </w:tcBorders>
            <w:shd w:val="clear" w:color="000000" w:fill="FFFFFF"/>
            <w:vAlign w:val="center"/>
            <w:hideMark/>
          </w:tcPr>
          <w:p w14:paraId="7A35D7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7E88E7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537D6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A2D02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1BCEA1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104E6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3FA96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FB2DB1F"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22901E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DE113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EABBB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D476A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M.6.5.2.2. Redefinirea rolului și reformularea obiectivelor programelor naționale de sănătate ca mecanisme de contractare și finanțare a serviciilor de sănătate, astfel încât să răspundă priorităților reale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67C19C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099774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125C08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6FC46E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PNS restructurate</w:t>
            </w:r>
          </w:p>
        </w:tc>
        <w:tc>
          <w:tcPr>
            <w:tcW w:w="1996" w:type="dxa"/>
            <w:tcBorders>
              <w:top w:val="nil"/>
              <w:left w:val="nil"/>
              <w:bottom w:val="single" w:sz="4" w:space="0" w:color="auto"/>
              <w:right w:val="single" w:sz="4" w:space="0" w:color="auto"/>
            </w:tcBorders>
            <w:shd w:val="clear" w:color="000000" w:fill="FFFFFF"/>
            <w:vAlign w:val="center"/>
            <w:hideMark/>
          </w:tcPr>
          <w:p w14:paraId="5DD94F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PNS curative în vigoare</w:t>
            </w:r>
          </w:p>
        </w:tc>
        <w:tc>
          <w:tcPr>
            <w:tcW w:w="1165" w:type="dxa"/>
            <w:tcBorders>
              <w:top w:val="nil"/>
              <w:left w:val="nil"/>
              <w:bottom w:val="single" w:sz="4" w:space="0" w:color="auto"/>
              <w:right w:val="single" w:sz="4" w:space="0" w:color="auto"/>
            </w:tcBorders>
            <w:shd w:val="clear" w:color="000000" w:fill="FFFFFF"/>
            <w:vAlign w:val="center"/>
            <w:hideMark/>
          </w:tcPr>
          <w:p w14:paraId="74D86B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DB163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093872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59DB3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DEFD7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53224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PNS și normele tehnice</w:t>
            </w:r>
          </w:p>
        </w:tc>
      </w:tr>
      <w:tr w:rsidR="00A072D7" w:rsidRPr="009D1353" w14:paraId="196EA018"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4B8D10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DBBE9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CEAA3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409E88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M.6.5.2.3. Integrarea în pachetul de servicii de bază a tehnologiilor din programe naționale de sănătate curative care, în urma evaluării, nu se justifică a fi menținute separat de sistemul de asigurări sociale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CE35C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595B35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986" w:type="dxa"/>
            <w:tcBorders>
              <w:top w:val="nil"/>
              <w:left w:val="nil"/>
              <w:bottom w:val="single" w:sz="4" w:space="0" w:color="auto"/>
              <w:right w:val="single" w:sz="4" w:space="0" w:color="auto"/>
            </w:tcBorders>
            <w:shd w:val="clear" w:color="000000" w:fill="FFFFFF"/>
            <w:vAlign w:val="center"/>
            <w:hideMark/>
          </w:tcPr>
          <w:p w14:paraId="1B13CD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t2/2028</w:t>
            </w:r>
          </w:p>
        </w:tc>
        <w:tc>
          <w:tcPr>
            <w:tcW w:w="2143" w:type="dxa"/>
            <w:tcBorders>
              <w:top w:val="nil"/>
              <w:left w:val="nil"/>
              <w:bottom w:val="single" w:sz="4" w:space="0" w:color="auto"/>
              <w:right w:val="single" w:sz="4" w:space="0" w:color="auto"/>
            </w:tcBorders>
            <w:shd w:val="clear" w:color="000000" w:fill="FFFFFF"/>
            <w:vAlign w:val="center"/>
            <w:hideMark/>
          </w:tcPr>
          <w:p w14:paraId="61C24C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PSB extins cu tehnologii medicale din PNS</w:t>
            </w:r>
          </w:p>
        </w:tc>
        <w:tc>
          <w:tcPr>
            <w:tcW w:w="1996" w:type="dxa"/>
            <w:tcBorders>
              <w:top w:val="nil"/>
              <w:left w:val="nil"/>
              <w:bottom w:val="single" w:sz="4" w:space="0" w:color="auto"/>
              <w:right w:val="single" w:sz="4" w:space="0" w:color="auto"/>
            </w:tcBorders>
            <w:shd w:val="clear" w:color="000000" w:fill="FFFFFF"/>
            <w:vAlign w:val="center"/>
            <w:hideMark/>
          </w:tcPr>
          <w:p w14:paraId="75F066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tehnologiilor medicale transferate în PSB</w:t>
            </w:r>
          </w:p>
        </w:tc>
        <w:tc>
          <w:tcPr>
            <w:tcW w:w="1165" w:type="dxa"/>
            <w:tcBorders>
              <w:top w:val="nil"/>
              <w:left w:val="nil"/>
              <w:bottom w:val="single" w:sz="4" w:space="0" w:color="auto"/>
              <w:right w:val="single" w:sz="4" w:space="0" w:color="auto"/>
            </w:tcBorders>
            <w:shd w:val="clear" w:color="000000" w:fill="FFFFFF"/>
            <w:vAlign w:val="center"/>
            <w:hideMark/>
          </w:tcPr>
          <w:p w14:paraId="22996A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28888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7AF3A3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FE04F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B656B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CDB70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PSB și Co-Ca, normele metodologice ale Co-Ca</w:t>
            </w:r>
          </w:p>
        </w:tc>
      </w:tr>
      <w:tr w:rsidR="00A072D7" w:rsidRPr="009D1353" w14:paraId="046445E9"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440085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31A9F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F69E0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BDF8D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M.6.5.2.4. Reorganizarea  programelor naționale de sănătate publică, în urma evaluării, prin integrarea obiectivelor și finanțării lor în activitatea și cheltuielile curente ale instituțiilor de implementare.</w:t>
            </w:r>
          </w:p>
        </w:tc>
        <w:tc>
          <w:tcPr>
            <w:tcW w:w="1491" w:type="dxa"/>
            <w:tcBorders>
              <w:top w:val="nil"/>
              <w:left w:val="nil"/>
              <w:bottom w:val="single" w:sz="4" w:space="0" w:color="auto"/>
              <w:right w:val="single" w:sz="4" w:space="0" w:color="auto"/>
            </w:tcBorders>
            <w:shd w:val="clear" w:color="000000" w:fill="FFFFFF"/>
            <w:vAlign w:val="center"/>
            <w:hideMark/>
          </w:tcPr>
          <w:p w14:paraId="7A5479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15CE39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237BCD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t2/2027</w:t>
            </w:r>
          </w:p>
        </w:tc>
        <w:tc>
          <w:tcPr>
            <w:tcW w:w="2143" w:type="dxa"/>
            <w:tcBorders>
              <w:top w:val="nil"/>
              <w:left w:val="nil"/>
              <w:bottom w:val="single" w:sz="4" w:space="0" w:color="auto"/>
              <w:right w:val="single" w:sz="4" w:space="0" w:color="auto"/>
            </w:tcBorders>
            <w:shd w:val="clear" w:color="000000" w:fill="FFFFFF"/>
            <w:vAlign w:val="center"/>
            <w:hideMark/>
          </w:tcPr>
          <w:p w14:paraId="5F96C8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programe naționale de sănătate publică restructurate</w:t>
            </w:r>
          </w:p>
        </w:tc>
        <w:tc>
          <w:tcPr>
            <w:tcW w:w="1996" w:type="dxa"/>
            <w:tcBorders>
              <w:top w:val="nil"/>
              <w:left w:val="nil"/>
              <w:bottom w:val="single" w:sz="4" w:space="0" w:color="auto"/>
              <w:right w:val="single" w:sz="4" w:space="0" w:color="auto"/>
            </w:tcBorders>
            <w:shd w:val="clear" w:color="000000" w:fill="FFFFFF"/>
            <w:vAlign w:val="center"/>
            <w:hideMark/>
          </w:tcPr>
          <w:p w14:paraId="36A8B8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PNS ămase în vigoare</w:t>
            </w:r>
          </w:p>
        </w:tc>
        <w:tc>
          <w:tcPr>
            <w:tcW w:w="1165" w:type="dxa"/>
            <w:tcBorders>
              <w:top w:val="nil"/>
              <w:left w:val="nil"/>
              <w:bottom w:val="single" w:sz="4" w:space="0" w:color="auto"/>
              <w:right w:val="single" w:sz="4" w:space="0" w:color="auto"/>
            </w:tcBorders>
            <w:shd w:val="clear" w:color="000000" w:fill="FFFFFF"/>
            <w:vAlign w:val="center"/>
            <w:hideMark/>
          </w:tcPr>
          <w:p w14:paraId="01C72B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0D323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4F0E32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EA6A0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96011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58B19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PNS și normele tehnice</w:t>
            </w:r>
          </w:p>
        </w:tc>
      </w:tr>
      <w:tr w:rsidR="00A072D7" w:rsidRPr="009D1353" w14:paraId="5C215F6C"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15DAA3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FB11E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8F0C0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71DBE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M.6.5.2.5. Transferul unor programe naționale de sănătate publică, în urma evaluării, de la MS la CNAS, inclusiv a resurselor financiare aferente,pentru eficientizarea implementării. </w:t>
            </w:r>
          </w:p>
        </w:tc>
        <w:tc>
          <w:tcPr>
            <w:tcW w:w="1491" w:type="dxa"/>
            <w:tcBorders>
              <w:top w:val="nil"/>
              <w:left w:val="nil"/>
              <w:bottom w:val="single" w:sz="4" w:space="0" w:color="auto"/>
              <w:right w:val="single" w:sz="4" w:space="0" w:color="auto"/>
            </w:tcBorders>
            <w:shd w:val="clear" w:color="000000" w:fill="FFFFFF"/>
            <w:vAlign w:val="center"/>
            <w:hideMark/>
          </w:tcPr>
          <w:p w14:paraId="2B2F04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45D971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986" w:type="dxa"/>
            <w:tcBorders>
              <w:top w:val="nil"/>
              <w:left w:val="nil"/>
              <w:bottom w:val="single" w:sz="4" w:space="0" w:color="auto"/>
              <w:right w:val="single" w:sz="4" w:space="0" w:color="auto"/>
            </w:tcBorders>
            <w:shd w:val="clear" w:color="000000" w:fill="FFFFFF"/>
            <w:vAlign w:val="center"/>
            <w:hideMark/>
          </w:tcPr>
          <w:p w14:paraId="41E689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t2/2028</w:t>
            </w:r>
          </w:p>
        </w:tc>
        <w:tc>
          <w:tcPr>
            <w:tcW w:w="2143" w:type="dxa"/>
            <w:tcBorders>
              <w:top w:val="nil"/>
              <w:left w:val="nil"/>
              <w:bottom w:val="single" w:sz="4" w:space="0" w:color="auto"/>
              <w:right w:val="single" w:sz="4" w:space="0" w:color="auto"/>
            </w:tcBorders>
            <w:shd w:val="clear" w:color="000000" w:fill="FFFFFF"/>
            <w:vAlign w:val="center"/>
            <w:hideMark/>
          </w:tcPr>
          <w:p w14:paraId="443FDF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capacitatea de implementare a unor programe naționale de sănătate publică ameliorată</w:t>
            </w:r>
          </w:p>
        </w:tc>
        <w:tc>
          <w:tcPr>
            <w:tcW w:w="1996" w:type="dxa"/>
            <w:tcBorders>
              <w:top w:val="nil"/>
              <w:left w:val="nil"/>
              <w:bottom w:val="single" w:sz="4" w:space="0" w:color="auto"/>
              <w:right w:val="single" w:sz="4" w:space="0" w:color="auto"/>
            </w:tcBorders>
            <w:shd w:val="clear" w:color="000000" w:fill="FFFFFF"/>
            <w:vAlign w:val="center"/>
            <w:hideMark/>
          </w:tcPr>
          <w:p w14:paraId="6172B2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programelor naționale de sănătate publică transferate</w:t>
            </w:r>
          </w:p>
        </w:tc>
        <w:tc>
          <w:tcPr>
            <w:tcW w:w="1165" w:type="dxa"/>
            <w:tcBorders>
              <w:top w:val="nil"/>
              <w:left w:val="nil"/>
              <w:bottom w:val="single" w:sz="4" w:space="0" w:color="auto"/>
              <w:right w:val="single" w:sz="4" w:space="0" w:color="auto"/>
            </w:tcBorders>
            <w:shd w:val="clear" w:color="000000" w:fill="FFFFFF"/>
            <w:vAlign w:val="center"/>
            <w:hideMark/>
          </w:tcPr>
          <w:p w14:paraId="082A32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5EF97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639392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F761D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14A08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0392A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PNS și normele tehnice</w:t>
            </w:r>
          </w:p>
        </w:tc>
      </w:tr>
      <w:tr w:rsidR="00A072D7" w:rsidRPr="009D1353" w14:paraId="7825444E"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07569F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2122A5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93C9F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35AD63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M.6.5.2.6. Elaborarea cadrului legal care să ofere posibilitatea de a dezvolta și implementa programe naționale de sănătate pe perioadă determinată pentru testarea în regim pilot a unor tehnologii de sănătate inovative (de exemplu, intervenții de sănătate publică, proceduri medicale, terapii medicale avansate, soluții organizaționale, mecanisme de contractare și plată a serviciilor de sănătate, registre electronice, programe informatice, servicii de telemedicină etc.).</w:t>
            </w:r>
          </w:p>
        </w:tc>
        <w:tc>
          <w:tcPr>
            <w:tcW w:w="1491" w:type="dxa"/>
            <w:tcBorders>
              <w:top w:val="nil"/>
              <w:left w:val="nil"/>
              <w:bottom w:val="single" w:sz="4" w:space="0" w:color="auto"/>
              <w:right w:val="single" w:sz="4" w:space="0" w:color="auto"/>
            </w:tcBorders>
            <w:shd w:val="clear" w:color="000000" w:fill="FFFFFF"/>
            <w:vAlign w:val="center"/>
            <w:hideMark/>
          </w:tcPr>
          <w:p w14:paraId="57CDFE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14B9F8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3D8BCD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37511A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cadrul legal pentru pilotarea tehnologiilor medicale în cadrul unor PNS aprobat</w:t>
            </w:r>
          </w:p>
        </w:tc>
        <w:tc>
          <w:tcPr>
            <w:tcW w:w="1996" w:type="dxa"/>
            <w:tcBorders>
              <w:top w:val="nil"/>
              <w:left w:val="nil"/>
              <w:bottom w:val="single" w:sz="4" w:space="0" w:color="auto"/>
              <w:right w:val="single" w:sz="4" w:space="0" w:color="auto"/>
            </w:tcBorders>
            <w:shd w:val="clear" w:color="000000" w:fill="FFFFFF"/>
            <w:vAlign w:val="center"/>
            <w:hideMark/>
          </w:tcPr>
          <w:p w14:paraId="3D6FE5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tehnologiilor medicale pilotate ca parte a unui PNS dedicat</w:t>
            </w:r>
          </w:p>
        </w:tc>
        <w:tc>
          <w:tcPr>
            <w:tcW w:w="1165" w:type="dxa"/>
            <w:tcBorders>
              <w:top w:val="nil"/>
              <w:left w:val="nil"/>
              <w:bottom w:val="single" w:sz="4" w:space="0" w:color="auto"/>
              <w:right w:val="single" w:sz="4" w:space="0" w:color="auto"/>
            </w:tcBorders>
            <w:shd w:val="clear" w:color="000000" w:fill="FFFFFF"/>
            <w:vAlign w:val="center"/>
            <w:hideMark/>
          </w:tcPr>
          <w:p w14:paraId="08B1E2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B5317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2DAD79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32201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AB267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931D7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PNS și normele tehnice</w:t>
            </w:r>
          </w:p>
        </w:tc>
      </w:tr>
      <w:tr w:rsidR="00A072D7" w:rsidRPr="009D1353" w14:paraId="25900535" w14:textId="77777777" w:rsidTr="00473710">
        <w:trPr>
          <w:trHeight w:val="3600"/>
        </w:trPr>
        <w:tc>
          <w:tcPr>
            <w:tcW w:w="1642" w:type="dxa"/>
            <w:vMerge/>
            <w:tcBorders>
              <w:top w:val="nil"/>
              <w:left w:val="single" w:sz="4" w:space="0" w:color="auto"/>
              <w:bottom w:val="single" w:sz="4" w:space="0" w:color="000000"/>
              <w:right w:val="single" w:sz="4" w:space="0" w:color="auto"/>
            </w:tcBorders>
            <w:vAlign w:val="center"/>
            <w:hideMark/>
          </w:tcPr>
          <w:p w14:paraId="48BA59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00387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677D43"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DA.6.5.3. Dezvoltarea contractării strategice a serviciilor de sănătate, adaptată la obiectivele naționale de sănătate.</w:t>
            </w:r>
          </w:p>
        </w:tc>
        <w:tc>
          <w:tcPr>
            <w:tcW w:w="2028" w:type="dxa"/>
            <w:tcBorders>
              <w:top w:val="nil"/>
              <w:left w:val="nil"/>
              <w:bottom w:val="single" w:sz="4" w:space="0" w:color="auto"/>
              <w:right w:val="single" w:sz="4" w:space="0" w:color="auto"/>
            </w:tcBorders>
            <w:shd w:val="clear" w:color="000000" w:fill="FFFFFF"/>
            <w:vAlign w:val="center"/>
            <w:hideMark/>
          </w:tcPr>
          <w:p w14:paraId="273D27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M.6.5.3.1. Revizuirea mecanismului de selectare a furnizorilor cu care casele de asigurări de sănătate încheie contracte pentru servicii medicale considerate de complexitate majoră sau de importanță pentru sănătatea publică, prin raportare la nevoile estimate ale populației deservite și prin includerea unor criterii distincte de evaluare a capacității de furnizare la standarde de calitate (de exemplu, criterii privind cazuistica, dotarea, personalul și specializările acestuia, circuitele funcționale, utilizarea mecanismelor de asigurare a calității, performanța realizată anterior, satisfacția pacienților etc.).</w:t>
            </w:r>
          </w:p>
        </w:tc>
        <w:tc>
          <w:tcPr>
            <w:tcW w:w="1491" w:type="dxa"/>
            <w:tcBorders>
              <w:top w:val="nil"/>
              <w:left w:val="nil"/>
              <w:bottom w:val="single" w:sz="4" w:space="0" w:color="auto"/>
              <w:right w:val="single" w:sz="4" w:space="0" w:color="auto"/>
            </w:tcBorders>
            <w:shd w:val="clear" w:color="000000" w:fill="FFFFFF"/>
            <w:vAlign w:val="center"/>
            <w:hideMark/>
          </w:tcPr>
          <w:p w14:paraId="702F2F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5D491E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921A8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7B4DBD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mecanism de selectare modificat</w:t>
            </w:r>
          </w:p>
        </w:tc>
        <w:tc>
          <w:tcPr>
            <w:tcW w:w="1996" w:type="dxa"/>
            <w:tcBorders>
              <w:top w:val="nil"/>
              <w:left w:val="nil"/>
              <w:bottom w:val="single" w:sz="4" w:space="0" w:color="auto"/>
              <w:right w:val="single" w:sz="4" w:space="0" w:color="auto"/>
            </w:tcBorders>
            <w:shd w:val="clear" w:color="000000" w:fill="FFFFFF"/>
            <w:vAlign w:val="center"/>
            <w:hideMark/>
          </w:tcPr>
          <w:p w14:paraId="706673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furnizorilor evaluați potrivit noului mecanism de selectare</w:t>
            </w:r>
          </w:p>
        </w:tc>
        <w:tc>
          <w:tcPr>
            <w:tcW w:w="1165" w:type="dxa"/>
            <w:tcBorders>
              <w:top w:val="nil"/>
              <w:left w:val="nil"/>
              <w:bottom w:val="single" w:sz="4" w:space="0" w:color="auto"/>
              <w:right w:val="single" w:sz="4" w:space="0" w:color="auto"/>
            </w:tcBorders>
            <w:shd w:val="clear" w:color="000000" w:fill="FFFFFF"/>
            <w:vAlign w:val="center"/>
            <w:hideMark/>
          </w:tcPr>
          <w:p w14:paraId="255975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3EE07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0DADA3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96E09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D744C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199D5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PSB și Co-Ca, normele metodologice ale Co-Ca, H.G. privind PNS și normele tehnice</w:t>
            </w:r>
          </w:p>
        </w:tc>
      </w:tr>
      <w:tr w:rsidR="00A072D7" w:rsidRPr="009D1353" w14:paraId="5F65C022"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21248A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1ED14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F2F46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3C2A9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M.6.5.3.2. Testarea în regim pilot a unor mecanisme noi de contractare a serviciilor de către casele de asigurări de sănătate (de exemplu, cu consorții/ asocieri/ rețele de furnizori integrați vertical și teritorial, inclusiv la nivel interjudețean/ regional, pe patologii cu protocoale și trasee clinice bine definite, vizând volume de servicii corelate cu nevoile estimate ale populației deservite; servicii furnizate prin caravane mobile).</w:t>
            </w:r>
          </w:p>
        </w:tc>
        <w:tc>
          <w:tcPr>
            <w:tcW w:w="1491" w:type="dxa"/>
            <w:tcBorders>
              <w:top w:val="nil"/>
              <w:left w:val="nil"/>
              <w:bottom w:val="single" w:sz="4" w:space="0" w:color="auto"/>
              <w:right w:val="single" w:sz="4" w:space="0" w:color="auto"/>
            </w:tcBorders>
            <w:shd w:val="clear" w:color="000000" w:fill="FFFFFF"/>
            <w:vAlign w:val="center"/>
            <w:hideMark/>
          </w:tcPr>
          <w:p w14:paraId="3DE310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4AEBB7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4FF862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06F75A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proiecte pilot implementate</w:t>
            </w:r>
          </w:p>
        </w:tc>
        <w:tc>
          <w:tcPr>
            <w:tcW w:w="1996" w:type="dxa"/>
            <w:tcBorders>
              <w:top w:val="nil"/>
              <w:left w:val="nil"/>
              <w:bottom w:val="single" w:sz="4" w:space="0" w:color="auto"/>
              <w:right w:val="single" w:sz="4" w:space="0" w:color="auto"/>
            </w:tcBorders>
            <w:shd w:val="clear" w:color="000000" w:fill="FFFFFF"/>
            <w:vAlign w:val="center"/>
            <w:hideMark/>
          </w:tcPr>
          <w:p w14:paraId="5A49D4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5D5F4A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BBCC8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045B8A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6DE55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A7879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AD604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H.G. privind PSB, Co-Ca, normele metodologice ale Co-Ca, H.G. privind PNS și normele tehnice</w:t>
            </w:r>
          </w:p>
        </w:tc>
      </w:tr>
      <w:tr w:rsidR="00A072D7" w:rsidRPr="009D1353" w14:paraId="2C6F360B" w14:textId="77777777" w:rsidTr="00473710">
        <w:trPr>
          <w:trHeight w:val="3300"/>
        </w:trPr>
        <w:tc>
          <w:tcPr>
            <w:tcW w:w="1642" w:type="dxa"/>
            <w:vMerge/>
            <w:tcBorders>
              <w:top w:val="nil"/>
              <w:left w:val="single" w:sz="4" w:space="0" w:color="auto"/>
              <w:bottom w:val="single" w:sz="4" w:space="0" w:color="000000"/>
              <w:right w:val="single" w:sz="4" w:space="0" w:color="auto"/>
            </w:tcBorders>
            <w:vAlign w:val="center"/>
            <w:hideMark/>
          </w:tcPr>
          <w:p w14:paraId="5D88C3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62C695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75C02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1FE6FD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M.6.5.3.3. Elaborarea unui nou model de Contract-cadru pentru reglementarea condițiilor acordării serviciilor de sănătate, tehnologiilor medicale și dispozitivelor asistive în cadrul sistemului de asigurări sociale de sănătate, care să crească transparența relațiilor contractuale dintre casele de asigurări de sănătate și asigurați și dintre casele de asigurări de sănătate și furnizori, să revizuiască pachetele de servicii medicale și să permită testarea în regim pilot a unor mecanisme inovative de contractare și plată, în conformitate cu obiectivele naționale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BA384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4B28AD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t3/2022</w:t>
            </w:r>
          </w:p>
        </w:tc>
        <w:tc>
          <w:tcPr>
            <w:tcW w:w="986" w:type="dxa"/>
            <w:tcBorders>
              <w:top w:val="nil"/>
              <w:left w:val="nil"/>
              <w:bottom w:val="single" w:sz="4" w:space="0" w:color="auto"/>
              <w:right w:val="single" w:sz="4" w:space="0" w:color="auto"/>
            </w:tcBorders>
            <w:shd w:val="clear" w:color="000000" w:fill="FFFFFF"/>
            <w:vAlign w:val="center"/>
            <w:hideMark/>
          </w:tcPr>
          <w:p w14:paraId="72928C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t2/2023</w:t>
            </w:r>
          </w:p>
        </w:tc>
        <w:tc>
          <w:tcPr>
            <w:tcW w:w="2143" w:type="dxa"/>
            <w:tcBorders>
              <w:top w:val="nil"/>
              <w:left w:val="nil"/>
              <w:bottom w:val="single" w:sz="4" w:space="0" w:color="auto"/>
              <w:right w:val="single" w:sz="4" w:space="0" w:color="auto"/>
            </w:tcBorders>
            <w:shd w:val="clear" w:color="000000" w:fill="FFFFFF"/>
            <w:vAlign w:val="center"/>
            <w:hideMark/>
          </w:tcPr>
          <w:p w14:paraId="7B349D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contractul-cadru modificat și completat</w:t>
            </w:r>
          </w:p>
        </w:tc>
        <w:tc>
          <w:tcPr>
            <w:tcW w:w="1996" w:type="dxa"/>
            <w:tcBorders>
              <w:top w:val="nil"/>
              <w:left w:val="nil"/>
              <w:bottom w:val="single" w:sz="4" w:space="0" w:color="auto"/>
              <w:right w:val="single" w:sz="4" w:space="0" w:color="auto"/>
            </w:tcBorders>
            <w:shd w:val="clear" w:color="000000" w:fill="FFFFFF"/>
            <w:vAlign w:val="center"/>
            <w:hideMark/>
          </w:tcPr>
          <w:p w14:paraId="2C932B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4FE8C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4515A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4FFD21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CFDEB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4350B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21360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H.G. privind Co-Ca, PSB și normele metodologice</w:t>
            </w:r>
          </w:p>
        </w:tc>
      </w:tr>
      <w:tr w:rsidR="00A072D7" w:rsidRPr="009D1353" w14:paraId="28AA0C89" w14:textId="77777777" w:rsidTr="00473710">
        <w:trPr>
          <w:trHeight w:val="5400"/>
        </w:trPr>
        <w:tc>
          <w:tcPr>
            <w:tcW w:w="1642" w:type="dxa"/>
            <w:vMerge/>
            <w:tcBorders>
              <w:top w:val="nil"/>
              <w:left w:val="single" w:sz="4" w:space="0" w:color="auto"/>
              <w:bottom w:val="single" w:sz="4" w:space="0" w:color="000000"/>
              <w:right w:val="single" w:sz="4" w:space="0" w:color="auto"/>
            </w:tcBorders>
            <w:vAlign w:val="center"/>
            <w:hideMark/>
          </w:tcPr>
          <w:p w14:paraId="4178FB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96446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70497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063214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M.6.5.3.4. Revizuirea condițiilor de contractare a serviciilor în asistența medicală primară, astfel încât să fie încurajată creșterea capacității cabinetelor de medicina familiei de a furniza servicii medicale la niveluri superioare de complexitate și calitate, prin angajarea de personal suplimentar, prin specializări noi, echipamente suplimentare, prin asocierea cu alte cabinete de medicina familiei sau prin participarea la rețele de teritoriale de servicii de sănătate (exemple de măsuri posibile sunt extinderea programului de lucru contractat cu casele de asigurări de sănătate, contractarea unui program separat de lucru pentru medicii angajați în cabinetele de medicina familiei, extinderea listei serviciilor medicale adiționale, diagnostice și terapeutice condiționată de îndeplinirea unor criterii de calitate și capacitate, utilizarea de mecanisme de </w:t>
            </w:r>
            <w:r w:rsidRPr="009D1353">
              <w:rPr>
                <w:rFonts w:ascii="Times New Roman" w:eastAsia="Times New Roman" w:hAnsi="Times New Roman" w:cs="Times New Roman"/>
                <w:color w:val="000000"/>
                <w:kern w:val="0"/>
                <w:sz w:val="16"/>
                <w:szCs w:val="16"/>
                <w:lang w:val="pt-BR"/>
                <w14:ligatures w14:val="none"/>
              </w:rPr>
              <w:lastRenderedPageBreak/>
              <w:t xml:space="preserve">plată pe rezultat). </w:t>
            </w:r>
            <w:r w:rsidRPr="009D1353">
              <w:rPr>
                <w:rFonts w:ascii="Times New Roman" w:eastAsia="Times New Roman" w:hAnsi="Times New Roman" w:cs="Times New Roman"/>
                <w:color w:val="000000"/>
                <w:kern w:val="0"/>
                <w:sz w:val="16"/>
                <w:szCs w:val="16"/>
                <w14:ligatures w14:val="none"/>
              </w:rPr>
              <w:t>(măsură implementată treptat).</w:t>
            </w:r>
          </w:p>
        </w:tc>
        <w:tc>
          <w:tcPr>
            <w:tcW w:w="1491" w:type="dxa"/>
            <w:tcBorders>
              <w:top w:val="nil"/>
              <w:left w:val="nil"/>
              <w:bottom w:val="single" w:sz="4" w:space="0" w:color="auto"/>
              <w:right w:val="single" w:sz="4" w:space="0" w:color="auto"/>
            </w:tcBorders>
            <w:shd w:val="clear" w:color="000000" w:fill="FFFFFF"/>
            <w:vAlign w:val="center"/>
            <w:hideMark/>
          </w:tcPr>
          <w:p w14:paraId="4A59AA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MS, CNAS</w:t>
            </w:r>
          </w:p>
        </w:tc>
        <w:tc>
          <w:tcPr>
            <w:tcW w:w="986" w:type="dxa"/>
            <w:tcBorders>
              <w:top w:val="nil"/>
              <w:left w:val="nil"/>
              <w:bottom w:val="single" w:sz="4" w:space="0" w:color="auto"/>
              <w:right w:val="single" w:sz="4" w:space="0" w:color="auto"/>
            </w:tcBorders>
            <w:shd w:val="clear" w:color="000000" w:fill="FFFFFF"/>
            <w:vAlign w:val="center"/>
            <w:hideMark/>
          </w:tcPr>
          <w:p w14:paraId="6CE837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t2/2023</w:t>
            </w:r>
          </w:p>
        </w:tc>
        <w:tc>
          <w:tcPr>
            <w:tcW w:w="986" w:type="dxa"/>
            <w:tcBorders>
              <w:top w:val="nil"/>
              <w:left w:val="nil"/>
              <w:bottom w:val="single" w:sz="4" w:space="0" w:color="auto"/>
              <w:right w:val="single" w:sz="4" w:space="0" w:color="auto"/>
            </w:tcBorders>
            <w:shd w:val="clear" w:color="000000" w:fill="FFFFFF"/>
            <w:vAlign w:val="center"/>
            <w:hideMark/>
          </w:tcPr>
          <w:p w14:paraId="23A136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2143" w:type="dxa"/>
            <w:tcBorders>
              <w:top w:val="nil"/>
              <w:left w:val="nil"/>
              <w:bottom w:val="single" w:sz="4" w:space="0" w:color="auto"/>
              <w:right w:val="single" w:sz="4" w:space="0" w:color="auto"/>
            </w:tcBorders>
            <w:shd w:val="clear" w:color="000000" w:fill="FFFFFF"/>
            <w:vAlign w:val="center"/>
            <w:hideMark/>
          </w:tcPr>
          <w:p w14:paraId="7AA3FC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cadrul pentru contractarea și plata serviciilor din asistența medicală primară modificat și completat</w:t>
            </w:r>
          </w:p>
        </w:tc>
        <w:tc>
          <w:tcPr>
            <w:tcW w:w="1996" w:type="dxa"/>
            <w:tcBorders>
              <w:top w:val="nil"/>
              <w:left w:val="nil"/>
              <w:bottom w:val="single" w:sz="4" w:space="0" w:color="auto"/>
              <w:right w:val="single" w:sz="4" w:space="0" w:color="auto"/>
            </w:tcBorders>
            <w:shd w:val="clear" w:color="000000" w:fill="FFFFFF"/>
            <w:vAlign w:val="center"/>
            <w:hideMark/>
          </w:tcPr>
          <w:p w14:paraId="000A2C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166CF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0373A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61C012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09211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EA672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28D0F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H.G. privind Co-Ca, PSB și normele metodologice</w:t>
            </w:r>
          </w:p>
        </w:tc>
      </w:tr>
      <w:tr w:rsidR="00A072D7" w:rsidRPr="009D1353" w14:paraId="2FA18623"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1EAFB8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563AE4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62D03B" w14:textId="77777777" w:rsidR="00A072D7" w:rsidRPr="009D1353" w:rsidRDefault="00A072D7" w:rsidP="00473710">
            <w:pPr>
              <w:spacing w:after="0" w:line="240" w:lineRule="auto"/>
              <w:jc w:val="center"/>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DA.6.5.4. Creșterea eficienței mecanismelor de contractare a medicamentelor inovative și a dispozitivelor medicale.</w:t>
            </w:r>
          </w:p>
        </w:tc>
        <w:tc>
          <w:tcPr>
            <w:tcW w:w="2028" w:type="dxa"/>
            <w:tcBorders>
              <w:top w:val="nil"/>
              <w:left w:val="nil"/>
              <w:bottom w:val="single" w:sz="4" w:space="0" w:color="auto"/>
              <w:right w:val="single" w:sz="4" w:space="0" w:color="auto"/>
            </w:tcBorders>
            <w:shd w:val="clear" w:color="000000" w:fill="FFFFFF"/>
            <w:vAlign w:val="center"/>
            <w:hideMark/>
          </w:tcPr>
          <w:p w14:paraId="65DB41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M.6.5.4.1. Extinderea utilizării mecanismelor de partajare a riscurilor pentru includerea condiționată a unor medicamente sau indicații ale acestora în lista medicamentelor compensate, inclusiv ca urmare a reevaluării planificate a unor terapii deja incluse necondiționat.</w:t>
            </w:r>
          </w:p>
        </w:tc>
        <w:tc>
          <w:tcPr>
            <w:tcW w:w="1491" w:type="dxa"/>
            <w:tcBorders>
              <w:top w:val="nil"/>
              <w:left w:val="nil"/>
              <w:bottom w:val="single" w:sz="4" w:space="0" w:color="auto"/>
              <w:right w:val="single" w:sz="4" w:space="0" w:color="auto"/>
            </w:tcBorders>
            <w:shd w:val="clear" w:color="000000" w:fill="FFFFFF"/>
            <w:vAlign w:val="center"/>
            <w:hideMark/>
          </w:tcPr>
          <w:p w14:paraId="275B4C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w:t>
            </w:r>
          </w:p>
        </w:tc>
        <w:tc>
          <w:tcPr>
            <w:tcW w:w="986" w:type="dxa"/>
            <w:tcBorders>
              <w:top w:val="nil"/>
              <w:left w:val="nil"/>
              <w:bottom w:val="single" w:sz="4" w:space="0" w:color="auto"/>
              <w:right w:val="single" w:sz="4" w:space="0" w:color="auto"/>
            </w:tcBorders>
            <w:shd w:val="clear" w:color="000000" w:fill="FFFFFF"/>
            <w:vAlign w:val="center"/>
            <w:hideMark/>
          </w:tcPr>
          <w:p w14:paraId="74923D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94141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47753C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rapoarte de reevaluare publicate</w:t>
            </w:r>
          </w:p>
        </w:tc>
        <w:tc>
          <w:tcPr>
            <w:tcW w:w="1996" w:type="dxa"/>
            <w:tcBorders>
              <w:top w:val="nil"/>
              <w:left w:val="nil"/>
              <w:bottom w:val="single" w:sz="4" w:space="0" w:color="auto"/>
              <w:right w:val="single" w:sz="4" w:space="0" w:color="auto"/>
            </w:tcBorders>
            <w:shd w:val="clear" w:color="000000" w:fill="FFFFFF"/>
            <w:vAlign w:val="center"/>
            <w:hideMark/>
          </w:tcPr>
          <w:p w14:paraId="77AAE1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reevaluare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71AB71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92E6B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4E4E7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3C8CEB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523F1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EFF35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nr. 720/2008</w:t>
            </w:r>
          </w:p>
        </w:tc>
      </w:tr>
      <w:tr w:rsidR="00A072D7" w:rsidRPr="009D1353" w14:paraId="27947C44"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2A3C2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F6CAE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47605C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56BC71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M.6.5.4.2. Introducerea mecanismelor de partajare a riscurilor pentru includerea condiționată în pachetul de servicii de bază a altor tehnologii medicale decât medicamentele.</w:t>
            </w:r>
          </w:p>
        </w:tc>
        <w:tc>
          <w:tcPr>
            <w:tcW w:w="1491" w:type="dxa"/>
            <w:tcBorders>
              <w:top w:val="nil"/>
              <w:left w:val="nil"/>
              <w:bottom w:val="single" w:sz="4" w:space="0" w:color="auto"/>
              <w:right w:val="single" w:sz="4" w:space="0" w:color="auto"/>
            </w:tcBorders>
            <w:shd w:val="clear" w:color="000000" w:fill="FFFFFF"/>
            <w:vAlign w:val="center"/>
            <w:hideMark/>
          </w:tcPr>
          <w:p w14:paraId="165FF4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ANMDM</w:t>
            </w:r>
          </w:p>
        </w:tc>
        <w:tc>
          <w:tcPr>
            <w:tcW w:w="986" w:type="dxa"/>
            <w:tcBorders>
              <w:top w:val="nil"/>
              <w:left w:val="nil"/>
              <w:bottom w:val="single" w:sz="4" w:space="0" w:color="auto"/>
              <w:right w:val="single" w:sz="4" w:space="0" w:color="auto"/>
            </w:tcBorders>
            <w:shd w:val="clear" w:color="000000" w:fill="FFFFFF"/>
            <w:vAlign w:val="center"/>
            <w:hideMark/>
          </w:tcPr>
          <w:p w14:paraId="7A2334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339F03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76667C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mecanisme de partajare a riscurilor extinse</w:t>
            </w:r>
          </w:p>
        </w:tc>
        <w:tc>
          <w:tcPr>
            <w:tcW w:w="1996" w:type="dxa"/>
            <w:tcBorders>
              <w:top w:val="nil"/>
              <w:left w:val="nil"/>
              <w:bottom w:val="single" w:sz="4" w:space="0" w:color="auto"/>
              <w:right w:val="single" w:sz="4" w:space="0" w:color="auto"/>
            </w:tcBorders>
            <w:shd w:val="clear" w:color="000000" w:fill="FFFFFF"/>
            <w:vAlign w:val="center"/>
            <w:hideMark/>
          </w:tcPr>
          <w:p w14:paraId="54B4E0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tehnologiilor medicale nou-vizate</w:t>
            </w:r>
          </w:p>
        </w:tc>
        <w:tc>
          <w:tcPr>
            <w:tcW w:w="1165" w:type="dxa"/>
            <w:tcBorders>
              <w:top w:val="nil"/>
              <w:left w:val="nil"/>
              <w:bottom w:val="single" w:sz="4" w:space="0" w:color="auto"/>
              <w:right w:val="single" w:sz="4" w:space="0" w:color="auto"/>
            </w:tcBorders>
            <w:shd w:val="clear" w:color="000000" w:fill="FFFFFF"/>
            <w:vAlign w:val="center"/>
            <w:hideMark/>
          </w:tcPr>
          <w:p w14:paraId="3A1342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FFCD7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1E3ED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8,000,000 </w:t>
            </w:r>
          </w:p>
        </w:tc>
        <w:tc>
          <w:tcPr>
            <w:tcW w:w="755" w:type="dxa"/>
            <w:tcBorders>
              <w:top w:val="nil"/>
              <w:left w:val="nil"/>
              <w:bottom w:val="single" w:sz="4" w:space="0" w:color="auto"/>
              <w:right w:val="single" w:sz="4" w:space="0" w:color="auto"/>
            </w:tcBorders>
            <w:shd w:val="clear" w:color="000000" w:fill="FFFFFF"/>
            <w:vAlign w:val="center"/>
            <w:hideMark/>
          </w:tcPr>
          <w:p w14:paraId="50282E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09131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D1B33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modificarea și completarea H.G. privind PSB</w:t>
            </w:r>
          </w:p>
        </w:tc>
      </w:tr>
      <w:tr w:rsidR="00A072D7" w:rsidRPr="009D1353" w14:paraId="211AD2FD"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066FF5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10243D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5956A1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B7C7A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M.6.5.4.3. Reglementarea unor noi mecanisme de contractare și plată a terapiilor medicale avansate (terapii genice, terapii celulare) și a altor terapii cu costuri foarte ridicate (de exemplu, noi clase de antibiotice).</w:t>
            </w:r>
          </w:p>
        </w:tc>
        <w:tc>
          <w:tcPr>
            <w:tcW w:w="1491" w:type="dxa"/>
            <w:tcBorders>
              <w:top w:val="nil"/>
              <w:left w:val="nil"/>
              <w:bottom w:val="single" w:sz="4" w:space="0" w:color="auto"/>
              <w:right w:val="single" w:sz="4" w:space="0" w:color="auto"/>
            </w:tcBorders>
            <w:shd w:val="clear" w:color="000000" w:fill="FFFFFF"/>
            <w:vAlign w:val="center"/>
            <w:hideMark/>
          </w:tcPr>
          <w:p w14:paraId="2173F2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ANMDM</w:t>
            </w:r>
          </w:p>
        </w:tc>
        <w:tc>
          <w:tcPr>
            <w:tcW w:w="986" w:type="dxa"/>
            <w:tcBorders>
              <w:top w:val="nil"/>
              <w:left w:val="nil"/>
              <w:bottom w:val="single" w:sz="4" w:space="0" w:color="auto"/>
              <w:right w:val="single" w:sz="4" w:space="0" w:color="auto"/>
            </w:tcBorders>
            <w:shd w:val="clear" w:color="000000" w:fill="FFFFFF"/>
            <w:vAlign w:val="center"/>
            <w:hideMark/>
          </w:tcPr>
          <w:p w14:paraId="783320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C64A7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1C76AF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mecanisme de contractare și plată a terapiilor medicale avansate aprobate</w:t>
            </w:r>
          </w:p>
        </w:tc>
        <w:tc>
          <w:tcPr>
            <w:tcW w:w="1996" w:type="dxa"/>
            <w:tcBorders>
              <w:top w:val="nil"/>
              <w:left w:val="nil"/>
              <w:bottom w:val="single" w:sz="4" w:space="0" w:color="auto"/>
              <w:right w:val="single" w:sz="4" w:space="0" w:color="auto"/>
            </w:tcBorders>
            <w:shd w:val="clear" w:color="000000" w:fill="FFFFFF"/>
            <w:vAlign w:val="center"/>
            <w:hideMark/>
          </w:tcPr>
          <w:p w14:paraId="102551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categoriilor de terapii medicale avansate incluse</w:t>
            </w:r>
          </w:p>
        </w:tc>
        <w:tc>
          <w:tcPr>
            <w:tcW w:w="1165" w:type="dxa"/>
            <w:tcBorders>
              <w:top w:val="nil"/>
              <w:left w:val="nil"/>
              <w:bottom w:val="single" w:sz="4" w:space="0" w:color="auto"/>
              <w:right w:val="single" w:sz="4" w:space="0" w:color="auto"/>
            </w:tcBorders>
            <w:shd w:val="clear" w:color="000000" w:fill="FFFFFF"/>
            <w:vAlign w:val="center"/>
            <w:hideMark/>
          </w:tcPr>
          <w:p w14:paraId="02A6DB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64815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66EED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089F27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CBD6C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9EF6C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3789121E"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1D1D07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7DC51A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0D96D5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6E7C10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M.6.5.4.4. Diversificarea achizițiilor centralizate de medicamente în spitalele publice și extinderea acestora la dispozitive medicale.</w:t>
            </w:r>
          </w:p>
        </w:tc>
        <w:tc>
          <w:tcPr>
            <w:tcW w:w="1491" w:type="dxa"/>
            <w:tcBorders>
              <w:top w:val="nil"/>
              <w:left w:val="nil"/>
              <w:bottom w:val="single" w:sz="4" w:space="0" w:color="auto"/>
              <w:right w:val="single" w:sz="4" w:space="0" w:color="auto"/>
            </w:tcBorders>
            <w:shd w:val="clear" w:color="000000" w:fill="FFFFFF"/>
            <w:vAlign w:val="center"/>
            <w:hideMark/>
          </w:tcPr>
          <w:p w14:paraId="289609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ONAC, MAI</w:t>
            </w:r>
          </w:p>
        </w:tc>
        <w:tc>
          <w:tcPr>
            <w:tcW w:w="986" w:type="dxa"/>
            <w:tcBorders>
              <w:top w:val="nil"/>
              <w:left w:val="nil"/>
              <w:bottom w:val="single" w:sz="4" w:space="0" w:color="auto"/>
              <w:right w:val="single" w:sz="4" w:space="0" w:color="auto"/>
            </w:tcBorders>
            <w:shd w:val="clear" w:color="000000" w:fill="FFFFFF"/>
            <w:vAlign w:val="center"/>
            <w:hideMark/>
          </w:tcPr>
          <w:p w14:paraId="1EF8B7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4694E3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58F789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contracte de achiziții publice pentru noi DCI sau dispozitive medicale</w:t>
            </w:r>
          </w:p>
        </w:tc>
        <w:tc>
          <w:tcPr>
            <w:tcW w:w="1996" w:type="dxa"/>
            <w:tcBorders>
              <w:top w:val="nil"/>
              <w:left w:val="nil"/>
              <w:bottom w:val="single" w:sz="4" w:space="0" w:color="auto"/>
              <w:right w:val="single" w:sz="4" w:space="0" w:color="auto"/>
            </w:tcBorders>
            <w:shd w:val="clear" w:color="000000" w:fill="FFFFFF"/>
            <w:vAlign w:val="center"/>
            <w:hideMark/>
          </w:tcPr>
          <w:p w14:paraId="2B5B49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contractelor de achiziții publice centralizate</w:t>
            </w:r>
          </w:p>
        </w:tc>
        <w:tc>
          <w:tcPr>
            <w:tcW w:w="1165" w:type="dxa"/>
            <w:tcBorders>
              <w:top w:val="nil"/>
              <w:left w:val="nil"/>
              <w:bottom w:val="single" w:sz="4" w:space="0" w:color="auto"/>
              <w:right w:val="single" w:sz="4" w:space="0" w:color="auto"/>
            </w:tcBorders>
            <w:shd w:val="clear" w:color="000000" w:fill="FFFFFF"/>
            <w:vAlign w:val="center"/>
            <w:hideMark/>
          </w:tcPr>
          <w:p w14:paraId="68162D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5D242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E5B2F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6,000,000 </w:t>
            </w:r>
          </w:p>
        </w:tc>
        <w:tc>
          <w:tcPr>
            <w:tcW w:w="755" w:type="dxa"/>
            <w:tcBorders>
              <w:top w:val="nil"/>
              <w:left w:val="nil"/>
              <w:bottom w:val="single" w:sz="4" w:space="0" w:color="auto"/>
              <w:right w:val="single" w:sz="4" w:space="0" w:color="auto"/>
            </w:tcBorders>
            <w:shd w:val="clear" w:color="000000" w:fill="FFFFFF"/>
            <w:vAlign w:val="center"/>
            <w:hideMark/>
          </w:tcPr>
          <w:p w14:paraId="6B3897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510A8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B0C07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O.U.G. nr. 46/2018 și a normelor metodologice</w:t>
            </w:r>
          </w:p>
        </w:tc>
      </w:tr>
      <w:tr w:rsidR="00A072D7" w:rsidRPr="009D1353" w14:paraId="020FA034"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2088E7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3F2456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700B2B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78C0E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M.6.5.4.5. Introducerea unui catalog de prețuri național (cu plafoane maximale) pentru achizițiile publice de dispozitive medicale și aparatură medicală, stabilite prin studii/cercetări anuale de piață.</w:t>
            </w:r>
          </w:p>
        </w:tc>
        <w:tc>
          <w:tcPr>
            <w:tcW w:w="1491" w:type="dxa"/>
            <w:tcBorders>
              <w:top w:val="nil"/>
              <w:left w:val="nil"/>
              <w:bottom w:val="single" w:sz="4" w:space="0" w:color="auto"/>
              <w:right w:val="single" w:sz="4" w:space="0" w:color="auto"/>
            </w:tcBorders>
            <w:shd w:val="clear" w:color="000000" w:fill="FFFFFF"/>
            <w:vAlign w:val="center"/>
            <w:hideMark/>
          </w:tcPr>
          <w:p w14:paraId="530476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w:t>
            </w:r>
          </w:p>
        </w:tc>
        <w:tc>
          <w:tcPr>
            <w:tcW w:w="986" w:type="dxa"/>
            <w:tcBorders>
              <w:top w:val="nil"/>
              <w:left w:val="nil"/>
              <w:bottom w:val="single" w:sz="4" w:space="0" w:color="auto"/>
              <w:right w:val="single" w:sz="4" w:space="0" w:color="auto"/>
            </w:tcBorders>
            <w:shd w:val="clear" w:color="000000" w:fill="FFFFFF"/>
            <w:vAlign w:val="center"/>
            <w:hideMark/>
          </w:tcPr>
          <w:p w14:paraId="6D3C01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320050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511162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catalog de prețuri aprobat</w:t>
            </w:r>
          </w:p>
        </w:tc>
        <w:tc>
          <w:tcPr>
            <w:tcW w:w="1996" w:type="dxa"/>
            <w:tcBorders>
              <w:top w:val="nil"/>
              <w:left w:val="nil"/>
              <w:bottom w:val="single" w:sz="4" w:space="0" w:color="auto"/>
              <w:right w:val="single" w:sz="4" w:space="0" w:color="auto"/>
            </w:tcBorders>
            <w:shd w:val="clear" w:color="000000" w:fill="FFFFFF"/>
            <w:vAlign w:val="center"/>
            <w:hideMark/>
          </w:tcPr>
          <w:p w14:paraId="22F549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371F82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EF03C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142AE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15,000,000 </w:t>
            </w:r>
          </w:p>
        </w:tc>
        <w:tc>
          <w:tcPr>
            <w:tcW w:w="755" w:type="dxa"/>
            <w:tcBorders>
              <w:top w:val="nil"/>
              <w:left w:val="nil"/>
              <w:bottom w:val="single" w:sz="4" w:space="0" w:color="auto"/>
              <w:right w:val="single" w:sz="4" w:space="0" w:color="auto"/>
            </w:tcBorders>
            <w:shd w:val="clear" w:color="000000" w:fill="FFFFFF"/>
            <w:vAlign w:val="center"/>
            <w:hideMark/>
          </w:tcPr>
          <w:p w14:paraId="262C1D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562F4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0546E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3CC4B4D5"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2C81A1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vMerge/>
            <w:tcBorders>
              <w:top w:val="nil"/>
              <w:left w:val="single" w:sz="4" w:space="0" w:color="auto"/>
              <w:bottom w:val="single" w:sz="4" w:space="0" w:color="000000"/>
              <w:right w:val="single" w:sz="4" w:space="0" w:color="auto"/>
            </w:tcBorders>
            <w:vAlign w:val="center"/>
            <w:hideMark/>
          </w:tcPr>
          <w:p w14:paraId="041B28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568" w:type="dxa"/>
            <w:vMerge/>
            <w:tcBorders>
              <w:top w:val="nil"/>
              <w:left w:val="single" w:sz="4" w:space="0" w:color="auto"/>
              <w:bottom w:val="single" w:sz="4" w:space="0" w:color="000000"/>
              <w:right w:val="single" w:sz="4" w:space="0" w:color="auto"/>
            </w:tcBorders>
            <w:vAlign w:val="center"/>
            <w:hideMark/>
          </w:tcPr>
          <w:p w14:paraId="20EE57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2028" w:type="dxa"/>
            <w:tcBorders>
              <w:top w:val="nil"/>
              <w:left w:val="nil"/>
              <w:bottom w:val="single" w:sz="4" w:space="0" w:color="auto"/>
              <w:right w:val="single" w:sz="4" w:space="0" w:color="auto"/>
            </w:tcBorders>
            <w:shd w:val="clear" w:color="000000" w:fill="FFFFFF"/>
            <w:vAlign w:val="center"/>
            <w:hideMark/>
          </w:tcPr>
          <w:p w14:paraId="729414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M.6.5.4.6. Modificarea și completarea legislației privind achizițiile publice la specificul sistemului sanitar, pentru a sprijini eficiența, eficacitatea și economicitatea procedurilor de achiziții publice realizate de unitățile sanitare publice.</w:t>
            </w:r>
          </w:p>
        </w:tc>
        <w:tc>
          <w:tcPr>
            <w:tcW w:w="1491" w:type="dxa"/>
            <w:tcBorders>
              <w:top w:val="nil"/>
              <w:left w:val="nil"/>
              <w:bottom w:val="single" w:sz="4" w:space="0" w:color="auto"/>
              <w:right w:val="single" w:sz="4" w:space="0" w:color="auto"/>
            </w:tcBorders>
            <w:shd w:val="clear" w:color="000000" w:fill="FFFFFF"/>
            <w:vAlign w:val="center"/>
            <w:hideMark/>
          </w:tcPr>
          <w:p w14:paraId="35D1E6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ANAP</w:t>
            </w:r>
          </w:p>
        </w:tc>
        <w:tc>
          <w:tcPr>
            <w:tcW w:w="986" w:type="dxa"/>
            <w:tcBorders>
              <w:top w:val="nil"/>
              <w:left w:val="nil"/>
              <w:bottom w:val="single" w:sz="4" w:space="0" w:color="auto"/>
              <w:right w:val="single" w:sz="4" w:space="0" w:color="auto"/>
            </w:tcBorders>
            <w:shd w:val="clear" w:color="000000" w:fill="FFFFFF"/>
            <w:vAlign w:val="center"/>
            <w:hideMark/>
          </w:tcPr>
          <w:p w14:paraId="50717F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2D35CB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3DC85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3DEC3A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A9B6E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7F791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F950D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74227E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A6522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4F316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98/2016 și a normelor metodologice</w:t>
            </w:r>
          </w:p>
        </w:tc>
      </w:tr>
      <w:tr w:rsidR="00A072D7" w:rsidRPr="009D1353" w14:paraId="6221FADF"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615A24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5A39E3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OS.6.6. MECANISME INOVATIVE DE PLATĂ A SERVICIILOR ȘI PROFESIONIȘTILOR ÎN SĂNĂTATE</w:t>
            </w:r>
          </w:p>
        </w:tc>
        <w:tc>
          <w:tcPr>
            <w:tcW w:w="1568" w:type="dxa"/>
            <w:tcBorders>
              <w:top w:val="nil"/>
              <w:left w:val="nil"/>
              <w:bottom w:val="single" w:sz="4" w:space="0" w:color="auto"/>
              <w:right w:val="single" w:sz="4" w:space="0" w:color="auto"/>
            </w:tcBorders>
            <w:shd w:val="clear" w:color="000000" w:fill="FFFFFF"/>
            <w:vAlign w:val="center"/>
            <w:hideMark/>
          </w:tcPr>
          <w:p w14:paraId="79C79C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DA.6.6.1. Utilizarea unor mecanisme inovative de plată a serviciilor în sistemul de asigurări sociale de sănătate în sprijinul obiectivelor naționale de sănătate.</w:t>
            </w:r>
          </w:p>
        </w:tc>
        <w:tc>
          <w:tcPr>
            <w:tcW w:w="2028" w:type="dxa"/>
            <w:tcBorders>
              <w:top w:val="nil"/>
              <w:left w:val="nil"/>
              <w:bottom w:val="single" w:sz="4" w:space="0" w:color="auto"/>
              <w:right w:val="single" w:sz="4" w:space="0" w:color="auto"/>
            </w:tcBorders>
            <w:shd w:val="clear" w:color="000000" w:fill="FFFFFF"/>
            <w:vAlign w:val="center"/>
            <w:hideMark/>
          </w:tcPr>
          <w:p w14:paraId="79D05D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M.6.6.1.1. Implementarea plății pe performanță/ rezultat pentru anumite servicii medicale furnizate la diferite niveluri de îngrijiri</w:t>
            </w:r>
          </w:p>
        </w:tc>
        <w:tc>
          <w:tcPr>
            <w:tcW w:w="1491" w:type="dxa"/>
            <w:tcBorders>
              <w:top w:val="nil"/>
              <w:left w:val="nil"/>
              <w:bottom w:val="single" w:sz="4" w:space="0" w:color="auto"/>
              <w:right w:val="single" w:sz="4" w:space="0" w:color="auto"/>
            </w:tcBorders>
            <w:shd w:val="clear" w:color="000000" w:fill="FFFFFF"/>
            <w:vAlign w:val="center"/>
            <w:hideMark/>
          </w:tcPr>
          <w:p w14:paraId="499154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676AC9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06BFB8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42100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mecansimul de plată a serviciilor medicale extins</w:t>
            </w:r>
          </w:p>
        </w:tc>
        <w:tc>
          <w:tcPr>
            <w:tcW w:w="1996" w:type="dxa"/>
            <w:tcBorders>
              <w:top w:val="nil"/>
              <w:left w:val="nil"/>
              <w:bottom w:val="single" w:sz="4" w:space="0" w:color="auto"/>
              <w:right w:val="single" w:sz="4" w:space="0" w:color="auto"/>
            </w:tcBorders>
            <w:shd w:val="clear" w:color="000000" w:fill="FFFFFF"/>
            <w:vAlign w:val="center"/>
            <w:hideMark/>
          </w:tcPr>
          <w:p w14:paraId="010C48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valoarea plăților pe rezultat efectuate</w:t>
            </w:r>
          </w:p>
        </w:tc>
        <w:tc>
          <w:tcPr>
            <w:tcW w:w="1165" w:type="dxa"/>
            <w:tcBorders>
              <w:top w:val="nil"/>
              <w:left w:val="nil"/>
              <w:bottom w:val="single" w:sz="4" w:space="0" w:color="auto"/>
              <w:right w:val="single" w:sz="4" w:space="0" w:color="auto"/>
            </w:tcBorders>
            <w:shd w:val="clear" w:color="000000" w:fill="FFFFFF"/>
            <w:vAlign w:val="center"/>
            <w:hideMark/>
          </w:tcPr>
          <w:p w14:paraId="4F378C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11E8F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2C7964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150,000,000 </w:t>
            </w:r>
          </w:p>
        </w:tc>
        <w:tc>
          <w:tcPr>
            <w:tcW w:w="755" w:type="dxa"/>
            <w:tcBorders>
              <w:top w:val="nil"/>
              <w:left w:val="nil"/>
              <w:bottom w:val="single" w:sz="4" w:space="0" w:color="auto"/>
              <w:right w:val="single" w:sz="4" w:space="0" w:color="auto"/>
            </w:tcBorders>
            <w:shd w:val="clear" w:color="000000" w:fill="FFFFFF"/>
            <w:vAlign w:val="center"/>
            <w:hideMark/>
          </w:tcPr>
          <w:p w14:paraId="480753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5C2C58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C44B0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a Co-Ca și normele metodologice</w:t>
            </w:r>
          </w:p>
        </w:tc>
      </w:tr>
      <w:tr w:rsidR="00A072D7" w:rsidRPr="009D1353" w14:paraId="54EC535A" w14:textId="77777777" w:rsidTr="00473710">
        <w:trPr>
          <w:trHeight w:val="3000"/>
        </w:trPr>
        <w:tc>
          <w:tcPr>
            <w:tcW w:w="1642" w:type="dxa"/>
            <w:vMerge/>
            <w:tcBorders>
              <w:top w:val="nil"/>
              <w:left w:val="single" w:sz="4" w:space="0" w:color="auto"/>
              <w:bottom w:val="single" w:sz="4" w:space="0" w:color="000000"/>
              <w:right w:val="single" w:sz="4" w:space="0" w:color="auto"/>
            </w:tcBorders>
            <w:vAlign w:val="center"/>
            <w:hideMark/>
          </w:tcPr>
          <w:p w14:paraId="4CA220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02BDAA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1458E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46F77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M.6.6.1.2. Testarea în regim pilot a unor mecanisme inovative de plată, care să răspundă obiectivelor naționale de sănătate (de exemplu, plăți aferente unor procese clinice necesitând colaborarea furnizorilor din mai multe paliere de asistență medicală, plăți per capita condiționate de rezultate, plăți pentru serviciile acordate în cadrul consorțiilor/ rețelelor de furnizori de servicii medicale, plăți pentru servicii de coordonare a îngrijirilor, plăți pentru servicii de telemedicină, plăți pentru depistarea precoce a unor afecțiuni etc.).</w:t>
            </w:r>
          </w:p>
        </w:tc>
        <w:tc>
          <w:tcPr>
            <w:tcW w:w="1491" w:type="dxa"/>
            <w:tcBorders>
              <w:top w:val="nil"/>
              <w:left w:val="nil"/>
              <w:bottom w:val="single" w:sz="4" w:space="0" w:color="auto"/>
              <w:right w:val="single" w:sz="4" w:space="0" w:color="auto"/>
            </w:tcBorders>
            <w:shd w:val="clear" w:color="000000" w:fill="FFFFFF"/>
            <w:vAlign w:val="center"/>
            <w:hideMark/>
          </w:tcPr>
          <w:p w14:paraId="6344C4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60269B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4421F3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5849D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proiecte pilot implementate</w:t>
            </w:r>
          </w:p>
        </w:tc>
        <w:tc>
          <w:tcPr>
            <w:tcW w:w="1996" w:type="dxa"/>
            <w:tcBorders>
              <w:top w:val="nil"/>
              <w:left w:val="nil"/>
              <w:bottom w:val="single" w:sz="4" w:space="0" w:color="auto"/>
              <w:right w:val="single" w:sz="4" w:space="0" w:color="auto"/>
            </w:tcBorders>
            <w:shd w:val="clear" w:color="000000" w:fill="FFFFFF"/>
            <w:vAlign w:val="center"/>
            <w:hideMark/>
          </w:tcPr>
          <w:p w14:paraId="2BA874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7883CD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367D6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719A94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150,000,000 </w:t>
            </w:r>
          </w:p>
        </w:tc>
        <w:tc>
          <w:tcPr>
            <w:tcW w:w="755" w:type="dxa"/>
            <w:tcBorders>
              <w:top w:val="nil"/>
              <w:left w:val="nil"/>
              <w:bottom w:val="single" w:sz="4" w:space="0" w:color="auto"/>
              <w:right w:val="single" w:sz="4" w:space="0" w:color="auto"/>
            </w:tcBorders>
            <w:shd w:val="clear" w:color="000000" w:fill="FFFFFF"/>
            <w:vAlign w:val="center"/>
            <w:hideMark/>
          </w:tcPr>
          <w:p w14:paraId="523B13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F601E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571AC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a a H.G. privind PSB, Co-Ca și normele metodologice</w:t>
            </w:r>
          </w:p>
        </w:tc>
      </w:tr>
      <w:tr w:rsidR="00A072D7" w:rsidRPr="009D1353" w14:paraId="29F1C537" w14:textId="77777777" w:rsidTr="00473710">
        <w:trPr>
          <w:trHeight w:val="2100"/>
        </w:trPr>
        <w:tc>
          <w:tcPr>
            <w:tcW w:w="1642" w:type="dxa"/>
            <w:vMerge/>
            <w:tcBorders>
              <w:top w:val="nil"/>
              <w:left w:val="single" w:sz="4" w:space="0" w:color="auto"/>
              <w:bottom w:val="single" w:sz="4" w:space="0" w:color="000000"/>
              <w:right w:val="single" w:sz="4" w:space="0" w:color="auto"/>
            </w:tcBorders>
            <w:vAlign w:val="center"/>
            <w:hideMark/>
          </w:tcPr>
          <w:p w14:paraId="094678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6F95AA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BBE33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DA.6.6.2. Dezvoltarea capacității de fundamentare, stabilire și monitorizare a tarifelor serviciilor de sănătate finanțate din fonduri publice și adaptarea lor la obiectivele naționale de sănătate.</w:t>
            </w:r>
          </w:p>
        </w:tc>
        <w:tc>
          <w:tcPr>
            <w:tcW w:w="2028" w:type="dxa"/>
            <w:tcBorders>
              <w:top w:val="nil"/>
              <w:left w:val="nil"/>
              <w:bottom w:val="single" w:sz="4" w:space="0" w:color="auto"/>
              <w:right w:val="single" w:sz="4" w:space="0" w:color="auto"/>
            </w:tcBorders>
            <w:shd w:val="clear" w:color="000000" w:fill="FFFFFF"/>
            <w:vAlign w:val="center"/>
            <w:hideMark/>
          </w:tcPr>
          <w:p w14:paraId="2AC3FA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M.6.6.2.1. Elaborarea cadrului instituțional al proceselor de fundamentare, stabilire și monitorizare a tarifelor serviciilor de sănătate finanțate din fonduri publice, cu participarea reprezentanților MS, CNAS, INMSS, ai furnizorilor de servicii medicale, organizațiilor de pacienți și instituțiilor de învățământ/ cercetare cu expertiză în domeniu, societăților medicale etc.</w:t>
            </w:r>
          </w:p>
        </w:tc>
        <w:tc>
          <w:tcPr>
            <w:tcW w:w="1491" w:type="dxa"/>
            <w:tcBorders>
              <w:top w:val="nil"/>
              <w:left w:val="nil"/>
              <w:bottom w:val="single" w:sz="4" w:space="0" w:color="auto"/>
              <w:right w:val="single" w:sz="4" w:space="0" w:color="auto"/>
            </w:tcBorders>
            <w:shd w:val="clear" w:color="000000" w:fill="FFFFFF"/>
            <w:vAlign w:val="center"/>
            <w:hideMark/>
          </w:tcPr>
          <w:p w14:paraId="3B73AA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w:t>
            </w:r>
          </w:p>
        </w:tc>
        <w:tc>
          <w:tcPr>
            <w:tcW w:w="986" w:type="dxa"/>
            <w:tcBorders>
              <w:top w:val="nil"/>
              <w:left w:val="nil"/>
              <w:bottom w:val="single" w:sz="4" w:space="0" w:color="auto"/>
              <w:right w:val="single" w:sz="4" w:space="0" w:color="auto"/>
            </w:tcBorders>
            <w:shd w:val="clear" w:color="000000" w:fill="FFFFFF"/>
            <w:vAlign w:val="center"/>
            <w:hideMark/>
          </w:tcPr>
          <w:p w14:paraId="5F4F25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A5EF1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275BE1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metodologii pentru măsurarea costurilor/ calculul tarifelor</w:t>
            </w:r>
          </w:p>
        </w:tc>
        <w:tc>
          <w:tcPr>
            <w:tcW w:w="1996" w:type="dxa"/>
            <w:tcBorders>
              <w:top w:val="nil"/>
              <w:left w:val="nil"/>
              <w:bottom w:val="single" w:sz="4" w:space="0" w:color="auto"/>
              <w:right w:val="single" w:sz="4" w:space="0" w:color="auto"/>
            </w:tcBorders>
            <w:shd w:val="clear" w:color="000000" w:fill="FFFFFF"/>
            <w:vAlign w:val="center"/>
            <w:hideMark/>
          </w:tcPr>
          <w:p w14:paraId="0ADC48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metodologiilor publicate</w:t>
            </w:r>
          </w:p>
        </w:tc>
        <w:tc>
          <w:tcPr>
            <w:tcW w:w="1165" w:type="dxa"/>
            <w:tcBorders>
              <w:top w:val="nil"/>
              <w:left w:val="nil"/>
              <w:bottom w:val="single" w:sz="4" w:space="0" w:color="auto"/>
              <w:right w:val="single" w:sz="4" w:space="0" w:color="auto"/>
            </w:tcBorders>
            <w:shd w:val="clear" w:color="000000" w:fill="FFFFFF"/>
            <w:vAlign w:val="center"/>
            <w:hideMark/>
          </w:tcPr>
          <w:p w14:paraId="3FCB06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AD0AF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2E4EB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 </w:t>
            </w:r>
          </w:p>
        </w:tc>
        <w:tc>
          <w:tcPr>
            <w:tcW w:w="755" w:type="dxa"/>
            <w:tcBorders>
              <w:top w:val="nil"/>
              <w:left w:val="nil"/>
              <w:bottom w:val="single" w:sz="4" w:space="0" w:color="auto"/>
              <w:right w:val="single" w:sz="4" w:space="0" w:color="auto"/>
            </w:tcBorders>
            <w:shd w:val="clear" w:color="000000" w:fill="FFFFFF"/>
            <w:vAlign w:val="center"/>
            <w:hideMark/>
          </w:tcPr>
          <w:p w14:paraId="033D20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B10AF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A235E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387EA683"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3B27A5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7B02F7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BE886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2837E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M.6.6.2.2. Măsurarea costurilor serviciilor medicale de spitalizare continuă, serviciilor de spitalizare de zi și a celor din ambulatoriul clinic de specialitate și actualizarea periodică a acestora.</w:t>
            </w:r>
          </w:p>
        </w:tc>
        <w:tc>
          <w:tcPr>
            <w:tcW w:w="1491" w:type="dxa"/>
            <w:tcBorders>
              <w:top w:val="nil"/>
              <w:left w:val="nil"/>
              <w:bottom w:val="single" w:sz="4" w:space="0" w:color="auto"/>
              <w:right w:val="single" w:sz="4" w:space="0" w:color="auto"/>
            </w:tcBorders>
            <w:shd w:val="clear" w:color="000000" w:fill="FFFFFF"/>
            <w:vAlign w:val="center"/>
            <w:hideMark/>
          </w:tcPr>
          <w:p w14:paraId="699BC4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INMSS, CNAS, </w:t>
            </w:r>
          </w:p>
        </w:tc>
        <w:tc>
          <w:tcPr>
            <w:tcW w:w="986" w:type="dxa"/>
            <w:tcBorders>
              <w:top w:val="nil"/>
              <w:left w:val="nil"/>
              <w:bottom w:val="single" w:sz="4" w:space="0" w:color="auto"/>
              <w:right w:val="single" w:sz="4" w:space="0" w:color="auto"/>
            </w:tcBorders>
            <w:shd w:val="clear" w:color="000000" w:fill="FFFFFF"/>
            <w:vAlign w:val="center"/>
            <w:hideMark/>
          </w:tcPr>
          <w:p w14:paraId="17CFB4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16515D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A886F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rapoarte de măsurare a costurilor publicate</w:t>
            </w:r>
          </w:p>
        </w:tc>
        <w:tc>
          <w:tcPr>
            <w:tcW w:w="1996" w:type="dxa"/>
            <w:tcBorders>
              <w:top w:val="nil"/>
              <w:left w:val="nil"/>
              <w:bottom w:val="single" w:sz="4" w:space="0" w:color="auto"/>
              <w:right w:val="single" w:sz="4" w:space="0" w:color="auto"/>
            </w:tcBorders>
            <w:shd w:val="clear" w:color="000000" w:fill="FFFFFF"/>
            <w:vAlign w:val="center"/>
            <w:hideMark/>
          </w:tcPr>
          <w:p w14:paraId="6F1ABB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6F9B81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BD039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E4504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75,000,000 </w:t>
            </w:r>
          </w:p>
        </w:tc>
        <w:tc>
          <w:tcPr>
            <w:tcW w:w="755" w:type="dxa"/>
            <w:tcBorders>
              <w:top w:val="nil"/>
              <w:left w:val="nil"/>
              <w:bottom w:val="single" w:sz="4" w:space="0" w:color="auto"/>
              <w:right w:val="single" w:sz="4" w:space="0" w:color="auto"/>
            </w:tcBorders>
            <w:shd w:val="clear" w:color="000000" w:fill="FFFFFF"/>
            <w:vAlign w:val="center"/>
            <w:hideMark/>
          </w:tcPr>
          <w:p w14:paraId="78C587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CDDD5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564D6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645BB74" w14:textId="77777777" w:rsidTr="00473710">
        <w:trPr>
          <w:trHeight w:val="3000"/>
        </w:trPr>
        <w:tc>
          <w:tcPr>
            <w:tcW w:w="1642" w:type="dxa"/>
            <w:vMerge/>
            <w:tcBorders>
              <w:top w:val="nil"/>
              <w:left w:val="single" w:sz="4" w:space="0" w:color="auto"/>
              <w:bottom w:val="single" w:sz="4" w:space="0" w:color="000000"/>
              <w:right w:val="single" w:sz="4" w:space="0" w:color="auto"/>
            </w:tcBorders>
            <w:vAlign w:val="center"/>
            <w:hideMark/>
          </w:tcPr>
          <w:p w14:paraId="6DC6B5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7B27F5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6FA0F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238E4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M.6.6.2.3. Stabilirea tarifelor serviciilor medicale finanțate din fonduri publice și actualizarea lor periodică, potrivit metodologiilor specifice, prin luarea în considerare a obiectivelor de sistemului de sănătate (de exemplu, transferul serviciilor din asistența spitalicească în ambulatoriu și în asistența medicală primară, dezvoltarea serviciilor preventive etc.), a rezultatelor analizelor periodice ale costurilor și tarifelor, precum și a rezultatelor evaluărilor retrospective ale utilizării serviciilor medicale, după caz.</w:t>
            </w:r>
          </w:p>
        </w:tc>
        <w:tc>
          <w:tcPr>
            <w:tcW w:w="1491" w:type="dxa"/>
            <w:tcBorders>
              <w:top w:val="nil"/>
              <w:left w:val="nil"/>
              <w:bottom w:val="single" w:sz="4" w:space="0" w:color="auto"/>
              <w:right w:val="single" w:sz="4" w:space="0" w:color="auto"/>
            </w:tcBorders>
            <w:shd w:val="clear" w:color="000000" w:fill="FFFFFF"/>
            <w:vAlign w:val="center"/>
            <w:hideMark/>
          </w:tcPr>
          <w:p w14:paraId="5B9840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7AE637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6CE100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0EDE73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rapoarte privind tarifele propuse</w:t>
            </w:r>
          </w:p>
        </w:tc>
        <w:tc>
          <w:tcPr>
            <w:tcW w:w="1996" w:type="dxa"/>
            <w:tcBorders>
              <w:top w:val="nil"/>
              <w:left w:val="nil"/>
              <w:bottom w:val="single" w:sz="4" w:space="0" w:color="auto"/>
              <w:right w:val="single" w:sz="4" w:space="0" w:color="auto"/>
            </w:tcBorders>
            <w:shd w:val="clear" w:color="000000" w:fill="FFFFFF"/>
            <w:vAlign w:val="center"/>
            <w:hideMark/>
          </w:tcPr>
          <w:p w14:paraId="070550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71E981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62C9E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8BDFB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 </w:t>
            </w:r>
          </w:p>
        </w:tc>
        <w:tc>
          <w:tcPr>
            <w:tcW w:w="755" w:type="dxa"/>
            <w:tcBorders>
              <w:top w:val="nil"/>
              <w:left w:val="nil"/>
              <w:bottom w:val="single" w:sz="4" w:space="0" w:color="auto"/>
              <w:right w:val="single" w:sz="4" w:space="0" w:color="auto"/>
            </w:tcBorders>
            <w:shd w:val="clear" w:color="000000" w:fill="FFFFFF"/>
            <w:vAlign w:val="center"/>
            <w:hideMark/>
          </w:tcPr>
          <w:p w14:paraId="4B7553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F0622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96081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normele metodologice ale Co-Ca</w:t>
            </w:r>
          </w:p>
        </w:tc>
      </w:tr>
      <w:tr w:rsidR="00A072D7" w:rsidRPr="009D1353" w14:paraId="55137AF6"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1C3538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40C139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FCFA5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DA.6.6.3. Stimularea îmbunătățirii calității serviciilor de sănătate prin mecanisme financiare de recompensare a performanței.</w:t>
            </w:r>
          </w:p>
        </w:tc>
        <w:tc>
          <w:tcPr>
            <w:tcW w:w="2028" w:type="dxa"/>
            <w:tcBorders>
              <w:top w:val="nil"/>
              <w:left w:val="nil"/>
              <w:bottom w:val="single" w:sz="4" w:space="0" w:color="auto"/>
              <w:right w:val="single" w:sz="4" w:space="0" w:color="auto"/>
            </w:tcBorders>
            <w:shd w:val="clear" w:color="000000" w:fill="FFFFFF"/>
            <w:vAlign w:val="center"/>
            <w:hideMark/>
          </w:tcPr>
          <w:p w14:paraId="6C083E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M.6.6.3.1. Reglementarea „Fondului pentru calitatea serviciilor medicale”, pentru recompensarea financiară a celor mai performanți furnizori de asistență medicală, pe baza unor criterii obiective și măsurabile.</w:t>
            </w:r>
          </w:p>
        </w:tc>
        <w:tc>
          <w:tcPr>
            <w:tcW w:w="1491" w:type="dxa"/>
            <w:tcBorders>
              <w:top w:val="nil"/>
              <w:left w:val="nil"/>
              <w:bottom w:val="single" w:sz="4" w:space="0" w:color="auto"/>
              <w:right w:val="single" w:sz="4" w:space="0" w:color="auto"/>
            </w:tcBorders>
            <w:shd w:val="clear" w:color="000000" w:fill="FFFFFF"/>
            <w:vAlign w:val="center"/>
            <w:hideMark/>
          </w:tcPr>
          <w:p w14:paraId="135DF9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173FDB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07DF46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1B92E6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Fondului pentru calitatea serviciilor medicale înființat</w:t>
            </w:r>
          </w:p>
        </w:tc>
        <w:tc>
          <w:tcPr>
            <w:tcW w:w="1996" w:type="dxa"/>
            <w:tcBorders>
              <w:top w:val="nil"/>
              <w:left w:val="nil"/>
              <w:bottom w:val="single" w:sz="4" w:space="0" w:color="auto"/>
              <w:right w:val="single" w:sz="4" w:space="0" w:color="auto"/>
            </w:tcBorders>
            <w:shd w:val="clear" w:color="000000" w:fill="FFFFFF"/>
            <w:vAlign w:val="center"/>
            <w:hideMark/>
          </w:tcPr>
          <w:p w14:paraId="6D8EE2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1D9401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1F9EE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C49F6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C862F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2CC21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C2150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51606F83"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76115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127133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BD143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60C51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M.6.6.3.2. Implementarea „Fondului pentru calitatea serviciilor medicale”, pentru recompensarea financiară a celor mai performanți furnizori de asistență medicală, pe baza unor criterii obiective și măsurabile.</w:t>
            </w:r>
          </w:p>
        </w:tc>
        <w:tc>
          <w:tcPr>
            <w:tcW w:w="1491" w:type="dxa"/>
            <w:tcBorders>
              <w:top w:val="nil"/>
              <w:left w:val="nil"/>
              <w:bottom w:val="single" w:sz="4" w:space="0" w:color="auto"/>
              <w:right w:val="single" w:sz="4" w:space="0" w:color="auto"/>
            </w:tcBorders>
            <w:shd w:val="clear" w:color="000000" w:fill="FFFFFF"/>
            <w:vAlign w:val="center"/>
            <w:hideMark/>
          </w:tcPr>
          <w:p w14:paraId="61A612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3B17B2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171F96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1EA03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Fondului pentru calitatea serviciilor medicale operațional</w:t>
            </w:r>
          </w:p>
        </w:tc>
        <w:tc>
          <w:tcPr>
            <w:tcW w:w="1996" w:type="dxa"/>
            <w:tcBorders>
              <w:top w:val="nil"/>
              <w:left w:val="nil"/>
              <w:bottom w:val="single" w:sz="4" w:space="0" w:color="auto"/>
              <w:right w:val="single" w:sz="4" w:space="0" w:color="auto"/>
            </w:tcBorders>
            <w:shd w:val="clear" w:color="000000" w:fill="FFFFFF"/>
            <w:vAlign w:val="center"/>
            <w:hideMark/>
          </w:tcPr>
          <w:p w14:paraId="79991A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valoarea sumelor plătite prin ”Fondul pentru calitatea serviciilor medicale”</w:t>
            </w:r>
          </w:p>
        </w:tc>
        <w:tc>
          <w:tcPr>
            <w:tcW w:w="1165" w:type="dxa"/>
            <w:tcBorders>
              <w:top w:val="nil"/>
              <w:left w:val="nil"/>
              <w:bottom w:val="single" w:sz="4" w:space="0" w:color="auto"/>
              <w:right w:val="single" w:sz="4" w:space="0" w:color="auto"/>
            </w:tcBorders>
            <w:shd w:val="clear" w:color="000000" w:fill="FFFFFF"/>
            <w:vAlign w:val="center"/>
            <w:hideMark/>
          </w:tcPr>
          <w:p w14:paraId="01A67E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B564F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93677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250,000,000 </w:t>
            </w:r>
          </w:p>
        </w:tc>
        <w:tc>
          <w:tcPr>
            <w:tcW w:w="755" w:type="dxa"/>
            <w:tcBorders>
              <w:top w:val="nil"/>
              <w:left w:val="nil"/>
              <w:bottom w:val="single" w:sz="4" w:space="0" w:color="auto"/>
              <w:right w:val="single" w:sz="4" w:space="0" w:color="auto"/>
            </w:tcBorders>
            <w:shd w:val="clear" w:color="000000" w:fill="FFFFFF"/>
            <w:vAlign w:val="center"/>
            <w:hideMark/>
          </w:tcPr>
          <w:p w14:paraId="698577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05281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84530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27412E7A"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7BA2D6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310116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1BCDC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55188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M.6.6.3.3. Elaborarea indicatorilor de performanță pentru toate palierele de servicii de sănătate finanțate din FNUASS. </w:t>
            </w:r>
            <w:r w:rsidRPr="009D1353">
              <w:rPr>
                <w:rFonts w:ascii="Times New Roman" w:eastAsia="Times New Roman" w:hAnsi="Times New Roman" w:cs="Times New Roman"/>
                <w:color w:val="000000"/>
                <w:kern w:val="0"/>
                <w:sz w:val="16"/>
                <w:szCs w:val="16"/>
                <w14:ligatures w14:val="none"/>
              </w:rPr>
              <w:t>(măsură implementată treptat).</w:t>
            </w:r>
          </w:p>
        </w:tc>
        <w:tc>
          <w:tcPr>
            <w:tcW w:w="1491" w:type="dxa"/>
            <w:tcBorders>
              <w:top w:val="nil"/>
              <w:left w:val="nil"/>
              <w:bottom w:val="single" w:sz="4" w:space="0" w:color="auto"/>
              <w:right w:val="single" w:sz="4" w:space="0" w:color="auto"/>
            </w:tcBorders>
            <w:shd w:val="clear" w:color="000000" w:fill="FFFFFF"/>
            <w:vAlign w:val="center"/>
            <w:hideMark/>
          </w:tcPr>
          <w:p w14:paraId="73F16A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 CNAS</w:t>
            </w:r>
          </w:p>
        </w:tc>
        <w:tc>
          <w:tcPr>
            <w:tcW w:w="986" w:type="dxa"/>
            <w:tcBorders>
              <w:top w:val="nil"/>
              <w:left w:val="nil"/>
              <w:bottom w:val="single" w:sz="4" w:space="0" w:color="auto"/>
              <w:right w:val="single" w:sz="4" w:space="0" w:color="auto"/>
            </w:tcBorders>
            <w:shd w:val="clear" w:color="000000" w:fill="FFFFFF"/>
            <w:vAlign w:val="center"/>
            <w:hideMark/>
          </w:tcPr>
          <w:p w14:paraId="0F95A7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7B484F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2029D4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rapoarte privind propuneri de indicatori de performanță</w:t>
            </w:r>
          </w:p>
        </w:tc>
        <w:tc>
          <w:tcPr>
            <w:tcW w:w="1996" w:type="dxa"/>
            <w:tcBorders>
              <w:top w:val="nil"/>
              <w:left w:val="nil"/>
              <w:bottom w:val="single" w:sz="4" w:space="0" w:color="auto"/>
              <w:right w:val="single" w:sz="4" w:space="0" w:color="auto"/>
            </w:tcBorders>
            <w:shd w:val="clear" w:color="000000" w:fill="FFFFFF"/>
            <w:vAlign w:val="center"/>
            <w:hideMark/>
          </w:tcPr>
          <w:p w14:paraId="7FC043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0DD89B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9CF28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2B42F5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2CB00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0E94A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0D06F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3CE9A187"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0AA0BA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532931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E562F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B7B84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M.6.6.3.4. Dezvoltarea cadrului digital pentru contractare, raportare, evaluare și plată a furnizorilor participanți. (măsură implementată treptat).</w:t>
            </w:r>
          </w:p>
        </w:tc>
        <w:tc>
          <w:tcPr>
            <w:tcW w:w="1491" w:type="dxa"/>
            <w:tcBorders>
              <w:top w:val="nil"/>
              <w:left w:val="nil"/>
              <w:bottom w:val="single" w:sz="4" w:space="0" w:color="auto"/>
              <w:right w:val="single" w:sz="4" w:space="0" w:color="auto"/>
            </w:tcBorders>
            <w:shd w:val="clear" w:color="000000" w:fill="FFFFFF"/>
            <w:vAlign w:val="center"/>
            <w:hideMark/>
          </w:tcPr>
          <w:p w14:paraId="4CA482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CNAS, ANMCS, </w:t>
            </w:r>
          </w:p>
        </w:tc>
        <w:tc>
          <w:tcPr>
            <w:tcW w:w="986" w:type="dxa"/>
            <w:tcBorders>
              <w:top w:val="nil"/>
              <w:left w:val="nil"/>
              <w:bottom w:val="single" w:sz="4" w:space="0" w:color="auto"/>
              <w:right w:val="single" w:sz="4" w:space="0" w:color="auto"/>
            </w:tcBorders>
            <w:shd w:val="clear" w:color="000000" w:fill="FFFFFF"/>
            <w:vAlign w:val="center"/>
            <w:hideMark/>
          </w:tcPr>
          <w:p w14:paraId="5E3F8E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475BB3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23FD65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pentru colectarea și analiza datelor care stau la baza indicatorilor de performanță operațional</w:t>
            </w:r>
          </w:p>
        </w:tc>
        <w:tc>
          <w:tcPr>
            <w:tcW w:w="1996" w:type="dxa"/>
            <w:tcBorders>
              <w:top w:val="nil"/>
              <w:left w:val="nil"/>
              <w:bottom w:val="single" w:sz="4" w:space="0" w:color="auto"/>
              <w:right w:val="single" w:sz="4" w:space="0" w:color="auto"/>
            </w:tcBorders>
            <w:shd w:val="clear" w:color="000000" w:fill="FFFFFF"/>
            <w:vAlign w:val="center"/>
            <w:hideMark/>
          </w:tcPr>
          <w:p w14:paraId="4B291A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 aplicații informatice funcționale</w:t>
            </w:r>
          </w:p>
        </w:tc>
        <w:tc>
          <w:tcPr>
            <w:tcW w:w="1165" w:type="dxa"/>
            <w:tcBorders>
              <w:top w:val="nil"/>
              <w:left w:val="nil"/>
              <w:bottom w:val="single" w:sz="4" w:space="0" w:color="auto"/>
              <w:right w:val="single" w:sz="4" w:space="0" w:color="auto"/>
            </w:tcBorders>
            <w:shd w:val="clear" w:color="000000" w:fill="FFFFFF"/>
            <w:vAlign w:val="center"/>
            <w:hideMark/>
          </w:tcPr>
          <w:p w14:paraId="02FBF5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70081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971CC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6DB1BC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69292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01B28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F324123"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9E695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4DF017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EBC50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971CD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M.6.6.3.5. Implementarea campaniilor de informare a furnizorilor și a publicului cu privire la existența, condițiile de participare și rezultatele „Fondului pentru calitatea serviciilor medicale”.</w:t>
            </w:r>
          </w:p>
        </w:tc>
        <w:tc>
          <w:tcPr>
            <w:tcW w:w="1491" w:type="dxa"/>
            <w:tcBorders>
              <w:top w:val="nil"/>
              <w:left w:val="nil"/>
              <w:bottom w:val="single" w:sz="4" w:space="0" w:color="auto"/>
              <w:right w:val="single" w:sz="4" w:space="0" w:color="auto"/>
            </w:tcBorders>
            <w:shd w:val="clear" w:color="000000" w:fill="FFFFFF"/>
            <w:vAlign w:val="center"/>
            <w:hideMark/>
          </w:tcPr>
          <w:p w14:paraId="4DE6AB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2555F5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6DB06D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247141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campanii de informare implementate</w:t>
            </w:r>
          </w:p>
        </w:tc>
        <w:tc>
          <w:tcPr>
            <w:tcW w:w="1996" w:type="dxa"/>
            <w:tcBorders>
              <w:top w:val="nil"/>
              <w:left w:val="nil"/>
              <w:bottom w:val="single" w:sz="4" w:space="0" w:color="auto"/>
              <w:right w:val="single" w:sz="4" w:space="0" w:color="auto"/>
            </w:tcBorders>
            <w:shd w:val="clear" w:color="000000" w:fill="FFFFFF"/>
            <w:vAlign w:val="center"/>
            <w:hideMark/>
          </w:tcPr>
          <w:p w14:paraId="27F2E7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campaniilor de informare implementate</w:t>
            </w:r>
          </w:p>
        </w:tc>
        <w:tc>
          <w:tcPr>
            <w:tcW w:w="1165" w:type="dxa"/>
            <w:tcBorders>
              <w:top w:val="nil"/>
              <w:left w:val="nil"/>
              <w:bottom w:val="single" w:sz="4" w:space="0" w:color="auto"/>
              <w:right w:val="single" w:sz="4" w:space="0" w:color="auto"/>
            </w:tcBorders>
            <w:shd w:val="clear" w:color="000000" w:fill="FFFFFF"/>
            <w:vAlign w:val="center"/>
            <w:hideMark/>
          </w:tcPr>
          <w:p w14:paraId="2C9D0B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FD814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F9A06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1301A1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0AA37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D0EE3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6DC714A" w14:textId="77777777" w:rsidTr="00473710">
        <w:trPr>
          <w:trHeight w:val="2400"/>
        </w:trPr>
        <w:tc>
          <w:tcPr>
            <w:tcW w:w="1642" w:type="dxa"/>
            <w:vMerge/>
            <w:tcBorders>
              <w:top w:val="nil"/>
              <w:left w:val="single" w:sz="4" w:space="0" w:color="auto"/>
              <w:bottom w:val="single" w:sz="4" w:space="0" w:color="000000"/>
              <w:right w:val="single" w:sz="4" w:space="0" w:color="auto"/>
            </w:tcBorders>
            <w:vAlign w:val="center"/>
            <w:hideMark/>
          </w:tcPr>
          <w:p w14:paraId="65F998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335B8C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OS.6.7. CREȘTEREA EFICIENȚEI FINANȚĂRII SERVICIILOR MEDICALE</w:t>
            </w:r>
          </w:p>
        </w:tc>
        <w:tc>
          <w:tcPr>
            <w:tcW w:w="1568" w:type="dxa"/>
            <w:tcBorders>
              <w:top w:val="nil"/>
              <w:left w:val="nil"/>
              <w:bottom w:val="single" w:sz="4" w:space="0" w:color="auto"/>
              <w:right w:val="single" w:sz="4" w:space="0" w:color="auto"/>
            </w:tcBorders>
            <w:shd w:val="clear" w:color="000000" w:fill="FFFFFF"/>
            <w:vAlign w:val="center"/>
            <w:hideMark/>
          </w:tcPr>
          <w:p w14:paraId="5A2771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DA.6.7.1. Adaptarea finanțării serviciilor spitalicești la obiectivele naționale de sănătate.</w:t>
            </w:r>
          </w:p>
        </w:tc>
        <w:tc>
          <w:tcPr>
            <w:tcW w:w="2028" w:type="dxa"/>
            <w:tcBorders>
              <w:top w:val="nil"/>
              <w:left w:val="nil"/>
              <w:bottom w:val="single" w:sz="4" w:space="0" w:color="auto"/>
              <w:right w:val="single" w:sz="4" w:space="0" w:color="auto"/>
            </w:tcBorders>
            <w:shd w:val="clear" w:color="000000" w:fill="FFFFFF"/>
            <w:vAlign w:val="center"/>
            <w:hideMark/>
          </w:tcPr>
          <w:p w14:paraId="364528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M.6.7.1.1. Consolidarea cât mai multor surse de finanțare a serviciilor de spitalizare continuă în tariful pe caz rezolvat (clasificat în sistem DRG).</w:t>
            </w:r>
          </w:p>
        </w:tc>
        <w:tc>
          <w:tcPr>
            <w:tcW w:w="1491" w:type="dxa"/>
            <w:tcBorders>
              <w:top w:val="nil"/>
              <w:left w:val="nil"/>
              <w:bottom w:val="single" w:sz="4" w:space="0" w:color="auto"/>
              <w:right w:val="single" w:sz="4" w:space="0" w:color="auto"/>
            </w:tcBorders>
            <w:shd w:val="clear" w:color="000000" w:fill="FFFFFF"/>
            <w:vAlign w:val="center"/>
            <w:hideMark/>
          </w:tcPr>
          <w:p w14:paraId="16373E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CNAS, INSP</w:t>
            </w:r>
          </w:p>
        </w:tc>
        <w:tc>
          <w:tcPr>
            <w:tcW w:w="986" w:type="dxa"/>
            <w:tcBorders>
              <w:top w:val="nil"/>
              <w:left w:val="nil"/>
              <w:bottom w:val="single" w:sz="4" w:space="0" w:color="auto"/>
              <w:right w:val="single" w:sz="4" w:space="0" w:color="auto"/>
            </w:tcBorders>
            <w:shd w:val="clear" w:color="000000" w:fill="FFFFFF"/>
            <w:vAlign w:val="center"/>
            <w:hideMark/>
          </w:tcPr>
          <w:p w14:paraId="6063E9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740BE7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2143" w:type="dxa"/>
            <w:tcBorders>
              <w:top w:val="nil"/>
              <w:left w:val="nil"/>
              <w:bottom w:val="single" w:sz="4" w:space="0" w:color="auto"/>
              <w:right w:val="single" w:sz="4" w:space="0" w:color="auto"/>
            </w:tcBorders>
            <w:shd w:val="clear" w:color="000000" w:fill="FFFFFF"/>
            <w:vAlign w:val="center"/>
            <w:hideMark/>
          </w:tcPr>
          <w:p w14:paraId="07B0CD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24D779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795062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BE1A5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A9E7B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6D021A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4AD9B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33F84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H.G. privind PNS, norme tehnice ale PNS, ordine MS privind AP, O.U.G. nr. 114/2017 privind subvențiile de la FNUASS către unitățile sanitare publice, Co-Ca, normele metodologice ale Co-Ca</w:t>
            </w:r>
          </w:p>
        </w:tc>
      </w:tr>
      <w:tr w:rsidR="00A072D7" w:rsidRPr="009D1353" w14:paraId="010C79C3"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51F2E5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6E6A5D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17ECE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8D417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M.6.7.1.2. Revizuirea valorilor relative și a tarifului unic pe caz ponderat utilizate în decontarea serviciilor de spitalizare continuă clasificate în sistem DRG, în baza activităților periodice de măsurare a costurilor.</w:t>
            </w:r>
          </w:p>
        </w:tc>
        <w:tc>
          <w:tcPr>
            <w:tcW w:w="1491" w:type="dxa"/>
            <w:tcBorders>
              <w:top w:val="nil"/>
              <w:left w:val="nil"/>
              <w:bottom w:val="single" w:sz="4" w:space="0" w:color="auto"/>
              <w:right w:val="single" w:sz="4" w:space="0" w:color="auto"/>
            </w:tcBorders>
            <w:shd w:val="clear" w:color="000000" w:fill="FFFFFF"/>
            <w:vAlign w:val="center"/>
            <w:hideMark/>
          </w:tcPr>
          <w:p w14:paraId="7BA23A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INMSS, CNAS, </w:t>
            </w:r>
          </w:p>
        </w:tc>
        <w:tc>
          <w:tcPr>
            <w:tcW w:w="986" w:type="dxa"/>
            <w:tcBorders>
              <w:top w:val="nil"/>
              <w:left w:val="nil"/>
              <w:bottom w:val="single" w:sz="4" w:space="0" w:color="auto"/>
              <w:right w:val="single" w:sz="4" w:space="0" w:color="auto"/>
            </w:tcBorders>
            <w:shd w:val="clear" w:color="000000" w:fill="FFFFFF"/>
            <w:vAlign w:val="center"/>
            <w:hideMark/>
          </w:tcPr>
          <w:p w14:paraId="19A20E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79116A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C31B1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sistemul valorilor relative restructurat</w:t>
            </w:r>
          </w:p>
        </w:tc>
        <w:tc>
          <w:tcPr>
            <w:tcW w:w="1996" w:type="dxa"/>
            <w:tcBorders>
              <w:top w:val="nil"/>
              <w:left w:val="nil"/>
              <w:bottom w:val="single" w:sz="4" w:space="0" w:color="auto"/>
              <w:right w:val="single" w:sz="4" w:space="0" w:color="auto"/>
            </w:tcBorders>
            <w:shd w:val="clear" w:color="000000" w:fill="FFFFFF"/>
            <w:vAlign w:val="center"/>
            <w:hideMark/>
          </w:tcPr>
          <w:p w14:paraId="0970E6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4B3D6F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EF4FE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67D188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C5EDB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E0A70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18E09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normele metodologice ale Co-Ca</w:t>
            </w:r>
          </w:p>
        </w:tc>
      </w:tr>
      <w:tr w:rsidR="00A072D7" w:rsidRPr="009D1353" w14:paraId="3C8EAD54" w14:textId="77777777" w:rsidTr="00473710">
        <w:trPr>
          <w:trHeight w:val="900"/>
        </w:trPr>
        <w:tc>
          <w:tcPr>
            <w:tcW w:w="1642" w:type="dxa"/>
            <w:vMerge/>
            <w:tcBorders>
              <w:top w:val="nil"/>
              <w:left w:val="single" w:sz="4" w:space="0" w:color="auto"/>
              <w:bottom w:val="single" w:sz="4" w:space="0" w:color="000000"/>
              <w:right w:val="single" w:sz="4" w:space="0" w:color="auto"/>
            </w:tcBorders>
            <w:vAlign w:val="center"/>
            <w:hideMark/>
          </w:tcPr>
          <w:p w14:paraId="56A7D5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7FAA07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8DD4B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CABF5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M.6.7.1.3. Adaptarea sistemului DRG la morbiditatea spitalizată prin diversificarea grupelor de diagnostice.</w:t>
            </w:r>
          </w:p>
        </w:tc>
        <w:tc>
          <w:tcPr>
            <w:tcW w:w="1491" w:type="dxa"/>
            <w:tcBorders>
              <w:top w:val="nil"/>
              <w:left w:val="nil"/>
              <w:bottom w:val="single" w:sz="4" w:space="0" w:color="auto"/>
              <w:right w:val="single" w:sz="4" w:space="0" w:color="auto"/>
            </w:tcBorders>
            <w:shd w:val="clear" w:color="000000" w:fill="FFFFFF"/>
            <w:vAlign w:val="center"/>
            <w:hideMark/>
          </w:tcPr>
          <w:p w14:paraId="0BF7D8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INMSS, MS, CNAS</w:t>
            </w:r>
          </w:p>
        </w:tc>
        <w:tc>
          <w:tcPr>
            <w:tcW w:w="986" w:type="dxa"/>
            <w:tcBorders>
              <w:top w:val="nil"/>
              <w:left w:val="nil"/>
              <w:bottom w:val="single" w:sz="4" w:space="0" w:color="auto"/>
              <w:right w:val="single" w:sz="4" w:space="0" w:color="auto"/>
            </w:tcBorders>
            <w:shd w:val="clear" w:color="000000" w:fill="FFFFFF"/>
            <w:vAlign w:val="center"/>
            <w:hideMark/>
          </w:tcPr>
          <w:p w14:paraId="3E32A1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375DF7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AF037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diversificarea codurilor DRG</w:t>
            </w:r>
          </w:p>
        </w:tc>
        <w:tc>
          <w:tcPr>
            <w:tcW w:w="1996" w:type="dxa"/>
            <w:tcBorders>
              <w:top w:val="nil"/>
              <w:left w:val="nil"/>
              <w:bottom w:val="single" w:sz="4" w:space="0" w:color="auto"/>
              <w:right w:val="single" w:sz="4" w:space="0" w:color="auto"/>
            </w:tcBorders>
            <w:shd w:val="clear" w:color="000000" w:fill="FFFFFF"/>
            <w:vAlign w:val="center"/>
            <w:hideMark/>
          </w:tcPr>
          <w:p w14:paraId="5C823C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codurilor DRG nou-incluse în RO.DRG</w:t>
            </w:r>
          </w:p>
        </w:tc>
        <w:tc>
          <w:tcPr>
            <w:tcW w:w="1165" w:type="dxa"/>
            <w:tcBorders>
              <w:top w:val="nil"/>
              <w:left w:val="nil"/>
              <w:bottom w:val="single" w:sz="4" w:space="0" w:color="auto"/>
              <w:right w:val="single" w:sz="4" w:space="0" w:color="auto"/>
            </w:tcBorders>
            <w:shd w:val="clear" w:color="000000" w:fill="FFFFFF"/>
            <w:vAlign w:val="center"/>
            <w:hideMark/>
          </w:tcPr>
          <w:p w14:paraId="0B6165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27D9C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7DB96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5E259C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401E9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87005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normelor metodologice ale Co-Ca</w:t>
            </w:r>
          </w:p>
        </w:tc>
      </w:tr>
      <w:tr w:rsidR="00A072D7" w:rsidRPr="009D1353" w14:paraId="3C01D3E3"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489C36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2BD43A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7E706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4EE3E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M.6.7.1.4. Actualizarea grouperului DRG pentru asigurarea compatibilității cu CIM-11.</w:t>
            </w:r>
          </w:p>
        </w:tc>
        <w:tc>
          <w:tcPr>
            <w:tcW w:w="1491" w:type="dxa"/>
            <w:tcBorders>
              <w:top w:val="nil"/>
              <w:left w:val="nil"/>
              <w:bottom w:val="single" w:sz="4" w:space="0" w:color="auto"/>
              <w:right w:val="single" w:sz="4" w:space="0" w:color="auto"/>
            </w:tcBorders>
            <w:shd w:val="clear" w:color="000000" w:fill="FFFFFF"/>
            <w:vAlign w:val="center"/>
            <w:hideMark/>
          </w:tcPr>
          <w:p w14:paraId="02D799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INMSS, MS</w:t>
            </w:r>
          </w:p>
        </w:tc>
        <w:tc>
          <w:tcPr>
            <w:tcW w:w="986" w:type="dxa"/>
            <w:tcBorders>
              <w:top w:val="nil"/>
              <w:left w:val="nil"/>
              <w:bottom w:val="single" w:sz="4" w:space="0" w:color="auto"/>
              <w:right w:val="single" w:sz="4" w:space="0" w:color="auto"/>
            </w:tcBorders>
            <w:shd w:val="clear" w:color="000000" w:fill="FFFFFF"/>
            <w:vAlign w:val="center"/>
            <w:hideMark/>
          </w:tcPr>
          <w:p w14:paraId="241B87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4F223A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6F28C4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versiune noua a grouperului DRG implementată</w:t>
            </w:r>
          </w:p>
        </w:tc>
        <w:tc>
          <w:tcPr>
            <w:tcW w:w="1996" w:type="dxa"/>
            <w:tcBorders>
              <w:top w:val="nil"/>
              <w:left w:val="nil"/>
              <w:bottom w:val="single" w:sz="4" w:space="0" w:color="auto"/>
              <w:right w:val="single" w:sz="4" w:space="0" w:color="auto"/>
            </w:tcBorders>
            <w:shd w:val="clear" w:color="000000" w:fill="FFFFFF"/>
            <w:vAlign w:val="center"/>
            <w:hideMark/>
          </w:tcPr>
          <w:p w14:paraId="0A0C74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grouperul DRG este compatibil cu CIM-11</w:t>
            </w:r>
          </w:p>
        </w:tc>
        <w:tc>
          <w:tcPr>
            <w:tcW w:w="1165" w:type="dxa"/>
            <w:tcBorders>
              <w:top w:val="nil"/>
              <w:left w:val="nil"/>
              <w:bottom w:val="single" w:sz="4" w:space="0" w:color="auto"/>
              <w:right w:val="single" w:sz="4" w:space="0" w:color="auto"/>
            </w:tcBorders>
            <w:shd w:val="clear" w:color="000000" w:fill="FFFFFF"/>
            <w:vAlign w:val="center"/>
            <w:hideMark/>
          </w:tcPr>
          <w:p w14:paraId="1AEDE4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36175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CED4C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768EBB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CAB92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D0D22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normelor metodologice ale Co-Ca</w:t>
            </w:r>
          </w:p>
        </w:tc>
      </w:tr>
      <w:tr w:rsidR="00A072D7" w:rsidRPr="009D1353" w14:paraId="1C613245"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2D2A73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50A271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2EA2E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D16D6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M.6.7.1.5. Revizuirea mecanismului de stabilire a valorii contractuale pentru serviciile de spitalizare continuă și de zi, inclusiv prin utilizarea gradului de îndeplinire a unor criterii de performanță de către spitale.</w:t>
            </w:r>
          </w:p>
        </w:tc>
        <w:tc>
          <w:tcPr>
            <w:tcW w:w="1491" w:type="dxa"/>
            <w:tcBorders>
              <w:top w:val="nil"/>
              <w:left w:val="nil"/>
              <w:bottom w:val="single" w:sz="4" w:space="0" w:color="auto"/>
              <w:right w:val="single" w:sz="4" w:space="0" w:color="auto"/>
            </w:tcBorders>
            <w:shd w:val="clear" w:color="000000" w:fill="FFFFFF"/>
            <w:vAlign w:val="center"/>
            <w:hideMark/>
          </w:tcPr>
          <w:p w14:paraId="2026FA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 MS</w:t>
            </w:r>
          </w:p>
        </w:tc>
        <w:tc>
          <w:tcPr>
            <w:tcW w:w="986" w:type="dxa"/>
            <w:tcBorders>
              <w:top w:val="nil"/>
              <w:left w:val="nil"/>
              <w:bottom w:val="single" w:sz="4" w:space="0" w:color="auto"/>
              <w:right w:val="single" w:sz="4" w:space="0" w:color="auto"/>
            </w:tcBorders>
            <w:shd w:val="clear" w:color="000000" w:fill="FFFFFF"/>
            <w:vAlign w:val="center"/>
            <w:hideMark/>
          </w:tcPr>
          <w:p w14:paraId="125D0F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1720C0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2143" w:type="dxa"/>
            <w:tcBorders>
              <w:top w:val="nil"/>
              <w:left w:val="nil"/>
              <w:bottom w:val="single" w:sz="4" w:space="0" w:color="auto"/>
              <w:right w:val="single" w:sz="4" w:space="0" w:color="auto"/>
            </w:tcBorders>
            <w:shd w:val="clear" w:color="000000" w:fill="FFFFFF"/>
            <w:vAlign w:val="center"/>
            <w:hideMark/>
          </w:tcPr>
          <w:p w14:paraId="5E8DC1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 nou de stabilire a valorii contractuale</w:t>
            </w:r>
          </w:p>
        </w:tc>
        <w:tc>
          <w:tcPr>
            <w:tcW w:w="1996" w:type="dxa"/>
            <w:tcBorders>
              <w:top w:val="nil"/>
              <w:left w:val="nil"/>
              <w:bottom w:val="single" w:sz="4" w:space="0" w:color="auto"/>
              <w:right w:val="single" w:sz="4" w:space="0" w:color="auto"/>
            </w:tcBorders>
            <w:shd w:val="clear" w:color="000000" w:fill="FFFFFF"/>
            <w:vAlign w:val="center"/>
            <w:hideMark/>
          </w:tcPr>
          <w:p w14:paraId="7F40C0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valoarea contractată cu unitățile sanitare publice în baza îndeplinirii unor criterii de performanță prevăzute în contracte</w:t>
            </w:r>
          </w:p>
        </w:tc>
        <w:tc>
          <w:tcPr>
            <w:tcW w:w="1165" w:type="dxa"/>
            <w:tcBorders>
              <w:top w:val="nil"/>
              <w:left w:val="nil"/>
              <w:bottom w:val="single" w:sz="4" w:space="0" w:color="auto"/>
              <w:right w:val="single" w:sz="4" w:space="0" w:color="auto"/>
            </w:tcBorders>
            <w:shd w:val="clear" w:color="000000" w:fill="FFFFFF"/>
            <w:vAlign w:val="center"/>
            <w:hideMark/>
          </w:tcPr>
          <w:p w14:paraId="722381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73930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480F5A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000DE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C6E72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421B6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Co-Ca și a normelor metodologice</w:t>
            </w:r>
          </w:p>
        </w:tc>
      </w:tr>
      <w:tr w:rsidR="00A072D7" w:rsidRPr="009D1353" w14:paraId="0023B2F2" w14:textId="77777777" w:rsidTr="00473710">
        <w:trPr>
          <w:trHeight w:val="2700"/>
        </w:trPr>
        <w:tc>
          <w:tcPr>
            <w:tcW w:w="1642" w:type="dxa"/>
            <w:vMerge/>
            <w:tcBorders>
              <w:top w:val="nil"/>
              <w:left w:val="single" w:sz="4" w:space="0" w:color="auto"/>
              <w:bottom w:val="single" w:sz="4" w:space="0" w:color="000000"/>
              <w:right w:val="single" w:sz="4" w:space="0" w:color="auto"/>
            </w:tcBorders>
            <w:vAlign w:val="center"/>
            <w:hideMark/>
          </w:tcPr>
          <w:p w14:paraId="57D248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393047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C430A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2E4E0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M.6.7.1.6. Analiza și reformarea mecanismelor de plată a serviciilor medicale furnizate în spitalele de boli cronice, compartimentele de cronici din spitalele de boli acute, compartimentele de îngrijiri paliative în regim de spitalizare continuă, spitalele de psihiatrie, inclusiv de măsuri speciale, precum și a serviciilor medicale acordate persoanelor private de libertate (indiferent de nivelul de asistență medicală, în timpul detenției și după punerea în libertate).</w:t>
            </w:r>
          </w:p>
        </w:tc>
        <w:tc>
          <w:tcPr>
            <w:tcW w:w="1491" w:type="dxa"/>
            <w:tcBorders>
              <w:top w:val="nil"/>
              <w:left w:val="nil"/>
              <w:bottom w:val="single" w:sz="4" w:space="0" w:color="auto"/>
              <w:right w:val="single" w:sz="4" w:space="0" w:color="auto"/>
            </w:tcBorders>
            <w:shd w:val="clear" w:color="000000" w:fill="FFFFFF"/>
            <w:vAlign w:val="center"/>
            <w:hideMark/>
          </w:tcPr>
          <w:p w14:paraId="217411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7CE1EF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2BD19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2B91DA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rapoarte de analiză și propuneri publicate</w:t>
            </w:r>
          </w:p>
        </w:tc>
        <w:tc>
          <w:tcPr>
            <w:tcW w:w="1996" w:type="dxa"/>
            <w:tcBorders>
              <w:top w:val="nil"/>
              <w:left w:val="nil"/>
              <w:bottom w:val="single" w:sz="4" w:space="0" w:color="auto"/>
              <w:right w:val="single" w:sz="4" w:space="0" w:color="auto"/>
            </w:tcBorders>
            <w:shd w:val="clear" w:color="000000" w:fill="FFFFFF"/>
            <w:vAlign w:val="center"/>
            <w:hideMark/>
          </w:tcPr>
          <w:p w14:paraId="1583D4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7D7EDD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70AFA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B2F89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79C161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ABAD9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D47A2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Co-Ca și a normelor metodologice</w:t>
            </w:r>
          </w:p>
        </w:tc>
      </w:tr>
      <w:tr w:rsidR="00A072D7" w:rsidRPr="009D1353" w14:paraId="60C8D793"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749491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028DA7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F53FA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3C21D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M.6.7.1.7. Stabilirea unor mecanisme temporare de compensare a impactului bugetar al renunțării la serviciile de spitalizare continuă pentru spitale care se restructurează în furnizori de servicii ambulatorii și de spitalizare de zi sau în furnizori de </w:t>
            </w:r>
            <w:r w:rsidRPr="009D1353">
              <w:rPr>
                <w:rFonts w:ascii="Times New Roman" w:eastAsia="Times New Roman" w:hAnsi="Times New Roman" w:cs="Times New Roman"/>
                <w:color w:val="000000"/>
                <w:kern w:val="0"/>
                <w:sz w:val="16"/>
                <w:szCs w:val="16"/>
                <w:lang w:val="pt-BR"/>
                <w14:ligatures w14:val="none"/>
              </w:rPr>
              <w:lastRenderedPageBreak/>
              <w:t>îngrijiri pe termen lung și/ sau paliative.</w:t>
            </w:r>
          </w:p>
        </w:tc>
        <w:tc>
          <w:tcPr>
            <w:tcW w:w="1491" w:type="dxa"/>
            <w:tcBorders>
              <w:top w:val="nil"/>
              <w:left w:val="nil"/>
              <w:bottom w:val="single" w:sz="4" w:space="0" w:color="auto"/>
              <w:right w:val="single" w:sz="4" w:space="0" w:color="auto"/>
            </w:tcBorders>
            <w:shd w:val="clear" w:color="000000" w:fill="FFFFFF"/>
            <w:vAlign w:val="center"/>
            <w:hideMark/>
          </w:tcPr>
          <w:p w14:paraId="68F368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MS, CNAS</w:t>
            </w:r>
          </w:p>
        </w:tc>
        <w:tc>
          <w:tcPr>
            <w:tcW w:w="986" w:type="dxa"/>
            <w:tcBorders>
              <w:top w:val="nil"/>
              <w:left w:val="nil"/>
              <w:bottom w:val="single" w:sz="4" w:space="0" w:color="auto"/>
              <w:right w:val="single" w:sz="4" w:space="0" w:color="auto"/>
            </w:tcBorders>
            <w:shd w:val="clear" w:color="000000" w:fill="FFFFFF"/>
            <w:vAlign w:val="center"/>
            <w:hideMark/>
          </w:tcPr>
          <w:p w14:paraId="5D0C74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41D2EC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t2/2028</w:t>
            </w:r>
          </w:p>
        </w:tc>
        <w:tc>
          <w:tcPr>
            <w:tcW w:w="2143" w:type="dxa"/>
            <w:tcBorders>
              <w:top w:val="nil"/>
              <w:left w:val="nil"/>
              <w:bottom w:val="single" w:sz="4" w:space="0" w:color="auto"/>
              <w:right w:val="single" w:sz="4" w:space="0" w:color="auto"/>
            </w:tcBorders>
            <w:shd w:val="clear" w:color="000000" w:fill="FFFFFF"/>
            <w:vAlign w:val="center"/>
            <w:hideMark/>
          </w:tcPr>
          <w:p w14:paraId="53CC61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pentru compensarea temporară a veniturilor pierdute operațional</w:t>
            </w:r>
          </w:p>
        </w:tc>
        <w:tc>
          <w:tcPr>
            <w:tcW w:w="1996" w:type="dxa"/>
            <w:tcBorders>
              <w:top w:val="nil"/>
              <w:left w:val="nil"/>
              <w:bottom w:val="single" w:sz="4" w:space="0" w:color="auto"/>
              <w:right w:val="single" w:sz="4" w:space="0" w:color="auto"/>
            </w:tcBorders>
            <w:shd w:val="clear" w:color="000000" w:fill="FFFFFF"/>
            <w:vAlign w:val="center"/>
            <w:hideMark/>
          </w:tcPr>
          <w:p w14:paraId="62CB58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valoarea subvențiilor plătite către unitățile sanitare restructurate</w:t>
            </w:r>
          </w:p>
        </w:tc>
        <w:tc>
          <w:tcPr>
            <w:tcW w:w="1165" w:type="dxa"/>
            <w:tcBorders>
              <w:top w:val="nil"/>
              <w:left w:val="nil"/>
              <w:bottom w:val="single" w:sz="4" w:space="0" w:color="auto"/>
              <w:right w:val="single" w:sz="4" w:space="0" w:color="auto"/>
            </w:tcBorders>
            <w:shd w:val="clear" w:color="000000" w:fill="FFFFFF"/>
            <w:vAlign w:val="center"/>
            <w:hideMark/>
          </w:tcPr>
          <w:p w14:paraId="2E0850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00066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7A5A4E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57B1C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F00E7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0CDC3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Co-Ca și a normelor metodologice</w:t>
            </w:r>
          </w:p>
        </w:tc>
      </w:tr>
      <w:tr w:rsidR="00A072D7" w:rsidRPr="009D1353" w14:paraId="11E6BFF6"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140314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55313E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D3990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4637A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M.6.7.1.8. Reglementarea posibilității ca spitalele publice să obțină venituri din servicii medicale furnizate contra cost, prin contract cu pacienții sau cu societățile de asigurare, în condițiile partajării veniturilor respective cu personalul implicat. (măsură condiționată de funcționarea sistemului e-trimiteri în cadrul PIAS).</w:t>
            </w:r>
          </w:p>
        </w:tc>
        <w:tc>
          <w:tcPr>
            <w:tcW w:w="1491" w:type="dxa"/>
            <w:tcBorders>
              <w:top w:val="nil"/>
              <w:left w:val="nil"/>
              <w:bottom w:val="single" w:sz="4" w:space="0" w:color="auto"/>
              <w:right w:val="single" w:sz="4" w:space="0" w:color="auto"/>
            </w:tcBorders>
            <w:shd w:val="clear" w:color="000000" w:fill="FFFFFF"/>
            <w:vAlign w:val="center"/>
            <w:hideMark/>
          </w:tcPr>
          <w:p w14:paraId="775014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56212A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515FBC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60BD81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6126C2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6F980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CB18E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52AACA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D2657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2FD77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0D9E3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Co-Ca și a normelor metodologice</w:t>
            </w:r>
          </w:p>
        </w:tc>
      </w:tr>
      <w:tr w:rsidR="00A072D7" w:rsidRPr="009D1353" w14:paraId="4DD9F971"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5C5EF9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42A92C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F1E64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DA.6.7.2. Asigurarea necesarului de finanțare și a unui nivel adecvat de eficiență pentru servicii medicale specifice.</w:t>
            </w:r>
          </w:p>
        </w:tc>
        <w:tc>
          <w:tcPr>
            <w:tcW w:w="2028" w:type="dxa"/>
            <w:tcBorders>
              <w:top w:val="nil"/>
              <w:left w:val="nil"/>
              <w:bottom w:val="single" w:sz="4" w:space="0" w:color="auto"/>
              <w:right w:val="single" w:sz="4" w:space="0" w:color="auto"/>
            </w:tcBorders>
            <w:shd w:val="clear" w:color="000000" w:fill="FFFFFF"/>
            <w:vAlign w:val="center"/>
            <w:hideMark/>
          </w:tcPr>
          <w:p w14:paraId="7C026F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M.6.7.2.1. Analiza mecanismelor de planificare, contractare și plată, implementarea unor măsuri de îmbunătățire a acestora și asigurarea unui nivel adecvat de finanțare a serviciilor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047A46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61ED82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6FA598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3EDE44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raport de evaluate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6FE7F9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creșterii anuale a cheltuielilor</w:t>
            </w:r>
          </w:p>
        </w:tc>
        <w:tc>
          <w:tcPr>
            <w:tcW w:w="1165" w:type="dxa"/>
            <w:tcBorders>
              <w:top w:val="nil"/>
              <w:left w:val="nil"/>
              <w:bottom w:val="single" w:sz="4" w:space="0" w:color="auto"/>
              <w:right w:val="single" w:sz="4" w:space="0" w:color="auto"/>
            </w:tcBorders>
            <w:shd w:val="clear" w:color="000000" w:fill="FFFFFF"/>
            <w:vAlign w:val="center"/>
            <w:hideMark/>
          </w:tcPr>
          <w:p w14:paraId="316361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C9406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5B88F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 </w:t>
            </w:r>
          </w:p>
        </w:tc>
        <w:tc>
          <w:tcPr>
            <w:tcW w:w="755" w:type="dxa"/>
            <w:tcBorders>
              <w:top w:val="nil"/>
              <w:left w:val="nil"/>
              <w:bottom w:val="single" w:sz="4" w:space="0" w:color="auto"/>
              <w:right w:val="single" w:sz="4" w:space="0" w:color="auto"/>
            </w:tcBorders>
            <w:shd w:val="clear" w:color="000000" w:fill="FFFFFF"/>
            <w:vAlign w:val="center"/>
            <w:hideMark/>
          </w:tcPr>
          <w:p w14:paraId="747110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08A29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F702F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AE7EAC8"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3E433E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34C6E4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D2D9B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9BEB3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M.6.7.2.2. Stabilirea și implementarea unor mecanisme de impozitare a factorilor de risc asociați bolilor cronice cu impact major în dizabilitate și mortalitate evitabilă, ale căror încasări să fie direcționate către serviciile de sănătate publică, inclusiv promovarea sănătății.</w:t>
            </w:r>
          </w:p>
        </w:tc>
        <w:tc>
          <w:tcPr>
            <w:tcW w:w="1491" w:type="dxa"/>
            <w:tcBorders>
              <w:top w:val="nil"/>
              <w:left w:val="nil"/>
              <w:bottom w:val="single" w:sz="4" w:space="0" w:color="auto"/>
              <w:right w:val="single" w:sz="4" w:space="0" w:color="auto"/>
            </w:tcBorders>
            <w:shd w:val="clear" w:color="000000" w:fill="FFFFFF"/>
            <w:vAlign w:val="center"/>
            <w:hideMark/>
          </w:tcPr>
          <w:p w14:paraId="53E8FB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MF</w:t>
            </w:r>
          </w:p>
        </w:tc>
        <w:tc>
          <w:tcPr>
            <w:tcW w:w="986" w:type="dxa"/>
            <w:tcBorders>
              <w:top w:val="nil"/>
              <w:left w:val="nil"/>
              <w:bottom w:val="single" w:sz="4" w:space="0" w:color="auto"/>
              <w:right w:val="single" w:sz="4" w:space="0" w:color="auto"/>
            </w:tcBorders>
            <w:shd w:val="clear" w:color="000000" w:fill="FFFFFF"/>
            <w:vAlign w:val="center"/>
            <w:hideMark/>
          </w:tcPr>
          <w:p w14:paraId="2C064E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8F0D5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1A2A5E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66720A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valoarea veniturilor încasate din sursele nou-implementate</w:t>
            </w:r>
          </w:p>
        </w:tc>
        <w:tc>
          <w:tcPr>
            <w:tcW w:w="1165" w:type="dxa"/>
            <w:tcBorders>
              <w:top w:val="nil"/>
              <w:left w:val="nil"/>
              <w:bottom w:val="single" w:sz="4" w:space="0" w:color="auto"/>
              <w:right w:val="single" w:sz="4" w:space="0" w:color="auto"/>
            </w:tcBorders>
            <w:shd w:val="clear" w:color="000000" w:fill="FFFFFF"/>
            <w:vAlign w:val="center"/>
            <w:hideMark/>
          </w:tcPr>
          <w:p w14:paraId="4014E9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D5893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A1C1E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3CA07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890DF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8DEEA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227/2015 și a Legii nr. 95/2006</w:t>
            </w:r>
          </w:p>
        </w:tc>
      </w:tr>
      <w:tr w:rsidR="00A072D7" w:rsidRPr="009D1353" w14:paraId="3FB6BDBD"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E26BC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5F0F87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1D623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F0FD8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M.6.7.2.3. Finanțarea adecvată a monitorizării regulate a dezvoltării somatice și psihice a nou-născutului și copilului mic în cadrul rețelei de asistență medicală primară.</w:t>
            </w:r>
          </w:p>
        </w:tc>
        <w:tc>
          <w:tcPr>
            <w:tcW w:w="1491" w:type="dxa"/>
            <w:tcBorders>
              <w:top w:val="nil"/>
              <w:left w:val="nil"/>
              <w:bottom w:val="single" w:sz="4" w:space="0" w:color="auto"/>
              <w:right w:val="single" w:sz="4" w:space="0" w:color="auto"/>
            </w:tcBorders>
            <w:shd w:val="clear" w:color="000000" w:fill="FFFFFF"/>
            <w:vAlign w:val="center"/>
            <w:hideMark/>
          </w:tcPr>
          <w:p w14:paraId="5DE323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6DDFA5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7CB49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CC118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nevoi de cheltuieli acoperite</w:t>
            </w:r>
          </w:p>
        </w:tc>
        <w:tc>
          <w:tcPr>
            <w:tcW w:w="1996" w:type="dxa"/>
            <w:tcBorders>
              <w:top w:val="nil"/>
              <w:left w:val="nil"/>
              <w:bottom w:val="single" w:sz="4" w:space="0" w:color="auto"/>
              <w:right w:val="single" w:sz="4" w:space="0" w:color="auto"/>
            </w:tcBorders>
            <w:shd w:val="clear" w:color="000000" w:fill="FFFFFF"/>
            <w:vAlign w:val="center"/>
            <w:hideMark/>
          </w:tcPr>
          <w:p w14:paraId="66C3C8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creșterii anuale a cheltuielilor</w:t>
            </w:r>
          </w:p>
        </w:tc>
        <w:tc>
          <w:tcPr>
            <w:tcW w:w="1165" w:type="dxa"/>
            <w:tcBorders>
              <w:top w:val="nil"/>
              <w:left w:val="nil"/>
              <w:bottom w:val="single" w:sz="4" w:space="0" w:color="auto"/>
              <w:right w:val="single" w:sz="4" w:space="0" w:color="auto"/>
            </w:tcBorders>
            <w:shd w:val="clear" w:color="000000" w:fill="FFFFFF"/>
            <w:vAlign w:val="center"/>
            <w:hideMark/>
          </w:tcPr>
          <w:p w14:paraId="7FF7FE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7DFF6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5EEE6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9031D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7A00B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1EBD7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H.G. privind PNS și ordin MS privind norme tehnice, Co-Ca și a normelor metodologice</w:t>
            </w:r>
          </w:p>
        </w:tc>
      </w:tr>
      <w:tr w:rsidR="00A072D7" w:rsidRPr="009D1353" w14:paraId="5DCA0672"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6099C1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05A6A3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4D911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67B61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M.6.7.2.4. Finanțarea adecvată și sustenabilă, partajată de la bugetul de stat și din bugetele locale, a serviciilor de îngrijire de lungă durată la domiciliu.</w:t>
            </w:r>
          </w:p>
        </w:tc>
        <w:tc>
          <w:tcPr>
            <w:tcW w:w="1491" w:type="dxa"/>
            <w:tcBorders>
              <w:top w:val="nil"/>
              <w:left w:val="nil"/>
              <w:bottom w:val="single" w:sz="4" w:space="0" w:color="auto"/>
              <w:right w:val="single" w:sz="4" w:space="0" w:color="auto"/>
            </w:tcBorders>
            <w:shd w:val="clear" w:color="000000" w:fill="FFFFFF"/>
            <w:vAlign w:val="center"/>
            <w:hideMark/>
          </w:tcPr>
          <w:p w14:paraId="76532B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6FB55A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B5BB8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8C6E4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nevoi de cheltuieli acoperite</w:t>
            </w:r>
          </w:p>
        </w:tc>
        <w:tc>
          <w:tcPr>
            <w:tcW w:w="1996" w:type="dxa"/>
            <w:tcBorders>
              <w:top w:val="nil"/>
              <w:left w:val="nil"/>
              <w:bottom w:val="single" w:sz="4" w:space="0" w:color="auto"/>
              <w:right w:val="single" w:sz="4" w:space="0" w:color="auto"/>
            </w:tcBorders>
            <w:shd w:val="clear" w:color="000000" w:fill="FFFFFF"/>
            <w:vAlign w:val="center"/>
            <w:hideMark/>
          </w:tcPr>
          <w:p w14:paraId="712613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creșterii anuale a cheltuielilor</w:t>
            </w:r>
          </w:p>
        </w:tc>
        <w:tc>
          <w:tcPr>
            <w:tcW w:w="1165" w:type="dxa"/>
            <w:tcBorders>
              <w:top w:val="nil"/>
              <w:left w:val="nil"/>
              <w:bottom w:val="single" w:sz="4" w:space="0" w:color="auto"/>
              <w:right w:val="single" w:sz="4" w:space="0" w:color="auto"/>
            </w:tcBorders>
            <w:shd w:val="clear" w:color="000000" w:fill="FFFFFF"/>
            <w:vAlign w:val="center"/>
            <w:hideMark/>
          </w:tcPr>
          <w:p w14:paraId="5CCD53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BF6E7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5A0F3C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58674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23347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43B9B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Co-Ca și a normelor metodologice</w:t>
            </w:r>
          </w:p>
        </w:tc>
      </w:tr>
      <w:tr w:rsidR="00A072D7" w:rsidRPr="009D1353" w14:paraId="5AB4DEF6" w14:textId="77777777" w:rsidTr="00473710">
        <w:trPr>
          <w:trHeight w:val="1800"/>
        </w:trPr>
        <w:tc>
          <w:tcPr>
            <w:tcW w:w="1642" w:type="dxa"/>
            <w:vMerge/>
            <w:tcBorders>
              <w:top w:val="nil"/>
              <w:left w:val="single" w:sz="4" w:space="0" w:color="auto"/>
              <w:bottom w:val="single" w:sz="4" w:space="0" w:color="000000"/>
              <w:right w:val="single" w:sz="4" w:space="0" w:color="auto"/>
            </w:tcBorders>
            <w:vAlign w:val="center"/>
            <w:hideMark/>
          </w:tcPr>
          <w:p w14:paraId="2A6628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2C1B05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3B512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486B3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M.6.7.2.5. Creșterea adecvată a alocării financiare pentru asistența medicală primară și ambulatoriul clinic de specialitate, potrivit obiectivului național de transfer al serviciilor medicale dinspre spitale spre ambulatoriu, nevoilor reale de servicii la aceste niveluri și importanței lor în ameliorarea indicatorilor de sănătate.</w:t>
            </w:r>
          </w:p>
        </w:tc>
        <w:tc>
          <w:tcPr>
            <w:tcW w:w="1491" w:type="dxa"/>
            <w:tcBorders>
              <w:top w:val="nil"/>
              <w:left w:val="nil"/>
              <w:bottom w:val="single" w:sz="4" w:space="0" w:color="auto"/>
              <w:right w:val="single" w:sz="4" w:space="0" w:color="auto"/>
            </w:tcBorders>
            <w:shd w:val="clear" w:color="000000" w:fill="FFFFFF"/>
            <w:vAlign w:val="center"/>
            <w:hideMark/>
          </w:tcPr>
          <w:p w14:paraId="6E907C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381468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204A9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7F231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nevoi de cheltuieli acoperite</w:t>
            </w:r>
          </w:p>
        </w:tc>
        <w:tc>
          <w:tcPr>
            <w:tcW w:w="1996" w:type="dxa"/>
            <w:tcBorders>
              <w:top w:val="nil"/>
              <w:left w:val="nil"/>
              <w:bottom w:val="single" w:sz="4" w:space="0" w:color="auto"/>
              <w:right w:val="single" w:sz="4" w:space="0" w:color="auto"/>
            </w:tcBorders>
            <w:shd w:val="clear" w:color="000000" w:fill="FFFFFF"/>
            <w:vAlign w:val="center"/>
            <w:hideMark/>
          </w:tcPr>
          <w:p w14:paraId="715EFF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creșterii anuale a cheltuielilor</w:t>
            </w:r>
          </w:p>
        </w:tc>
        <w:tc>
          <w:tcPr>
            <w:tcW w:w="1165" w:type="dxa"/>
            <w:tcBorders>
              <w:top w:val="nil"/>
              <w:left w:val="nil"/>
              <w:bottom w:val="single" w:sz="4" w:space="0" w:color="auto"/>
              <w:right w:val="single" w:sz="4" w:space="0" w:color="auto"/>
            </w:tcBorders>
            <w:shd w:val="clear" w:color="000000" w:fill="FFFFFF"/>
            <w:vAlign w:val="center"/>
            <w:hideMark/>
          </w:tcPr>
          <w:p w14:paraId="647478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33D45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408D8C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15814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B19B4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4332F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Co-Ca și a normelor metodologice</w:t>
            </w:r>
          </w:p>
        </w:tc>
      </w:tr>
      <w:tr w:rsidR="00A072D7" w:rsidRPr="009D1353" w14:paraId="60FDFB00" w14:textId="77777777" w:rsidTr="00473710">
        <w:trPr>
          <w:trHeight w:val="1500"/>
        </w:trPr>
        <w:tc>
          <w:tcPr>
            <w:tcW w:w="1642" w:type="dxa"/>
            <w:vMerge/>
            <w:tcBorders>
              <w:top w:val="nil"/>
              <w:left w:val="single" w:sz="4" w:space="0" w:color="auto"/>
              <w:bottom w:val="single" w:sz="4" w:space="0" w:color="000000"/>
              <w:right w:val="single" w:sz="4" w:space="0" w:color="auto"/>
            </w:tcBorders>
            <w:vAlign w:val="center"/>
            <w:hideMark/>
          </w:tcPr>
          <w:p w14:paraId="67DA64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405E9E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8F777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8A5BA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M.6.7.2.6. Simplificarea cadrului de finanțare pentru transplant prin introducerea plății pe proces pentru seturile de proceduri eligibile pentru acest mecanism de finanțare, pe baza măsurării costurilor reale ale procedurilor respective.</w:t>
            </w:r>
          </w:p>
        </w:tc>
        <w:tc>
          <w:tcPr>
            <w:tcW w:w="1491" w:type="dxa"/>
            <w:tcBorders>
              <w:top w:val="nil"/>
              <w:left w:val="nil"/>
              <w:bottom w:val="single" w:sz="4" w:space="0" w:color="auto"/>
              <w:right w:val="single" w:sz="4" w:space="0" w:color="auto"/>
            </w:tcBorders>
            <w:shd w:val="clear" w:color="000000" w:fill="FFFFFF"/>
            <w:vAlign w:val="center"/>
            <w:hideMark/>
          </w:tcPr>
          <w:p w14:paraId="28F160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4F22166F" w14:textId="79570EEA" w:rsidR="00A072D7" w:rsidRPr="009D1353" w:rsidRDefault="006E4EB5" w:rsidP="00473710">
            <w:pPr>
              <w:spacing w:after="0" w:line="240" w:lineRule="auto"/>
              <w:rPr>
                <w:rFonts w:ascii="Times New Roman" w:eastAsia="Times New Roman" w:hAnsi="Times New Roman" w:cs="Times New Roman"/>
                <w:color w:val="000000"/>
                <w:kern w:val="0"/>
                <w:sz w:val="16"/>
                <w:szCs w:val="16"/>
                <w14:ligatures w14:val="none"/>
              </w:rPr>
            </w:pPr>
            <w:r w:rsidRPr="006E4EB5">
              <w:rPr>
                <w:rFonts w:ascii="Times New Roman" w:eastAsia="Times New Roman" w:hAnsi="Times New Roman" w:cs="Times New Roman"/>
                <w:color w:val="FF0000"/>
                <w:kern w:val="0"/>
                <w:sz w:val="16"/>
                <w:szCs w:val="16"/>
                <w14:ligatures w14:val="none"/>
              </w:rPr>
              <w:t>t3</w:t>
            </w:r>
            <w:r w:rsidR="00A072D7" w:rsidRPr="006E4EB5">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69C382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0C6BC0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plata pe proces clinic introdusă</w:t>
            </w:r>
          </w:p>
        </w:tc>
        <w:tc>
          <w:tcPr>
            <w:tcW w:w="1996" w:type="dxa"/>
            <w:tcBorders>
              <w:top w:val="nil"/>
              <w:left w:val="nil"/>
              <w:bottom w:val="single" w:sz="4" w:space="0" w:color="auto"/>
              <w:right w:val="single" w:sz="4" w:space="0" w:color="auto"/>
            </w:tcBorders>
            <w:shd w:val="clear" w:color="000000" w:fill="FFFFFF"/>
            <w:vAlign w:val="center"/>
            <w:hideMark/>
          </w:tcPr>
          <w:p w14:paraId="1CD18F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tipurilor de transplant plătite prin plata pe proces clinic</w:t>
            </w:r>
          </w:p>
        </w:tc>
        <w:tc>
          <w:tcPr>
            <w:tcW w:w="1165" w:type="dxa"/>
            <w:tcBorders>
              <w:top w:val="nil"/>
              <w:left w:val="nil"/>
              <w:bottom w:val="single" w:sz="4" w:space="0" w:color="auto"/>
              <w:right w:val="single" w:sz="4" w:space="0" w:color="auto"/>
            </w:tcBorders>
            <w:shd w:val="clear" w:color="000000" w:fill="FFFFFF"/>
            <w:vAlign w:val="center"/>
            <w:hideMark/>
          </w:tcPr>
          <w:p w14:paraId="2E8B94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BCDA4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B2162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2AD3E7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E58C9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F35E0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H.G. privind PNS și ordin MS privind norme tehnice</w:t>
            </w:r>
          </w:p>
        </w:tc>
      </w:tr>
      <w:tr w:rsidR="00A072D7" w:rsidRPr="009D1353" w14:paraId="67A4C7FA" w14:textId="77777777" w:rsidTr="00473710">
        <w:trPr>
          <w:trHeight w:val="1200"/>
        </w:trPr>
        <w:tc>
          <w:tcPr>
            <w:tcW w:w="1642" w:type="dxa"/>
            <w:vMerge/>
            <w:tcBorders>
              <w:top w:val="nil"/>
              <w:left w:val="single" w:sz="4" w:space="0" w:color="auto"/>
              <w:bottom w:val="single" w:sz="4" w:space="0" w:color="000000"/>
              <w:right w:val="single" w:sz="4" w:space="0" w:color="auto"/>
            </w:tcBorders>
            <w:vAlign w:val="center"/>
            <w:hideMark/>
          </w:tcPr>
          <w:p w14:paraId="0A9329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p>
        </w:tc>
        <w:tc>
          <w:tcPr>
            <w:tcW w:w="1663" w:type="dxa"/>
            <w:tcBorders>
              <w:top w:val="nil"/>
              <w:left w:val="nil"/>
              <w:bottom w:val="single" w:sz="4" w:space="0" w:color="auto"/>
              <w:right w:val="single" w:sz="4" w:space="0" w:color="auto"/>
            </w:tcBorders>
            <w:shd w:val="clear" w:color="000000" w:fill="FFFFFF"/>
            <w:vAlign w:val="center"/>
            <w:hideMark/>
          </w:tcPr>
          <w:p w14:paraId="4AB4D9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6F5CE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F06E8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M.6.7.2.7. Asigurarea unei finanțări adecvate și continue a tuturor componentelor Sistemului informațional integrat în domeniul sănătății.</w:t>
            </w:r>
          </w:p>
        </w:tc>
        <w:tc>
          <w:tcPr>
            <w:tcW w:w="1491" w:type="dxa"/>
            <w:tcBorders>
              <w:top w:val="nil"/>
              <w:left w:val="nil"/>
              <w:bottom w:val="single" w:sz="4" w:space="0" w:color="auto"/>
              <w:right w:val="single" w:sz="4" w:space="0" w:color="auto"/>
            </w:tcBorders>
            <w:shd w:val="clear" w:color="000000" w:fill="FFFFFF"/>
            <w:vAlign w:val="center"/>
            <w:hideMark/>
          </w:tcPr>
          <w:p w14:paraId="771E5A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6277C4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7ABD8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6AB7C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nevoi de cheltuieli acoperite</w:t>
            </w:r>
          </w:p>
        </w:tc>
        <w:tc>
          <w:tcPr>
            <w:tcW w:w="1996" w:type="dxa"/>
            <w:tcBorders>
              <w:top w:val="nil"/>
              <w:left w:val="nil"/>
              <w:bottom w:val="single" w:sz="4" w:space="0" w:color="auto"/>
              <w:right w:val="single" w:sz="4" w:space="0" w:color="auto"/>
            </w:tcBorders>
            <w:shd w:val="clear" w:color="000000" w:fill="FFFFFF"/>
            <w:vAlign w:val="center"/>
            <w:hideMark/>
          </w:tcPr>
          <w:p w14:paraId="7BE4D7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creșterii anuale a cheltuielilor</w:t>
            </w:r>
          </w:p>
        </w:tc>
        <w:tc>
          <w:tcPr>
            <w:tcW w:w="1165" w:type="dxa"/>
            <w:tcBorders>
              <w:top w:val="nil"/>
              <w:left w:val="nil"/>
              <w:bottom w:val="single" w:sz="4" w:space="0" w:color="auto"/>
              <w:right w:val="single" w:sz="4" w:space="0" w:color="auto"/>
            </w:tcBorders>
            <w:shd w:val="clear" w:color="000000" w:fill="FFFFFF"/>
            <w:vAlign w:val="center"/>
            <w:hideMark/>
          </w:tcPr>
          <w:p w14:paraId="151FF1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578FE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DD794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278F3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52755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112C1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B9908D2"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798A9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OG.7. ASIGURAREA UNEI RESURSE UMANE ADECVATE, RETENȚIA ȘI PROFESIONALIZAREA ACESTEIA</w:t>
            </w:r>
          </w:p>
        </w:tc>
        <w:tc>
          <w:tcPr>
            <w:tcW w:w="1663" w:type="dxa"/>
            <w:tcBorders>
              <w:top w:val="nil"/>
              <w:left w:val="nil"/>
              <w:bottom w:val="single" w:sz="4" w:space="0" w:color="auto"/>
              <w:right w:val="single" w:sz="4" w:space="0" w:color="auto"/>
            </w:tcBorders>
            <w:shd w:val="clear" w:color="000000" w:fill="FFFFFF"/>
            <w:vAlign w:val="center"/>
            <w:hideMark/>
          </w:tcPr>
          <w:p w14:paraId="76AF1C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OS.7.1. ELABORAREA UNEI POLITICII PUBLICE INTEGRATE PENTRU RESURSELE UMANE ÎN SISTEMUL DE SĂNĂTATE</w:t>
            </w:r>
          </w:p>
        </w:tc>
        <w:tc>
          <w:tcPr>
            <w:tcW w:w="1568" w:type="dxa"/>
            <w:tcBorders>
              <w:top w:val="nil"/>
              <w:left w:val="nil"/>
              <w:bottom w:val="single" w:sz="4" w:space="0" w:color="auto"/>
              <w:right w:val="single" w:sz="4" w:space="0" w:color="auto"/>
            </w:tcBorders>
            <w:shd w:val="clear" w:color="000000" w:fill="FFFFFF"/>
            <w:vAlign w:val="center"/>
            <w:hideMark/>
          </w:tcPr>
          <w:p w14:paraId="36D279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DA.7.1.1. Gestiunea adecvată a informațiilor privind resursele umane din sistemul de sănătate prin constituirea registrului electronic al profesioniștilor în sănătate.</w:t>
            </w:r>
          </w:p>
        </w:tc>
        <w:tc>
          <w:tcPr>
            <w:tcW w:w="2028" w:type="dxa"/>
            <w:tcBorders>
              <w:top w:val="nil"/>
              <w:left w:val="nil"/>
              <w:bottom w:val="single" w:sz="4" w:space="0" w:color="auto"/>
              <w:right w:val="single" w:sz="4" w:space="0" w:color="auto"/>
            </w:tcBorders>
            <w:shd w:val="clear" w:color="000000" w:fill="FFFFFF"/>
            <w:vAlign w:val="center"/>
            <w:hideMark/>
          </w:tcPr>
          <w:p w14:paraId="438193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M.7.1.1.1. Reglementarea obligației de raportare în registrul electronic al profesioniștilor în sănătate, a responsabilităților de gestiune a datelor și a fluxurilor informaționale referitoare la resursele umane, atât pentru entitățile publice, cât și private.</w:t>
            </w:r>
          </w:p>
        </w:tc>
        <w:tc>
          <w:tcPr>
            <w:tcW w:w="1491" w:type="dxa"/>
            <w:tcBorders>
              <w:top w:val="nil"/>
              <w:left w:val="nil"/>
              <w:bottom w:val="single" w:sz="4" w:space="0" w:color="auto"/>
              <w:right w:val="single" w:sz="4" w:space="0" w:color="auto"/>
            </w:tcBorders>
            <w:shd w:val="clear" w:color="000000" w:fill="FFFFFF"/>
            <w:vAlign w:val="center"/>
            <w:hideMark/>
          </w:tcPr>
          <w:p w14:paraId="5D0BBD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w:t>
            </w:r>
          </w:p>
        </w:tc>
        <w:tc>
          <w:tcPr>
            <w:tcW w:w="986" w:type="dxa"/>
            <w:tcBorders>
              <w:top w:val="nil"/>
              <w:left w:val="nil"/>
              <w:bottom w:val="single" w:sz="4" w:space="0" w:color="auto"/>
              <w:right w:val="single" w:sz="4" w:space="0" w:color="auto"/>
            </w:tcBorders>
            <w:shd w:val="clear" w:color="000000" w:fill="FFFFFF"/>
            <w:vAlign w:val="center"/>
            <w:hideMark/>
          </w:tcPr>
          <w:p w14:paraId="266532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136078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2143" w:type="dxa"/>
            <w:tcBorders>
              <w:top w:val="nil"/>
              <w:left w:val="nil"/>
              <w:bottom w:val="single" w:sz="4" w:space="0" w:color="auto"/>
              <w:right w:val="single" w:sz="4" w:space="0" w:color="auto"/>
            </w:tcBorders>
            <w:shd w:val="clear" w:color="000000" w:fill="FFFFFF"/>
            <w:vAlign w:val="center"/>
            <w:hideMark/>
          </w:tcPr>
          <w:p w14:paraId="770294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angajatorii/ furnizorii obligați să raporteze date în registrul electronic al profesioniștilor în sănătate</w:t>
            </w:r>
          </w:p>
        </w:tc>
        <w:tc>
          <w:tcPr>
            <w:tcW w:w="1996" w:type="dxa"/>
            <w:tcBorders>
              <w:top w:val="nil"/>
              <w:left w:val="nil"/>
              <w:bottom w:val="single" w:sz="4" w:space="0" w:color="auto"/>
              <w:right w:val="single" w:sz="4" w:space="0" w:color="auto"/>
            </w:tcBorders>
            <w:shd w:val="clear" w:color="000000" w:fill="FFFFFF"/>
            <w:vAlign w:val="center"/>
            <w:hideMark/>
          </w:tcPr>
          <w:p w14:paraId="39017B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08D8FE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7B8A5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1C39C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8529F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4B864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0FE6C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22DF48AC"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8F40E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5E0C0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A513B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95D20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M.7.1.1.2. Realizarea registrului electronic al profesioniștilor în sănătate, actualizat periodic cu informații de la toate entitățile publice și private implicate în sistemul de sănătate.</w:t>
            </w:r>
          </w:p>
        </w:tc>
        <w:tc>
          <w:tcPr>
            <w:tcW w:w="1491" w:type="dxa"/>
            <w:tcBorders>
              <w:top w:val="nil"/>
              <w:left w:val="nil"/>
              <w:bottom w:val="single" w:sz="4" w:space="0" w:color="auto"/>
              <w:right w:val="single" w:sz="4" w:space="0" w:color="auto"/>
            </w:tcBorders>
            <w:shd w:val="clear" w:color="000000" w:fill="FFFFFF"/>
            <w:vAlign w:val="center"/>
            <w:hideMark/>
          </w:tcPr>
          <w:p w14:paraId="64B241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w:t>
            </w:r>
          </w:p>
        </w:tc>
        <w:tc>
          <w:tcPr>
            <w:tcW w:w="986" w:type="dxa"/>
            <w:tcBorders>
              <w:top w:val="nil"/>
              <w:left w:val="nil"/>
              <w:bottom w:val="single" w:sz="4" w:space="0" w:color="auto"/>
              <w:right w:val="single" w:sz="4" w:space="0" w:color="auto"/>
            </w:tcBorders>
            <w:shd w:val="clear" w:color="000000" w:fill="FFFFFF"/>
            <w:vAlign w:val="center"/>
            <w:hideMark/>
          </w:tcPr>
          <w:p w14:paraId="257E28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73F46B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2D5AC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Registrul electronic al profesioniștilor în sănătate operațional</w:t>
            </w:r>
          </w:p>
        </w:tc>
        <w:tc>
          <w:tcPr>
            <w:tcW w:w="1996" w:type="dxa"/>
            <w:tcBorders>
              <w:top w:val="nil"/>
              <w:left w:val="nil"/>
              <w:bottom w:val="single" w:sz="4" w:space="0" w:color="auto"/>
              <w:right w:val="single" w:sz="4" w:space="0" w:color="auto"/>
            </w:tcBorders>
            <w:shd w:val="clear" w:color="000000" w:fill="FFFFFF"/>
            <w:vAlign w:val="center"/>
            <w:hideMark/>
          </w:tcPr>
          <w:p w14:paraId="5A52A2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angajatorilor de profesioniști în sănătate, care raportează datele solicitate în baza de date națională</w:t>
            </w:r>
          </w:p>
        </w:tc>
        <w:tc>
          <w:tcPr>
            <w:tcW w:w="1165" w:type="dxa"/>
            <w:tcBorders>
              <w:top w:val="nil"/>
              <w:left w:val="nil"/>
              <w:bottom w:val="single" w:sz="4" w:space="0" w:color="auto"/>
              <w:right w:val="single" w:sz="4" w:space="0" w:color="auto"/>
            </w:tcBorders>
            <w:shd w:val="clear" w:color="000000" w:fill="FFFFFF"/>
            <w:vAlign w:val="center"/>
            <w:hideMark/>
          </w:tcPr>
          <w:p w14:paraId="2F391E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D51F5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C4B98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4B1E14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C07D5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39CD6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1555148"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AF3AE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17936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22A68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004C7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M.7.1.1.3. Dezvoltarea și utilizarea de instrumente analitice și de raportare a datelor privind resursele umane.</w:t>
            </w:r>
          </w:p>
        </w:tc>
        <w:tc>
          <w:tcPr>
            <w:tcW w:w="1491" w:type="dxa"/>
            <w:tcBorders>
              <w:top w:val="nil"/>
              <w:left w:val="nil"/>
              <w:bottom w:val="single" w:sz="4" w:space="0" w:color="auto"/>
              <w:right w:val="single" w:sz="4" w:space="0" w:color="auto"/>
            </w:tcBorders>
            <w:shd w:val="clear" w:color="000000" w:fill="FFFFFF"/>
            <w:vAlign w:val="center"/>
            <w:hideMark/>
          </w:tcPr>
          <w:p w14:paraId="02586B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w:t>
            </w:r>
          </w:p>
        </w:tc>
        <w:tc>
          <w:tcPr>
            <w:tcW w:w="986" w:type="dxa"/>
            <w:tcBorders>
              <w:top w:val="nil"/>
              <w:left w:val="nil"/>
              <w:bottom w:val="single" w:sz="4" w:space="0" w:color="auto"/>
              <w:right w:val="single" w:sz="4" w:space="0" w:color="auto"/>
            </w:tcBorders>
            <w:shd w:val="clear" w:color="000000" w:fill="FFFFFF"/>
            <w:vAlign w:val="center"/>
            <w:hideMark/>
          </w:tcPr>
          <w:p w14:paraId="150F83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0F30CA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5DCDF2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tablou de raportare cu indicatori de analiză predefiniți</w:t>
            </w:r>
          </w:p>
        </w:tc>
        <w:tc>
          <w:tcPr>
            <w:tcW w:w="1996" w:type="dxa"/>
            <w:tcBorders>
              <w:top w:val="nil"/>
              <w:left w:val="nil"/>
              <w:bottom w:val="single" w:sz="4" w:space="0" w:color="auto"/>
              <w:right w:val="single" w:sz="4" w:space="0" w:color="auto"/>
            </w:tcBorders>
            <w:shd w:val="clear" w:color="000000" w:fill="FFFFFF"/>
            <w:vAlign w:val="center"/>
            <w:hideMark/>
          </w:tcPr>
          <w:p w14:paraId="40DEA1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indicatorilor predefiniți de analiză</w:t>
            </w:r>
          </w:p>
        </w:tc>
        <w:tc>
          <w:tcPr>
            <w:tcW w:w="1165" w:type="dxa"/>
            <w:tcBorders>
              <w:top w:val="nil"/>
              <w:left w:val="nil"/>
              <w:bottom w:val="single" w:sz="4" w:space="0" w:color="auto"/>
              <w:right w:val="single" w:sz="4" w:space="0" w:color="auto"/>
            </w:tcBorders>
            <w:shd w:val="clear" w:color="000000" w:fill="FFFFFF"/>
            <w:vAlign w:val="center"/>
            <w:hideMark/>
          </w:tcPr>
          <w:p w14:paraId="37D45D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923A1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6FFBC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BFADD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21875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F6ADA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88555B0"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11C16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DA50E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01F6B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06E38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M.7.1.1.4. Elaborarea unor rapoarte anuale cu privire la situația resurselor umane din sistemul de sănătate și diseminarea acestora către instituțiile interesate.</w:t>
            </w:r>
          </w:p>
        </w:tc>
        <w:tc>
          <w:tcPr>
            <w:tcW w:w="1491" w:type="dxa"/>
            <w:tcBorders>
              <w:top w:val="nil"/>
              <w:left w:val="nil"/>
              <w:bottom w:val="single" w:sz="4" w:space="0" w:color="auto"/>
              <w:right w:val="single" w:sz="4" w:space="0" w:color="auto"/>
            </w:tcBorders>
            <w:shd w:val="clear" w:color="000000" w:fill="FFFFFF"/>
            <w:vAlign w:val="center"/>
            <w:hideMark/>
          </w:tcPr>
          <w:p w14:paraId="2F7666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6C4D66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05554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14925E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situația resurselor umane din sistemul de sănătate documentată și publicată</w:t>
            </w:r>
          </w:p>
        </w:tc>
        <w:tc>
          <w:tcPr>
            <w:tcW w:w="1996" w:type="dxa"/>
            <w:tcBorders>
              <w:top w:val="nil"/>
              <w:left w:val="nil"/>
              <w:bottom w:val="single" w:sz="4" w:space="0" w:color="auto"/>
              <w:right w:val="single" w:sz="4" w:space="0" w:color="auto"/>
            </w:tcBorders>
            <w:shd w:val="clear" w:color="000000" w:fill="FFFFFF"/>
            <w:vAlign w:val="center"/>
            <w:hideMark/>
          </w:tcPr>
          <w:p w14:paraId="4E3CA7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080226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59A57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D09D1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CAAB4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BDD02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8B0FA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A99B4B6"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E350C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nil"/>
              <w:right w:val="nil"/>
            </w:tcBorders>
            <w:shd w:val="clear" w:color="000000" w:fill="FFFFFF"/>
            <w:noWrap/>
            <w:vAlign w:val="bottom"/>
            <w:hideMark/>
          </w:tcPr>
          <w:p w14:paraId="141DAF51" w14:textId="77777777" w:rsidR="00A072D7" w:rsidRPr="009D1353" w:rsidRDefault="00A072D7" w:rsidP="00473710">
            <w:pPr>
              <w:spacing w:after="0" w:line="240" w:lineRule="auto"/>
              <w:rPr>
                <w:rFonts w:ascii="Times New Roman" w:eastAsia="Times New Roman" w:hAnsi="Times New Roman" w:cs="Times New Roman"/>
                <w:color w:val="5E5E5E"/>
                <w:kern w:val="0"/>
                <w:sz w:val="16"/>
                <w:szCs w:val="16"/>
                <w:lang w:val="pt-BR"/>
                <w14:ligatures w14:val="none"/>
              </w:rPr>
            </w:pPr>
            <w:r w:rsidRPr="009D1353">
              <w:rPr>
                <w:rFonts w:ascii="Times New Roman" w:eastAsia="Times New Roman" w:hAnsi="Times New Roman" w:cs="Times New Roman"/>
                <w:color w:val="5E5E5E"/>
                <w:kern w:val="0"/>
                <w:sz w:val="16"/>
                <w:szCs w:val="16"/>
                <w:lang w:val="pt-BR"/>
                <w14:ligatures w14:val="none"/>
              </w:rPr>
              <w:t>Planurile de Acțiune Sectoriale pentru Dezvoltarea Resurselor Umane în Sănătate</w:t>
            </w:r>
          </w:p>
        </w:tc>
        <w:tc>
          <w:tcPr>
            <w:tcW w:w="1568" w:type="dxa"/>
            <w:tcBorders>
              <w:top w:val="nil"/>
              <w:left w:val="single" w:sz="4" w:space="0" w:color="auto"/>
              <w:bottom w:val="single" w:sz="4" w:space="0" w:color="auto"/>
              <w:right w:val="single" w:sz="4" w:space="0" w:color="auto"/>
            </w:tcBorders>
            <w:shd w:val="clear" w:color="000000" w:fill="FFFFFF"/>
            <w:vAlign w:val="center"/>
            <w:hideMark/>
          </w:tcPr>
          <w:p w14:paraId="51DB6B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DA.7.1.2. Planificarea necesarului de resurse umane în sistemul de sănătate.</w:t>
            </w:r>
          </w:p>
        </w:tc>
        <w:tc>
          <w:tcPr>
            <w:tcW w:w="2028" w:type="dxa"/>
            <w:tcBorders>
              <w:top w:val="nil"/>
              <w:left w:val="nil"/>
              <w:bottom w:val="single" w:sz="4" w:space="0" w:color="auto"/>
              <w:right w:val="single" w:sz="4" w:space="0" w:color="auto"/>
            </w:tcBorders>
            <w:shd w:val="clear" w:color="000000" w:fill="FFFFFF"/>
            <w:vAlign w:val="center"/>
            <w:hideMark/>
          </w:tcPr>
          <w:p w14:paraId="69B9D1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M.7.1.2.1. Elaborarea  Strategiei Multianuale pentru Dezvoltarea Resurselor Umane în Sănătate, conținând obiective specifice, măsuri și ținte legate de formarea, perfecționarea, recrutarea, retenția, recompensarea, distribuția pe specialități clinice și paraclinice, distribuția pe paliere de servicii și distribuția teritorială a personalului, potrivit nevoilor estimate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8B057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4026A993" w14:textId="3D49A42F" w:rsidR="00A072D7" w:rsidRPr="009D1353" w:rsidRDefault="006E4EB5" w:rsidP="00473710">
            <w:pPr>
              <w:spacing w:after="0" w:line="240" w:lineRule="auto"/>
              <w:rPr>
                <w:rFonts w:ascii="Times New Roman" w:eastAsia="Times New Roman" w:hAnsi="Times New Roman" w:cs="Times New Roman"/>
                <w:color w:val="000000"/>
                <w:kern w:val="0"/>
                <w:sz w:val="16"/>
                <w:szCs w:val="16"/>
                <w14:ligatures w14:val="none"/>
              </w:rPr>
            </w:pPr>
            <w:r w:rsidRPr="006E4EB5">
              <w:rPr>
                <w:rFonts w:ascii="Times New Roman" w:eastAsia="Times New Roman" w:hAnsi="Times New Roman" w:cs="Times New Roman"/>
                <w:color w:val="FF0000"/>
                <w:kern w:val="0"/>
                <w:sz w:val="16"/>
                <w:szCs w:val="16"/>
                <w14:ligatures w14:val="none"/>
              </w:rPr>
              <w:t>t3</w:t>
            </w:r>
            <w:r w:rsidR="00A072D7" w:rsidRPr="006E4EB5">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264437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220E63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de planificare a resurselor umane în sistemul de sănătate actualizat</w:t>
            </w:r>
          </w:p>
        </w:tc>
        <w:tc>
          <w:tcPr>
            <w:tcW w:w="1996" w:type="dxa"/>
            <w:tcBorders>
              <w:top w:val="nil"/>
              <w:left w:val="nil"/>
              <w:bottom w:val="single" w:sz="4" w:space="0" w:color="auto"/>
              <w:right w:val="single" w:sz="4" w:space="0" w:color="auto"/>
            </w:tcBorders>
            <w:shd w:val="clear" w:color="000000" w:fill="FFFFFF"/>
            <w:vAlign w:val="center"/>
            <w:hideMark/>
          </w:tcPr>
          <w:p w14:paraId="1D1793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C7702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CAE06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B32C4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15B9A5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E1753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FF665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PSMDRUS</w:t>
            </w:r>
          </w:p>
        </w:tc>
      </w:tr>
      <w:tr w:rsidR="00A072D7" w:rsidRPr="009D1353" w14:paraId="5E859A0C"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5B66D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128A26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901B4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17149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M.7.1.2.2. Elaborarea și aprobarea actelor normative pentru transpunerea prevederilor Strategiei Multianuale în sistemele de formare, perfecționare și management al resurselor umane din sănătate - Planurile de Acțiune Sectoriale pentru </w:t>
            </w:r>
            <w:r w:rsidRPr="009D1353">
              <w:rPr>
                <w:rFonts w:ascii="Times New Roman" w:eastAsia="Times New Roman" w:hAnsi="Times New Roman" w:cs="Times New Roman"/>
                <w:color w:val="000000"/>
                <w:kern w:val="0"/>
                <w:sz w:val="16"/>
                <w:szCs w:val="16"/>
                <w:lang w:val="pt-BR"/>
                <w14:ligatures w14:val="none"/>
              </w:rPr>
              <w:lastRenderedPageBreak/>
              <w:t>Dezvoltarea Resurselor Umane în Sănătate 2023-2030</w:t>
            </w:r>
          </w:p>
        </w:tc>
        <w:tc>
          <w:tcPr>
            <w:tcW w:w="1491" w:type="dxa"/>
            <w:tcBorders>
              <w:top w:val="nil"/>
              <w:left w:val="nil"/>
              <w:bottom w:val="single" w:sz="4" w:space="0" w:color="auto"/>
              <w:right w:val="single" w:sz="4" w:space="0" w:color="auto"/>
            </w:tcBorders>
            <w:shd w:val="clear" w:color="000000" w:fill="FFFFFF"/>
            <w:vAlign w:val="center"/>
            <w:hideMark/>
          </w:tcPr>
          <w:p w14:paraId="622EB3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MS, CPRUS</w:t>
            </w:r>
          </w:p>
        </w:tc>
        <w:tc>
          <w:tcPr>
            <w:tcW w:w="986" w:type="dxa"/>
            <w:tcBorders>
              <w:top w:val="nil"/>
              <w:left w:val="nil"/>
              <w:bottom w:val="single" w:sz="4" w:space="0" w:color="auto"/>
              <w:right w:val="single" w:sz="4" w:space="0" w:color="auto"/>
            </w:tcBorders>
            <w:shd w:val="clear" w:color="000000" w:fill="FFFFFF"/>
            <w:vAlign w:val="center"/>
            <w:hideMark/>
          </w:tcPr>
          <w:p w14:paraId="34B8DA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2968C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t2/2027</w:t>
            </w:r>
          </w:p>
        </w:tc>
        <w:tc>
          <w:tcPr>
            <w:tcW w:w="2143" w:type="dxa"/>
            <w:tcBorders>
              <w:top w:val="nil"/>
              <w:left w:val="nil"/>
              <w:bottom w:val="single" w:sz="4" w:space="0" w:color="auto"/>
              <w:right w:val="single" w:sz="4" w:space="0" w:color="auto"/>
            </w:tcBorders>
            <w:shd w:val="clear" w:color="000000" w:fill="FFFFFF"/>
            <w:vAlign w:val="center"/>
            <w:hideMark/>
          </w:tcPr>
          <w:p w14:paraId="5493EF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4A637C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65B637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A72A0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A82C5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 </w:t>
            </w:r>
          </w:p>
        </w:tc>
        <w:tc>
          <w:tcPr>
            <w:tcW w:w="755" w:type="dxa"/>
            <w:tcBorders>
              <w:top w:val="nil"/>
              <w:left w:val="nil"/>
              <w:bottom w:val="single" w:sz="4" w:space="0" w:color="auto"/>
              <w:right w:val="single" w:sz="4" w:space="0" w:color="auto"/>
            </w:tcBorders>
            <w:shd w:val="clear" w:color="000000" w:fill="FFFFFF"/>
            <w:vAlign w:val="center"/>
            <w:hideMark/>
          </w:tcPr>
          <w:p w14:paraId="45E487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B2F4D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0C7DD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cadrului normativ aplicabil</w:t>
            </w:r>
          </w:p>
        </w:tc>
      </w:tr>
      <w:tr w:rsidR="00A072D7" w:rsidRPr="009D1353" w14:paraId="44E66970"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673B2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F8821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4733B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3D0C2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M.7.1.2.3. Înființarea Centrului de Politici pentru Resurse Umane în Sănătate (CPRUS), care va fi responsabil de analiza informațiilor privind resursele umane, de elaborarea, monitorizarea și evaluarea planului strategic multianual, de elaborarea și implementarea de politici publice și reglementări cu privire la formarea, perfecționarea și managementul resurselor umane din sănătate.</w:t>
            </w:r>
          </w:p>
        </w:tc>
        <w:tc>
          <w:tcPr>
            <w:tcW w:w="1491" w:type="dxa"/>
            <w:tcBorders>
              <w:top w:val="nil"/>
              <w:left w:val="nil"/>
              <w:bottom w:val="single" w:sz="4" w:space="0" w:color="auto"/>
              <w:right w:val="single" w:sz="4" w:space="0" w:color="auto"/>
            </w:tcBorders>
            <w:shd w:val="clear" w:color="000000" w:fill="FFFFFF"/>
            <w:vAlign w:val="center"/>
            <w:hideMark/>
          </w:tcPr>
          <w:p w14:paraId="0AD402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026C00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986" w:type="dxa"/>
            <w:tcBorders>
              <w:top w:val="nil"/>
              <w:left w:val="nil"/>
              <w:bottom w:val="single" w:sz="4" w:space="0" w:color="auto"/>
              <w:right w:val="single" w:sz="4" w:space="0" w:color="auto"/>
            </w:tcBorders>
            <w:shd w:val="clear" w:color="000000" w:fill="FFFFFF"/>
            <w:vAlign w:val="center"/>
            <w:hideMark/>
          </w:tcPr>
          <w:p w14:paraId="0465CA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t3/2026</w:t>
            </w:r>
          </w:p>
        </w:tc>
        <w:tc>
          <w:tcPr>
            <w:tcW w:w="2143" w:type="dxa"/>
            <w:tcBorders>
              <w:top w:val="nil"/>
              <w:left w:val="nil"/>
              <w:bottom w:val="single" w:sz="4" w:space="0" w:color="auto"/>
              <w:right w:val="single" w:sz="4" w:space="0" w:color="auto"/>
            </w:tcBorders>
            <w:shd w:val="clear" w:color="000000" w:fill="FFFFFF"/>
            <w:vAlign w:val="center"/>
            <w:hideMark/>
          </w:tcPr>
          <w:p w14:paraId="5022CA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CPRUS înființat și operațional</w:t>
            </w:r>
          </w:p>
        </w:tc>
        <w:tc>
          <w:tcPr>
            <w:tcW w:w="1996" w:type="dxa"/>
            <w:tcBorders>
              <w:top w:val="nil"/>
              <w:left w:val="nil"/>
              <w:bottom w:val="single" w:sz="4" w:space="0" w:color="auto"/>
              <w:right w:val="single" w:sz="4" w:space="0" w:color="auto"/>
            </w:tcBorders>
            <w:shd w:val="clear" w:color="000000" w:fill="FFFFFF"/>
            <w:vAlign w:val="center"/>
            <w:hideMark/>
          </w:tcPr>
          <w:p w14:paraId="61CF17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instituția nou-înființată are buget aprobat</w:t>
            </w:r>
          </w:p>
        </w:tc>
        <w:tc>
          <w:tcPr>
            <w:tcW w:w="1165" w:type="dxa"/>
            <w:tcBorders>
              <w:top w:val="nil"/>
              <w:left w:val="nil"/>
              <w:bottom w:val="single" w:sz="4" w:space="0" w:color="auto"/>
              <w:right w:val="single" w:sz="4" w:space="0" w:color="auto"/>
            </w:tcBorders>
            <w:shd w:val="clear" w:color="000000" w:fill="FFFFFF"/>
            <w:vAlign w:val="center"/>
            <w:hideMark/>
          </w:tcPr>
          <w:p w14:paraId="60BF32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20DE1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982A1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 </w:t>
            </w:r>
          </w:p>
        </w:tc>
        <w:tc>
          <w:tcPr>
            <w:tcW w:w="755" w:type="dxa"/>
            <w:tcBorders>
              <w:top w:val="nil"/>
              <w:left w:val="nil"/>
              <w:bottom w:val="single" w:sz="4" w:space="0" w:color="auto"/>
              <w:right w:val="single" w:sz="4" w:space="0" w:color="auto"/>
            </w:tcBorders>
            <w:shd w:val="clear" w:color="000000" w:fill="FFFFFF"/>
            <w:vAlign w:val="center"/>
            <w:hideMark/>
          </w:tcPr>
          <w:p w14:paraId="7373F4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273C1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DD5FA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Legii nr. 95/2006, a H.G. privind organizarea și funcționarea MS</w:t>
            </w:r>
          </w:p>
        </w:tc>
      </w:tr>
      <w:tr w:rsidR="00A072D7" w:rsidRPr="009D1353" w14:paraId="6BFF7AC8"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667C7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669D7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57188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DA.7.1.3. Îmbunătățirea calității activităților manageriale din sistemul de sănătate.</w:t>
            </w:r>
          </w:p>
        </w:tc>
        <w:tc>
          <w:tcPr>
            <w:tcW w:w="2028" w:type="dxa"/>
            <w:tcBorders>
              <w:top w:val="nil"/>
              <w:left w:val="nil"/>
              <w:bottom w:val="single" w:sz="4" w:space="0" w:color="auto"/>
              <w:right w:val="single" w:sz="4" w:space="0" w:color="auto"/>
            </w:tcBorders>
            <w:shd w:val="clear" w:color="000000" w:fill="FFFFFF"/>
            <w:vAlign w:val="center"/>
            <w:hideMark/>
          </w:tcPr>
          <w:p w14:paraId="6F8BDA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M.7.1.3.1. Reglementarea și înființarea unui corp al experților în managementul serviciilor de sănătate.</w:t>
            </w:r>
          </w:p>
        </w:tc>
        <w:tc>
          <w:tcPr>
            <w:tcW w:w="1491" w:type="dxa"/>
            <w:tcBorders>
              <w:top w:val="nil"/>
              <w:left w:val="nil"/>
              <w:bottom w:val="single" w:sz="4" w:space="0" w:color="auto"/>
              <w:right w:val="single" w:sz="4" w:space="0" w:color="auto"/>
            </w:tcBorders>
            <w:shd w:val="clear" w:color="000000" w:fill="FFFFFF"/>
            <w:vAlign w:val="center"/>
            <w:hideMark/>
          </w:tcPr>
          <w:p w14:paraId="6338E2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MS,INMSS</w:t>
            </w:r>
          </w:p>
        </w:tc>
        <w:tc>
          <w:tcPr>
            <w:tcW w:w="986" w:type="dxa"/>
            <w:tcBorders>
              <w:top w:val="nil"/>
              <w:left w:val="nil"/>
              <w:bottom w:val="single" w:sz="4" w:space="0" w:color="auto"/>
              <w:right w:val="single" w:sz="4" w:space="0" w:color="auto"/>
            </w:tcBorders>
            <w:shd w:val="clear" w:color="000000" w:fill="FFFFFF"/>
            <w:vAlign w:val="center"/>
            <w:hideMark/>
          </w:tcPr>
          <w:p w14:paraId="1851DC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178C14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740B52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corpul experților în managementul serviciilor de sănătate înființat</w:t>
            </w:r>
          </w:p>
        </w:tc>
        <w:tc>
          <w:tcPr>
            <w:tcW w:w="1996" w:type="dxa"/>
            <w:tcBorders>
              <w:top w:val="nil"/>
              <w:left w:val="nil"/>
              <w:bottom w:val="single" w:sz="4" w:space="0" w:color="auto"/>
              <w:right w:val="single" w:sz="4" w:space="0" w:color="auto"/>
            </w:tcBorders>
            <w:shd w:val="clear" w:color="000000" w:fill="FFFFFF"/>
            <w:vAlign w:val="center"/>
            <w:hideMark/>
          </w:tcPr>
          <w:p w14:paraId="71580F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experților în managementul serviciilor de sănătate înregistrați</w:t>
            </w:r>
          </w:p>
        </w:tc>
        <w:tc>
          <w:tcPr>
            <w:tcW w:w="1165" w:type="dxa"/>
            <w:tcBorders>
              <w:top w:val="nil"/>
              <w:left w:val="nil"/>
              <w:bottom w:val="single" w:sz="4" w:space="0" w:color="auto"/>
              <w:right w:val="single" w:sz="4" w:space="0" w:color="auto"/>
            </w:tcBorders>
            <w:shd w:val="clear" w:color="000000" w:fill="FFFFFF"/>
            <w:vAlign w:val="center"/>
            <w:hideMark/>
          </w:tcPr>
          <w:p w14:paraId="5A5FF2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DF4ED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PNRR</w:t>
            </w:r>
          </w:p>
        </w:tc>
        <w:tc>
          <w:tcPr>
            <w:tcW w:w="1265" w:type="dxa"/>
            <w:tcBorders>
              <w:top w:val="nil"/>
              <w:left w:val="nil"/>
              <w:bottom w:val="single" w:sz="4" w:space="0" w:color="auto"/>
              <w:right w:val="single" w:sz="4" w:space="0" w:color="auto"/>
            </w:tcBorders>
            <w:shd w:val="clear" w:color="000000" w:fill="FFFFFF"/>
            <w:vAlign w:val="center"/>
            <w:hideMark/>
          </w:tcPr>
          <w:p w14:paraId="283D24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CA0EF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51D04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384D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norme metodologice</w:t>
            </w:r>
          </w:p>
        </w:tc>
      </w:tr>
      <w:tr w:rsidR="00A072D7" w:rsidRPr="009D1353" w14:paraId="64BBBD77"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31634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5DE92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6AFB4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DAC5E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M.7.1.3.2. Reglementarea mecanismului de evaluare periodică și acreditare a programelor de formare inițială și continuă pentru personalul cu atribuții în managementul serviciilor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8B42F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w:t>
            </w:r>
          </w:p>
        </w:tc>
        <w:tc>
          <w:tcPr>
            <w:tcW w:w="986" w:type="dxa"/>
            <w:tcBorders>
              <w:top w:val="nil"/>
              <w:left w:val="nil"/>
              <w:bottom w:val="single" w:sz="4" w:space="0" w:color="auto"/>
              <w:right w:val="single" w:sz="4" w:space="0" w:color="auto"/>
            </w:tcBorders>
            <w:shd w:val="clear" w:color="000000" w:fill="FFFFFF"/>
            <w:vAlign w:val="center"/>
            <w:hideMark/>
          </w:tcPr>
          <w:p w14:paraId="337EBC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00AAC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5477D6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 de evaluare periodică și acreditare aprobat</w:t>
            </w:r>
          </w:p>
        </w:tc>
        <w:tc>
          <w:tcPr>
            <w:tcW w:w="1996" w:type="dxa"/>
            <w:tcBorders>
              <w:top w:val="nil"/>
              <w:left w:val="nil"/>
              <w:bottom w:val="single" w:sz="4" w:space="0" w:color="auto"/>
              <w:right w:val="single" w:sz="4" w:space="0" w:color="auto"/>
            </w:tcBorders>
            <w:shd w:val="clear" w:color="000000" w:fill="FFFFFF"/>
            <w:vAlign w:val="center"/>
            <w:hideMark/>
          </w:tcPr>
          <w:p w14:paraId="147478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misiunillor de evaluare și acreditare</w:t>
            </w:r>
          </w:p>
        </w:tc>
        <w:tc>
          <w:tcPr>
            <w:tcW w:w="1165" w:type="dxa"/>
            <w:tcBorders>
              <w:top w:val="nil"/>
              <w:left w:val="nil"/>
              <w:bottom w:val="single" w:sz="4" w:space="0" w:color="auto"/>
              <w:right w:val="single" w:sz="4" w:space="0" w:color="auto"/>
            </w:tcBorders>
            <w:shd w:val="clear" w:color="000000" w:fill="FFFFFF"/>
            <w:vAlign w:val="center"/>
            <w:hideMark/>
          </w:tcPr>
          <w:p w14:paraId="534580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C6077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PNRR</w:t>
            </w:r>
          </w:p>
        </w:tc>
        <w:tc>
          <w:tcPr>
            <w:tcW w:w="1265" w:type="dxa"/>
            <w:tcBorders>
              <w:top w:val="nil"/>
              <w:left w:val="nil"/>
              <w:bottom w:val="single" w:sz="4" w:space="0" w:color="auto"/>
              <w:right w:val="single" w:sz="4" w:space="0" w:color="auto"/>
            </w:tcBorders>
            <w:shd w:val="clear" w:color="000000" w:fill="FFFFFF"/>
            <w:vAlign w:val="center"/>
            <w:hideMark/>
          </w:tcPr>
          <w:p w14:paraId="0BC467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8B9AB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60203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645F4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norme metodologice comune MS și ME</w:t>
            </w:r>
          </w:p>
        </w:tc>
      </w:tr>
      <w:tr w:rsidR="00A072D7" w:rsidRPr="009D1353" w14:paraId="40F24842" w14:textId="77777777" w:rsidTr="00473710">
        <w:trPr>
          <w:trHeight w:val="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16074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C6F4A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48BD3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32B51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M.7.1.3.3. Realizarea unui centru de excelență în dezvoltarea capacității pentru managementul serviciilor de sănătate.</w:t>
            </w:r>
          </w:p>
        </w:tc>
        <w:tc>
          <w:tcPr>
            <w:tcW w:w="1491" w:type="dxa"/>
            <w:tcBorders>
              <w:top w:val="nil"/>
              <w:left w:val="nil"/>
              <w:bottom w:val="single" w:sz="4" w:space="0" w:color="auto"/>
              <w:right w:val="single" w:sz="4" w:space="0" w:color="auto"/>
            </w:tcBorders>
            <w:shd w:val="clear" w:color="000000" w:fill="FFFFFF"/>
            <w:vAlign w:val="center"/>
            <w:hideMark/>
          </w:tcPr>
          <w:p w14:paraId="3FEE81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w:t>
            </w:r>
          </w:p>
        </w:tc>
        <w:tc>
          <w:tcPr>
            <w:tcW w:w="986" w:type="dxa"/>
            <w:tcBorders>
              <w:top w:val="nil"/>
              <w:left w:val="nil"/>
              <w:bottom w:val="single" w:sz="4" w:space="0" w:color="auto"/>
              <w:right w:val="single" w:sz="4" w:space="0" w:color="auto"/>
            </w:tcBorders>
            <w:shd w:val="clear" w:color="000000" w:fill="FFFFFF"/>
            <w:vAlign w:val="center"/>
            <w:hideMark/>
          </w:tcPr>
          <w:p w14:paraId="3BDB11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E447D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048857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centru de excelență înființat</w:t>
            </w:r>
          </w:p>
        </w:tc>
        <w:tc>
          <w:tcPr>
            <w:tcW w:w="1996" w:type="dxa"/>
            <w:tcBorders>
              <w:top w:val="nil"/>
              <w:left w:val="nil"/>
              <w:bottom w:val="single" w:sz="4" w:space="0" w:color="auto"/>
              <w:right w:val="single" w:sz="4" w:space="0" w:color="auto"/>
            </w:tcBorders>
            <w:shd w:val="clear" w:color="000000" w:fill="FFFFFF"/>
            <w:vAlign w:val="center"/>
            <w:hideMark/>
          </w:tcPr>
          <w:p w14:paraId="7D8C0A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instituția nou-înființată are buget aprobat</w:t>
            </w:r>
          </w:p>
        </w:tc>
        <w:tc>
          <w:tcPr>
            <w:tcW w:w="1165" w:type="dxa"/>
            <w:tcBorders>
              <w:top w:val="nil"/>
              <w:left w:val="nil"/>
              <w:bottom w:val="single" w:sz="4" w:space="0" w:color="auto"/>
              <w:right w:val="single" w:sz="4" w:space="0" w:color="auto"/>
            </w:tcBorders>
            <w:shd w:val="clear" w:color="000000" w:fill="FFFFFF"/>
            <w:vAlign w:val="center"/>
            <w:hideMark/>
          </w:tcPr>
          <w:p w14:paraId="006CBC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67602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PNRR</w:t>
            </w:r>
          </w:p>
        </w:tc>
        <w:tc>
          <w:tcPr>
            <w:tcW w:w="1265" w:type="dxa"/>
            <w:tcBorders>
              <w:top w:val="nil"/>
              <w:left w:val="nil"/>
              <w:bottom w:val="single" w:sz="4" w:space="0" w:color="auto"/>
              <w:right w:val="single" w:sz="4" w:space="0" w:color="auto"/>
            </w:tcBorders>
            <w:shd w:val="clear" w:color="000000" w:fill="FFFFFF"/>
            <w:vAlign w:val="center"/>
            <w:hideMark/>
          </w:tcPr>
          <w:p w14:paraId="58537D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16036E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CBF52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2D719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norme metodologice</w:t>
            </w:r>
          </w:p>
        </w:tc>
      </w:tr>
      <w:tr w:rsidR="00A072D7" w:rsidRPr="009D1353" w14:paraId="1C46C8D3"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9CAE9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85DCE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1D77E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30FC9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M.7.1.3.4. Realizarea de programe de formare inițială și continuă a experților în managementul serviciilor de sănătate.</w:t>
            </w:r>
          </w:p>
        </w:tc>
        <w:tc>
          <w:tcPr>
            <w:tcW w:w="1491" w:type="dxa"/>
            <w:tcBorders>
              <w:top w:val="nil"/>
              <w:left w:val="nil"/>
              <w:bottom w:val="single" w:sz="4" w:space="0" w:color="auto"/>
              <w:right w:val="single" w:sz="4" w:space="0" w:color="auto"/>
            </w:tcBorders>
            <w:shd w:val="clear" w:color="000000" w:fill="FFFFFF"/>
            <w:vAlign w:val="center"/>
            <w:hideMark/>
          </w:tcPr>
          <w:p w14:paraId="3FB609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 ME</w:t>
            </w:r>
          </w:p>
        </w:tc>
        <w:tc>
          <w:tcPr>
            <w:tcW w:w="986" w:type="dxa"/>
            <w:tcBorders>
              <w:top w:val="nil"/>
              <w:left w:val="nil"/>
              <w:bottom w:val="single" w:sz="4" w:space="0" w:color="auto"/>
              <w:right w:val="single" w:sz="4" w:space="0" w:color="auto"/>
            </w:tcBorders>
            <w:shd w:val="clear" w:color="000000" w:fill="FFFFFF"/>
            <w:vAlign w:val="center"/>
            <w:hideMark/>
          </w:tcPr>
          <w:p w14:paraId="4599B3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348630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AF8A9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programe de formare inițială și continuă funcționale</w:t>
            </w:r>
          </w:p>
        </w:tc>
        <w:tc>
          <w:tcPr>
            <w:tcW w:w="1996" w:type="dxa"/>
            <w:tcBorders>
              <w:top w:val="nil"/>
              <w:left w:val="nil"/>
              <w:bottom w:val="single" w:sz="4" w:space="0" w:color="auto"/>
              <w:right w:val="single" w:sz="4" w:space="0" w:color="auto"/>
            </w:tcBorders>
            <w:shd w:val="clear" w:color="000000" w:fill="FFFFFF"/>
            <w:vAlign w:val="center"/>
            <w:hideMark/>
          </w:tcPr>
          <w:p w14:paraId="507A74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formate</w:t>
            </w:r>
          </w:p>
        </w:tc>
        <w:tc>
          <w:tcPr>
            <w:tcW w:w="1165" w:type="dxa"/>
            <w:tcBorders>
              <w:top w:val="nil"/>
              <w:left w:val="nil"/>
              <w:bottom w:val="single" w:sz="4" w:space="0" w:color="auto"/>
              <w:right w:val="single" w:sz="4" w:space="0" w:color="auto"/>
            </w:tcBorders>
            <w:shd w:val="clear" w:color="000000" w:fill="FFFFFF"/>
            <w:vAlign w:val="center"/>
            <w:hideMark/>
          </w:tcPr>
          <w:p w14:paraId="04C7A0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9527F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PNRR</w:t>
            </w:r>
          </w:p>
        </w:tc>
        <w:tc>
          <w:tcPr>
            <w:tcW w:w="1265" w:type="dxa"/>
            <w:tcBorders>
              <w:top w:val="nil"/>
              <w:left w:val="nil"/>
              <w:bottom w:val="single" w:sz="4" w:space="0" w:color="auto"/>
              <w:right w:val="single" w:sz="4" w:space="0" w:color="auto"/>
            </w:tcBorders>
            <w:shd w:val="clear" w:color="000000" w:fill="FFFFFF"/>
            <w:vAlign w:val="center"/>
            <w:hideMark/>
          </w:tcPr>
          <w:p w14:paraId="6CFB37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7C939C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5E2CF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92F72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EEBEADA"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29303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D0285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OS.7.2. ASIGURAREA FORMĂRII ȘI PERFECȚIONĂRII RESURSELOR UMANE POTRIVIT NEVOILOR SISTEMULUI DE SĂNĂTATE</w:t>
            </w:r>
          </w:p>
        </w:tc>
        <w:tc>
          <w:tcPr>
            <w:tcW w:w="1568" w:type="dxa"/>
            <w:tcBorders>
              <w:top w:val="nil"/>
              <w:left w:val="nil"/>
              <w:bottom w:val="single" w:sz="4" w:space="0" w:color="auto"/>
              <w:right w:val="single" w:sz="4" w:space="0" w:color="auto"/>
            </w:tcBorders>
            <w:shd w:val="clear" w:color="000000" w:fill="FFFFFF"/>
            <w:vAlign w:val="center"/>
            <w:hideMark/>
          </w:tcPr>
          <w:p w14:paraId="24B93F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DA.7.2.1. Îmbunătățirea formării profesionale a personalului medical și adaptarea sa la obiectivele stabilite prin Strategia națională multianuală privinddezvoltarea resurselor umane în sistemul de sănătate.</w:t>
            </w:r>
          </w:p>
        </w:tc>
        <w:tc>
          <w:tcPr>
            <w:tcW w:w="2028" w:type="dxa"/>
            <w:tcBorders>
              <w:top w:val="nil"/>
              <w:left w:val="nil"/>
              <w:bottom w:val="single" w:sz="4" w:space="0" w:color="auto"/>
              <w:right w:val="single" w:sz="4" w:space="0" w:color="auto"/>
            </w:tcBorders>
            <w:shd w:val="clear" w:color="000000" w:fill="FFFFFF"/>
            <w:vAlign w:val="center"/>
            <w:hideMark/>
          </w:tcPr>
          <w:p w14:paraId="71D100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M.7.2.1.1. Efectuarea unei analize naționale a nevoilor de formare, în baza informațiilor din registrul electronic al profesioniștilor în sănătate, a unor cercetări în rândul personalului și a nevoilor estimate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A0179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25AD35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0F039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1ACEA1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 de analiză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04048B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3D647E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35E0C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A1587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6EAA5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2E7D6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32A75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665ECB7"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B9D7E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3FC25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B30FE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1B19E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M.7.2.1.2. Elaborarea și reglementarea cadrului de competențe pentru formarea profesională (prin studii post-liceale, uniuniversitare și post-universitare) și educația medicală continuă a personalului din sistemul de sănătate (medici, farmaciști, asistenți </w:t>
            </w:r>
            <w:r w:rsidRPr="009D1353">
              <w:rPr>
                <w:rFonts w:ascii="Times New Roman" w:eastAsia="Times New Roman" w:hAnsi="Times New Roman" w:cs="Times New Roman"/>
                <w:color w:val="000000"/>
                <w:kern w:val="0"/>
                <w:sz w:val="16"/>
                <w:szCs w:val="16"/>
                <w:lang w:val="pt-BR"/>
                <w14:ligatures w14:val="none"/>
              </w:rPr>
              <w:lastRenderedPageBreak/>
              <w:t>medicali, alte specialități clinice și paraclinice).</w:t>
            </w:r>
          </w:p>
        </w:tc>
        <w:tc>
          <w:tcPr>
            <w:tcW w:w="1491" w:type="dxa"/>
            <w:tcBorders>
              <w:top w:val="nil"/>
              <w:left w:val="nil"/>
              <w:bottom w:val="single" w:sz="4" w:space="0" w:color="auto"/>
              <w:right w:val="single" w:sz="4" w:space="0" w:color="auto"/>
            </w:tcBorders>
            <w:shd w:val="clear" w:color="000000" w:fill="FFFFFF"/>
            <w:vAlign w:val="center"/>
            <w:hideMark/>
          </w:tcPr>
          <w:p w14:paraId="6625CE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MS, CPRUS, CMR, OAMGMAMR, ME</w:t>
            </w:r>
          </w:p>
        </w:tc>
        <w:tc>
          <w:tcPr>
            <w:tcW w:w="986" w:type="dxa"/>
            <w:tcBorders>
              <w:top w:val="nil"/>
              <w:left w:val="nil"/>
              <w:bottom w:val="single" w:sz="4" w:space="0" w:color="auto"/>
              <w:right w:val="single" w:sz="4" w:space="0" w:color="auto"/>
            </w:tcBorders>
            <w:shd w:val="clear" w:color="000000" w:fill="FFFFFF"/>
            <w:vAlign w:val="center"/>
            <w:hideMark/>
          </w:tcPr>
          <w:p w14:paraId="537E4E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F8CD6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490055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cadre de competențe elaborate, aprobate și utilizate în procesele de formare și perfecționare</w:t>
            </w:r>
          </w:p>
        </w:tc>
        <w:tc>
          <w:tcPr>
            <w:tcW w:w="1996" w:type="dxa"/>
            <w:tcBorders>
              <w:top w:val="nil"/>
              <w:left w:val="nil"/>
              <w:bottom w:val="single" w:sz="4" w:space="0" w:color="auto"/>
              <w:right w:val="single" w:sz="4" w:space="0" w:color="auto"/>
            </w:tcBorders>
            <w:shd w:val="clear" w:color="000000" w:fill="FFFFFF"/>
            <w:vAlign w:val="center"/>
            <w:hideMark/>
          </w:tcPr>
          <w:p w14:paraId="2CCAFC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specializărilor cu cadre de competențe aprobate</w:t>
            </w:r>
          </w:p>
        </w:tc>
        <w:tc>
          <w:tcPr>
            <w:tcW w:w="1165" w:type="dxa"/>
            <w:tcBorders>
              <w:top w:val="nil"/>
              <w:left w:val="nil"/>
              <w:bottom w:val="single" w:sz="4" w:space="0" w:color="auto"/>
              <w:right w:val="single" w:sz="4" w:space="0" w:color="auto"/>
            </w:tcBorders>
            <w:shd w:val="clear" w:color="000000" w:fill="FFFFFF"/>
            <w:vAlign w:val="center"/>
            <w:hideMark/>
          </w:tcPr>
          <w:p w14:paraId="02570F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10632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5D1B1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18931F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F2DD9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CEFCB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4D741124"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F36F0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9C5F3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A19F2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07DA8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M.7.2.1.3. Adaptarea formării post-universitare a personalului medical la necesitățile și obiectivele sistemului de sănătate, astfel cum sunt identificate și detaliate în Planul Strategic Multianual pentru Dezvoltarea Resurselor Umane (versiunea actualizată). </w:t>
            </w:r>
            <w:r w:rsidRPr="009D1353">
              <w:rPr>
                <w:rFonts w:ascii="Times New Roman" w:eastAsia="Times New Roman" w:hAnsi="Times New Roman" w:cs="Times New Roman"/>
                <w:color w:val="000000"/>
                <w:kern w:val="0"/>
                <w:sz w:val="16"/>
                <w:szCs w:val="16"/>
                <w14:ligatures w14:val="none"/>
              </w:rPr>
              <w:t>(măsură implementată treptat).</w:t>
            </w:r>
          </w:p>
        </w:tc>
        <w:tc>
          <w:tcPr>
            <w:tcW w:w="1491" w:type="dxa"/>
            <w:tcBorders>
              <w:top w:val="nil"/>
              <w:left w:val="nil"/>
              <w:bottom w:val="single" w:sz="4" w:space="0" w:color="auto"/>
              <w:right w:val="single" w:sz="4" w:space="0" w:color="auto"/>
            </w:tcBorders>
            <w:shd w:val="clear" w:color="000000" w:fill="FFFFFF"/>
            <w:vAlign w:val="center"/>
            <w:hideMark/>
          </w:tcPr>
          <w:p w14:paraId="1FA904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ME</w:t>
            </w:r>
          </w:p>
        </w:tc>
        <w:tc>
          <w:tcPr>
            <w:tcW w:w="986" w:type="dxa"/>
            <w:tcBorders>
              <w:top w:val="nil"/>
              <w:left w:val="nil"/>
              <w:bottom w:val="single" w:sz="4" w:space="0" w:color="auto"/>
              <w:right w:val="single" w:sz="4" w:space="0" w:color="auto"/>
            </w:tcBorders>
            <w:shd w:val="clear" w:color="000000" w:fill="FFFFFF"/>
            <w:vAlign w:val="center"/>
            <w:hideMark/>
          </w:tcPr>
          <w:p w14:paraId="320CB0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2BE39E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63C5F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structura specialităților la rezidențiat reflectă obiectivele Planului Strategic Multianual</w:t>
            </w:r>
          </w:p>
        </w:tc>
        <w:tc>
          <w:tcPr>
            <w:tcW w:w="1996" w:type="dxa"/>
            <w:tcBorders>
              <w:top w:val="nil"/>
              <w:left w:val="nil"/>
              <w:bottom w:val="single" w:sz="4" w:space="0" w:color="auto"/>
              <w:right w:val="single" w:sz="4" w:space="0" w:color="auto"/>
            </w:tcBorders>
            <w:shd w:val="clear" w:color="000000" w:fill="FFFFFF"/>
            <w:vAlign w:val="center"/>
            <w:hideMark/>
          </w:tcPr>
          <w:p w14:paraId="653679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corelarea dintre numărul locurilor disponibile la rezidențiat și prevederile Planului Strategic Multianual</w:t>
            </w:r>
          </w:p>
        </w:tc>
        <w:tc>
          <w:tcPr>
            <w:tcW w:w="1165" w:type="dxa"/>
            <w:tcBorders>
              <w:top w:val="nil"/>
              <w:left w:val="nil"/>
              <w:bottom w:val="single" w:sz="4" w:space="0" w:color="auto"/>
              <w:right w:val="single" w:sz="4" w:space="0" w:color="auto"/>
            </w:tcBorders>
            <w:shd w:val="clear" w:color="000000" w:fill="FFFFFF"/>
            <w:vAlign w:val="center"/>
            <w:hideMark/>
          </w:tcPr>
          <w:p w14:paraId="75D0AF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1F4AD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2C22D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E67BC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CBB36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3781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1DF86AC"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8C279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7B291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87267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809B3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M.7.2.1.4. Introducerea  obligativității studiilor universitare pentru asistenții medicali, în conformitate cu cerințele cadrelor de competențe.</w:t>
            </w:r>
          </w:p>
        </w:tc>
        <w:tc>
          <w:tcPr>
            <w:tcW w:w="1491" w:type="dxa"/>
            <w:tcBorders>
              <w:top w:val="nil"/>
              <w:left w:val="nil"/>
              <w:bottom w:val="single" w:sz="4" w:space="0" w:color="auto"/>
              <w:right w:val="single" w:sz="4" w:space="0" w:color="auto"/>
            </w:tcBorders>
            <w:shd w:val="clear" w:color="000000" w:fill="FFFFFF"/>
            <w:vAlign w:val="center"/>
            <w:hideMark/>
          </w:tcPr>
          <w:p w14:paraId="072FB6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ME</w:t>
            </w:r>
          </w:p>
        </w:tc>
        <w:tc>
          <w:tcPr>
            <w:tcW w:w="986" w:type="dxa"/>
            <w:tcBorders>
              <w:top w:val="nil"/>
              <w:left w:val="nil"/>
              <w:bottom w:val="single" w:sz="4" w:space="0" w:color="auto"/>
              <w:right w:val="single" w:sz="4" w:space="0" w:color="auto"/>
            </w:tcBorders>
            <w:shd w:val="clear" w:color="000000" w:fill="FFFFFF"/>
            <w:vAlign w:val="center"/>
            <w:hideMark/>
          </w:tcPr>
          <w:p w14:paraId="4C74B6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348FF1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112F69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posturile de asistenții medicali au drept condiție educațională studiile universitare</w:t>
            </w:r>
          </w:p>
        </w:tc>
        <w:tc>
          <w:tcPr>
            <w:tcW w:w="1996" w:type="dxa"/>
            <w:tcBorders>
              <w:top w:val="nil"/>
              <w:left w:val="nil"/>
              <w:bottom w:val="single" w:sz="4" w:space="0" w:color="auto"/>
              <w:right w:val="single" w:sz="4" w:space="0" w:color="auto"/>
            </w:tcBorders>
            <w:shd w:val="clear" w:color="000000" w:fill="FFFFFF"/>
            <w:vAlign w:val="center"/>
            <w:hideMark/>
          </w:tcPr>
          <w:p w14:paraId="62EB61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asistenților medicali cu studii universitare absolvite</w:t>
            </w:r>
          </w:p>
        </w:tc>
        <w:tc>
          <w:tcPr>
            <w:tcW w:w="1165" w:type="dxa"/>
            <w:tcBorders>
              <w:top w:val="nil"/>
              <w:left w:val="nil"/>
              <w:bottom w:val="single" w:sz="4" w:space="0" w:color="auto"/>
              <w:right w:val="single" w:sz="4" w:space="0" w:color="auto"/>
            </w:tcBorders>
            <w:shd w:val="clear" w:color="000000" w:fill="FFFFFF"/>
            <w:vAlign w:val="center"/>
            <w:hideMark/>
          </w:tcPr>
          <w:p w14:paraId="7B1A40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93702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E6C91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61EC7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5E90D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8B1A3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actelor normative care reglementează standardele ocupaționale pentru asistenți medicali</w:t>
            </w:r>
          </w:p>
        </w:tc>
      </w:tr>
      <w:tr w:rsidR="00A072D7" w:rsidRPr="009D1353" w14:paraId="3FD61D6B"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73E41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A726D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2D7A9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68299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M.7.2.1.5. Adoptarea de măsuri pentru creșterea atractivității formării în specialitățile deficitare din sistemul de sănătate, astfel cum sunt identificate în Planul Strategia Multianuală pentru Dezvoltarea Resurselor Umane.</w:t>
            </w:r>
          </w:p>
        </w:tc>
        <w:tc>
          <w:tcPr>
            <w:tcW w:w="1491" w:type="dxa"/>
            <w:tcBorders>
              <w:top w:val="nil"/>
              <w:left w:val="nil"/>
              <w:bottom w:val="single" w:sz="4" w:space="0" w:color="auto"/>
              <w:right w:val="single" w:sz="4" w:space="0" w:color="auto"/>
            </w:tcBorders>
            <w:shd w:val="clear" w:color="000000" w:fill="FFFFFF"/>
            <w:vAlign w:val="center"/>
            <w:hideMark/>
          </w:tcPr>
          <w:p w14:paraId="3B49FE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MDLPA</w:t>
            </w:r>
          </w:p>
        </w:tc>
        <w:tc>
          <w:tcPr>
            <w:tcW w:w="986" w:type="dxa"/>
            <w:tcBorders>
              <w:top w:val="nil"/>
              <w:left w:val="nil"/>
              <w:bottom w:val="single" w:sz="4" w:space="0" w:color="auto"/>
              <w:right w:val="single" w:sz="4" w:space="0" w:color="auto"/>
            </w:tcBorders>
            <w:shd w:val="clear" w:color="000000" w:fill="FFFFFF"/>
            <w:vAlign w:val="center"/>
            <w:hideMark/>
          </w:tcPr>
          <w:p w14:paraId="20AA09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363684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48E15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de stimulente aprobat pentru creșterea cererii pentru specialitățile deficitare</w:t>
            </w:r>
          </w:p>
        </w:tc>
        <w:tc>
          <w:tcPr>
            <w:tcW w:w="1996" w:type="dxa"/>
            <w:tcBorders>
              <w:top w:val="nil"/>
              <w:left w:val="nil"/>
              <w:bottom w:val="single" w:sz="4" w:space="0" w:color="auto"/>
              <w:right w:val="single" w:sz="4" w:space="0" w:color="auto"/>
            </w:tcBorders>
            <w:shd w:val="clear" w:color="000000" w:fill="FFFFFF"/>
            <w:vAlign w:val="center"/>
            <w:hideMark/>
          </w:tcPr>
          <w:p w14:paraId="39EE0C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ocupării locurilor disponibile la rezidențiat în specialitățile deficitare</w:t>
            </w:r>
          </w:p>
        </w:tc>
        <w:tc>
          <w:tcPr>
            <w:tcW w:w="1165" w:type="dxa"/>
            <w:tcBorders>
              <w:top w:val="nil"/>
              <w:left w:val="nil"/>
              <w:bottom w:val="single" w:sz="4" w:space="0" w:color="auto"/>
              <w:right w:val="single" w:sz="4" w:space="0" w:color="auto"/>
            </w:tcBorders>
            <w:shd w:val="clear" w:color="000000" w:fill="FFFFFF"/>
            <w:vAlign w:val="center"/>
            <w:hideMark/>
          </w:tcPr>
          <w:p w14:paraId="7C5644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4867C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0670E3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3DE49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1A9B9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733F8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7ED39753"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4335F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1D22C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70795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DA.7.2.2. Creșterea competențelor personalului medical prin programe de educație medicală continuă accesibile și adaptate evoluțiilor tehnologice internaționale și naționale în specialitățile medicale.</w:t>
            </w:r>
          </w:p>
        </w:tc>
        <w:tc>
          <w:tcPr>
            <w:tcW w:w="2028" w:type="dxa"/>
            <w:tcBorders>
              <w:top w:val="nil"/>
              <w:left w:val="nil"/>
              <w:bottom w:val="single" w:sz="4" w:space="0" w:color="auto"/>
              <w:right w:val="single" w:sz="4" w:space="0" w:color="auto"/>
            </w:tcBorders>
            <w:shd w:val="clear" w:color="000000" w:fill="FFFFFF"/>
            <w:vAlign w:val="center"/>
            <w:hideMark/>
          </w:tcPr>
          <w:p w14:paraId="08F593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M.7.2.2.1. Dezvoltarea  mecanismelor de susținere financiară a educației medicale continue, prin care personalul medical să fie sprijinit în participarea la cursuri de specializare/ perfecționare, programe de cercetare, congrese medicale internaționale și naționale, cu condiția continuării activității în unitățile sanitare din țara noastră.</w:t>
            </w:r>
          </w:p>
        </w:tc>
        <w:tc>
          <w:tcPr>
            <w:tcW w:w="1491" w:type="dxa"/>
            <w:tcBorders>
              <w:top w:val="nil"/>
              <w:left w:val="nil"/>
              <w:bottom w:val="single" w:sz="4" w:space="0" w:color="auto"/>
              <w:right w:val="single" w:sz="4" w:space="0" w:color="auto"/>
            </w:tcBorders>
            <w:shd w:val="clear" w:color="000000" w:fill="FFFFFF"/>
            <w:vAlign w:val="center"/>
            <w:hideMark/>
          </w:tcPr>
          <w:p w14:paraId="50374A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744229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293792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540C05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 de susținere financiară a educației medicale continue aprobat</w:t>
            </w:r>
          </w:p>
        </w:tc>
        <w:tc>
          <w:tcPr>
            <w:tcW w:w="1996" w:type="dxa"/>
            <w:tcBorders>
              <w:top w:val="nil"/>
              <w:left w:val="nil"/>
              <w:bottom w:val="single" w:sz="4" w:space="0" w:color="auto"/>
              <w:right w:val="single" w:sz="4" w:space="0" w:color="auto"/>
            </w:tcBorders>
            <w:shd w:val="clear" w:color="000000" w:fill="FFFFFF"/>
            <w:vAlign w:val="center"/>
            <w:hideMark/>
          </w:tcPr>
          <w:p w14:paraId="6C355E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beneficiarilor</w:t>
            </w:r>
          </w:p>
        </w:tc>
        <w:tc>
          <w:tcPr>
            <w:tcW w:w="1165" w:type="dxa"/>
            <w:tcBorders>
              <w:top w:val="nil"/>
              <w:left w:val="nil"/>
              <w:bottom w:val="single" w:sz="4" w:space="0" w:color="auto"/>
              <w:right w:val="single" w:sz="4" w:space="0" w:color="auto"/>
            </w:tcBorders>
            <w:shd w:val="clear" w:color="000000" w:fill="FFFFFF"/>
            <w:vAlign w:val="center"/>
            <w:hideMark/>
          </w:tcPr>
          <w:p w14:paraId="566600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22278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F7677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1EE2E7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1CCB3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513AC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38790C9"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6614A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D6F55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33245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AA08D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M.7.2.2.2. Asigurarea accesului generalizat și gratuit on-line al personalului la publicații științifice și alte resurse informaționale în domeniul sănătății.</w:t>
            </w:r>
          </w:p>
        </w:tc>
        <w:tc>
          <w:tcPr>
            <w:tcW w:w="1491" w:type="dxa"/>
            <w:tcBorders>
              <w:top w:val="nil"/>
              <w:left w:val="nil"/>
              <w:bottom w:val="single" w:sz="4" w:space="0" w:color="auto"/>
              <w:right w:val="single" w:sz="4" w:space="0" w:color="auto"/>
            </w:tcBorders>
            <w:shd w:val="clear" w:color="000000" w:fill="FFFFFF"/>
            <w:vAlign w:val="center"/>
            <w:hideMark/>
          </w:tcPr>
          <w:p w14:paraId="5C6221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3BAFD5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639317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D0A29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biblioteci virtuale disponibile profesioniștilor români în domeniul sănătății</w:t>
            </w:r>
          </w:p>
        </w:tc>
        <w:tc>
          <w:tcPr>
            <w:tcW w:w="1996" w:type="dxa"/>
            <w:tcBorders>
              <w:top w:val="nil"/>
              <w:left w:val="nil"/>
              <w:bottom w:val="single" w:sz="4" w:space="0" w:color="auto"/>
              <w:right w:val="single" w:sz="4" w:space="0" w:color="auto"/>
            </w:tcBorders>
            <w:shd w:val="clear" w:color="000000" w:fill="FFFFFF"/>
            <w:vAlign w:val="center"/>
            <w:hideMark/>
          </w:tcPr>
          <w:p w14:paraId="29DA9F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bibliotecilor virtuale</w:t>
            </w:r>
          </w:p>
        </w:tc>
        <w:tc>
          <w:tcPr>
            <w:tcW w:w="1165" w:type="dxa"/>
            <w:tcBorders>
              <w:top w:val="nil"/>
              <w:left w:val="nil"/>
              <w:bottom w:val="single" w:sz="4" w:space="0" w:color="auto"/>
              <w:right w:val="single" w:sz="4" w:space="0" w:color="auto"/>
            </w:tcBorders>
            <w:shd w:val="clear" w:color="000000" w:fill="FFFFFF"/>
            <w:vAlign w:val="center"/>
            <w:hideMark/>
          </w:tcPr>
          <w:p w14:paraId="431791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A36A8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DD919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30,000,000 </w:t>
            </w:r>
          </w:p>
        </w:tc>
        <w:tc>
          <w:tcPr>
            <w:tcW w:w="755" w:type="dxa"/>
            <w:tcBorders>
              <w:top w:val="nil"/>
              <w:left w:val="nil"/>
              <w:bottom w:val="single" w:sz="4" w:space="0" w:color="auto"/>
              <w:right w:val="single" w:sz="4" w:space="0" w:color="auto"/>
            </w:tcBorders>
            <w:shd w:val="clear" w:color="000000" w:fill="FFFFFF"/>
            <w:vAlign w:val="center"/>
            <w:hideMark/>
          </w:tcPr>
          <w:p w14:paraId="2CAFED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4285E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BCEB1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3DB53B8"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2CA59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7CF75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CD2C3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CA924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M.7.2.2.3. Înființarea a două centre pentru instruirea a 1.000 de profesioniști din domeniile asistență medicală comunitară, primară, în ambulatoriul de specialitate, spitalicească și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2FE28C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212915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401C91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2FFB3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centre de instruire operaționale</w:t>
            </w:r>
          </w:p>
        </w:tc>
        <w:tc>
          <w:tcPr>
            <w:tcW w:w="1996" w:type="dxa"/>
            <w:tcBorders>
              <w:top w:val="nil"/>
              <w:left w:val="nil"/>
              <w:bottom w:val="single" w:sz="4" w:space="0" w:color="auto"/>
              <w:right w:val="single" w:sz="4" w:space="0" w:color="auto"/>
            </w:tcBorders>
            <w:shd w:val="clear" w:color="000000" w:fill="FFFFFF"/>
            <w:vAlign w:val="center"/>
            <w:hideMark/>
          </w:tcPr>
          <w:p w14:paraId="469DF4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profesioniștilor instruiți</w:t>
            </w:r>
          </w:p>
        </w:tc>
        <w:tc>
          <w:tcPr>
            <w:tcW w:w="1165" w:type="dxa"/>
            <w:tcBorders>
              <w:top w:val="nil"/>
              <w:left w:val="nil"/>
              <w:bottom w:val="single" w:sz="4" w:space="0" w:color="auto"/>
              <w:right w:val="single" w:sz="4" w:space="0" w:color="auto"/>
            </w:tcBorders>
            <w:shd w:val="clear" w:color="000000" w:fill="FFFFFF"/>
            <w:vAlign w:val="center"/>
            <w:hideMark/>
          </w:tcPr>
          <w:p w14:paraId="34A98E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7CC28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E39AC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25A374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AAC7C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62B3D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organizarea și funcționarea MS</w:t>
            </w:r>
          </w:p>
        </w:tc>
      </w:tr>
      <w:tr w:rsidR="00A072D7" w:rsidRPr="009D1353" w14:paraId="40A15822"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0277B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65C47B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DC2C1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DA.7.2.3. Dezvoltarea resursei umane din cadrul Ministerului Sănătății, Casei Naționale de Asigurări de Sănătate și al altor autorități publice din domeniu.</w:t>
            </w:r>
          </w:p>
        </w:tc>
        <w:tc>
          <w:tcPr>
            <w:tcW w:w="2028" w:type="dxa"/>
            <w:tcBorders>
              <w:top w:val="nil"/>
              <w:left w:val="nil"/>
              <w:bottom w:val="single" w:sz="4" w:space="0" w:color="auto"/>
              <w:right w:val="single" w:sz="4" w:space="0" w:color="auto"/>
            </w:tcBorders>
            <w:shd w:val="clear" w:color="000000" w:fill="FFFFFF"/>
            <w:vAlign w:val="center"/>
            <w:hideMark/>
          </w:tcPr>
          <w:p w14:paraId="7378E5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M.7.2.3.1. Evaluarea nevoilor de personal ale autorităților publice din domeniul sănătății, în funcție de responsabilitățile legale ale acestora.</w:t>
            </w:r>
          </w:p>
        </w:tc>
        <w:tc>
          <w:tcPr>
            <w:tcW w:w="1491" w:type="dxa"/>
            <w:tcBorders>
              <w:top w:val="nil"/>
              <w:left w:val="nil"/>
              <w:bottom w:val="single" w:sz="4" w:space="0" w:color="auto"/>
              <w:right w:val="single" w:sz="4" w:space="0" w:color="auto"/>
            </w:tcBorders>
            <w:shd w:val="clear" w:color="000000" w:fill="FFFFFF"/>
            <w:vAlign w:val="center"/>
            <w:hideMark/>
          </w:tcPr>
          <w:p w14:paraId="0002EA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ANMCS, CPRUS</w:t>
            </w:r>
          </w:p>
        </w:tc>
        <w:tc>
          <w:tcPr>
            <w:tcW w:w="986" w:type="dxa"/>
            <w:tcBorders>
              <w:top w:val="nil"/>
              <w:left w:val="nil"/>
              <w:bottom w:val="single" w:sz="4" w:space="0" w:color="auto"/>
              <w:right w:val="single" w:sz="4" w:space="0" w:color="auto"/>
            </w:tcBorders>
            <w:shd w:val="clear" w:color="000000" w:fill="FFFFFF"/>
            <w:vAlign w:val="center"/>
            <w:hideMark/>
          </w:tcPr>
          <w:p w14:paraId="0AF8D2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6BE33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49B9DF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nevoile de personal ale autorităților publice din domeniul sănătății documentate și publicate</w:t>
            </w:r>
          </w:p>
        </w:tc>
        <w:tc>
          <w:tcPr>
            <w:tcW w:w="1996" w:type="dxa"/>
            <w:tcBorders>
              <w:top w:val="nil"/>
              <w:left w:val="nil"/>
              <w:bottom w:val="single" w:sz="4" w:space="0" w:color="auto"/>
              <w:right w:val="single" w:sz="4" w:space="0" w:color="auto"/>
            </w:tcBorders>
            <w:shd w:val="clear" w:color="000000" w:fill="FFFFFF"/>
            <w:vAlign w:val="center"/>
            <w:hideMark/>
          </w:tcPr>
          <w:p w14:paraId="7AB1A8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0C8AAB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EE47D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EA0BE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30,000,000 </w:t>
            </w:r>
          </w:p>
        </w:tc>
        <w:tc>
          <w:tcPr>
            <w:tcW w:w="755" w:type="dxa"/>
            <w:tcBorders>
              <w:top w:val="nil"/>
              <w:left w:val="nil"/>
              <w:bottom w:val="single" w:sz="4" w:space="0" w:color="auto"/>
              <w:right w:val="single" w:sz="4" w:space="0" w:color="auto"/>
            </w:tcBorders>
            <w:shd w:val="clear" w:color="000000" w:fill="FFFFFF"/>
            <w:vAlign w:val="center"/>
            <w:hideMark/>
          </w:tcPr>
          <w:p w14:paraId="57B9A6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84469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3A233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actelor normative care reglementează organizarea și funcționarea autorităților vizate</w:t>
            </w:r>
          </w:p>
        </w:tc>
      </w:tr>
      <w:tr w:rsidR="00A072D7" w:rsidRPr="009D1353" w14:paraId="1E6A287A"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8BEE0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DA43D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0C759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AB67A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M.7.2.3.2. Dezvoltarea cadrelor de competențe specifice pentru posturile din autoritățile publice din domeniul sănătății.</w:t>
            </w:r>
          </w:p>
        </w:tc>
        <w:tc>
          <w:tcPr>
            <w:tcW w:w="1491" w:type="dxa"/>
            <w:tcBorders>
              <w:top w:val="nil"/>
              <w:left w:val="nil"/>
              <w:bottom w:val="single" w:sz="4" w:space="0" w:color="auto"/>
              <w:right w:val="single" w:sz="4" w:space="0" w:color="auto"/>
            </w:tcBorders>
            <w:shd w:val="clear" w:color="000000" w:fill="FFFFFF"/>
            <w:vAlign w:val="center"/>
            <w:hideMark/>
          </w:tcPr>
          <w:p w14:paraId="0598CD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ANMCS, CPRUS</w:t>
            </w:r>
          </w:p>
        </w:tc>
        <w:tc>
          <w:tcPr>
            <w:tcW w:w="986" w:type="dxa"/>
            <w:tcBorders>
              <w:top w:val="nil"/>
              <w:left w:val="nil"/>
              <w:bottom w:val="single" w:sz="4" w:space="0" w:color="auto"/>
              <w:right w:val="single" w:sz="4" w:space="0" w:color="auto"/>
            </w:tcBorders>
            <w:shd w:val="clear" w:color="000000" w:fill="FFFFFF"/>
            <w:vAlign w:val="center"/>
            <w:hideMark/>
          </w:tcPr>
          <w:p w14:paraId="521135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792EA2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t2/2027</w:t>
            </w:r>
          </w:p>
        </w:tc>
        <w:tc>
          <w:tcPr>
            <w:tcW w:w="2143" w:type="dxa"/>
            <w:tcBorders>
              <w:top w:val="nil"/>
              <w:left w:val="nil"/>
              <w:bottom w:val="single" w:sz="4" w:space="0" w:color="auto"/>
              <w:right w:val="single" w:sz="4" w:space="0" w:color="auto"/>
            </w:tcBorders>
            <w:shd w:val="clear" w:color="000000" w:fill="FFFFFF"/>
            <w:vAlign w:val="center"/>
            <w:hideMark/>
          </w:tcPr>
          <w:p w14:paraId="0D0AA4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de competențe elaborat și utilizat în recrutarea personalului</w:t>
            </w:r>
          </w:p>
        </w:tc>
        <w:tc>
          <w:tcPr>
            <w:tcW w:w="1996" w:type="dxa"/>
            <w:tcBorders>
              <w:top w:val="nil"/>
              <w:left w:val="nil"/>
              <w:bottom w:val="single" w:sz="4" w:space="0" w:color="auto"/>
              <w:right w:val="single" w:sz="4" w:space="0" w:color="auto"/>
            </w:tcBorders>
            <w:shd w:val="clear" w:color="000000" w:fill="FFFFFF"/>
            <w:vAlign w:val="center"/>
            <w:hideMark/>
          </w:tcPr>
          <w:p w14:paraId="6C6450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funcțiilor cu cadre de competențe elaborate</w:t>
            </w:r>
          </w:p>
        </w:tc>
        <w:tc>
          <w:tcPr>
            <w:tcW w:w="1165" w:type="dxa"/>
            <w:tcBorders>
              <w:top w:val="nil"/>
              <w:left w:val="nil"/>
              <w:bottom w:val="single" w:sz="4" w:space="0" w:color="auto"/>
              <w:right w:val="single" w:sz="4" w:space="0" w:color="auto"/>
            </w:tcBorders>
            <w:shd w:val="clear" w:color="000000" w:fill="FFFFFF"/>
            <w:vAlign w:val="center"/>
            <w:hideMark/>
          </w:tcPr>
          <w:p w14:paraId="5F7A25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C0E93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633CC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C26F1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CF859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E85CF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788AF05E"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99F81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7287F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7ADBF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FAAE7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M.7.2.3.3. Recrutarea personalului pe baza cerințelor stabilite prin cadrul de competențe specifice.</w:t>
            </w:r>
          </w:p>
        </w:tc>
        <w:tc>
          <w:tcPr>
            <w:tcW w:w="1491" w:type="dxa"/>
            <w:tcBorders>
              <w:top w:val="nil"/>
              <w:left w:val="nil"/>
              <w:bottom w:val="single" w:sz="4" w:space="0" w:color="auto"/>
              <w:right w:val="single" w:sz="4" w:space="0" w:color="auto"/>
            </w:tcBorders>
            <w:shd w:val="clear" w:color="000000" w:fill="FFFFFF"/>
            <w:vAlign w:val="center"/>
            <w:hideMark/>
          </w:tcPr>
          <w:p w14:paraId="1A77B2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ANMCS, CPRUS</w:t>
            </w:r>
          </w:p>
        </w:tc>
        <w:tc>
          <w:tcPr>
            <w:tcW w:w="986" w:type="dxa"/>
            <w:tcBorders>
              <w:top w:val="nil"/>
              <w:left w:val="nil"/>
              <w:bottom w:val="single" w:sz="4" w:space="0" w:color="auto"/>
              <w:right w:val="single" w:sz="4" w:space="0" w:color="auto"/>
            </w:tcBorders>
            <w:shd w:val="clear" w:color="000000" w:fill="FFFFFF"/>
            <w:vAlign w:val="center"/>
            <w:hideMark/>
          </w:tcPr>
          <w:p w14:paraId="7D1960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t3/2027</w:t>
            </w:r>
          </w:p>
        </w:tc>
        <w:tc>
          <w:tcPr>
            <w:tcW w:w="986" w:type="dxa"/>
            <w:tcBorders>
              <w:top w:val="nil"/>
              <w:left w:val="nil"/>
              <w:bottom w:val="single" w:sz="4" w:space="0" w:color="auto"/>
              <w:right w:val="single" w:sz="4" w:space="0" w:color="auto"/>
            </w:tcBorders>
            <w:shd w:val="clear" w:color="000000" w:fill="FFFFFF"/>
            <w:vAlign w:val="center"/>
            <w:hideMark/>
          </w:tcPr>
          <w:p w14:paraId="518DA1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17D9F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utilizarea cadrelor de competențe în procesele de recrutare</w:t>
            </w:r>
          </w:p>
        </w:tc>
        <w:tc>
          <w:tcPr>
            <w:tcW w:w="1996" w:type="dxa"/>
            <w:tcBorders>
              <w:top w:val="nil"/>
              <w:left w:val="nil"/>
              <w:bottom w:val="single" w:sz="4" w:space="0" w:color="auto"/>
              <w:right w:val="single" w:sz="4" w:space="0" w:color="auto"/>
            </w:tcBorders>
            <w:shd w:val="clear" w:color="000000" w:fill="FFFFFF"/>
            <w:vAlign w:val="center"/>
            <w:hideMark/>
          </w:tcPr>
          <w:p w14:paraId="0B6F56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concursurilor de recrutare care utilizează cadrele de competențe</w:t>
            </w:r>
          </w:p>
        </w:tc>
        <w:tc>
          <w:tcPr>
            <w:tcW w:w="1165" w:type="dxa"/>
            <w:tcBorders>
              <w:top w:val="nil"/>
              <w:left w:val="nil"/>
              <w:bottom w:val="single" w:sz="4" w:space="0" w:color="auto"/>
              <w:right w:val="single" w:sz="4" w:space="0" w:color="auto"/>
            </w:tcBorders>
            <w:shd w:val="clear" w:color="000000" w:fill="FFFFFF"/>
            <w:vAlign w:val="center"/>
            <w:hideMark/>
          </w:tcPr>
          <w:p w14:paraId="496478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E5EC9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0564AB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21EFC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9CFB3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0278E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1428135" w14:textId="77777777" w:rsidTr="00473710">
        <w:trPr>
          <w:trHeight w:val="30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53442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0E922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AEF23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322F1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M.7.2.3.4. Implementarea unor programe de instruire a personalului din autoritățile publice din domeniul sănătății, pe tematici specifice activității acestuia (de exemplu, elaborarea și implementarea politicilor de sănătate, elaborarea și evaluarea reglementărilor, managementul serviciilor de sănătate, politici de management al resurselor umane, finanțarea sistemului de sănătate, evaluarea tehnologiilor medicale, achiziții publice, managementul proiectelor, planificarea investițiilor, managementul datelor statistice etc.).</w:t>
            </w:r>
          </w:p>
        </w:tc>
        <w:tc>
          <w:tcPr>
            <w:tcW w:w="1491" w:type="dxa"/>
            <w:tcBorders>
              <w:top w:val="nil"/>
              <w:left w:val="nil"/>
              <w:bottom w:val="single" w:sz="4" w:space="0" w:color="auto"/>
              <w:right w:val="single" w:sz="4" w:space="0" w:color="auto"/>
            </w:tcBorders>
            <w:shd w:val="clear" w:color="000000" w:fill="FFFFFF"/>
            <w:vAlign w:val="center"/>
            <w:hideMark/>
          </w:tcPr>
          <w:p w14:paraId="7E850C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CNAS, ANMCS</w:t>
            </w:r>
          </w:p>
        </w:tc>
        <w:tc>
          <w:tcPr>
            <w:tcW w:w="986" w:type="dxa"/>
            <w:tcBorders>
              <w:top w:val="nil"/>
              <w:left w:val="nil"/>
              <w:bottom w:val="single" w:sz="4" w:space="0" w:color="auto"/>
              <w:right w:val="single" w:sz="4" w:space="0" w:color="auto"/>
            </w:tcBorders>
            <w:shd w:val="clear" w:color="000000" w:fill="FFFFFF"/>
            <w:vAlign w:val="center"/>
            <w:hideMark/>
          </w:tcPr>
          <w:p w14:paraId="5137DA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6B6BF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BD325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programe de instruire disponibile personalului</w:t>
            </w:r>
          </w:p>
        </w:tc>
        <w:tc>
          <w:tcPr>
            <w:tcW w:w="1996" w:type="dxa"/>
            <w:tcBorders>
              <w:top w:val="nil"/>
              <w:left w:val="nil"/>
              <w:bottom w:val="single" w:sz="4" w:space="0" w:color="auto"/>
              <w:right w:val="single" w:sz="4" w:space="0" w:color="auto"/>
            </w:tcBorders>
            <w:shd w:val="clear" w:color="000000" w:fill="FFFFFF"/>
            <w:vAlign w:val="center"/>
            <w:hideMark/>
          </w:tcPr>
          <w:p w14:paraId="3E5595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personalului care a participat la programe de instruire</w:t>
            </w:r>
          </w:p>
        </w:tc>
        <w:tc>
          <w:tcPr>
            <w:tcW w:w="1165" w:type="dxa"/>
            <w:tcBorders>
              <w:top w:val="nil"/>
              <w:left w:val="nil"/>
              <w:bottom w:val="single" w:sz="4" w:space="0" w:color="auto"/>
              <w:right w:val="single" w:sz="4" w:space="0" w:color="auto"/>
            </w:tcBorders>
            <w:shd w:val="clear" w:color="000000" w:fill="FFFFFF"/>
            <w:vAlign w:val="center"/>
            <w:hideMark/>
          </w:tcPr>
          <w:p w14:paraId="744AB2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0B1AF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BB25C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 </w:t>
            </w:r>
          </w:p>
        </w:tc>
        <w:tc>
          <w:tcPr>
            <w:tcW w:w="755" w:type="dxa"/>
            <w:tcBorders>
              <w:top w:val="nil"/>
              <w:left w:val="nil"/>
              <w:bottom w:val="single" w:sz="4" w:space="0" w:color="auto"/>
              <w:right w:val="single" w:sz="4" w:space="0" w:color="auto"/>
            </w:tcBorders>
            <w:shd w:val="clear" w:color="000000" w:fill="FFFFFF"/>
            <w:vAlign w:val="center"/>
            <w:hideMark/>
          </w:tcPr>
          <w:p w14:paraId="348661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24990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B3D14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154C70B"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F63B7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F7918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3A7AD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2B7F6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M.7.2.3.5. Implementarea de programe de instruire privind competențele digitale și analitice în vederea valorificării datelor din Sistemul informațional integrat în domeniul sănătății, inclusiv prin utilizarea de platforme de e-learning, cursuri on-line de specializare și acces la biblioteci virtuale.</w:t>
            </w:r>
          </w:p>
        </w:tc>
        <w:tc>
          <w:tcPr>
            <w:tcW w:w="1491" w:type="dxa"/>
            <w:tcBorders>
              <w:top w:val="nil"/>
              <w:left w:val="nil"/>
              <w:bottom w:val="single" w:sz="4" w:space="0" w:color="auto"/>
              <w:right w:val="single" w:sz="4" w:space="0" w:color="auto"/>
            </w:tcBorders>
            <w:shd w:val="clear" w:color="000000" w:fill="FFFFFF"/>
            <w:vAlign w:val="center"/>
            <w:hideMark/>
          </w:tcPr>
          <w:p w14:paraId="668873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 CNAS, ANMCS</w:t>
            </w:r>
          </w:p>
        </w:tc>
        <w:tc>
          <w:tcPr>
            <w:tcW w:w="986" w:type="dxa"/>
            <w:tcBorders>
              <w:top w:val="nil"/>
              <w:left w:val="nil"/>
              <w:bottom w:val="single" w:sz="4" w:space="0" w:color="auto"/>
              <w:right w:val="single" w:sz="4" w:space="0" w:color="auto"/>
            </w:tcBorders>
            <w:shd w:val="clear" w:color="000000" w:fill="FFFFFF"/>
            <w:vAlign w:val="center"/>
            <w:hideMark/>
          </w:tcPr>
          <w:p w14:paraId="1BB4B5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EA655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E2E5A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programe de instruire disponibile personalului</w:t>
            </w:r>
          </w:p>
        </w:tc>
        <w:tc>
          <w:tcPr>
            <w:tcW w:w="1996" w:type="dxa"/>
            <w:tcBorders>
              <w:top w:val="nil"/>
              <w:left w:val="nil"/>
              <w:bottom w:val="single" w:sz="4" w:space="0" w:color="auto"/>
              <w:right w:val="single" w:sz="4" w:space="0" w:color="auto"/>
            </w:tcBorders>
            <w:shd w:val="clear" w:color="000000" w:fill="FFFFFF"/>
            <w:vAlign w:val="center"/>
            <w:hideMark/>
          </w:tcPr>
          <w:p w14:paraId="63528F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personalului care a participat la programe de instruire</w:t>
            </w:r>
          </w:p>
        </w:tc>
        <w:tc>
          <w:tcPr>
            <w:tcW w:w="1165" w:type="dxa"/>
            <w:tcBorders>
              <w:top w:val="nil"/>
              <w:left w:val="nil"/>
              <w:bottom w:val="single" w:sz="4" w:space="0" w:color="auto"/>
              <w:right w:val="single" w:sz="4" w:space="0" w:color="auto"/>
            </w:tcBorders>
            <w:shd w:val="clear" w:color="000000" w:fill="FFFFFF"/>
            <w:vAlign w:val="center"/>
            <w:hideMark/>
          </w:tcPr>
          <w:p w14:paraId="715737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9EF7C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390A3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4ED919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9B546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A6FE2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D66E05F" w14:textId="77777777" w:rsidTr="00473710">
        <w:trPr>
          <w:trHeight w:val="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C64EB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6A8AD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00D7B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DA.7.2.4. Creșterea capacității de planificare, retenție și diversificare a resursei umane în sănătate publică.</w:t>
            </w:r>
          </w:p>
        </w:tc>
        <w:tc>
          <w:tcPr>
            <w:tcW w:w="2028" w:type="dxa"/>
            <w:tcBorders>
              <w:top w:val="nil"/>
              <w:left w:val="nil"/>
              <w:bottom w:val="single" w:sz="4" w:space="0" w:color="auto"/>
              <w:right w:val="single" w:sz="4" w:space="0" w:color="auto"/>
            </w:tcBorders>
            <w:shd w:val="clear" w:color="000000" w:fill="FFFFFF"/>
            <w:vAlign w:val="center"/>
            <w:hideMark/>
          </w:tcPr>
          <w:p w14:paraId="10377D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M.7.2.4.1. Inventarierea resursei umane în domeniile sănătății publice și a competențelor acestora și stabilirea nevoilor de personal.</w:t>
            </w:r>
          </w:p>
        </w:tc>
        <w:tc>
          <w:tcPr>
            <w:tcW w:w="1491" w:type="dxa"/>
            <w:tcBorders>
              <w:top w:val="nil"/>
              <w:left w:val="nil"/>
              <w:bottom w:val="single" w:sz="4" w:space="0" w:color="auto"/>
              <w:right w:val="single" w:sz="4" w:space="0" w:color="auto"/>
            </w:tcBorders>
            <w:shd w:val="clear" w:color="000000" w:fill="FFFFFF"/>
            <w:vAlign w:val="center"/>
            <w:hideMark/>
          </w:tcPr>
          <w:p w14:paraId="3BE097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CPRUS</w:t>
            </w:r>
          </w:p>
        </w:tc>
        <w:tc>
          <w:tcPr>
            <w:tcW w:w="986" w:type="dxa"/>
            <w:tcBorders>
              <w:top w:val="nil"/>
              <w:left w:val="nil"/>
              <w:bottom w:val="single" w:sz="4" w:space="0" w:color="auto"/>
              <w:right w:val="single" w:sz="4" w:space="0" w:color="auto"/>
            </w:tcBorders>
            <w:shd w:val="clear" w:color="000000" w:fill="FFFFFF"/>
            <w:vAlign w:val="center"/>
            <w:hideMark/>
          </w:tcPr>
          <w:p w14:paraId="321A44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34B5C0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3B9930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 de analiză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7EF2B8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posturilor deficitare în sănătate publică</w:t>
            </w:r>
          </w:p>
        </w:tc>
        <w:tc>
          <w:tcPr>
            <w:tcW w:w="1165" w:type="dxa"/>
            <w:tcBorders>
              <w:top w:val="nil"/>
              <w:left w:val="nil"/>
              <w:bottom w:val="single" w:sz="4" w:space="0" w:color="auto"/>
              <w:right w:val="single" w:sz="4" w:space="0" w:color="auto"/>
            </w:tcBorders>
            <w:shd w:val="clear" w:color="000000" w:fill="FFFFFF"/>
            <w:vAlign w:val="center"/>
            <w:hideMark/>
          </w:tcPr>
          <w:p w14:paraId="40ACAD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B8B75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02025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C3F02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84214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A1331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B1C83E7"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EBA5A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E2AFC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229A2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244FF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M.7.2.4.2. Încurajarea formării în domeniile sănătății publice în vederea diversificării competențelor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3C1357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CPRUS</w:t>
            </w:r>
          </w:p>
        </w:tc>
        <w:tc>
          <w:tcPr>
            <w:tcW w:w="986" w:type="dxa"/>
            <w:tcBorders>
              <w:top w:val="nil"/>
              <w:left w:val="nil"/>
              <w:bottom w:val="single" w:sz="4" w:space="0" w:color="auto"/>
              <w:right w:val="single" w:sz="4" w:space="0" w:color="auto"/>
            </w:tcBorders>
            <w:shd w:val="clear" w:color="000000" w:fill="FFFFFF"/>
            <w:vAlign w:val="center"/>
            <w:hideMark/>
          </w:tcPr>
          <w:p w14:paraId="4D1222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4BB7BD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2EAB4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numărului de studenți/rezidenți care se pregătesc în specialitatea sănătate publică</w:t>
            </w:r>
          </w:p>
        </w:tc>
        <w:tc>
          <w:tcPr>
            <w:tcW w:w="1996" w:type="dxa"/>
            <w:tcBorders>
              <w:top w:val="nil"/>
              <w:left w:val="nil"/>
              <w:bottom w:val="single" w:sz="4" w:space="0" w:color="auto"/>
              <w:right w:val="single" w:sz="4" w:space="0" w:color="auto"/>
            </w:tcBorders>
            <w:shd w:val="clear" w:color="000000" w:fill="FFFFFF"/>
            <w:vAlign w:val="center"/>
            <w:hideMark/>
          </w:tcPr>
          <w:p w14:paraId="611A50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studenților la specialitatea sănătate publică</w:t>
            </w:r>
          </w:p>
        </w:tc>
        <w:tc>
          <w:tcPr>
            <w:tcW w:w="1165" w:type="dxa"/>
            <w:tcBorders>
              <w:top w:val="nil"/>
              <w:left w:val="nil"/>
              <w:bottom w:val="single" w:sz="4" w:space="0" w:color="auto"/>
              <w:right w:val="single" w:sz="4" w:space="0" w:color="auto"/>
            </w:tcBorders>
            <w:shd w:val="clear" w:color="000000" w:fill="FFFFFF"/>
            <w:vAlign w:val="center"/>
            <w:hideMark/>
          </w:tcPr>
          <w:p w14:paraId="498CA1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31494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79041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41B21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FE4E1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A9A43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9CF043F" w14:textId="77777777" w:rsidTr="00473710">
        <w:trPr>
          <w:trHeight w:val="6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FFD1F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CA17D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A6AB2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A6185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M.7.2.4.3. Introducerea și extinderea atestatelor asociate domeniilor sănătății publice.</w:t>
            </w:r>
          </w:p>
        </w:tc>
        <w:tc>
          <w:tcPr>
            <w:tcW w:w="1491" w:type="dxa"/>
            <w:tcBorders>
              <w:top w:val="nil"/>
              <w:left w:val="nil"/>
              <w:bottom w:val="single" w:sz="4" w:space="0" w:color="auto"/>
              <w:right w:val="single" w:sz="4" w:space="0" w:color="auto"/>
            </w:tcBorders>
            <w:shd w:val="clear" w:color="000000" w:fill="FFFFFF"/>
            <w:vAlign w:val="center"/>
            <w:hideMark/>
          </w:tcPr>
          <w:p w14:paraId="4A5407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INSP, CPRUS, INMSS </w:t>
            </w:r>
          </w:p>
        </w:tc>
        <w:tc>
          <w:tcPr>
            <w:tcW w:w="986" w:type="dxa"/>
            <w:tcBorders>
              <w:top w:val="nil"/>
              <w:left w:val="nil"/>
              <w:bottom w:val="single" w:sz="4" w:space="0" w:color="auto"/>
              <w:right w:val="single" w:sz="4" w:space="0" w:color="auto"/>
            </w:tcBorders>
            <w:shd w:val="clear" w:color="000000" w:fill="FFFFFF"/>
            <w:vAlign w:val="center"/>
            <w:hideMark/>
          </w:tcPr>
          <w:p w14:paraId="149ED5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2C76A1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5E145E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4E7B31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atestatelor autorizate</w:t>
            </w:r>
          </w:p>
        </w:tc>
        <w:tc>
          <w:tcPr>
            <w:tcW w:w="1165" w:type="dxa"/>
            <w:tcBorders>
              <w:top w:val="nil"/>
              <w:left w:val="nil"/>
              <w:bottom w:val="single" w:sz="4" w:space="0" w:color="auto"/>
              <w:right w:val="single" w:sz="4" w:space="0" w:color="auto"/>
            </w:tcBorders>
            <w:shd w:val="clear" w:color="000000" w:fill="FFFFFF"/>
            <w:vAlign w:val="center"/>
            <w:hideMark/>
          </w:tcPr>
          <w:p w14:paraId="6732F1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86495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5CA09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2DA83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3F5D0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84E95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5E7093E5"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5E2DF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3B957F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1472F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2F806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M.7.2.4.4. Asigurarea la toate nivelurile sănătății publice a unui mix de specializări/ competențe care să asigure performanța susținută a intervențiilor esențiale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10269A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CPRUS</w:t>
            </w:r>
          </w:p>
        </w:tc>
        <w:tc>
          <w:tcPr>
            <w:tcW w:w="986" w:type="dxa"/>
            <w:tcBorders>
              <w:top w:val="nil"/>
              <w:left w:val="nil"/>
              <w:bottom w:val="single" w:sz="4" w:space="0" w:color="auto"/>
              <w:right w:val="single" w:sz="4" w:space="0" w:color="auto"/>
            </w:tcBorders>
            <w:shd w:val="clear" w:color="000000" w:fill="FFFFFF"/>
            <w:vAlign w:val="center"/>
            <w:hideMark/>
          </w:tcPr>
          <w:p w14:paraId="33F7BE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4241B7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E3A17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asigurarea specializărilor necesare în rândul personalului</w:t>
            </w:r>
          </w:p>
        </w:tc>
        <w:tc>
          <w:tcPr>
            <w:tcW w:w="1996" w:type="dxa"/>
            <w:tcBorders>
              <w:top w:val="nil"/>
              <w:left w:val="nil"/>
              <w:bottom w:val="single" w:sz="4" w:space="0" w:color="auto"/>
              <w:right w:val="single" w:sz="4" w:space="0" w:color="auto"/>
            </w:tcBorders>
            <w:shd w:val="clear" w:color="000000" w:fill="FFFFFF"/>
            <w:vAlign w:val="center"/>
            <w:hideMark/>
          </w:tcPr>
          <w:p w14:paraId="45AFF4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salariaților/ colaboratorilor cu specialitățile vizate</w:t>
            </w:r>
          </w:p>
        </w:tc>
        <w:tc>
          <w:tcPr>
            <w:tcW w:w="1165" w:type="dxa"/>
            <w:tcBorders>
              <w:top w:val="nil"/>
              <w:left w:val="nil"/>
              <w:bottom w:val="single" w:sz="4" w:space="0" w:color="auto"/>
              <w:right w:val="single" w:sz="4" w:space="0" w:color="auto"/>
            </w:tcBorders>
            <w:shd w:val="clear" w:color="000000" w:fill="FFFFFF"/>
            <w:vAlign w:val="center"/>
            <w:hideMark/>
          </w:tcPr>
          <w:p w14:paraId="0A3E1B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BB7B2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13F3B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1CBA1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C0ED0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F6706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BE64C9B"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FE691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B718F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E8B75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72B15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M.7.2.4.5. Stabilirea posturilor din sistemul de sănătate care necesită angajați cu competențe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5AD241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CPRUS</w:t>
            </w:r>
          </w:p>
        </w:tc>
        <w:tc>
          <w:tcPr>
            <w:tcW w:w="986" w:type="dxa"/>
            <w:tcBorders>
              <w:top w:val="nil"/>
              <w:left w:val="nil"/>
              <w:bottom w:val="single" w:sz="4" w:space="0" w:color="auto"/>
              <w:right w:val="single" w:sz="4" w:space="0" w:color="auto"/>
            </w:tcBorders>
            <w:shd w:val="clear" w:color="000000" w:fill="FFFFFF"/>
            <w:vAlign w:val="center"/>
            <w:hideMark/>
          </w:tcPr>
          <w:p w14:paraId="4F2F44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636584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489913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cadre de competențe elaborate, aprobate și utilizate în procesele de formare și perfecționare</w:t>
            </w:r>
          </w:p>
        </w:tc>
        <w:tc>
          <w:tcPr>
            <w:tcW w:w="1996" w:type="dxa"/>
            <w:tcBorders>
              <w:top w:val="nil"/>
              <w:left w:val="nil"/>
              <w:bottom w:val="single" w:sz="4" w:space="0" w:color="auto"/>
              <w:right w:val="single" w:sz="4" w:space="0" w:color="auto"/>
            </w:tcBorders>
            <w:shd w:val="clear" w:color="000000" w:fill="FFFFFF"/>
            <w:vAlign w:val="center"/>
            <w:hideMark/>
          </w:tcPr>
          <w:p w14:paraId="339EDE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funcțiilor cu cadre de competențe elaborate vizând sănătatea publică</w:t>
            </w:r>
          </w:p>
        </w:tc>
        <w:tc>
          <w:tcPr>
            <w:tcW w:w="1165" w:type="dxa"/>
            <w:tcBorders>
              <w:top w:val="nil"/>
              <w:left w:val="nil"/>
              <w:bottom w:val="single" w:sz="4" w:space="0" w:color="auto"/>
              <w:right w:val="single" w:sz="4" w:space="0" w:color="auto"/>
            </w:tcBorders>
            <w:shd w:val="clear" w:color="000000" w:fill="FFFFFF"/>
            <w:vAlign w:val="center"/>
            <w:hideMark/>
          </w:tcPr>
          <w:p w14:paraId="70CC33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4E9D1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90A54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C46A8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DCC37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7790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D0D4C48" w14:textId="77777777" w:rsidTr="00473710">
        <w:trPr>
          <w:trHeight w:val="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D15B0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41933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5CEBC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DA.7.2.5. Dezvoltarea și profesionalizarea resursei umane în asistența medicală primară.</w:t>
            </w:r>
          </w:p>
        </w:tc>
        <w:tc>
          <w:tcPr>
            <w:tcW w:w="2028" w:type="dxa"/>
            <w:tcBorders>
              <w:top w:val="nil"/>
              <w:left w:val="nil"/>
              <w:bottom w:val="single" w:sz="4" w:space="0" w:color="auto"/>
              <w:right w:val="single" w:sz="4" w:space="0" w:color="auto"/>
            </w:tcBorders>
            <w:shd w:val="clear" w:color="000000" w:fill="FFFFFF"/>
            <w:vAlign w:val="center"/>
            <w:hideMark/>
          </w:tcPr>
          <w:p w14:paraId="1721FC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M.7.2.5.1. Inventarierea resursei umane actuale și planificarea nevoilor de personal în asistența medicală primară.</w:t>
            </w:r>
          </w:p>
        </w:tc>
        <w:tc>
          <w:tcPr>
            <w:tcW w:w="1491" w:type="dxa"/>
            <w:tcBorders>
              <w:top w:val="nil"/>
              <w:left w:val="nil"/>
              <w:bottom w:val="single" w:sz="4" w:space="0" w:color="auto"/>
              <w:right w:val="single" w:sz="4" w:space="0" w:color="auto"/>
            </w:tcBorders>
            <w:shd w:val="clear" w:color="000000" w:fill="FFFFFF"/>
            <w:vAlign w:val="center"/>
            <w:hideMark/>
          </w:tcPr>
          <w:p w14:paraId="0DEA16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687235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008470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73CB54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 de analiză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5A8016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posturilor deficitare în asistența medicală primară</w:t>
            </w:r>
          </w:p>
        </w:tc>
        <w:tc>
          <w:tcPr>
            <w:tcW w:w="1165" w:type="dxa"/>
            <w:tcBorders>
              <w:top w:val="nil"/>
              <w:left w:val="nil"/>
              <w:bottom w:val="single" w:sz="4" w:space="0" w:color="auto"/>
              <w:right w:val="single" w:sz="4" w:space="0" w:color="auto"/>
            </w:tcBorders>
            <w:shd w:val="clear" w:color="000000" w:fill="FFFFFF"/>
            <w:vAlign w:val="center"/>
            <w:hideMark/>
          </w:tcPr>
          <w:p w14:paraId="7EF211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79A5A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79654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D2FCE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E0F06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178A9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66BCF79"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23439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89396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0F9E6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E0AF2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M.7.2.5.2. Suplimentarea numărului asistenților medicali comunitari și al mediatorilor sanitari, inclusiv majorarea alocărilor cu acest scop din bugetul MS .</w:t>
            </w:r>
          </w:p>
        </w:tc>
        <w:tc>
          <w:tcPr>
            <w:tcW w:w="1491" w:type="dxa"/>
            <w:tcBorders>
              <w:top w:val="nil"/>
              <w:left w:val="nil"/>
              <w:bottom w:val="single" w:sz="4" w:space="0" w:color="auto"/>
              <w:right w:val="single" w:sz="4" w:space="0" w:color="auto"/>
            </w:tcBorders>
            <w:shd w:val="clear" w:color="000000" w:fill="FFFFFF"/>
            <w:vAlign w:val="center"/>
            <w:hideMark/>
          </w:tcPr>
          <w:p w14:paraId="04FB0E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2E6491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632762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8F160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acoperirea cu AMC și MS a tuturor colectivităților locale vulnerabile</w:t>
            </w:r>
          </w:p>
        </w:tc>
        <w:tc>
          <w:tcPr>
            <w:tcW w:w="1996" w:type="dxa"/>
            <w:tcBorders>
              <w:top w:val="nil"/>
              <w:left w:val="nil"/>
              <w:bottom w:val="single" w:sz="4" w:space="0" w:color="auto"/>
              <w:right w:val="single" w:sz="4" w:space="0" w:color="auto"/>
            </w:tcBorders>
            <w:shd w:val="clear" w:color="000000" w:fill="FFFFFF"/>
            <w:vAlign w:val="center"/>
            <w:hideMark/>
          </w:tcPr>
          <w:p w14:paraId="5F15EF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asistenților medicali comunitari și al mediatorilor sanitari</w:t>
            </w:r>
          </w:p>
        </w:tc>
        <w:tc>
          <w:tcPr>
            <w:tcW w:w="1165" w:type="dxa"/>
            <w:tcBorders>
              <w:top w:val="nil"/>
              <w:left w:val="nil"/>
              <w:bottom w:val="single" w:sz="4" w:space="0" w:color="auto"/>
              <w:right w:val="single" w:sz="4" w:space="0" w:color="auto"/>
            </w:tcBorders>
            <w:shd w:val="clear" w:color="000000" w:fill="FFFFFF"/>
            <w:vAlign w:val="center"/>
            <w:hideMark/>
          </w:tcPr>
          <w:p w14:paraId="678B9C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1EF32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P Sănătate 2021-2027, </w:t>
            </w:r>
            <w:r w:rsidRPr="009D1353">
              <w:rPr>
                <w:rFonts w:ascii="Times New Roman" w:eastAsia="Times New Roman" w:hAnsi="Times New Roman" w:cs="Times New Roman"/>
                <w:color w:val="000000"/>
                <w:kern w:val="0"/>
                <w:sz w:val="16"/>
                <w:szCs w:val="16"/>
                <w14:ligatures w14:val="none"/>
              </w:rPr>
              <w:b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0755C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317894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79E6DD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8D60A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7C8C275" w14:textId="77777777" w:rsidTr="00473710">
        <w:trPr>
          <w:trHeight w:val="30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10333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2D0B2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B4F4E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C8701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M.7.2.5.3.Dezvoltarea și implementarea mecanismelor de creștere a atractivității  profesiei de medic de familie/ asistent medical din asistența medicală primară, precum și diversificarea facilităților acordate acestora de către autoritățile administrației publice locale (locuință, decontarea cheltuielilor de transport, dotarea cabinetelor, dare în folosință gratuită a imobilelor aflate în patrimoniul unităților administrativ-teritoriale, sume forfetare pentru medicii nou-veniti pe o perioadă mai mare de 6 luni etc.).</w:t>
            </w:r>
          </w:p>
        </w:tc>
        <w:tc>
          <w:tcPr>
            <w:tcW w:w="1491" w:type="dxa"/>
            <w:tcBorders>
              <w:top w:val="nil"/>
              <w:left w:val="nil"/>
              <w:bottom w:val="single" w:sz="4" w:space="0" w:color="auto"/>
              <w:right w:val="single" w:sz="4" w:space="0" w:color="auto"/>
            </w:tcBorders>
            <w:shd w:val="clear" w:color="000000" w:fill="FFFFFF"/>
            <w:vAlign w:val="center"/>
            <w:hideMark/>
          </w:tcPr>
          <w:p w14:paraId="02533A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4DE583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78ECA3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940E9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3A4EC1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suma bugetată pentru mecanismele aprobate</w:t>
            </w:r>
          </w:p>
        </w:tc>
        <w:tc>
          <w:tcPr>
            <w:tcW w:w="1165" w:type="dxa"/>
            <w:tcBorders>
              <w:top w:val="nil"/>
              <w:left w:val="nil"/>
              <w:bottom w:val="single" w:sz="4" w:space="0" w:color="auto"/>
              <w:right w:val="single" w:sz="4" w:space="0" w:color="auto"/>
            </w:tcBorders>
            <w:shd w:val="clear" w:color="000000" w:fill="FFFFFF"/>
            <w:vAlign w:val="center"/>
            <w:hideMark/>
          </w:tcPr>
          <w:p w14:paraId="7A582A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363A5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40E05F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AB57C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F73E8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CBD5D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nromativ nou, modificarea și completarea Codului Administrativ (OUG nr 57/2019), a Legii nr. 95/2006, a OG nr. 124/1998</w:t>
            </w:r>
          </w:p>
        </w:tc>
      </w:tr>
      <w:tr w:rsidR="00A072D7" w:rsidRPr="009D1353" w14:paraId="412D2F02"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BD8E4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ABA9F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4965E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7AF7E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M.7.2.5.4. Definirea competențelor de bază și a standardelor asociate profesiei de medic de familie/ asistent medical/ asistent medical comunitar și introducerea de competențe noi conform curriculei de medicină de familie.</w:t>
            </w:r>
          </w:p>
        </w:tc>
        <w:tc>
          <w:tcPr>
            <w:tcW w:w="1491" w:type="dxa"/>
            <w:tcBorders>
              <w:top w:val="nil"/>
              <w:left w:val="nil"/>
              <w:bottom w:val="single" w:sz="4" w:space="0" w:color="auto"/>
              <w:right w:val="single" w:sz="4" w:space="0" w:color="auto"/>
            </w:tcBorders>
            <w:shd w:val="clear" w:color="000000" w:fill="FFFFFF"/>
            <w:vAlign w:val="center"/>
            <w:hideMark/>
          </w:tcPr>
          <w:p w14:paraId="32A0C7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OAMGMAMR, ME</w:t>
            </w:r>
          </w:p>
        </w:tc>
        <w:tc>
          <w:tcPr>
            <w:tcW w:w="986" w:type="dxa"/>
            <w:tcBorders>
              <w:top w:val="nil"/>
              <w:left w:val="nil"/>
              <w:bottom w:val="single" w:sz="4" w:space="0" w:color="auto"/>
              <w:right w:val="single" w:sz="4" w:space="0" w:color="auto"/>
            </w:tcBorders>
            <w:shd w:val="clear" w:color="000000" w:fill="FFFFFF"/>
            <w:vAlign w:val="center"/>
            <w:hideMark/>
          </w:tcPr>
          <w:p w14:paraId="5D1E06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3E470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4DCFA2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cadre de competențe elaborate, aprobate și utilizate în procesele de formare și perfecționare</w:t>
            </w:r>
          </w:p>
        </w:tc>
        <w:tc>
          <w:tcPr>
            <w:tcW w:w="1996" w:type="dxa"/>
            <w:tcBorders>
              <w:top w:val="nil"/>
              <w:left w:val="nil"/>
              <w:bottom w:val="single" w:sz="4" w:space="0" w:color="auto"/>
              <w:right w:val="single" w:sz="4" w:space="0" w:color="auto"/>
            </w:tcBorders>
            <w:shd w:val="clear" w:color="000000" w:fill="FFFFFF"/>
            <w:vAlign w:val="center"/>
            <w:hideMark/>
          </w:tcPr>
          <w:p w14:paraId="31A86D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specializărilor cu cadre de competențe aprobate</w:t>
            </w:r>
          </w:p>
        </w:tc>
        <w:tc>
          <w:tcPr>
            <w:tcW w:w="1165" w:type="dxa"/>
            <w:tcBorders>
              <w:top w:val="nil"/>
              <w:left w:val="nil"/>
              <w:bottom w:val="single" w:sz="4" w:space="0" w:color="auto"/>
              <w:right w:val="single" w:sz="4" w:space="0" w:color="auto"/>
            </w:tcBorders>
            <w:shd w:val="clear" w:color="000000" w:fill="FFFFFF"/>
            <w:vAlign w:val="center"/>
            <w:hideMark/>
          </w:tcPr>
          <w:p w14:paraId="256D5B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F698D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F7539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F2D81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FDD77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E30CC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1EF52483"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D7140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CC2B5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4B7DA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C5235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M.7.2.5.5. Elaborarea unui plan de carieră pentru profesiile de medic de familie/ asistent medical din asistența medicală primară/ asistent medical comunitar.</w:t>
            </w:r>
          </w:p>
        </w:tc>
        <w:tc>
          <w:tcPr>
            <w:tcW w:w="1491" w:type="dxa"/>
            <w:tcBorders>
              <w:top w:val="nil"/>
              <w:left w:val="nil"/>
              <w:bottom w:val="single" w:sz="4" w:space="0" w:color="auto"/>
              <w:right w:val="single" w:sz="4" w:space="0" w:color="auto"/>
            </w:tcBorders>
            <w:shd w:val="clear" w:color="000000" w:fill="FFFFFF"/>
            <w:vAlign w:val="center"/>
            <w:hideMark/>
          </w:tcPr>
          <w:p w14:paraId="68EABE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SMP, OAMGMAMR, ME</w:t>
            </w:r>
          </w:p>
        </w:tc>
        <w:tc>
          <w:tcPr>
            <w:tcW w:w="986" w:type="dxa"/>
            <w:tcBorders>
              <w:top w:val="nil"/>
              <w:left w:val="nil"/>
              <w:bottom w:val="single" w:sz="4" w:space="0" w:color="auto"/>
              <w:right w:val="single" w:sz="4" w:space="0" w:color="auto"/>
            </w:tcBorders>
            <w:shd w:val="clear" w:color="000000" w:fill="FFFFFF"/>
            <w:vAlign w:val="center"/>
            <w:hideMark/>
          </w:tcPr>
          <w:p w14:paraId="10A1D1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2AFF84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278D27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planuri de carieră pentru medicii și asistenții medicali din asistența medicală primară elaborate și publicate</w:t>
            </w:r>
          </w:p>
        </w:tc>
        <w:tc>
          <w:tcPr>
            <w:tcW w:w="1996" w:type="dxa"/>
            <w:tcBorders>
              <w:top w:val="nil"/>
              <w:left w:val="nil"/>
              <w:bottom w:val="single" w:sz="4" w:space="0" w:color="auto"/>
              <w:right w:val="single" w:sz="4" w:space="0" w:color="auto"/>
            </w:tcBorders>
            <w:shd w:val="clear" w:color="000000" w:fill="FFFFFF"/>
            <w:vAlign w:val="center"/>
            <w:hideMark/>
          </w:tcPr>
          <w:p w14:paraId="6D2DA9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0BC21E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10DFF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010E70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1EFFA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E6425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2F292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39073AF9"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D8673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6A04C1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36F78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66134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M.7.2.5.6. Întărirea capacității didactice a formatorilor din asistența medicală primară.</w:t>
            </w:r>
          </w:p>
        </w:tc>
        <w:tc>
          <w:tcPr>
            <w:tcW w:w="1491" w:type="dxa"/>
            <w:tcBorders>
              <w:top w:val="nil"/>
              <w:left w:val="nil"/>
              <w:bottom w:val="single" w:sz="4" w:space="0" w:color="auto"/>
              <w:right w:val="single" w:sz="4" w:space="0" w:color="auto"/>
            </w:tcBorders>
            <w:shd w:val="clear" w:color="000000" w:fill="FFFFFF"/>
            <w:vAlign w:val="center"/>
            <w:hideMark/>
          </w:tcPr>
          <w:p w14:paraId="0A3664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SMP, OAMGMAMR, ME</w:t>
            </w:r>
          </w:p>
        </w:tc>
        <w:tc>
          <w:tcPr>
            <w:tcW w:w="986" w:type="dxa"/>
            <w:tcBorders>
              <w:top w:val="nil"/>
              <w:left w:val="nil"/>
              <w:bottom w:val="single" w:sz="4" w:space="0" w:color="auto"/>
              <w:right w:val="single" w:sz="4" w:space="0" w:color="auto"/>
            </w:tcBorders>
            <w:shd w:val="clear" w:color="000000" w:fill="FFFFFF"/>
            <w:vAlign w:val="center"/>
            <w:hideMark/>
          </w:tcPr>
          <w:p w14:paraId="63C87D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1D7AE4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0E9B4A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formatorii din asistența medicală primară instruiți</w:t>
            </w:r>
          </w:p>
        </w:tc>
        <w:tc>
          <w:tcPr>
            <w:tcW w:w="1996" w:type="dxa"/>
            <w:tcBorders>
              <w:top w:val="nil"/>
              <w:left w:val="nil"/>
              <w:bottom w:val="single" w:sz="4" w:space="0" w:color="auto"/>
              <w:right w:val="single" w:sz="4" w:space="0" w:color="auto"/>
            </w:tcBorders>
            <w:shd w:val="clear" w:color="000000" w:fill="FFFFFF"/>
            <w:vAlign w:val="center"/>
            <w:hideMark/>
          </w:tcPr>
          <w:p w14:paraId="767D3D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3DA336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97D61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A0BBC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15,000,000 </w:t>
            </w:r>
          </w:p>
        </w:tc>
        <w:tc>
          <w:tcPr>
            <w:tcW w:w="755" w:type="dxa"/>
            <w:tcBorders>
              <w:top w:val="nil"/>
              <w:left w:val="nil"/>
              <w:bottom w:val="single" w:sz="4" w:space="0" w:color="auto"/>
              <w:right w:val="single" w:sz="4" w:space="0" w:color="auto"/>
            </w:tcBorders>
            <w:shd w:val="clear" w:color="000000" w:fill="FFFFFF"/>
            <w:vAlign w:val="center"/>
            <w:hideMark/>
          </w:tcPr>
          <w:p w14:paraId="4F4DD3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7B6D0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B5B4F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BEC39F7"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56E34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FD2AF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09EEA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B95A2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M.7.2.5.7. Dezvoltarea cadrului legislativ, a finanțării și a sprijinului logistic pentru realizarea practicii independente de către asistenții medicali în zonele rurale și urbane care se confruntă cu lipsa medicilor de familie.</w:t>
            </w:r>
          </w:p>
        </w:tc>
        <w:tc>
          <w:tcPr>
            <w:tcW w:w="1491" w:type="dxa"/>
            <w:tcBorders>
              <w:top w:val="nil"/>
              <w:left w:val="nil"/>
              <w:bottom w:val="single" w:sz="4" w:space="0" w:color="auto"/>
              <w:right w:val="single" w:sz="4" w:space="0" w:color="auto"/>
            </w:tcBorders>
            <w:shd w:val="clear" w:color="000000" w:fill="FFFFFF"/>
            <w:vAlign w:val="center"/>
            <w:hideMark/>
          </w:tcPr>
          <w:p w14:paraId="469A69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OAMGMAMR</w:t>
            </w:r>
          </w:p>
        </w:tc>
        <w:tc>
          <w:tcPr>
            <w:tcW w:w="986" w:type="dxa"/>
            <w:tcBorders>
              <w:top w:val="nil"/>
              <w:left w:val="nil"/>
              <w:bottom w:val="single" w:sz="4" w:space="0" w:color="auto"/>
              <w:right w:val="single" w:sz="4" w:space="0" w:color="auto"/>
            </w:tcBorders>
            <w:shd w:val="clear" w:color="000000" w:fill="FFFFFF"/>
            <w:vAlign w:val="center"/>
            <w:hideMark/>
          </w:tcPr>
          <w:p w14:paraId="2CCF1A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203ADA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0CE9F3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061CF8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asistenților medicali care realizează practică independentă</w:t>
            </w:r>
          </w:p>
        </w:tc>
        <w:tc>
          <w:tcPr>
            <w:tcW w:w="1165" w:type="dxa"/>
            <w:tcBorders>
              <w:top w:val="nil"/>
              <w:left w:val="nil"/>
              <w:bottom w:val="single" w:sz="4" w:space="0" w:color="auto"/>
              <w:right w:val="single" w:sz="4" w:space="0" w:color="auto"/>
            </w:tcBorders>
            <w:shd w:val="clear" w:color="000000" w:fill="FFFFFF"/>
            <w:vAlign w:val="center"/>
            <w:hideMark/>
          </w:tcPr>
          <w:p w14:paraId="206CD5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A5944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1D9F8E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D3451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B17A4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4FDE9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norme metodologice</w:t>
            </w:r>
          </w:p>
        </w:tc>
      </w:tr>
      <w:tr w:rsidR="00A072D7" w:rsidRPr="009D1353" w14:paraId="7C43A3E9"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07890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C4860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FA96C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DA.7.2.6. Îmbunătățirea cunoștințelor, abilităților și competențelor resurselor umane din cadrul unităților sanitare cu paturi.</w:t>
            </w:r>
          </w:p>
        </w:tc>
        <w:tc>
          <w:tcPr>
            <w:tcW w:w="2028" w:type="dxa"/>
            <w:tcBorders>
              <w:top w:val="nil"/>
              <w:left w:val="nil"/>
              <w:bottom w:val="single" w:sz="4" w:space="0" w:color="auto"/>
              <w:right w:val="single" w:sz="4" w:space="0" w:color="auto"/>
            </w:tcBorders>
            <w:shd w:val="clear" w:color="000000" w:fill="FFFFFF"/>
            <w:vAlign w:val="center"/>
            <w:hideMark/>
          </w:tcPr>
          <w:p w14:paraId="21BB12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M.7.2.6.1. Pregătirea/ perfecționarea profesioniștilor în vederea asigurării standardelor minime pentru furnizarea serviciilor de sănătate corespunzătoare fiecărei specialități medicale și nivelului de clasificare a spitalului.</w:t>
            </w:r>
          </w:p>
        </w:tc>
        <w:tc>
          <w:tcPr>
            <w:tcW w:w="1491" w:type="dxa"/>
            <w:tcBorders>
              <w:top w:val="nil"/>
              <w:left w:val="nil"/>
              <w:bottom w:val="single" w:sz="4" w:space="0" w:color="auto"/>
              <w:right w:val="single" w:sz="4" w:space="0" w:color="auto"/>
            </w:tcBorders>
            <w:shd w:val="clear" w:color="000000" w:fill="FFFFFF"/>
            <w:vAlign w:val="center"/>
            <w:hideMark/>
          </w:tcPr>
          <w:p w14:paraId="20C450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societățile profesionale, OAMGMAMR</w:t>
            </w:r>
          </w:p>
        </w:tc>
        <w:tc>
          <w:tcPr>
            <w:tcW w:w="986" w:type="dxa"/>
            <w:tcBorders>
              <w:top w:val="nil"/>
              <w:left w:val="nil"/>
              <w:bottom w:val="single" w:sz="4" w:space="0" w:color="auto"/>
              <w:right w:val="single" w:sz="4" w:space="0" w:color="auto"/>
            </w:tcBorders>
            <w:shd w:val="clear" w:color="000000" w:fill="FFFFFF"/>
            <w:vAlign w:val="center"/>
            <w:hideMark/>
          </w:tcPr>
          <w:p w14:paraId="264829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39769D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694FA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personal pregătit</w:t>
            </w:r>
          </w:p>
        </w:tc>
        <w:tc>
          <w:tcPr>
            <w:tcW w:w="1996" w:type="dxa"/>
            <w:tcBorders>
              <w:top w:val="nil"/>
              <w:left w:val="nil"/>
              <w:bottom w:val="single" w:sz="4" w:space="0" w:color="auto"/>
              <w:right w:val="single" w:sz="4" w:space="0" w:color="auto"/>
            </w:tcBorders>
            <w:shd w:val="clear" w:color="000000" w:fill="FFFFFF"/>
            <w:vAlign w:val="center"/>
            <w:hideMark/>
          </w:tcPr>
          <w:p w14:paraId="6C66F1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444AAF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02BA9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61FAE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80,000,000 </w:t>
            </w:r>
          </w:p>
        </w:tc>
        <w:tc>
          <w:tcPr>
            <w:tcW w:w="755" w:type="dxa"/>
            <w:tcBorders>
              <w:top w:val="nil"/>
              <w:left w:val="nil"/>
              <w:bottom w:val="single" w:sz="4" w:space="0" w:color="auto"/>
              <w:right w:val="single" w:sz="4" w:space="0" w:color="auto"/>
            </w:tcBorders>
            <w:shd w:val="clear" w:color="000000" w:fill="FFFFFF"/>
            <w:vAlign w:val="center"/>
            <w:hideMark/>
          </w:tcPr>
          <w:p w14:paraId="288632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F5EA5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D038C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8BB204D"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9F42D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77280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EAC40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13BD5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M.7.2.6.2. Asigurarea mentoratului, promovarea activității în echipă, prevenirea burnout-ului (epuizării) la locul de muncă.</w:t>
            </w:r>
          </w:p>
        </w:tc>
        <w:tc>
          <w:tcPr>
            <w:tcW w:w="1491" w:type="dxa"/>
            <w:tcBorders>
              <w:top w:val="nil"/>
              <w:left w:val="nil"/>
              <w:bottom w:val="single" w:sz="4" w:space="0" w:color="auto"/>
              <w:right w:val="single" w:sz="4" w:space="0" w:color="auto"/>
            </w:tcBorders>
            <w:shd w:val="clear" w:color="000000" w:fill="FFFFFF"/>
            <w:vAlign w:val="center"/>
            <w:hideMark/>
          </w:tcPr>
          <w:p w14:paraId="1F6CC1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societățile profesionale, OAMGMAMR</w:t>
            </w:r>
          </w:p>
        </w:tc>
        <w:tc>
          <w:tcPr>
            <w:tcW w:w="986" w:type="dxa"/>
            <w:tcBorders>
              <w:top w:val="nil"/>
              <w:left w:val="nil"/>
              <w:bottom w:val="single" w:sz="4" w:space="0" w:color="auto"/>
              <w:right w:val="single" w:sz="4" w:space="0" w:color="auto"/>
            </w:tcBorders>
            <w:shd w:val="clear" w:color="000000" w:fill="FFFFFF"/>
            <w:vAlign w:val="center"/>
            <w:hideMark/>
          </w:tcPr>
          <w:p w14:paraId="2A44B2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287C40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1B9D1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instrumente de sprijin elaborate și implementate</w:t>
            </w:r>
          </w:p>
        </w:tc>
        <w:tc>
          <w:tcPr>
            <w:tcW w:w="1996" w:type="dxa"/>
            <w:tcBorders>
              <w:top w:val="nil"/>
              <w:left w:val="nil"/>
              <w:bottom w:val="single" w:sz="4" w:space="0" w:color="auto"/>
              <w:right w:val="single" w:sz="4" w:space="0" w:color="auto"/>
            </w:tcBorders>
            <w:shd w:val="clear" w:color="000000" w:fill="FFFFFF"/>
            <w:vAlign w:val="center"/>
            <w:hideMark/>
          </w:tcPr>
          <w:p w14:paraId="10AB18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0EE717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27CA1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23B41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065138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4F8C6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6E4F5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9F3380D"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DD2DA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D277A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E9BAC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54010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M.7.2.6.3. Furnizarea de instruiri periodice personalului spitalului în vederea creșterii competențelor profesionale și a abilităților de comunicare empatică, respectarea diversității și interacțiune cu pacienții și aparținătorii acestora.</w:t>
            </w:r>
          </w:p>
        </w:tc>
        <w:tc>
          <w:tcPr>
            <w:tcW w:w="1491" w:type="dxa"/>
            <w:tcBorders>
              <w:top w:val="nil"/>
              <w:left w:val="nil"/>
              <w:bottom w:val="single" w:sz="4" w:space="0" w:color="auto"/>
              <w:right w:val="single" w:sz="4" w:space="0" w:color="auto"/>
            </w:tcBorders>
            <w:shd w:val="clear" w:color="000000" w:fill="FFFFFF"/>
            <w:vAlign w:val="center"/>
            <w:hideMark/>
          </w:tcPr>
          <w:p w14:paraId="65B89B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societățile profesionale, OAMGMAMR</w:t>
            </w:r>
          </w:p>
        </w:tc>
        <w:tc>
          <w:tcPr>
            <w:tcW w:w="986" w:type="dxa"/>
            <w:tcBorders>
              <w:top w:val="nil"/>
              <w:left w:val="nil"/>
              <w:bottom w:val="single" w:sz="4" w:space="0" w:color="auto"/>
              <w:right w:val="single" w:sz="4" w:space="0" w:color="auto"/>
            </w:tcBorders>
            <w:shd w:val="clear" w:color="000000" w:fill="FFFFFF"/>
            <w:vAlign w:val="center"/>
            <w:hideMark/>
          </w:tcPr>
          <w:p w14:paraId="7631AC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6AB0BD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959DA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personal pregătit</w:t>
            </w:r>
          </w:p>
        </w:tc>
        <w:tc>
          <w:tcPr>
            <w:tcW w:w="1996" w:type="dxa"/>
            <w:tcBorders>
              <w:top w:val="nil"/>
              <w:left w:val="nil"/>
              <w:bottom w:val="single" w:sz="4" w:space="0" w:color="auto"/>
              <w:right w:val="single" w:sz="4" w:space="0" w:color="auto"/>
            </w:tcBorders>
            <w:shd w:val="clear" w:color="000000" w:fill="FFFFFF"/>
            <w:vAlign w:val="center"/>
            <w:hideMark/>
          </w:tcPr>
          <w:p w14:paraId="272629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7E190E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25EDF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CA3F6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29456D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78A25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9C307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EE505B2"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2B9FD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43FDD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11C10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CC138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M.7.2.6.4. Furnizarea de instruiri regulate personalului sanitar mediu și personalului auxiliar sanitar, organizate de centre de acreditate, în vederea creșterii abilităților pentru efectuarea manevrelor de resuscitare (de bază și avansate, după caz).</w:t>
            </w:r>
          </w:p>
        </w:tc>
        <w:tc>
          <w:tcPr>
            <w:tcW w:w="1491" w:type="dxa"/>
            <w:tcBorders>
              <w:top w:val="nil"/>
              <w:left w:val="nil"/>
              <w:bottom w:val="single" w:sz="4" w:space="0" w:color="auto"/>
              <w:right w:val="single" w:sz="4" w:space="0" w:color="auto"/>
            </w:tcBorders>
            <w:shd w:val="clear" w:color="000000" w:fill="FFFFFF"/>
            <w:vAlign w:val="center"/>
            <w:hideMark/>
          </w:tcPr>
          <w:p w14:paraId="6BABC9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societățile profesionale, OAMGMAMR</w:t>
            </w:r>
          </w:p>
        </w:tc>
        <w:tc>
          <w:tcPr>
            <w:tcW w:w="986" w:type="dxa"/>
            <w:tcBorders>
              <w:top w:val="nil"/>
              <w:left w:val="nil"/>
              <w:bottom w:val="single" w:sz="4" w:space="0" w:color="auto"/>
              <w:right w:val="single" w:sz="4" w:space="0" w:color="auto"/>
            </w:tcBorders>
            <w:shd w:val="clear" w:color="000000" w:fill="FFFFFF"/>
            <w:vAlign w:val="center"/>
            <w:hideMark/>
          </w:tcPr>
          <w:p w14:paraId="384B64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3F4A89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99990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personal pregătit</w:t>
            </w:r>
          </w:p>
        </w:tc>
        <w:tc>
          <w:tcPr>
            <w:tcW w:w="1996" w:type="dxa"/>
            <w:tcBorders>
              <w:top w:val="nil"/>
              <w:left w:val="nil"/>
              <w:bottom w:val="single" w:sz="4" w:space="0" w:color="auto"/>
              <w:right w:val="single" w:sz="4" w:space="0" w:color="auto"/>
            </w:tcBorders>
            <w:shd w:val="clear" w:color="000000" w:fill="FFFFFF"/>
            <w:vAlign w:val="center"/>
            <w:hideMark/>
          </w:tcPr>
          <w:p w14:paraId="033C00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2FE0DB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051AD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 Sănătate 2021-2027,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86967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3EBF07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199FF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BED04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EEF50E1"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31868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A79C3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OS.7.3. ÎMBUNĂTĂȚIREA MANAGEMENTULUI RESURSELOR UMANE ÎN SISTEMUL DE SĂNĂTATE, ÎN VEDEREA CREȘTERII PERFORMANȚEI PROFESIONIȘTILOR ÎN SĂNĂTATE</w:t>
            </w:r>
          </w:p>
        </w:tc>
        <w:tc>
          <w:tcPr>
            <w:tcW w:w="1568" w:type="dxa"/>
            <w:tcBorders>
              <w:top w:val="nil"/>
              <w:left w:val="nil"/>
              <w:bottom w:val="single" w:sz="4" w:space="0" w:color="auto"/>
              <w:right w:val="single" w:sz="4" w:space="0" w:color="auto"/>
            </w:tcBorders>
            <w:shd w:val="clear" w:color="000000" w:fill="FFFFFF"/>
            <w:vAlign w:val="center"/>
            <w:hideMark/>
          </w:tcPr>
          <w:p w14:paraId="1C540A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DA.7.3.1. Îmbunătățirea mecanismelor de recrutare și evaluare a resurselor umane, flexibilizarea alocării personalului și ameliorarea condițiilor de muncă din unitățile sanitare publice.</w:t>
            </w:r>
          </w:p>
        </w:tc>
        <w:tc>
          <w:tcPr>
            <w:tcW w:w="2028" w:type="dxa"/>
            <w:tcBorders>
              <w:top w:val="nil"/>
              <w:left w:val="nil"/>
              <w:bottom w:val="single" w:sz="4" w:space="0" w:color="auto"/>
              <w:right w:val="single" w:sz="4" w:space="0" w:color="auto"/>
            </w:tcBorders>
            <w:shd w:val="clear" w:color="000000" w:fill="FFFFFF"/>
            <w:vAlign w:val="center"/>
            <w:hideMark/>
          </w:tcPr>
          <w:p w14:paraId="5F3317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M.7.3.1.1. Revizuirea standardelor ocupaționale și a fișelor de post cadru pentru cele mai frecvente posturi din unitățile sanitare publice.</w:t>
            </w:r>
          </w:p>
        </w:tc>
        <w:tc>
          <w:tcPr>
            <w:tcW w:w="1491" w:type="dxa"/>
            <w:tcBorders>
              <w:top w:val="nil"/>
              <w:left w:val="nil"/>
              <w:bottom w:val="single" w:sz="4" w:space="0" w:color="auto"/>
              <w:right w:val="single" w:sz="4" w:space="0" w:color="auto"/>
            </w:tcBorders>
            <w:shd w:val="clear" w:color="000000" w:fill="FFFFFF"/>
            <w:vAlign w:val="center"/>
            <w:hideMark/>
          </w:tcPr>
          <w:p w14:paraId="462AFC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societățile profesionale, OAMGMAMR</w:t>
            </w:r>
          </w:p>
        </w:tc>
        <w:tc>
          <w:tcPr>
            <w:tcW w:w="986" w:type="dxa"/>
            <w:tcBorders>
              <w:top w:val="nil"/>
              <w:left w:val="nil"/>
              <w:bottom w:val="single" w:sz="4" w:space="0" w:color="auto"/>
              <w:right w:val="single" w:sz="4" w:space="0" w:color="auto"/>
            </w:tcBorders>
            <w:shd w:val="clear" w:color="000000" w:fill="FFFFFF"/>
            <w:vAlign w:val="center"/>
            <w:hideMark/>
          </w:tcPr>
          <w:p w14:paraId="7A1C12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220AC7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129533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instrumente de management al resurselor umane disponibile</w:t>
            </w:r>
          </w:p>
        </w:tc>
        <w:tc>
          <w:tcPr>
            <w:tcW w:w="1996" w:type="dxa"/>
            <w:tcBorders>
              <w:top w:val="nil"/>
              <w:left w:val="nil"/>
              <w:bottom w:val="single" w:sz="4" w:space="0" w:color="auto"/>
              <w:right w:val="single" w:sz="4" w:space="0" w:color="auto"/>
            </w:tcBorders>
            <w:shd w:val="clear" w:color="000000" w:fill="FFFFFF"/>
            <w:vAlign w:val="center"/>
            <w:hideMark/>
          </w:tcPr>
          <w:p w14:paraId="00DAFF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fiselor de post cadru elaborate în baza noilor standarde ocupaționale</w:t>
            </w:r>
          </w:p>
        </w:tc>
        <w:tc>
          <w:tcPr>
            <w:tcW w:w="1165" w:type="dxa"/>
            <w:tcBorders>
              <w:top w:val="nil"/>
              <w:left w:val="nil"/>
              <w:bottom w:val="single" w:sz="4" w:space="0" w:color="auto"/>
              <w:right w:val="single" w:sz="4" w:space="0" w:color="auto"/>
            </w:tcBorders>
            <w:shd w:val="clear" w:color="000000" w:fill="FFFFFF"/>
            <w:vAlign w:val="center"/>
            <w:hideMark/>
          </w:tcPr>
          <w:p w14:paraId="6C9628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79BF2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4A627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455299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CC75C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73172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actelor normative privind aprobarea standardelor ocupaționale</w:t>
            </w:r>
          </w:p>
        </w:tc>
      </w:tr>
      <w:tr w:rsidR="00A072D7" w:rsidRPr="009D1353" w14:paraId="5AD2BFA2"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DFE8A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90B84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9ED0A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5A894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M.7.3.1.2. Revizuirea reglementărilor privind recrutarea personalului medical în unitățile sanitare publice, prin adaptarea cerințelor la standardele ocupaționale respective.</w:t>
            </w:r>
          </w:p>
        </w:tc>
        <w:tc>
          <w:tcPr>
            <w:tcW w:w="1491" w:type="dxa"/>
            <w:tcBorders>
              <w:top w:val="nil"/>
              <w:left w:val="nil"/>
              <w:bottom w:val="single" w:sz="4" w:space="0" w:color="auto"/>
              <w:right w:val="single" w:sz="4" w:space="0" w:color="auto"/>
            </w:tcBorders>
            <w:shd w:val="clear" w:color="000000" w:fill="FFFFFF"/>
            <w:vAlign w:val="center"/>
            <w:hideMark/>
          </w:tcPr>
          <w:p w14:paraId="1F5320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531CF3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18A79F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t2/2027</w:t>
            </w:r>
          </w:p>
        </w:tc>
        <w:tc>
          <w:tcPr>
            <w:tcW w:w="2143" w:type="dxa"/>
            <w:tcBorders>
              <w:top w:val="nil"/>
              <w:left w:val="nil"/>
              <w:bottom w:val="single" w:sz="4" w:space="0" w:color="auto"/>
              <w:right w:val="single" w:sz="4" w:space="0" w:color="auto"/>
            </w:tcBorders>
            <w:shd w:val="clear" w:color="000000" w:fill="FFFFFF"/>
            <w:vAlign w:val="center"/>
            <w:hideMark/>
          </w:tcPr>
          <w:p w14:paraId="71A507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cadrul normativ al recrutării personalului modificat și completat</w:t>
            </w:r>
          </w:p>
        </w:tc>
        <w:tc>
          <w:tcPr>
            <w:tcW w:w="1996" w:type="dxa"/>
            <w:tcBorders>
              <w:top w:val="nil"/>
              <w:left w:val="nil"/>
              <w:bottom w:val="single" w:sz="4" w:space="0" w:color="auto"/>
              <w:right w:val="single" w:sz="4" w:space="0" w:color="auto"/>
            </w:tcBorders>
            <w:shd w:val="clear" w:color="000000" w:fill="FFFFFF"/>
            <w:vAlign w:val="center"/>
            <w:hideMark/>
          </w:tcPr>
          <w:p w14:paraId="631C17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persoanelor recrutate în baza noului cadru normativ</w:t>
            </w:r>
          </w:p>
        </w:tc>
        <w:tc>
          <w:tcPr>
            <w:tcW w:w="1165" w:type="dxa"/>
            <w:tcBorders>
              <w:top w:val="nil"/>
              <w:left w:val="nil"/>
              <w:bottom w:val="single" w:sz="4" w:space="0" w:color="auto"/>
              <w:right w:val="single" w:sz="4" w:space="0" w:color="auto"/>
            </w:tcBorders>
            <w:shd w:val="clear" w:color="000000" w:fill="FFFFFF"/>
            <w:vAlign w:val="center"/>
            <w:hideMark/>
          </w:tcPr>
          <w:p w14:paraId="47B9B2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9F1EB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0E960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41771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26BED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195CC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nr. 1470/2011 și a altor acte normative incidente</w:t>
            </w:r>
          </w:p>
        </w:tc>
      </w:tr>
      <w:tr w:rsidR="00A072D7" w:rsidRPr="009D1353" w14:paraId="3459047E"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20E9D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65AD63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7C0D8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C494A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M.7.3.1.3. Crearea unei platforme online pentru gestiunea concursurilor de recrutare pe posturile vacante din unitățile sanitare publice și alte instituții publice din sistemul de sănătate, cu informații vizând posturile scoase la concurs, facilități pentru depunerea candidaturilor, a contestațiilor și comunicarea rezultatelor.</w:t>
            </w:r>
          </w:p>
        </w:tc>
        <w:tc>
          <w:tcPr>
            <w:tcW w:w="1491" w:type="dxa"/>
            <w:tcBorders>
              <w:top w:val="nil"/>
              <w:left w:val="nil"/>
              <w:bottom w:val="single" w:sz="4" w:space="0" w:color="auto"/>
              <w:right w:val="single" w:sz="4" w:space="0" w:color="auto"/>
            </w:tcBorders>
            <w:shd w:val="clear" w:color="000000" w:fill="FFFFFF"/>
            <w:vAlign w:val="center"/>
            <w:hideMark/>
          </w:tcPr>
          <w:p w14:paraId="32C73B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203A75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DAD28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770696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informația privind recrutarea disponibilă online</w:t>
            </w:r>
          </w:p>
        </w:tc>
        <w:tc>
          <w:tcPr>
            <w:tcW w:w="1996" w:type="dxa"/>
            <w:tcBorders>
              <w:top w:val="nil"/>
              <w:left w:val="nil"/>
              <w:bottom w:val="single" w:sz="4" w:space="0" w:color="auto"/>
              <w:right w:val="single" w:sz="4" w:space="0" w:color="auto"/>
            </w:tcBorders>
            <w:shd w:val="clear" w:color="000000" w:fill="FFFFFF"/>
            <w:vAlign w:val="center"/>
            <w:hideMark/>
          </w:tcPr>
          <w:p w14:paraId="52D63C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posturilor vacante publicate online din totalul posturilor vacante scoase la concurs</w:t>
            </w:r>
          </w:p>
        </w:tc>
        <w:tc>
          <w:tcPr>
            <w:tcW w:w="1165" w:type="dxa"/>
            <w:tcBorders>
              <w:top w:val="nil"/>
              <w:left w:val="nil"/>
              <w:bottom w:val="single" w:sz="4" w:space="0" w:color="auto"/>
              <w:right w:val="single" w:sz="4" w:space="0" w:color="auto"/>
            </w:tcBorders>
            <w:shd w:val="clear" w:color="000000" w:fill="FFFFFF"/>
            <w:vAlign w:val="center"/>
            <w:hideMark/>
          </w:tcPr>
          <w:p w14:paraId="7FD35F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AF878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92B17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653A35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53597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41067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nr. 1470/2011 și a altor acte normative incidente</w:t>
            </w:r>
          </w:p>
        </w:tc>
      </w:tr>
      <w:tr w:rsidR="00A072D7" w:rsidRPr="009D1353" w14:paraId="444231B1"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60E1C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6710C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9F19B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4EEDE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M.7.3.1.4. Modificarea reglementării privind normarea personalului în unitățile sanitare publice în vederea dimensionării necesarului de posturi în funcție de volumul și complexitatea activității structurilor vizate (secții, compartimente etc.).</w:t>
            </w:r>
          </w:p>
        </w:tc>
        <w:tc>
          <w:tcPr>
            <w:tcW w:w="1491" w:type="dxa"/>
            <w:tcBorders>
              <w:top w:val="nil"/>
              <w:left w:val="nil"/>
              <w:bottom w:val="single" w:sz="4" w:space="0" w:color="auto"/>
              <w:right w:val="single" w:sz="4" w:space="0" w:color="auto"/>
            </w:tcBorders>
            <w:shd w:val="clear" w:color="000000" w:fill="FFFFFF"/>
            <w:vAlign w:val="center"/>
            <w:hideMark/>
          </w:tcPr>
          <w:p w14:paraId="0AE037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societățile profesionale, OAMGMAMR</w:t>
            </w:r>
          </w:p>
        </w:tc>
        <w:tc>
          <w:tcPr>
            <w:tcW w:w="986" w:type="dxa"/>
            <w:tcBorders>
              <w:top w:val="nil"/>
              <w:left w:val="nil"/>
              <w:bottom w:val="single" w:sz="4" w:space="0" w:color="auto"/>
              <w:right w:val="single" w:sz="4" w:space="0" w:color="auto"/>
            </w:tcBorders>
            <w:shd w:val="clear" w:color="000000" w:fill="FFFFFF"/>
            <w:vAlign w:val="center"/>
            <w:hideMark/>
          </w:tcPr>
          <w:p w14:paraId="56C7E2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4D5567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607E27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mecanismul de normare a personalului de specialitate bazat pe volumul și complexitatea activității</w:t>
            </w:r>
          </w:p>
        </w:tc>
        <w:tc>
          <w:tcPr>
            <w:tcW w:w="1996" w:type="dxa"/>
            <w:tcBorders>
              <w:top w:val="nil"/>
              <w:left w:val="nil"/>
              <w:bottom w:val="single" w:sz="4" w:space="0" w:color="auto"/>
              <w:right w:val="single" w:sz="4" w:space="0" w:color="auto"/>
            </w:tcBorders>
            <w:shd w:val="clear" w:color="000000" w:fill="FFFFFF"/>
            <w:vAlign w:val="center"/>
            <w:hideMark/>
          </w:tcPr>
          <w:p w14:paraId="62AC3C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specialităților medicale cărora li aplică noul mecanism de normare a personalului</w:t>
            </w:r>
          </w:p>
        </w:tc>
        <w:tc>
          <w:tcPr>
            <w:tcW w:w="1165" w:type="dxa"/>
            <w:tcBorders>
              <w:top w:val="nil"/>
              <w:left w:val="nil"/>
              <w:bottom w:val="single" w:sz="4" w:space="0" w:color="auto"/>
              <w:right w:val="single" w:sz="4" w:space="0" w:color="auto"/>
            </w:tcBorders>
            <w:shd w:val="clear" w:color="000000" w:fill="FFFFFF"/>
            <w:vAlign w:val="center"/>
            <w:hideMark/>
          </w:tcPr>
          <w:p w14:paraId="048744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462E8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18265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328B9E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152BA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DC972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nr. 1778/2006 și a altor acte normative incidente</w:t>
            </w:r>
          </w:p>
        </w:tc>
      </w:tr>
      <w:tr w:rsidR="00A072D7" w:rsidRPr="009D1353" w14:paraId="6806D3C4"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A7926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4B47C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B0746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1297A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M.7.3.1.5. Revizuirea ghidurilor și protocoalelor de practică medicală, precum și a standardelor ocupaționale în vederea creșterii implicării asistenților medicali și a moașelor în procesele de îngrijiri la toate palierele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3F3BB9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societățile profesionale, OAMGMAMR</w:t>
            </w:r>
          </w:p>
        </w:tc>
        <w:tc>
          <w:tcPr>
            <w:tcW w:w="986" w:type="dxa"/>
            <w:tcBorders>
              <w:top w:val="nil"/>
              <w:left w:val="nil"/>
              <w:bottom w:val="single" w:sz="4" w:space="0" w:color="auto"/>
              <w:right w:val="single" w:sz="4" w:space="0" w:color="auto"/>
            </w:tcBorders>
            <w:shd w:val="clear" w:color="000000" w:fill="FFFFFF"/>
            <w:vAlign w:val="center"/>
            <w:hideMark/>
          </w:tcPr>
          <w:p w14:paraId="71365B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4D5662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5FDD1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instrumente de management clinic actualizate</w:t>
            </w:r>
          </w:p>
        </w:tc>
        <w:tc>
          <w:tcPr>
            <w:tcW w:w="1996" w:type="dxa"/>
            <w:tcBorders>
              <w:top w:val="nil"/>
              <w:left w:val="nil"/>
              <w:bottom w:val="single" w:sz="4" w:space="0" w:color="auto"/>
              <w:right w:val="single" w:sz="4" w:space="0" w:color="auto"/>
            </w:tcBorders>
            <w:shd w:val="clear" w:color="000000" w:fill="FFFFFF"/>
            <w:vAlign w:val="center"/>
            <w:hideMark/>
          </w:tcPr>
          <w:p w14:paraId="756701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instrumentelor de management clinic actualizate</w:t>
            </w:r>
          </w:p>
        </w:tc>
        <w:tc>
          <w:tcPr>
            <w:tcW w:w="1165" w:type="dxa"/>
            <w:tcBorders>
              <w:top w:val="nil"/>
              <w:left w:val="nil"/>
              <w:bottom w:val="single" w:sz="4" w:space="0" w:color="auto"/>
              <w:right w:val="single" w:sz="4" w:space="0" w:color="auto"/>
            </w:tcBorders>
            <w:shd w:val="clear" w:color="000000" w:fill="FFFFFF"/>
            <w:vAlign w:val="center"/>
            <w:hideMark/>
          </w:tcPr>
          <w:p w14:paraId="0B9EB1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21A93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309967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8121C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9E149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2C699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actelor normative privind aprobarea ghidurilor de practică medicală și a standardelor ocupaționale</w:t>
            </w:r>
          </w:p>
        </w:tc>
      </w:tr>
      <w:tr w:rsidR="00A072D7" w:rsidRPr="009D1353" w14:paraId="33524797"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8F6E9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37946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E962E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2728E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M.7.3.1.6. Simplificarea mecanismelor de transfer al personalului între specialități, cu condiția îndeplinirii standardului ocupațional/ competențelor aferente noului post.</w:t>
            </w:r>
          </w:p>
        </w:tc>
        <w:tc>
          <w:tcPr>
            <w:tcW w:w="1491" w:type="dxa"/>
            <w:tcBorders>
              <w:top w:val="nil"/>
              <w:left w:val="nil"/>
              <w:bottom w:val="single" w:sz="4" w:space="0" w:color="auto"/>
              <w:right w:val="single" w:sz="4" w:space="0" w:color="auto"/>
            </w:tcBorders>
            <w:shd w:val="clear" w:color="000000" w:fill="FFFFFF"/>
            <w:vAlign w:val="center"/>
            <w:hideMark/>
          </w:tcPr>
          <w:p w14:paraId="1FD4B1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3DA5F2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2261ED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21E91D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transferul simplificat al personalului între specialități</w:t>
            </w:r>
          </w:p>
        </w:tc>
        <w:tc>
          <w:tcPr>
            <w:tcW w:w="1996" w:type="dxa"/>
            <w:tcBorders>
              <w:top w:val="nil"/>
              <w:left w:val="nil"/>
              <w:bottom w:val="single" w:sz="4" w:space="0" w:color="auto"/>
              <w:right w:val="single" w:sz="4" w:space="0" w:color="auto"/>
            </w:tcBorders>
            <w:shd w:val="clear" w:color="000000" w:fill="FFFFFF"/>
            <w:vAlign w:val="center"/>
            <w:hideMark/>
          </w:tcPr>
          <w:p w14:paraId="071070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specialităților medicale cărora li se aplică mecanisme de transfer simplificat</w:t>
            </w:r>
          </w:p>
        </w:tc>
        <w:tc>
          <w:tcPr>
            <w:tcW w:w="1165" w:type="dxa"/>
            <w:tcBorders>
              <w:top w:val="nil"/>
              <w:left w:val="nil"/>
              <w:bottom w:val="single" w:sz="4" w:space="0" w:color="auto"/>
              <w:right w:val="single" w:sz="4" w:space="0" w:color="auto"/>
            </w:tcBorders>
            <w:shd w:val="clear" w:color="000000" w:fill="FFFFFF"/>
            <w:vAlign w:val="center"/>
            <w:hideMark/>
          </w:tcPr>
          <w:p w14:paraId="1CBEB0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A9185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BAE43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76CA5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E172E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A6DDA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nr. 1778/2006 și a altor acte normative incidente</w:t>
            </w:r>
          </w:p>
        </w:tc>
      </w:tr>
      <w:tr w:rsidR="00A072D7" w:rsidRPr="009D1353" w14:paraId="7AD9A975"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69127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9B0A2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867A5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B3E87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M.7.3.1.7. Flexibilizarea gestiunii personalului din spitalele publice prin schimbarea modalității de angajare a personalului medical de la nivel de secție la nivel de spital, inclusiv prin utilizarea contractelor de muncă pe perioadă determinată.</w:t>
            </w:r>
          </w:p>
        </w:tc>
        <w:tc>
          <w:tcPr>
            <w:tcW w:w="1491" w:type="dxa"/>
            <w:tcBorders>
              <w:top w:val="nil"/>
              <w:left w:val="nil"/>
              <w:bottom w:val="single" w:sz="4" w:space="0" w:color="auto"/>
              <w:right w:val="single" w:sz="4" w:space="0" w:color="auto"/>
            </w:tcBorders>
            <w:shd w:val="clear" w:color="000000" w:fill="FFFFFF"/>
            <w:vAlign w:val="center"/>
            <w:hideMark/>
          </w:tcPr>
          <w:p w14:paraId="38CF90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0DEE3B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0766D0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E5491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angajarea profesioniștilor în unitățile sanitare publice la nivelul spitalului</w:t>
            </w:r>
          </w:p>
        </w:tc>
        <w:tc>
          <w:tcPr>
            <w:tcW w:w="1996" w:type="dxa"/>
            <w:tcBorders>
              <w:top w:val="nil"/>
              <w:left w:val="nil"/>
              <w:bottom w:val="single" w:sz="4" w:space="0" w:color="auto"/>
              <w:right w:val="single" w:sz="4" w:space="0" w:color="auto"/>
            </w:tcBorders>
            <w:shd w:val="clear" w:color="000000" w:fill="FFFFFF"/>
            <w:vAlign w:val="center"/>
            <w:hideMark/>
          </w:tcPr>
          <w:p w14:paraId="5D6260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profesioniștilor angajați la nivel de spital din totalul personalului unităților sanitare publice cu paturi</w:t>
            </w:r>
          </w:p>
        </w:tc>
        <w:tc>
          <w:tcPr>
            <w:tcW w:w="1165" w:type="dxa"/>
            <w:tcBorders>
              <w:top w:val="nil"/>
              <w:left w:val="nil"/>
              <w:bottom w:val="single" w:sz="4" w:space="0" w:color="auto"/>
              <w:right w:val="single" w:sz="4" w:space="0" w:color="auto"/>
            </w:tcBorders>
            <w:shd w:val="clear" w:color="000000" w:fill="FFFFFF"/>
            <w:vAlign w:val="center"/>
            <w:hideMark/>
          </w:tcPr>
          <w:p w14:paraId="221107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26603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E954A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069A9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08E93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8B3F5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nr. 1778/2006 și a altor acte normative incidente</w:t>
            </w:r>
          </w:p>
        </w:tc>
      </w:tr>
      <w:tr w:rsidR="00A072D7" w:rsidRPr="009D1353" w14:paraId="6004AA5C"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B46ED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B05EB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D21EB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95E16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M.7.3.1.8. Revizuirea sistemului de evaluare a performanței profesionale a personalului din unitățile sanitare publice, atât la nivel individual, cât și de echipă, prin raportare la standardul ocupațional aplicabil.</w:t>
            </w:r>
          </w:p>
        </w:tc>
        <w:tc>
          <w:tcPr>
            <w:tcW w:w="1491" w:type="dxa"/>
            <w:tcBorders>
              <w:top w:val="nil"/>
              <w:left w:val="nil"/>
              <w:bottom w:val="single" w:sz="4" w:space="0" w:color="auto"/>
              <w:right w:val="single" w:sz="4" w:space="0" w:color="auto"/>
            </w:tcBorders>
            <w:shd w:val="clear" w:color="000000" w:fill="FFFFFF"/>
            <w:vAlign w:val="center"/>
            <w:hideMark/>
          </w:tcPr>
          <w:p w14:paraId="399A4E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w:t>
            </w:r>
          </w:p>
        </w:tc>
        <w:tc>
          <w:tcPr>
            <w:tcW w:w="986" w:type="dxa"/>
            <w:tcBorders>
              <w:top w:val="nil"/>
              <w:left w:val="nil"/>
              <w:bottom w:val="single" w:sz="4" w:space="0" w:color="auto"/>
              <w:right w:val="single" w:sz="4" w:space="0" w:color="auto"/>
            </w:tcBorders>
            <w:shd w:val="clear" w:color="000000" w:fill="FFFFFF"/>
            <w:vAlign w:val="center"/>
            <w:hideMark/>
          </w:tcPr>
          <w:p w14:paraId="6FD3FD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32A177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t2/2027</w:t>
            </w:r>
          </w:p>
        </w:tc>
        <w:tc>
          <w:tcPr>
            <w:tcW w:w="2143" w:type="dxa"/>
            <w:tcBorders>
              <w:top w:val="nil"/>
              <w:left w:val="nil"/>
              <w:bottom w:val="single" w:sz="4" w:space="0" w:color="auto"/>
              <w:right w:val="single" w:sz="4" w:space="0" w:color="auto"/>
            </w:tcBorders>
            <w:shd w:val="clear" w:color="000000" w:fill="FFFFFF"/>
            <w:vAlign w:val="center"/>
            <w:hideMark/>
          </w:tcPr>
          <w:p w14:paraId="777B1E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 de evaluare a performanței revizuit</w:t>
            </w:r>
          </w:p>
        </w:tc>
        <w:tc>
          <w:tcPr>
            <w:tcW w:w="1996" w:type="dxa"/>
            <w:tcBorders>
              <w:top w:val="nil"/>
              <w:left w:val="nil"/>
              <w:bottom w:val="single" w:sz="4" w:space="0" w:color="auto"/>
              <w:right w:val="single" w:sz="4" w:space="0" w:color="auto"/>
            </w:tcBorders>
            <w:shd w:val="clear" w:color="000000" w:fill="FFFFFF"/>
            <w:vAlign w:val="center"/>
            <w:hideMark/>
          </w:tcPr>
          <w:p w14:paraId="493D69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5414F3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2D4FA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F8CAC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2BD46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24A3B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4CAB8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nr. 1470/2011 și a altor acte normative incidente</w:t>
            </w:r>
          </w:p>
        </w:tc>
      </w:tr>
      <w:tr w:rsidR="00A072D7" w:rsidRPr="009D1353" w14:paraId="446A4E49"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E0876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5A84F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50E96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BBF0B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M.7.3.1.9. Revizuirea definiției conflictului de interese, a riscului de conflict de interese în domeniul sănătății, a instituțiilor responsabile de gestionarea unor potențiale conflicte de interese.</w:t>
            </w:r>
          </w:p>
        </w:tc>
        <w:tc>
          <w:tcPr>
            <w:tcW w:w="1491" w:type="dxa"/>
            <w:tcBorders>
              <w:top w:val="nil"/>
              <w:left w:val="nil"/>
              <w:bottom w:val="single" w:sz="4" w:space="0" w:color="auto"/>
              <w:right w:val="single" w:sz="4" w:space="0" w:color="auto"/>
            </w:tcBorders>
            <w:shd w:val="clear" w:color="000000" w:fill="FFFFFF"/>
            <w:vAlign w:val="center"/>
            <w:hideMark/>
          </w:tcPr>
          <w:p w14:paraId="7B2A39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MJ</w:t>
            </w:r>
          </w:p>
        </w:tc>
        <w:tc>
          <w:tcPr>
            <w:tcW w:w="986" w:type="dxa"/>
            <w:tcBorders>
              <w:top w:val="nil"/>
              <w:left w:val="nil"/>
              <w:bottom w:val="single" w:sz="4" w:space="0" w:color="auto"/>
              <w:right w:val="single" w:sz="4" w:space="0" w:color="auto"/>
            </w:tcBorders>
            <w:shd w:val="clear" w:color="000000" w:fill="FFFFFF"/>
            <w:vAlign w:val="center"/>
            <w:hideMark/>
          </w:tcPr>
          <w:p w14:paraId="1DEC95DB" w14:textId="3FEAC660" w:rsidR="00A072D7" w:rsidRPr="009D1353" w:rsidRDefault="006E4EB5" w:rsidP="00473710">
            <w:pPr>
              <w:spacing w:after="0" w:line="240" w:lineRule="auto"/>
              <w:rPr>
                <w:rFonts w:ascii="Times New Roman" w:eastAsia="Times New Roman" w:hAnsi="Times New Roman" w:cs="Times New Roman"/>
                <w:color w:val="000000"/>
                <w:kern w:val="0"/>
                <w:sz w:val="16"/>
                <w:szCs w:val="16"/>
                <w14:ligatures w14:val="none"/>
              </w:rPr>
            </w:pPr>
            <w:r w:rsidRPr="006E4EB5">
              <w:rPr>
                <w:rFonts w:ascii="Times New Roman" w:eastAsia="Times New Roman" w:hAnsi="Times New Roman" w:cs="Times New Roman"/>
                <w:color w:val="FF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183DA8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107374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conflictul de interese redefinit</w:t>
            </w:r>
          </w:p>
        </w:tc>
        <w:tc>
          <w:tcPr>
            <w:tcW w:w="1996" w:type="dxa"/>
            <w:tcBorders>
              <w:top w:val="nil"/>
              <w:left w:val="nil"/>
              <w:bottom w:val="single" w:sz="4" w:space="0" w:color="auto"/>
              <w:right w:val="single" w:sz="4" w:space="0" w:color="auto"/>
            </w:tcBorders>
            <w:shd w:val="clear" w:color="000000" w:fill="FFFFFF"/>
            <w:vAlign w:val="center"/>
            <w:hideMark/>
          </w:tcPr>
          <w:p w14:paraId="3854CB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80D88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A3166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PNRR</w:t>
            </w:r>
          </w:p>
        </w:tc>
        <w:tc>
          <w:tcPr>
            <w:tcW w:w="1265" w:type="dxa"/>
            <w:tcBorders>
              <w:top w:val="nil"/>
              <w:left w:val="nil"/>
              <w:bottom w:val="single" w:sz="4" w:space="0" w:color="auto"/>
              <w:right w:val="single" w:sz="4" w:space="0" w:color="auto"/>
            </w:tcBorders>
            <w:shd w:val="clear" w:color="000000" w:fill="FFFFFF"/>
            <w:vAlign w:val="center"/>
            <w:hideMark/>
          </w:tcPr>
          <w:p w14:paraId="4443A4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20494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4B130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CA581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a Legii nr. 161/2003</w:t>
            </w:r>
          </w:p>
        </w:tc>
      </w:tr>
      <w:tr w:rsidR="00A072D7" w:rsidRPr="009D1353" w14:paraId="42FD07FB"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D4A0F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5D4A17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E800D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18E30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M.7.3.1.10. Implementarea unor programe de perfecționare privind integritatea pentru persoane care lucrează în sistemul de sănătate în administrația centrală, în instituțiile deconcentrate, în conducerea unităților sanitare publice, precum și pentru personalul care oferă îngrijiri directe pacienților. </w:t>
            </w:r>
            <w:r w:rsidRPr="009D1353">
              <w:rPr>
                <w:rFonts w:ascii="Times New Roman" w:eastAsia="Times New Roman" w:hAnsi="Times New Roman" w:cs="Times New Roman"/>
                <w:color w:val="000000"/>
                <w:kern w:val="0"/>
                <w:sz w:val="16"/>
                <w:szCs w:val="16"/>
                <w14:ligatures w14:val="none"/>
              </w:rPr>
              <w:t>(3.000 de beneficiari).</w:t>
            </w:r>
          </w:p>
        </w:tc>
        <w:tc>
          <w:tcPr>
            <w:tcW w:w="1491" w:type="dxa"/>
            <w:tcBorders>
              <w:top w:val="nil"/>
              <w:left w:val="nil"/>
              <w:bottom w:val="single" w:sz="4" w:space="0" w:color="auto"/>
              <w:right w:val="single" w:sz="4" w:space="0" w:color="auto"/>
            </w:tcBorders>
            <w:shd w:val="clear" w:color="000000" w:fill="FFFFFF"/>
            <w:vAlign w:val="center"/>
            <w:hideMark/>
          </w:tcPr>
          <w:p w14:paraId="16E2FA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ANI</w:t>
            </w:r>
          </w:p>
        </w:tc>
        <w:tc>
          <w:tcPr>
            <w:tcW w:w="986" w:type="dxa"/>
            <w:tcBorders>
              <w:top w:val="nil"/>
              <w:left w:val="nil"/>
              <w:bottom w:val="single" w:sz="4" w:space="0" w:color="auto"/>
              <w:right w:val="single" w:sz="4" w:space="0" w:color="auto"/>
            </w:tcBorders>
            <w:shd w:val="clear" w:color="000000" w:fill="FFFFFF"/>
            <w:vAlign w:val="center"/>
            <w:hideMark/>
          </w:tcPr>
          <w:p w14:paraId="1C9F34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2B522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1A01E4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personal pregătit</w:t>
            </w:r>
          </w:p>
        </w:tc>
        <w:tc>
          <w:tcPr>
            <w:tcW w:w="1996" w:type="dxa"/>
            <w:tcBorders>
              <w:top w:val="nil"/>
              <w:left w:val="nil"/>
              <w:bottom w:val="single" w:sz="4" w:space="0" w:color="auto"/>
              <w:right w:val="single" w:sz="4" w:space="0" w:color="auto"/>
            </w:tcBorders>
            <w:shd w:val="clear" w:color="000000" w:fill="FFFFFF"/>
            <w:vAlign w:val="center"/>
            <w:hideMark/>
          </w:tcPr>
          <w:p w14:paraId="55A525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profesioniștilor instruiți</w:t>
            </w:r>
          </w:p>
        </w:tc>
        <w:tc>
          <w:tcPr>
            <w:tcW w:w="1165" w:type="dxa"/>
            <w:tcBorders>
              <w:top w:val="nil"/>
              <w:left w:val="nil"/>
              <w:bottom w:val="single" w:sz="4" w:space="0" w:color="auto"/>
              <w:right w:val="single" w:sz="4" w:space="0" w:color="auto"/>
            </w:tcBorders>
            <w:shd w:val="clear" w:color="000000" w:fill="FFFFFF"/>
            <w:vAlign w:val="center"/>
            <w:hideMark/>
          </w:tcPr>
          <w:p w14:paraId="3BABF5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F0435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F85EA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15,000,000 </w:t>
            </w:r>
          </w:p>
        </w:tc>
        <w:tc>
          <w:tcPr>
            <w:tcW w:w="755" w:type="dxa"/>
            <w:tcBorders>
              <w:top w:val="nil"/>
              <w:left w:val="nil"/>
              <w:bottom w:val="single" w:sz="4" w:space="0" w:color="auto"/>
              <w:right w:val="single" w:sz="4" w:space="0" w:color="auto"/>
            </w:tcBorders>
            <w:shd w:val="clear" w:color="000000" w:fill="FFFFFF"/>
            <w:vAlign w:val="center"/>
            <w:hideMark/>
          </w:tcPr>
          <w:p w14:paraId="7F712A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3869C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E3785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organizarea și funcționarea MS</w:t>
            </w:r>
          </w:p>
        </w:tc>
      </w:tr>
      <w:tr w:rsidR="00A072D7" w:rsidRPr="009D1353" w14:paraId="4AA936CF"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02812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C6C14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9600C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DA.7.3.2. Încurajarea performanței în unitățile sanitare publice.</w:t>
            </w:r>
          </w:p>
        </w:tc>
        <w:tc>
          <w:tcPr>
            <w:tcW w:w="2028" w:type="dxa"/>
            <w:tcBorders>
              <w:top w:val="nil"/>
              <w:left w:val="nil"/>
              <w:bottom w:val="single" w:sz="4" w:space="0" w:color="auto"/>
              <w:right w:val="single" w:sz="4" w:space="0" w:color="auto"/>
            </w:tcBorders>
            <w:shd w:val="clear" w:color="000000" w:fill="FFFFFF"/>
            <w:vAlign w:val="center"/>
            <w:hideMark/>
          </w:tcPr>
          <w:p w14:paraId="74DAD1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M.7.3.2.1. Stabilirea unui mecanism de cuantificare a volumului și complexității muncii efectiv prestate de către personalul medical, bazat pe conceptul „full-time equivalent”, și utilizarea sa în remunerarea diferențiată a personalului.</w:t>
            </w:r>
          </w:p>
        </w:tc>
        <w:tc>
          <w:tcPr>
            <w:tcW w:w="1491" w:type="dxa"/>
            <w:tcBorders>
              <w:top w:val="nil"/>
              <w:left w:val="nil"/>
              <w:bottom w:val="single" w:sz="4" w:space="0" w:color="auto"/>
              <w:right w:val="single" w:sz="4" w:space="0" w:color="auto"/>
            </w:tcBorders>
            <w:shd w:val="clear" w:color="000000" w:fill="FFFFFF"/>
            <w:vAlign w:val="center"/>
            <w:hideMark/>
          </w:tcPr>
          <w:p w14:paraId="09B468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CPRUS, CMR, societățile profesionale, OAMGMAMR</w:t>
            </w:r>
          </w:p>
        </w:tc>
        <w:tc>
          <w:tcPr>
            <w:tcW w:w="986" w:type="dxa"/>
            <w:tcBorders>
              <w:top w:val="nil"/>
              <w:left w:val="nil"/>
              <w:bottom w:val="single" w:sz="4" w:space="0" w:color="auto"/>
              <w:right w:val="single" w:sz="4" w:space="0" w:color="auto"/>
            </w:tcBorders>
            <w:shd w:val="clear" w:color="000000" w:fill="FFFFFF"/>
            <w:vAlign w:val="center"/>
            <w:hideMark/>
          </w:tcPr>
          <w:p w14:paraId="691278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049B98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602F6B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 de cuantificare a activității personalului de specialitate aprobat</w:t>
            </w:r>
          </w:p>
        </w:tc>
        <w:tc>
          <w:tcPr>
            <w:tcW w:w="1996" w:type="dxa"/>
            <w:tcBorders>
              <w:top w:val="nil"/>
              <w:left w:val="nil"/>
              <w:bottom w:val="single" w:sz="4" w:space="0" w:color="auto"/>
              <w:right w:val="single" w:sz="4" w:space="0" w:color="auto"/>
            </w:tcBorders>
            <w:shd w:val="clear" w:color="000000" w:fill="FFFFFF"/>
            <w:vAlign w:val="center"/>
            <w:hideMark/>
          </w:tcPr>
          <w:p w14:paraId="164225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specialităților medicale cărora li aplică noul mecanism de cuantificare a activității personalului</w:t>
            </w:r>
          </w:p>
        </w:tc>
        <w:tc>
          <w:tcPr>
            <w:tcW w:w="1165" w:type="dxa"/>
            <w:tcBorders>
              <w:top w:val="nil"/>
              <w:left w:val="nil"/>
              <w:bottom w:val="single" w:sz="4" w:space="0" w:color="auto"/>
              <w:right w:val="single" w:sz="4" w:space="0" w:color="auto"/>
            </w:tcBorders>
            <w:shd w:val="clear" w:color="000000" w:fill="FFFFFF"/>
            <w:vAlign w:val="center"/>
            <w:hideMark/>
          </w:tcPr>
          <w:p w14:paraId="02A4DF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A2DD9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BEFED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E680A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85588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45C79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nr. 1778/2006 și a altor acte normative incidente</w:t>
            </w:r>
          </w:p>
        </w:tc>
      </w:tr>
      <w:tr w:rsidR="00A072D7" w:rsidRPr="009D1353" w14:paraId="486DAF04"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8A882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39DD1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86C79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48FBB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M.7.3.2.2. Reglementarea și implementarea în sistem pilot a salarizării personalului medical în funcție de activitatea efectiv prestată (de exemplu, prin separarea remunerației într-o componentă fixă, o componentă variabilă în funcție de activitate și complexitate și o componentă aferentă contribuției la echipa din care face parte salariatul).</w:t>
            </w:r>
          </w:p>
        </w:tc>
        <w:tc>
          <w:tcPr>
            <w:tcW w:w="1491" w:type="dxa"/>
            <w:tcBorders>
              <w:top w:val="nil"/>
              <w:left w:val="nil"/>
              <w:bottom w:val="single" w:sz="4" w:space="0" w:color="auto"/>
              <w:right w:val="single" w:sz="4" w:space="0" w:color="auto"/>
            </w:tcBorders>
            <w:shd w:val="clear" w:color="000000" w:fill="FFFFFF"/>
            <w:vAlign w:val="center"/>
            <w:hideMark/>
          </w:tcPr>
          <w:p w14:paraId="390D25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MMSS</w:t>
            </w:r>
          </w:p>
        </w:tc>
        <w:tc>
          <w:tcPr>
            <w:tcW w:w="986" w:type="dxa"/>
            <w:tcBorders>
              <w:top w:val="nil"/>
              <w:left w:val="nil"/>
              <w:bottom w:val="single" w:sz="4" w:space="0" w:color="auto"/>
              <w:right w:val="single" w:sz="4" w:space="0" w:color="auto"/>
            </w:tcBorders>
            <w:shd w:val="clear" w:color="000000" w:fill="FFFFFF"/>
            <w:vAlign w:val="center"/>
            <w:hideMark/>
          </w:tcPr>
          <w:p w14:paraId="48539D9F" w14:textId="5F835BAD" w:rsidR="00A072D7" w:rsidRPr="009D1353" w:rsidRDefault="006E4EB5" w:rsidP="00473710">
            <w:pPr>
              <w:spacing w:after="0" w:line="240" w:lineRule="auto"/>
              <w:rPr>
                <w:rFonts w:ascii="Times New Roman" w:eastAsia="Times New Roman" w:hAnsi="Times New Roman" w:cs="Times New Roman"/>
                <w:color w:val="000000"/>
                <w:kern w:val="0"/>
                <w:sz w:val="16"/>
                <w:szCs w:val="16"/>
                <w14:ligatures w14:val="none"/>
              </w:rPr>
            </w:pPr>
            <w:r w:rsidRPr="006E4EB5">
              <w:rPr>
                <w:rFonts w:ascii="Times New Roman" w:eastAsia="Times New Roman" w:hAnsi="Times New Roman" w:cs="Times New Roman"/>
                <w:color w:val="FF0000"/>
                <w:kern w:val="0"/>
                <w:sz w:val="16"/>
                <w:szCs w:val="16"/>
                <w14:ligatures w14:val="none"/>
              </w:rPr>
              <w:t>t3</w:t>
            </w:r>
            <w:r w:rsidR="00A072D7" w:rsidRPr="006E4EB5">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4AD2A9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EB17A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 de remunerare a profesioniștilor în sănătate revizuit</w:t>
            </w:r>
          </w:p>
        </w:tc>
        <w:tc>
          <w:tcPr>
            <w:tcW w:w="1996" w:type="dxa"/>
            <w:tcBorders>
              <w:top w:val="nil"/>
              <w:left w:val="nil"/>
              <w:bottom w:val="single" w:sz="4" w:space="0" w:color="auto"/>
              <w:right w:val="single" w:sz="4" w:space="0" w:color="auto"/>
            </w:tcBorders>
            <w:shd w:val="clear" w:color="000000" w:fill="FFFFFF"/>
            <w:vAlign w:val="center"/>
            <w:hideMark/>
          </w:tcPr>
          <w:p w14:paraId="49BF93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medie a componente variabile în totalul remunerației</w:t>
            </w:r>
          </w:p>
        </w:tc>
        <w:tc>
          <w:tcPr>
            <w:tcW w:w="1165" w:type="dxa"/>
            <w:tcBorders>
              <w:top w:val="nil"/>
              <w:left w:val="nil"/>
              <w:bottom w:val="single" w:sz="4" w:space="0" w:color="auto"/>
              <w:right w:val="single" w:sz="4" w:space="0" w:color="auto"/>
            </w:tcBorders>
            <w:shd w:val="clear" w:color="000000" w:fill="FFFFFF"/>
            <w:vAlign w:val="center"/>
            <w:hideMark/>
          </w:tcPr>
          <w:p w14:paraId="558508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B9CC1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7B351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543A1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E9FA4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D8027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153/2017</w:t>
            </w:r>
          </w:p>
        </w:tc>
      </w:tr>
      <w:tr w:rsidR="00A072D7" w:rsidRPr="009D1353" w14:paraId="20CBE4A4"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2E009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7CE57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20DFE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DE92A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M.7.3.2.3. Majorarea remunerației personalului din funcții de suport ale unităților sanitare publice (statisticieni, registratori, responsabili cu managementul de calității, experți/ consilieri/ referenți/ economiști/ ingineri în compartimentele de resurse umane, salarizare, economic, achiziții publice, juridic, administrative și tehnice).</w:t>
            </w:r>
          </w:p>
        </w:tc>
        <w:tc>
          <w:tcPr>
            <w:tcW w:w="1491" w:type="dxa"/>
            <w:tcBorders>
              <w:top w:val="nil"/>
              <w:left w:val="nil"/>
              <w:bottom w:val="single" w:sz="4" w:space="0" w:color="auto"/>
              <w:right w:val="single" w:sz="4" w:space="0" w:color="auto"/>
            </w:tcBorders>
            <w:shd w:val="clear" w:color="000000" w:fill="FFFFFF"/>
            <w:vAlign w:val="center"/>
            <w:hideMark/>
          </w:tcPr>
          <w:p w14:paraId="45226E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MMSS</w:t>
            </w:r>
          </w:p>
        </w:tc>
        <w:tc>
          <w:tcPr>
            <w:tcW w:w="986" w:type="dxa"/>
            <w:tcBorders>
              <w:top w:val="nil"/>
              <w:left w:val="nil"/>
              <w:bottom w:val="single" w:sz="4" w:space="0" w:color="auto"/>
              <w:right w:val="single" w:sz="4" w:space="0" w:color="auto"/>
            </w:tcBorders>
            <w:shd w:val="clear" w:color="000000" w:fill="FFFFFF"/>
            <w:vAlign w:val="center"/>
            <w:hideMark/>
          </w:tcPr>
          <w:p w14:paraId="54EF0D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71F0DB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40252E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remunerație personalului TESA din unitățile sanitare publice majorată</w:t>
            </w:r>
          </w:p>
        </w:tc>
        <w:tc>
          <w:tcPr>
            <w:tcW w:w="1996" w:type="dxa"/>
            <w:tcBorders>
              <w:top w:val="nil"/>
              <w:left w:val="nil"/>
              <w:bottom w:val="single" w:sz="4" w:space="0" w:color="auto"/>
              <w:right w:val="single" w:sz="4" w:space="0" w:color="auto"/>
            </w:tcBorders>
            <w:shd w:val="clear" w:color="000000" w:fill="FFFFFF"/>
            <w:vAlign w:val="center"/>
            <w:hideMark/>
          </w:tcPr>
          <w:p w14:paraId="6D7803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raportul dintre salariul mediu al personalului TESA și salariul mediu al medicilor</w:t>
            </w:r>
          </w:p>
        </w:tc>
        <w:tc>
          <w:tcPr>
            <w:tcW w:w="1165" w:type="dxa"/>
            <w:tcBorders>
              <w:top w:val="nil"/>
              <w:left w:val="nil"/>
              <w:bottom w:val="single" w:sz="4" w:space="0" w:color="auto"/>
              <w:right w:val="single" w:sz="4" w:space="0" w:color="auto"/>
            </w:tcBorders>
            <w:shd w:val="clear" w:color="000000" w:fill="FFFFFF"/>
            <w:vAlign w:val="center"/>
            <w:hideMark/>
          </w:tcPr>
          <w:p w14:paraId="3035F5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12009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527D0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750,000,000 </w:t>
            </w:r>
          </w:p>
        </w:tc>
        <w:tc>
          <w:tcPr>
            <w:tcW w:w="755" w:type="dxa"/>
            <w:tcBorders>
              <w:top w:val="nil"/>
              <w:left w:val="nil"/>
              <w:bottom w:val="single" w:sz="4" w:space="0" w:color="auto"/>
              <w:right w:val="single" w:sz="4" w:space="0" w:color="auto"/>
            </w:tcBorders>
            <w:shd w:val="clear" w:color="000000" w:fill="FFFFFF"/>
            <w:vAlign w:val="center"/>
            <w:hideMark/>
          </w:tcPr>
          <w:p w14:paraId="4376E7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43ABC9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06EAC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153/2017</w:t>
            </w:r>
          </w:p>
        </w:tc>
      </w:tr>
      <w:tr w:rsidR="00A072D7" w:rsidRPr="009D1353" w14:paraId="26FF6A02" w14:textId="77777777" w:rsidTr="00473710">
        <w:trPr>
          <w:trHeight w:val="3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90F20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OG.8. CREȘTEREA OBIECTIVĂRII, TRANSPARENȚEI ȘI RESPONSABILIZĂRII SISTEMULUI DE SĂNĂTATE</w:t>
            </w:r>
          </w:p>
        </w:tc>
        <w:tc>
          <w:tcPr>
            <w:tcW w:w="1663" w:type="dxa"/>
            <w:tcBorders>
              <w:top w:val="nil"/>
              <w:left w:val="nil"/>
              <w:bottom w:val="single" w:sz="4" w:space="0" w:color="auto"/>
              <w:right w:val="single" w:sz="4" w:space="0" w:color="auto"/>
            </w:tcBorders>
            <w:shd w:val="clear" w:color="000000" w:fill="FFFFFF"/>
            <w:vAlign w:val="center"/>
            <w:hideMark/>
          </w:tcPr>
          <w:p w14:paraId="646270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OS.8.1. RESTRUCTURAREA SISTEMULUI DE MANAGEMENT INFORMAȚIONAL A SISTEMULUI DE SĂNĂTATE PRIN MODERNIZAREA, CREȘTEREA ROBUSTEȚII, UTILIZAREA DIGITALIZĂRII ȘI A INTEROPERABILITĂȚII ACESTUIA</w:t>
            </w:r>
          </w:p>
        </w:tc>
        <w:tc>
          <w:tcPr>
            <w:tcW w:w="1568" w:type="dxa"/>
            <w:tcBorders>
              <w:top w:val="nil"/>
              <w:left w:val="nil"/>
              <w:bottom w:val="single" w:sz="4" w:space="0" w:color="auto"/>
              <w:right w:val="single" w:sz="4" w:space="0" w:color="auto"/>
            </w:tcBorders>
            <w:shd w:val="clear" w:color="000000" w:fill="FFFFFF"/>
            <w:vAlign w:val="center"/>
            <w:hideMark/>
          </w:tcPr>
          <w:p w14:paraId="2F76BC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DA.8.1.1. Dezvoltarea cadrului strategic, a planificării și a capacității administrative de management al informațiilor din sănătate.</w:t>
            </w:r>
          </w:p>
        </w:tc>
        <w:tc>
          <w:tcPr>
            <w:tcW w:w="2028" w:type="dxa"/>
            <w:tcBorders>
              <w:top w:val="nil"/>
              <w:left w:val="nil"/>
              <w:bottom w:val="single" w:sz="4" w:space="0" w:color="auto"/>
              <w:right w:val="single" w:sz="4" w:space="0" w:color="auto"/>
            </w:tcBorders>
            <w:shd w:val="clear" w:color="000000" w:fill="FFFFFF"/>
            <w:vAlign w:val="center"/>
            <w:hideMark/>
          </w:tcPr>
          <w:p w14:paraId="7934E1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M.8.1.1.1. Efectuarea unei analize comprehensive a sistemului de management informațional al sistemului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CCA48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INSP, INMSS, ANMDM, ANMCS, MAI</w:t>
            </w:r>
          </w:p>
        </w:tc>
        <w:tc>
          <w:tcPr>
            <w:tcW w:w="986" w:type="dxa"/>
            <w:tcBorders>
              <w:top w:val="nil"/>
              <w:left w:val="nil"/>
              <w:bottom w:val="single" w:sz="4" w:space="0" w:color="auto"/>
              <w:right w:val="single" w:sz="4" w:space="0" w:color="auto"/>
            </w:tcBorders>
            <w:shd w:val="clear" w:color="000000" w:fill="FFFFFF"/>
            <w:vAlign w:val="center"/>
            <w:hideMark/>
          </w:tcPr>
          <w:p w14:paraId="7749A01D" w14:textId="41FC683F" w:rsidR="00A072D7" w:rsidRPr="009D1353" w:rsidRDefault="006E4EB5" w:rsidP="00473710">
            <w:pPr>
              <w:spacing w:after="0" w:line="240" w:lineRule="auto"/>
              <w:rPr>
                <w:rFonts w:ascii="Times New Roman" w:eastAsia="Times New Roman" w:hAnsi="Times New Roman" w:cs="Times New Roman"/>
                <w:color w:val="000000"/>
                <w:kern w:val="0"/>
                <w:sz w:val="16"/>
                <w:szCs w:val="16"/>
                <w14:ligatures w14:val="none"/>
              </w:rPr>
            </w:pPr>
            <w:r w:rsidRPr="006E4EB5">
              <w:rPr>
                <w:rFonts w:ascii="Times New Roman" w:eastAsia="Times New Roman" w:hAnsi="Times New Roman" w:cs="Times New Roman"/>
                <w:color w:val="FF0000"/>
                <w:kern w:val="0"/>
                <w:sz w:val="16"/>
                <w:szCs w:val="16"/>
                <w14:ligatures w14:val="none"/>
              </w:rPr>
              <w:t>t3</w:t>
            </w:r>
            <w:r w:rsidR="00A072D7" w:rsidRPr="006E4EB5">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E9077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6757FD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 de analiză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35AC9F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3A6587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3FED2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1DEC2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19D024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10466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0E9DE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84AF553" w14:textId="77777777" w:rsidTr="00473710">
        <w:trPr>
          <w:trHeight w:val="3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F9289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23BC35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64A2E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6F289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M.8.1.1.2. Elaborarea și implementarea unei Strategii naționale e-sănătate, cu un plan de acțiune care să prevadă obiective și intervenții pentru (i) crearea Sistemului informațional integrat în domeniul sănătății (SIIS), (ii) cadrul instituțional și tehnic de coordonare și administrare a acestuia, (iii) coordonarea și integrarea actualelor sisteme informaționale gestionate de Ministerul Sănătății, Casa Națională de Asigurări de Sănătate, alte autorități publice din domeniu și unitățile sanitare publice, (iv) dezvoltarea sistemelor informatice pentru suport decizional, (v) interoperabilitatea cu sistemele informatice utilizate de furnizorii privați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018A96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3CBE37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86F7D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18202F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Strategie elaborată și aprobată</w:t>
            </w:r>
          </w:p>
        </w:tc>
        <w:tc>
          <w:tcPr>
            <w:tcW w:w="1996" w:type="dxa"/>
            <w:tcBorders>
              <w:top w:val="nil"/>
              <w:left w:val="nil"/>
              <w:bottom w:val="single" w:sz="4" w:space="0" w:color="auto"/>
              <w:right w:val="single" w:sz="4" w:space="0" w:color="auto"/>
            </w:tcBorders>
            <w:shd w:val="clear" w:color="000000" w:fill="FFFFFF"/>
            <w:vAlign w:val="center"/>
            <w:hideMark/>
          </w:tcPr>
          <w:p w14:paraId="25BD04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5F631B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82814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4A0CB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7B4B0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9E245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88102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H.G. de aprobare a strategiei</w:t>
            </w:r>
          </w:p>
        </w:tc>
      </w:tr>
      <w:tr w:rsidR="00A072D7" w:rsidRPr="009D1353" w14:paraId="4C6B1894"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EB223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30608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9768E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433B7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M.8.1.1.3. Aprobarea cadrului legislativ referitor la funcționarea SIIS ca sistem de suport esențial pentru documentarea întregului ciclu de elaborare, implementare, monitorizare și evaluare a politicilor publice din domeniu.</w:t>
            </w:r>
          </w:p>
        </w:tc>
        <w:tc>
          <w:tcPr>
            <w:tcW w:w="1491" w:type="dxa"/>
            <w:tcBorders>
              <w:top w:val="nil"/>
              <w:left w:val="nil"/>
              <w:bottom w:val="single" w:sz="4" w:space="0" w:color="auto"/>
              <w:right w:val="single" w:sz="4" w:space="0" w:color="auto"/>
            </w:tcBorders>
            <w:shd w:val="clear" w:color="000000" w:fill="FFFFFF"/>
            <w:vAlign w:val="center"/>
            <w:hideMark/>
          </w:tcPr>
          <w:p w14:paraId="5F1387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0B37EB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B5469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70600E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SIIS înființat</w:t>
            </w:r>
          </w:p>
        </w:tc>
        <w:tc>
          <w:tcPr>
            <w:tcW w:w="1996" w:type="dxa"/>
            <w:tcBorders>
              <w:top w:val="nil"/>
              <w:left w:val="nil"/>
              <w:bottom w:val="single" w:sz="4" w:space="0" w:color="auto"/>
              <w:right w:val="single" w:sz="4" w:space="0" w:color="auto"/>
            </w:tcBorders>
            <w:shd w:val="clear" w:color="000000" w:fill="FFFFFF"/>
            <w:vAlign w:val="center"/>
            <w:hideMark/>
          </w:tcPr>
          <w:p w14:paraId="302648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valoarea bugetului aprobat al </w:t>
            </w:r>
          </w:p>
        </w:tc>
        <w:tc>
          <w:tcPr>
            <w:tcW w:w="1165" w:type="dxa"/>
            <w:tcBorders>
              <w:top w:val="nil"/>
              <w:left w:val="nil"/>
              <w:bottom w:val="single" w:sz="4" w:space="0" w:color="auto"/>
              <w:right w:val="single" w:sz="4" w:space="0" w:color="auto"/>
            </w:tcBorders>
            <w:shd w:val="clear" w:color="000000" w:fill="FFFFFF"/>
            <w:vAlign w:val="center"/>
            <w:hideMark/>
          </w:tcPr>
          <w:p w14:paraId="47C807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FDE73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40756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88BC3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4E47E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CCC15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6E7A42FF"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39AB7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181DC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E012A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DBF8B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M.8.1.1.4. Îmbunătățirea cadrului de reglementare și facilitarea accesului la seturi de date anonimizate din SIIS pentru cercetare și fundamentarea utilizării serviciilor de sănătate și a tehnologiilor medicale în cadrul sistemului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86814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6BF134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F785D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67B573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371CC0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solicitărilor de date din SIIS în scop de cercetare</w:t>
            </w:r>
          </w:p>
        </w:tc>
        <w:tc>
          <w:tcPr>
            <w:tcW w:w="1165" w:type="dxa"/>
            <w:tcBorders>
              <w:top w:val="nil"/>
              <w:left w:val="nil"/>
              <w:bottom w:val="single" w:sz="4" w:space="0" w:color="auto"/>
              <w:right w:val="single" w:sz="4" w:space="0" w:color="auto"/>
            </w:tcBorders>
            <w:shd w:val="clear" w:color="000000" w:fill="FFFFFF"/>
            <w:vAlign w:val="center"/>
            <w:hideMark/>
          </w:tcPr>
          <w:p w14:paraId="650948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0266F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D8347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05C7C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72344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F0218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2674E78B"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36924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3B4AE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5A0C8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4268A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M.8.1.1.5. Asigurarea continuă a celor mai performante sisteme de securizare, în special a datelor personale referitoare la starea de sănătate, de către toți actorii sistemului informațional în sănătate.</w:t>
            </w:r>
          </w:p>
        </w:tc>
        <w:tc>
          <w:tcPr>
            <w:tcW w:w="1491" w:type="dxa"/>
            <w:tcBorders>
              <w:top w:val="nil"/>
              <w:left w:val="nil"/>
              <w:bottom w:val="single" w:sz="4" w:space="0" w:color="auto"/>
              <w:right w:val="single" w:sz="4" w:space="0" w:color="auto"/>
            </w:tcBorders>
            <w:shd w:val="clear" w:color="000000" w:fill="FFFFFF"/>
            <w:vAlign w:val="center"/>
            <w:hideMark/>
          </w:tcPr>
          <w:p w14:paraId="25ACDD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INSP, INMSS, unitățile sanitare publice, alte instituții din sistemul de sănătate</w:t>
            </w:r>
          </w:p>
        </w:tc>
        <w:tc>
          <w:tcPr>
            <w:tcW w:w="986" w:type="dxa"/>
            <w:tcBorders>
              <w:top w:val="nil"/>
              <w:left w:val="nil"/>
              <w:bottom w:val="single" w:sz="4" w:space="0" w:color="auto"/>
              <w:right w:val="single" w:sz="4" w:space="0" w:color="auto"/>
            </w:tcBorders>
            <w:shd w:val="clear" w:color="000000" w:fill="FFFFFF"/>
            <w:vAlign w:val="center"/>
            <w:hideMark/>
          </w:tcPr>
          <w:p w14:paraId="73AFAA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53A2A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37147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respectarea cerințelor privind protecția datelor cu caracter personal</w:t>
            </w:r>
          </w:p>
        </w:tc>
        <w:tc>
          <w:tcPr>
            <w:tcW w:w="1996" w:type="dxa"/>
            <w:tcBorders>
              <w:top w:val="nil"/>
              <w:left w:val="nil"/>
              <w:bottom w:val="single" w:sz="4" w:space="0" w:color="auto"/>
              <w:right w:val="single" w:sz="4" w:space="0" w:color="auto"/>
            </w:tcBorders>
            <w:shd w:val="clear" w:color="000000" w:fill="FFFFFF"/>
            <w:vAlign w:val="center"/>
            <w:hideMark/>
          </w:tcPr>
          <w:p w14:paraId="7BDF77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incidentelor raportate</w:t>
            </w:r>
          </w:p>
        </w:tc>
        <w:tc>
          <w:tcPr>
            <w:tcW w:w="1165" w:type="dxa"/>
            <w:tcBorders>
              <w:top w:val="nil"/>
              <w:left w:val="nil"/>
              <w:bottom w:val="single" w:sz="4" w:space="0" w:color="auto"/>
              <w:right w:val="single" w:sz="4" w:space="0" w:color="auto"/>
            </w:tcBorders>
            <w:shd w:val="clear" w:color="000000" w:fill="FFFFFF"/>
            <w:vAlign w:val="center"/>
            <w:hideMark/>
          </w:tcPr>
          <w:p w14:paraId="4702DC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3D1A7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D1243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0C63C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00689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CCA2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E1A56AD" w14:textId="77777777" w:rsidTr="00473710">
        <w:trPr>
          <w:trHeight w:val="30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DE376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A3D06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22CDA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DA.8.1.2. Dezvoltarea Sistemului informațional integrat în domeniul sănătății (SIIS) prin standardizarea, integrarea și interoperabilitatea principalelor sisteme informaționale, aflate în administrarea Ministerului Sănătății, Casei Naționale de Asigurări de Sănătate, altor autorități publice din </w:t>
            </w:r>
            <w:r w:rsidRPr="009D1353">
              <w:rPr>
                <w:rFonts w:ascii="Times New Roman" w:eastAsia="Times New Roman" w:hAnsi="Times New Roman" w:cs="Times New Roman"/>
                <w:color w:val="000000"/>
                <w:kern w:val="0"/>
                <w:sz w:val="16"/>
                <w:szCs w:val="16"/>
                <w:lang w:val="pt-BR"/>
                <w14:ligatures w14:val="none"/>
              </w:rPr>
              <w:lastRenderedPageBreak/>
              <w:t>domeniu și a unităților sanitare.</w:t>
            </w:r>
          </w:p>
        </w:tc>
        <w:tc>
          <w:tcPr>
            <w:tcW w:w="2028" w:type="dxa"/>
            <w:tcBorders>
              <w:top w:val="nil"/>
              <w:left w:val="nil"/>
              <w:bottom w:val="single" w:sz="4" w:space="0" w:color="auto"/>
              <w:right w:val="single" w:sz="4" w:space="0" w:color="auto"/>
            </w:tcBorders>
            <w:shd w:val="clear" w:color="000000" w:fill="FFFFFF"/>
            <w:vAlign w:val="center"/>
            <w:hideMark/>
          </w:tcPr>
          <w:p w14:paraId="2DCF8B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M.8.1.2.1. Dezvoltarea  Agenției Naționale de e -Sănătate, ca administrator al Sistemului informațional integrat în domeniul sănătății, in concordanță cu obiectivele Strategiei naționale e-sănătate.</w:t>
            </w:r>
          </w:p>
        </w:tc>
        <w:tc>
          <w:tcPr>
            <w:tcW w:w="1491" w:type="dxa"/>
            <w:tcBorders>
              <w:top w:val="nil"/>
              <w:left w:val="nil"/>
              <w:bottom w:val="single" w:sz="4" w:space="0" w:color="auto"/>
              <w:right w:val="single" w:sz="4" w:space="0" w:color="auto"/>
            </w:tcBorders>
            <w:shd w:val="clear" w:color="000000" w:fill="FFFFFF"/>
            <w:vAlign w:val="center"/>
            <w:hideMark/>
          </w:tcPr>
          <w:p w14:paraId="0E1933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77C661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0A348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311B1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Agenției Naționale de e -Sănătate înființată și operațională</w:t>
            </w:r>
          </w:p>
        </w:tc>
        <w:tc>
          <w:tcPr>
            <w:tcW w:w="1996" w:type="dxa"/>
            <w:tcBorders>
              <w:top w:val="nil"/>
              <w:left w:val="nil"/>
              <w:bottom w:val="single" w:sz="4" w:space="0" w:color="auto"/>
              <w:right w:val="single" w:sz="4" w:space="0" w:color="auto"/>
            </w:tcBorders>
            <w:shd w:val="clear" w:color="000000" w:fill="FFFFFF"/>
            <w:vAlign w:val="center"/>
            <w:hideMark/>
          </w:tcPr>
          <w:p w14:paraId="38CD0A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salariaților</w:t>
            </w:r>
          </w:p>
        </w:tc>
        <w:tc>
          <w:tcPr>
            <w:tcW w:w="1165" w:type="dxa"/>
            <w:tcBorders>
              <w:top w:val="nil"/>
              <w:left w:val="nil"/>
              <w:bottom w:val="single" w:sz="4" w:space="0" w:color="auto"/>
              <w:right w:val="single" w:sz="4" w:space="0" w:color="auto"/>
            </w:tcBorders>
            <w:shd w:val="clear" w:color="000000" w:fill="FFFFFF"/>
            <w:vAlign w:val="center"/>
            <w:hideMark/>
          </w:tcPr>
          <w:p w14:paraId="2D1138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8C136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PNRR, 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742C6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 </w:t>
            </w:r>
          </w:p>
        </w:tc>
        <w:tc>
          <w:tcPr>
            <w:tcW w:w="755" w:type="dxa"/>
            <w:tcBorders>
              <w:top w:val="nil"/>
              <w:left w:val="nil"/>
              <w:bottom w:val="single" w:sz="4" w:space="0" w:color="auto"/>
              <w:right w:val="single" w:sz="4" w:space="0" w:color="auto"/>
            </w:tcBorders>
            <w:shd w:val="clear" w:color="000000" w:fill="FFFFFF"/>
            <w:vAlign w:val="center"/>
            <w:hideMark/>
          </w:tcPr>
          <w:p w14:paraId="57CA82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F0E7F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A3714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și a H.G. 144/2010</w:t>
            </w:r>
          </w:p>
        </w:tc>
      </w:tr>
      <w:tr w:rsidR="00A072D7" w:rsidRPr="009D1353" w14:paraId="055F7F56"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37C25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CB4CD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F2CED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997BB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M.8.1.2.2. Dezvoltarea depozitelor de metadate (standarde, terminologii, clasificări, descrieri ale conceptelor de bază, ale categoriilor și ale seturilor de date, ale variabilelor).</w:t>
            </w:r>
          </w:p>
        </w:tc>
        <w:tc>
          <w:tcPr>
            <w:tcW w:w="1491" w:type="dxa"/>
            <w:tcBorders>
              <w:top w:val="nil"/>
              <w:left w:val="nil"/>
              <w:bottom w:val="single" w:sz="4" w:space="0" w:color="auto"/>
              <w:right w:val="single" w:sz="4" w:space="0" w:color="auto"/>
            </w:tcBorders>
            <w:shd w:val="clear" w:color="000000" w:fill="FFFFFF"/>
            <w:vAlign w:val="center"/>
            <w:hideMark/>
          </w:tcPr>
          <w:p w14:paraId="1D0696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20CDC2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09A80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12510F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depozite de metadate elaborate</w:t>
            </w:r>
          </w:p>
        </w:tc>
        <w:tc>
          <w:tcPr>
            <w:tcW w:w="1996" w:type="dxa"/>
            <w:tcBorders>
              <w:top w:val="nil"/>
              <w:left w:val="nil"/>
              <w:bottom w:val="single" w:sz="4" w:space="0" w:color="auto"/>
              <w:right w:val="single" w:sz="4" w:space="0" w:color="auto"/>
            </w:tcBorders>
            <w:shd w:val="clear" w:color="000000" w:fill="FFFFFF"/>
            <w:vAlign w:val="center"/>
            <w:hideMark/>
          </w:tcPr>
          <w:p w14:paraId="4AC27C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instrumentelor de metadate</w:t>
            </w:r>
          </w:p>
        </w:tc>
        <w:tc>
          <w:tcPr>
            <w:tcW w:w="1165" w:type="dxa"/>
            <w:tcBorders>
              <w:top w:val="nil"/>
              <w:left w:val="nil"/>
              <w:bottom w:val="single" w:sz="4" w:space="0" w:color="auto"/>
              <w:right w:val="single" w:sz="4" w:space="0" w:color="auto"/>
            </w:tcBorders>
            <w:shd w:val="clear" w:color="000000" w:fill="FFFFFF"/>
            <w:vAlign w:val="center"/>
            <w:hideMark/>
          </w:tcPr>
          <w:p w14:paraId="22392A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61B36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D0EA0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25,000,000 </w:t>
            </w:r>
          </w:p>
        </w:tc>
        <w:tc>
          <w:tcPr>
            <w:tcW w:w="755" w:type="dxa"/>
            <w:tcBorders>
              <w:top w:val="nil"/>
              <w:left w:val="nil"/>
              <w:bottom w:val="single" w:sz="4" w:space="0" w:color="auto"/>
              <w:right w:val="single" w:sz="4" w:space="0" w:color="auto"/>
            </w:tcBorders>
            <w:shd w:val="clear" w:color="000000" w:fill="FFFFFF"/>
            <w:vAlign w:val="center"/>
            <w:hideMark/>
          </w:tcPr>
          <w:p w14:paraId="152DA4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3119A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559E9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71FC77A4" w14:textId="77777777" w:rsidTr="00473710">
        <w:trPr>
          <w:trHeight w:val="4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BA4C3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AF3E8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A2439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ACA47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M.8.1.2.3. Dezvoltarea registrelor și nomenclatoarelor de bază, care să fie utilizate în toate sistemele informaționale componente (de exemplu, nomenclatorul furnizorilor de servicii de sănătate, registrul profesioniștilor din sistemul de sănătate, nomenclatorul echipamentelor de înaltă tehnologie, nomenclatorul funcțiilor din unitățile sanitare publice, nomenclatorul surselor de finanțare, registrul centrelor de cost, nomenclatorul de coduri diagnostice conform clasificării internaționale a maladiilor (CIM-11 sau sisteme de codificare armonizate), nomenclatorul de proceduri medico-chirurgicale, nomenclatorul medicamentelor, nomenclatorul dispozitivelor medicale, nomenclatorul analizelor de laborator, nomenclatorul investigațiilor de radiologie-imagistică etc.).</w:t>
            </w:r>
          </w:p>
        </w:tc>
        <w:tc>
          <w:tcPr>
            <w:tcW w:w="1491" w:type="dxa"/>
            <w:tcBorders>
              <w:top w:val="nil"/>
              <w:left w:val="nil"/>
              <w:bottom w:val="single" w:sz="4" w:space="0" w:color="auto"/>
              <w:right w:val="single" w:sz="4" w:space="0" w:color="auto"/>
            </w:tcBorders>
            <w:shd w:val="clear" w:color="000000" w:fill="FFFFFF"/>
            <w:vAlign w:val="center"/>
            <w:hideMark/>
          </w:tcPr>
          <w:p w14:paraId="5D18D9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1D6FC6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42E7F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66E808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registre/ nomenclatoare elaborate</w:t>
            </w:r>
          </w:p>
        </w:tc>
        <w:tc>
          <w:tcPr>
            <w:tcW w:w="1996" w:type="dxa"/>
            <w:tcBorders>
              <w:top w:val="nil"/>
              <w:left w:val="nil"/>
              <w:bottom w:val="single" w:sz="4" w:space="0" w:color="auto"/>
              <w:right w:val="single" w:sz="4" w:space="0" w:color="auto"/>
            </w:tcBorders>
            <w:shd w:val="clear" w:color="000000" w:fill="FFFFFF"/>
            <w:vAlign w:val="center"/>
            <w:hideMark/>
          </w:tcPr>
          <w:p w14:paraId="6E9234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nomenclatoarelor/ registrelor</w:t>
            </w:r>
          </w:p>
        </w:tc>
        <w:tc>
          <w:tcPr>
            <w:tcW w:w="1165" w:type="dxa"/>
            <w:tcBorders>
              <w:top w:val="nil"/>
              <w:left w:val="nil"/>
              <w:bottom w:val="single" w:sz="4" w:space="0" w:color="auto"/>
              <w:right w:val="single" w:sz="4" w:space="0" w:color="auto"/>
            </w:tcBorders>
            <w:shd w:val="clear" w:color="000000" w:fill="FFFFFF"/>
            <w:vAlign w:val="center"/>
            <w:hideMark/>
          </w:tcPr>
          <w:p w14:paraId="79EB7E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A6A5D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D8632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 </w:t>
            </w:r>
          </w:p>
        </w:tc>
        <w:tc>
          <w:tcPr>
            <w:tcW w:w="755" w:type="dxa"/>
            <w:tcBorders>
              <w:top w:val="nil"/>
              <w:left w:val="nil"/>
              <w:bottom w:val="single" w:sz="4" w:space="0" w:color="auto"/>
              <w:right w:val="single" w:sz="4" w:space="0" w:color="auto"/>
            </w:tcBorders>
            <w:shd w:val="clear" w:color="000000" w:fill="FFFFFF"/>
            <w:vAlign w:val="center"/>
            <w:hideMark/>
          </w:tcPr>
          <w:p w14:paraId="603C57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5F782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35F16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aprobarea nomenclatoarelor, registrelor etc.</w:t>
            </w:r>
          </w:p>
        </w:tc>
      </w:tr>
      <w:tr w:rsidR="00A072D7" w:rsidRPr="009D1353" w14:paraId="5EC95907"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D86D5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8BD34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D9BF3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2E3BB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M.8.1.2.4. Asigurarea interoperabilității registrelor utilizate în sistemul de sănătate și în alte domenii sectoriale cu impact asupra stării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25A130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ANAF, MAI, ME, MMSS, ANCPI</w:t>
            </w:r>
          </w:p>
        </w:tc>
        <w:tc>
          <w:tcPr>
            <w:tcW w:w="986" w:type="dxa"/>
            <w:tcBorders>
              <w:top w:val="nil"/>
              <w:left w:val="nil"/>
              <w:bottom w:val="single" w:sz="4" w:space="0" w:color="auto"/>
              <w:right w:val="single" w:sz="4" w:space="0" w:color="auto"/>
            </w:tcBorders>
            <w:shd w:val="clear" w:color="000000" w:fill="FFFFFF"/>
            <w:vAlign w:val="center"/>
            <w:hideMark/>
          </w:tcPr>
          <w:p w14:paraId="33DC0B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1BB844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073780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registre/ nomenclatoare interoperabile</w:t>
            </w:r>
          </w:p>
        </w:tc>
        <w:tc>
          <w:tcPr>
            <w:tcW w:w="1996" w:type="dxa"/>
            <w:tcBorders>
              <w:top w:val="nil"/>
              <w:left w:val="nil"/>
              <w:bottom w:val="single" w:sz="4" w:space="0" w:color="auto"/>
              <w:right w:val="single" w:sz="4" w:space="0" w:color="auto"/>
            </w:tcBorders>
            <w:shd w:val="clear" w:color="000000" w:fill="FFFFFF"/>
            <w:vAlign w:val="center"/>
            <w:hideMark/>
          </w:tcPr>
          <w:p w14:paraId="7759AA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nomenclatoarelor/ registrelor</w:t>
            </w:r>
          </w:p>
        </w:tc>
        <w:tc>
          <w:tcPr>
            <w:tcW w:w="1165" w:type="dxa"/>
            <w:tcBorders>
              <w:top w:val="nil"/>
              <w:left w:val="nil"/>
              <w:bottom w:val="single" w:sz="4" w:space="0" w:color="auto"/>
              <w:right w:val="single" w:sz="4" w:space="0" w:color="auto"/>
            </w:tcBorders>
            <w:shd w:val="clear" w:color="000000" w:fill="FFFFFF"/>
            <w:vAlign w:val="center"/>
            <w:hideMark/>
          </w:tcPr>
          <w:p w14:paraId="45DC0B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5B158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F8FD4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BDD76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A23DE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D1161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313D655"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D695A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DBDFA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C48C5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ECFA8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M.8.1.2.5. Asigurarea interoperabilității sistemelor informatice utilizate de către furnizorii de servicii de sănătate și de instituțiile publice din domeniu în vederea transmiterii digitale a documentelor medicale și a informațiilor către SIIS, precum și a programării electronice a furnizării serviciilor de sănătate.</w:t>
            </w:r>
          </w:p>
        </w:tc>
        <w:tc>
          <w:tcPr>
            <w:tcW w:w="1491" w:type="dxa"/>
            <w:tcBorders>
              <w:top w:val="nil"/>
              <w:left w:val="nil"/>
              <w:bottom w:val="single" w:sz="4" w:space="0" w:color="auto"/>
              <w:right w:val="single" w:sz="4" w:space="0" w:color="auto"/>
            </w:tcBorders>
            <w:shd w:val="clear" w:color="000000" w:fill="FFFFFF"/>
            <w:vAlign w:val="center"/>
            <w:hideMark/>
          </w:tcPr>
          <w:p w14:paraId="4F8162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31A963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4A64EE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1D2C18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sisteme informatice interoperabile cu SIIS</w:t>
            </w:r>
          </w:p>
        </w:tc>
        <w:tc>
          <w:tcPr>
            <w:tcW w:w="1996" w:type="dxa"/>
            <w:tcBorders>
              <w:top w:val="nil"/>
              <w:left w:val="nil"/>
              <w:bottom w:val="single" w:sz="4" w:space="0" w:color="auto"/>
              <w:right w:val="single" w:sz="4" w:space="0" w:color="auto"/>
            </w:tcBorders>
            <w:shd w:val="clear" w:color="000000" w:fill="FFFFFF"/>
            <w:vAlign w:val="center"/>
            <w:hideMark/>
          </w:tcPr>
          <w:p w14:paraId="3FA887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aplicațiilor informatice de management și raportare a activității medicale care au adoptat standardele și nomenclatoarele SIIS</w:t>
            </w:r>
          </w:p>
        </w:tc>
        <w:tc>
          <w:tcPr>
            <w:tcW w:w="1165" w:type="dxa"/>
            <w:tcBorders>
              <w:top w:val="nil"/>
              <w:left w:val="nil"/>
              <w:bottom w:val="single" w:sz="4" w:space="0" w:color="auto"/>
              <w:right w:val="single" w:sz="4" w:space="0" w:color="auto"/>
            </w:tcBorders>
            <w:shd w:val="clear" w:color="000000" w:fill="FFFFFF"/>
            <w:vAlign w:val="center"/>
            <w:hideMark/>
          </w:tcPr>
          <w:p w14:paraId="3F6833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B8909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bugetele furnizorilor</w:t>
            </w:r>
          </w:p>
        </w:tc>
        <w:tc>
          <w:tcPr>
            <w:tcW w:w="1265" w:type="dxa"/>
            <w:tcBorders>
              <w:top w:val="nil"/>
              <w:left w:val="nil"/>
              <w:bottom w:val="single" w:sz="4" w:space="0" w:color="auto"/>
              <w:right w:val="single" w:sz="4" w:space="0" w:color="auto"/>
            </w:tcBorders>
            <w:shd w:val="clear" w:color="000000" w:fill="FFFFFF"/>
            <w:vAlign w:val="center"/>
            <w:hideMark/>
          </w:tcPr>
          <w:p w14:paraId="734422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7EFA2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F4AD8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582F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AC13619"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B1245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26F5E3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21D49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8ABC9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M.8.1.2.6. Revizuirea metadatelor, a procedurilor de calcul și raportare a indicatorilor statistici care fac obiectul comunicării publice și cu organisme internaționale de specialitate (de exemplu, Eurostat, OECD, OMS, ONU).</w:t>
            </w:r>
          </w:p>
        </w:tc>
        <w:tc>
          <w:tcPr>
            <w:tcW w:w="1491" w:type="dxa"/>
            <w:tcBorders>
              <w:top w:val="nil"/>
              <w:left w:val="nil"/>
              <w:bottom w:val="single" w:sz="4" w:space="0" w:color="auto"/>
              <w:right w:val="single" w:sz="4" w:space="0" w:color="auto"/>
            </w:tcBorders>
            <w:shd w:val="clear" w:color="000000" w:fill="FFFFFF"/>
            <w:vAlign w:val="center"/>
            <w:hideMark/>
          </w:tcPr>
          <w:p w14:paraId="71535B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 INSP, CNAS, ANMDM, INMSS, ANMCS</w:t>
            </w:r>
          </w:p>
        </w:tc>
        <w:tc>
          <w:tcPr>
            <w:tcW w:w="986" w:type="dxa"/>
            <w:tcBorders>
              <w:top w:val="nil"/>
              <w:left w:val="nil"/>
              <w:bottom w:val="single" w:sz="4" w:space="0" w:color="auto"/>
              <w:right w:val="single" w:sz="4" w:space="0" w:color="auto"/>
            </w:tcBorders>
            <w:shd w:val="clear" w:color="000000" w:fill="FFFFFF"/>
            <w:vAlign w:val="center"/>
            <w:hideMark/>
          </w:tcPr>
          <w:p w14:paraId="25EB69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53436E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5CEBF5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depozite de metadate elaborate</w:t>
            </w:r>
          </w:p>
        </w:tc>
        <w:tc>
          <w:tcPr>
            <w:tcW w:w="1996" w:type="dxa"/>
            <w:tcBorders>
              <w:top w:val="nil"/>
              <w:left w:val="nil"/>
              <w:bottom w:val="single" w:sz="4" w:space="0" w:color="auto"/>
              <w:right w:val="single" w:sz="4" w:space="0" w:color="auto"/>
            </w:tcBorders>
            <w:shd w:val="clear" w:color="000000" w:fill="FFFFFF"/>
            <w:vAlign w:val="center"/>
            <w:hideMark/>
          </w:tcPr>
          <w:p w14:paraId="632DE5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instrumentelor de metadate</w:t>
            </w:r>
          </w:p>
        </w:tc>
        <w:tc>
          <w:tcPr>
            <w:tcW w:w="1165" w:type="dxa"/>
            <w:tcBorders>
              <w:top w:val="nil"/>
              <w:left w:val="nil"/>
              <w:bottom w:val="single" w:sz="4" w:space="0" w:color="auto"/>
              <w:right w:val="single" w:sz="4" w:space="0" w:color="auto"/>
            </w:tcBorders>
            <w:shd w:val="clear" w:color="000000" w:fill="FFFFFF"/>
            <w:vAlign w:val="center"/>
            <w:hideMark/>
          </w:tcPr>
          <w:p w14:paraId="72D8EC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6EE91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94CFC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97609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04FB7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D50AB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BAC85BD" w14:textId="77777777" w:rsidTr="00473710">
        <w:trPr>
          <w:trHeight w:val="6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14550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B32C1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524C8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F3323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M.8.1.2.7. Dezvoltarea și implementarea unor sisteme pentru suport decizional, accesibile personalului din autoritățile publice din sistemul de sănătate, care să sprijine elaborarea și evaluarea politicilor publice bazate pe dovezi, precum:</w:t>
            </w:r>
            <w:r w:rsidRPr="009D1353">
              <w:rPr>
                <w:rFonts w:ascii="Times New Roman" w:eastAsia="Times New Roman" w:hAnsi="Times New Roman" w:cs="Times New Roman"/>
                <w:color w:val="000000"/>
                <w:kern w:val="0"/>
                <w:sz w:val="16"/>
                <w:szCs w:val="16"/>
                <w:lang w:val="pt-BR"/>
                <w14:ligatures w14:val="none"/>
              </w:rPr>
              <w:br/>
              <w:t>- Registrul electronic al profesioniștilor în sănătate;</w:t>
            </w:r>
            <w:r w:rsidRPr="009D1353">
              <w:rPr>
                <w:rFonts w:ascii="Times New Roman" w:eastAsia="Times New Roman" w:hAnsi="Times New Roman" w:cs="Times New Roman"/>
                <w:color w:val="000000"/>
                <w:kern w:val="0"/>
                <w:sz w:val="16"/>
                <w:szCs w:val="16"/>
                <w:lang w:val="pt-BR"/>
                <w14:ligatures w14:val="none"/>
              </w:rPr>
              <w:br/>
              <w:t>- Sistemul național de conturi de sănătate;</w:t>
            </w:r>
            <w:r w:rsidRPr="009D1353">
              <w:rPr>
                <w:rFonts w:ascii="Times New Roman" w:eastAsia="Times New Roman" w:hAnsi="Times New Roman" w:cs="Times New Roman"/>
                <w:color w:val="000000"/>
                <w:kern w:val="0"/>
                <w:sz w:val="16"/>
                <w:szCs w:val="16"/>
                <w:lang w:val="pt-BR"/>
                <w14:ligatures w14:val="none"/>
              </w:rPr>
              <w:br/>
              <w:t>- Sistemul informațional privind infrastructura unităților sanitare și aparatura de înaltă tehnologie utilizată de acestea;</w:t>
            </w:r>
            <w:r w:rsidRPr="009D1353">
              <w:rPr>
                <w:rFonts w:ascii="Times New Roman" w:eastAsia="Times New Roman" w:hAnsi="Times New Roman" w:cs="Times New Roman"/>
                <w:color w:val="000000"/>
                <w:kern w:val="0"/>
                <w:sz w:val="16"/>
                <w:szCs w:val="16"/>
                <w:lang w:val="pt-BR"/>
                <w14:ligatures w14:val="none"/>
              </w:rPr>
              <w:br/>
              <w:t>- Sisteme de analiză a datelor statistice - business intelligence (de exemplu, metodologii de analiză, algoritmi de verificare încrucișată, algoritmi de analiză, algoritmi de identificare a valorilor extreme, indicatori de performanță, instrumente de raportare etc.);</w:t>
            </w:r>
            <w:r w:rsidRPr="009D1353">
              <w:rPr>
                <w:rFonts w:ascii="Times New Roman" w:eastAsia="Times New Roman" w:hAnsi="Times New Roman" w:cs="Times New Roman"/>
                <w:color w:val="000000"/>
                <w:kern w:val="0"/>
                <w:sz w:val="16"/>
                <w:szCs w:val="16"/>
                <w:lang w:val="pt-BR"/>
                <w14:ligatures w14:val="none"/>
              </w:rPr>
              <w:br/>
              <w:t>- Sisteme dedicate colectării, monitorizării, prelucrării și evaluării informațiilor aferente unor mecanisme de contractare și plată a serviciilor medicale (de exemplu, datele de cost privind serviciile spitalicești, datele de cost privind ambulatoriul clinic de specialitate, informațiile privind tarifele serviciilor medicale practicate în regim privat, datele pentru mecanismele de plată pe performanță/ rezultat).</w:t>
            </w:r>
          </w:p>
        </w:tc>
        <w:tc>
          <w:tcPr>
            <w:tcW w:w="1491" w:type="dxa"/>
            <w:tcBorders>
              <w:top w:val="nil"/>
              <w:left w:val="nil"/>
              <w:bottom w:val="single" w:sz="4" w:space="0" w:color="auto"/>
              <w:right w:val="single" w:sz="4" w:space="0" w:color="auto"/>
            </w:tcBorders>
            <w:shd w:val="clear" w:color="000000" w:fill="FFFFFF"/>
            <w:vAlign w:val="center"/>
            <w:hideMark/>
          </w:tcPr>
          <w:p w14:paraId="17EFA8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CNAS</w:t>
            </w:r>
          </w:p>
        </w:tc>
        <w:tc>
          <w:tcPr>
            <w:tcW w:w="986" w:type="dxa"/>
            <w:tcBorders>
              <w:top w:val="nil"/>
              <w:left w:val="nil"/>
              <w:bottom w:val="single" w:sz="4" w:space="0" w:color="auto"/>
              <w:right w:val="single" w:sz="4" w:space="0" w:color="auto"/>
            </w:tcBorders>
            <w:shd w:val="clear" w:color="000000" w:fill="FFFFFF"/>
            <w:vAlign w:val="center"/>
            <w:hideMark/>
          </w:tcPr>
          <w:p w14:paraId="6030C2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49A45A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11E07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sisteme de suport decizional funcționale</w:t>
            </w:r>
          </w:p>
        </w:tc>
        <w:tc>
          <w:tcPr>
            <w:tcW w:w="1996" w:type="dxa"/>
            <w:tcBorders>
              <w:top w:val="nil"/>
              <w:left w:val="nil"/>
              <w:bottom w:val="single" w:sz="4" w:space="0" w:color="auto"/>
              <w:right w:val="single" w:sz="4" w:space="0" w:color="auto"/>
            </w:tcBorders>
            <w:shd w:val="clear" w:color="000000" w:fill="FFFFFF"/>
            <w:vAlign w:val="center"/>
            <w:hideMark/>
          </w:tcPr>
          <w:p w14:paraId="3805F3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sistemelor de suport decizional</w:t>
            </w:r>
          </w:p>
        </w:tc>
        <w:tc>
          <w:tcPr>
            <w:tcW w:w="1165" w:type="dxa"/>
            <w:tcBorders>
              <w:top w:val="nil"/>
              <w:left w:val="nil"/>
              <w:bottom w:val="single" w:sz="4" w:space="0" w:color="auto"/>
              <w:right w:val="single" w:sz="4" w:space="0" w:color="auto"/>
            </w:tcBorders>
            <w:shd w:val="clear" w:color="000000" w:fill="FFFFFF"/>
            <w:vAlign w:val="center"/>
            <w:hideMark/>
          </w:tcPr>
          <w:p w14:paraId="576AEB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BE19C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PNRR, 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93FBB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7D0C7F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372DE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8CDD6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3EBC7B9"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49365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59953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61EBE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46C8D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M.8.1.2.8. Îmbunătățirea infrastructurii IT&amp;C din unitățile sanitare publice și migrarea de date către noile sisteme de date și medii de stocare.</w:t>
            </w:r>
          </w:p>
        </w:tc>
        <w:tc>
          <w:tcPr>
            <w:tcW w:w="1491" w:type="dxa"/>
            <w:tcBorders>
              <w:top w:val="nil"/>
              <w:left w:val="nil"/>
              <w:bottom w:val="single" w:sz="4" w:space="0" w:color="auto"/>
              <w:right w:val="single" w:sz="4" w:space="0" w:color="auto"/>
            </w:tcBorders>
            <w:shd w:val="clear" w:color="000000" w:fill="FFFFFF"/>
            <w:vAlign w:val="center"/>
            <w:hideMark/>
          </w:tcPr>
          <w:p w14:paraId="736A01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unitățile sanitare publice</w:t>
            </w:r>
          </w:p>
        </w:tc>
        <w:tc>
          <w:tcPr>
            <w:tcW w:w="986" w:type="dxa"/>
            <w:tcBorders>
              <w:top w:val="nil"/>
              <w:left w:val="nil"/>
              <w:bottom w:val="single" w:sz="4" w:space="0" w:color="auto"/>
              <w:right w:val="single" w:sz="4" w:space="0" w:color="auto"/>
            </w:tcBorders>
            <w:shd w:val="clear" w:color="000000" w:fill="FFFFFF"/>
            <w:vAlign w:val="center"/>
            <w:hideMark/>
          </w:tcPr>
          <w:p w14:paraId="44D7F1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B4597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7CDC3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sisteme informatice spitalicești integrate funcționale</w:t>
            </w:r>
          </w:p>
        </w:tc>
        <w:tc>
          <w:tcPr>
            <w:tcW w:w="1996" w:type="dxa"/>
            <w:tcBorders>
              <w:top w:val="nil"/>
              <w:left w:val="nil"/>
              <w:bottom w:val="single" w:sz="4" w:space="0" w:color="auto"/>
              <w:right w:val="single" w:sz="4" w:space="0" w:color="auto"/>
            </w:tcBorders>
            <w:shd w:val="clear" w:color="000000" w:fill="FFFFFF"/>
            <w:vAlign w:val="center"/>
            <w:hideMark/>
          </w:tcPr>
          <w:p w14:paraId="1BE40F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sisteme informatice spitalicești integrate</w:t>
            </w:r>
          </w:p>
        </w:tc>
        <w:tc>
          <w:tcPr>
            <w:tcW w:w="1165" w:type="dxa"/>
            <w:tcBorders>
              <w:top w:val="nil"/>
              <w:left w:val="nil"/>
              <w:bottom w:val="single" w:sz="4" w:space="0" w:color="auto"/>
              <w:right w:val="single" w:sz="4" w:space="0" w:color="auto"/>
            </w:tcBorders>
            <w:shd w:val="clear" w:color="000000" w:fill="FFFFFF"/>
            <w:vAlign w:val="center"/>
            <w:hideMark/>
          </w:tcPr>
          <w:p w14:paraId="174039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5DEEC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241D69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200,000,000 </w:t>
            </w:r>
          </w:p>
        </w:tc>
        <w:tc>
          <w:tcPr>
            <w:tcW w:w="755" w:type="dxa"/>
            <w:tcBorders>
              <w:top w:val="nil"/>
              <w:left w:val="nil"/>
              <w:bottom w:val="single" w:sz="4" w:space="0" w:color="auto"/>
              <w:right w:val="single" w:sz="4" w:space="0" w:color="auto"/>
            </w:tcBorders>
            <w:shd w:val="clear" w:color="000000" w:fill="FFFFFF"/>
            <w:vAlign w:val="center"/>
            <w:hideMark/>
          </w:tcPr>
          <w:p w14:paraId="176227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B8BAC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85A86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BBD1027"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759D9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D0D0B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86C6A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23306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M.8.1.2.9. Implementarea și utilizarea soluțiilor digitale care reduc birocratizarea și promovează simplificarea administrativă, cu prioritate pentru raportările către finanțatorii serviciilor de asistență medicală și către SIIS.</w:t>
            </w:r>
          </w:p>
        </w:tc>
        <w:tc>
          <w:tcPr>
            <w:tcW w:w="1491" w:type="dxa"/>
            <w:tcBorders>
              <w:top w:val="nil"/>
              <w:left w:val="nil"/>
              <w:bottom w:val="single" w:sz="4" w:space="0" w:color="auto"/>
              <w:right w:val="single" w:sz="4" w:space="0" w:color="auto"/>
            </w:tcBorders>
            <w:shd w:val="clear" w:color="000000" w:fill="FFFFFF"/>
            <w:vAlign w:val="center"/>
            <w:hideMark/>
          </w:tcPr>
          <w:p w14:paraId="3A9BFC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CNAS, ANMDM, INMSS, ANMCS</w:t>
            </w:r>
          </w:p>
        </w:tc>
        <w:tc>
          <w:tcPr>
            <w:tcW w:w="986" w:type="dxa"/>
            <w:tcBorders>
              <w:top w:val="nil"/>
              <w:left w:val="nil"/>
              <w:bottom w:val="single" w:sz="4" w:space="0" w:color="auto"/>
              <w:right w:val="single" w:sz="4" w:space="0" w:color="auto"/>
            </w:tcBorders>
            <w:shd w:val="clear" w:color="000000" w:fill="FFFFFF"/>
            <w:vAlign w:val="center"/>
            <w:hideMark/>
          </w:tcPr>
          <w:p w14:paraId="0D3539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4DDEEF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C869E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reducerea timpilor necesari raportării activității unităților sanitare</w:t>
            </w:r>
          </w:p>
        </w:tc>
        <w:tc>
          <w:tcPr>
            <w:tcW w:w="1996" w:type="dxa"/>
            <w:tcBorders>
              <w:top w:val="nil"/>
              <w:left w:val="nil"/>
              <w:bottom w:val="single" w:sz="4" w:space="0" w:color="auto"/>
              <w:right w:val="single" w:sz="4" w:space="0" w:color="auto"/>
            </w:tcBorders>
            <w:shd w:val="clear" w:color="000000" w:fill="FFFFFF"/>
            <w:vAlign w:val="center"/>
            <w:hideMark/>
          </w:tcPr>
          <w:p w14:paraId="537D10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nrle raportărilor efectuale lunar de unitățile sanitare către CNAS, </w:t>
            </w:r>
          </w:p>
        </w:tc>
        <w:tc>
          <w:tcPr>
            <w:tcW w:w="1165" w:type="dxa"/>
            <w:tcBorders>
              <w:top w:val="nil"/>
              <w:left w:val="nil"/>
              <w:bottom w:val="single" w:sz="4" w:space="0" w:color="auto"/>
              <w:right w:val="single" w:sz="4" w:space="0" w:color="auto"/>
            </w:tcBorders>
            <w:shd w:val="clear" w:color="000000" w:fill="FFFFFF"/>
            <w:vAlign w:val="center"/>
            <w:hideMark/>
          </w:tcPr>
          <w:p w14:paraId="7FFDBE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492DB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PO Sănătate, 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50F3D1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4C620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FCBC2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6E9A0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F406926" w14:textId="77777777" w:rsidTr="00473710">
        <w:trPr>
          <w:trHeight w:val="27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F2180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23547A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AF012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6FB02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M.8.1.2.10. Achiziția și implementarea de sisteme informatice spitalicești integrate pentru conectarea tuturor fluxurilor electronice de înregistrare și administrare, cu facilități privind completarea electronică în timp real a foilor de observație, a cererilor, prescripțiilor și consumurilor de medicamente, dispozitive și servicii medicale, a concediilor medicale, a stocurilor de materiale, a altor documente relevante etc.</w:t>
            </w:r>
          </w:p>
        </w:tc>
        <w:tc>
          <w:tcPr>
            <w:tcW w:w="1491" w:type="dxa"/>
            <w:tcBorders>
              <w:top w:val="nil"/>
              <w:left w:val="nil"/>
              <w:bottom w:val="single" w:sz="4" w:space="0" w:color="auto"/>
              <w:right w:val="single" w:sz="4" w:space="0" w:color="auto"/>
            </w:tcBorders>
            <w:shd w:val="clear" w:color="000000" w:fill="FFFFFF"/>
            <w:vAlign w:val="center"/>
            <w:hideMark/>
          </w:tcPr>
          <w:p w14:paraId="468FF3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unitățile sanitare publice</w:t>
            </w:r>
          </w:p>
        </w:tc>
        <w:tc>
          <w:tcPr>
            <w:tcW w:w="986" w:type="dxa"/>
            <w:tcBorders>
              <w:top w:val="nil"/>
              <w:left w:val="nil"/>
              <w:bottom w:val="single" w:sz="4" w:space="0" w:color="auto"/>
              <w:right w:val="single" w:sz="4" w:space="0" w:color="auto"/>
            </w:tcBorders>
            <w:shd w:val="clear" w:color="000000" w:fill="FFFFFF"/>
            <w:vAlign w:val="center"/>
            <w:hideMark/>
          </w:tcPr>
          <w:p w14:paraId="1B6F37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14AA01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9104A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sisteme informatice spitalicești integrate funcționale</w:t>
            </w:r>
          </w:p>
        </w:tc>
        <w:tc>
          <w:tcPr>
            <w:tcW w:w="1996" w:type="dxa"/>
            <w:tcBorders>
              <w:top w:val="nil"/>
              <w:left w:val="nil"/>
              <w:bottom w:val="single" w:sz="4" w:space="0" w:color="auto"/>
              <w:right w:val="single" w:sz="4" w:space="0" w:color="auto"/>
            </w:tcBorders>
            <w:shd w:val="clear" w:color="000000" w:fill="FFFFFF"/>
            <w:vAlign w:val="center"/>
            <w:hideMark/>
          </w:tcPr>
          <w:p w14:paraId="60F6CC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sistemelor informatice spitalicești integrate</w:t>
            </w:r>
          </w:p>
        </w:tc>
        <w:tc>
          <w:tcPr>
            <w:tcW w:w="1165" w:type="dxa"/>
            <w:tcBorders>
              <w:top w:val="nil"/>
              <w:left w:val="nil"/>
              <w:bottom w:val="single" w:sz="4" w:space="0" w:color="auto"/>
              <w:right w:val="single" w:sz="4" w:space="0" w:color="auto"/>
            </w:tcBorders>
            <w:shd w:val="clear" w:color="000000" w:fill="FFFFFF"/>
            <w:vAlign w:val="center"/>
            <w:hideMark/>
          </w:tcPr>
          <w:p w14:paraId="770FAE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FA55A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PO Sănătate, 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7595AA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200,000,000 </w:t>
            </w:r>
          </w:p>
        </w:tc>
        <w:tc>
          <w:tcPr>
            <w:tcW w:w="755" w:type="dxa"/>
            <w:tcBorders>
              <w:top w:val="nil"/>
              <w:left w:val="nil"/>
              <w:bottom w:val="single" w:sz="4" w:space="0" w:color="auto"/>
              <w:right w:val="single" w:sz="4" w:space="0" w:color="auto"/>
            </w:tcBorders>
            <w:shd w:val="clear" w:color="000000" w:fill="FFFFFF"/>
            <w:vAlign w:val="center"/>
            <w:hideMark/>
          </w:tcPr>
          <w:p w14:paraId="09B0FA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57C0D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312B1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95F6563" w14:textId="77777777" w:rsidTr="00473710">
        <w:trPr>
          <w:trHeight w:val="36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50EBC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15EC7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C1100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343C6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M.8.1.2.11. Utilizarea în sistemele informatice spitalicești a depozitelor de metadate, registrelor de bază, sistemelor de clasificare și nomenclatoarelor aprobate la nivel național, pentru a facilita interoperabilitatea orizontală și verticală cu alți furnizori de servicii de sănătate, exportul unor seturi de date predefinite către autoritățile de reglementare, contractare și monitorizare, către SIIS și punerea la dispoziție a unor seturi de date anonimizate către terți cu obiect de activitate cercetare, în scopuri științifice/ cercetare/ fundamentare a optimizării serviciilor furnizate.</w:t>
            </w:r>
          </w:p>
        </w:tc>
        <w:tc>
          <w:tcPr>
            <w:tcW w:w="1491" w:type="dxa"/>
            <w:tcBorders>
              <w:top w:val="nil"/>
              <w:left w:val="nil"/>
              <w:bottom w:val="single" w:sz="4" w:space="0" w:color="auto"/>
              <w:right w:val="single" w:sz="4" w:space="0" w:color="auto"/>
            </w:tcBorders>
            <w:shd w:val="clear" w:color="000000" w:fill="FFFFFF"/>
            <w:vAlign w:val="center"/>
            <w:hideMark/>
          </w:tcPr>
          <w:p w14:paraId="5A28FD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unitățile sanitare publice</w:t>
            </w:r>
          </w:p>
        </w:tc>
        <w:tc>
          <w:tcPr>
            <w:tcW w:w="986" w:type="dxa"/>
            <w:tcBorders>
              <w:top w:val="nil"/>
              <w:left w:val="nil"/>
              <w:bottom w:val="single" w:sz="4" w:space="0" w:color="auto"/>
              <w:right w:val="single" w:sz="4" w:space="0" w:color="auto"/>
            </w:tcBorders>
            <w:shd w:val="clear" w:color="000000" w:fill="FFFFFF"/>
            <w:vAlign w:val="center"/>
            <w:hideMark/>
          </w:tcPr>
          <w:p w14:paraId="718BB2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173B47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8371B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sisteme informatice spitalicești integrate interoperabile</w:t>
            </w:r>
          </w:p>
        </w:tc>
        <w:tc>
          <w:tcPr>
            <w:tcW w:w="1996" w:type="dxa"/>
            <w:tcBorders>
              <w:top w:val="nil"/>
              <w:left w:val="nil"/>
              <w:bottom w:val="single" w:sz="4" w:space="0" w:color="auto"/>
              <w:right w:val="single" w:sz="4" w:space="0" w:color="auto"/>
            </w:tcBorders>
            <w:shd w:val="clear" w:color="000000" w:fill="FFFFFF"/>
            <w:vAlign w:val="center"/>
            <w:hideMark/>
          </w:tcPr>
          <w:p w14:paraId="551CDE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sistemelor informatice spitalicești interoperabile</w:t>
            </w:r>
          </w:p>
        </w:tc>
        <w:tc>
          <w:tcPr>
            <w:tcW w:w="1165" w:type="dxa"/>
            <w:tcBorders>
              <w:top w:val="nil"/>
              <w:left w:val="nil"/>
              <w:bottom w:val="single" w:sz="4" w:space="0" w:color="auto"/>
              <w:right w:val="single" w:sz="4" w:space="0" w:color="auto"/>
            </w:tcBorders>
            <w:shd w:val="clear" w:color="000000" w:fill="FFFFFF"/>
            <w:vAlign w:val="center"/>
            <w:hideMark/>
          </w:tcPr>
          <w:p w14:paraId="4F9A8C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6FA89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048B7C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63A0E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C408E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3AF5B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B35BF86"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BC146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0C8FD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9A886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13AA9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M.8.1.2.12. Elaborarea și implmentarea unei metodologii-cadru privind organizarea și funcționarea integrată a fluxurilor informaționale electronice la nivelul spitalelor publice (de exemplu, privind datele clinice, financiar-contabile, de salarizare, de gestiune a stocurilor etc.), cu utilizarea depozitelor de metadate, registrelor de bază, sistemelor de clasificare și nomenclatoarelor aprobate la nivel național.</w:t>
            </w:r>
          </w:p>
        </w:tc>
        <w:tc>
          <w:tcPr>
            <w:tcW w:w="1491" w:type="dxa"/>
            <w:tcBorders>
              <w:top w:val="nil"/>
              <w:left w:val="nil"/>
              <w:bottom w:val="single" w:sz="4" w:space="0" w:color="auto"/>
              <w:right w:val="single" w:sz="4" w:space="0" w:color="auto"/>
            </w:tcBorders>
            <w:shd w:val="clear" w:color="000000" w:fill="FFFFFF"/>
            <w:vAlign w:val="center"/>
            <w:hideMark/>
          </w:tcPr>
          <w:p w14:paraId="728423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52476E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95A06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2DC642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metodologic pentru sisteme informatice spitalicești integrate disponibil</w:t>
            </w:r>
          </w:p>
        </w:tc>
        <w:tc>
          <w:tcPr>
            <w:tcW w:w="1996" w:type="dxa"/>
            <w:tcBorders>
              <w:top w:val="nil"/>
              <w:left w:val="nil"/>
              <w:bottom w:val="single" w:sz="4" w:space="0" w:color="auto"/>
              <w:right w:val="single" w:sz="4" w:space="0" w:color="auto"/>
            </w:tcBorders>
            <w:shd w:val="clear" w:color="000000" w:fill="FFFFFF"/>
            <w:vAlign w:val="center"/>
            <w:hideMark/>
          </w:tcPr>
          <w:p w14:paraId="29F89A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metodologiilor publicate</w:t>
            </w:r>
          </w:p>
        </w:tc>
        <w:tc>
          <w:tcPr>
            <w:tcW w:w="1165" w:type="dxa"/>
            <w:tcBorders>
              <w:top w:val="nil"/>
              <w:left w:val="nil"/>
              <w:bottom w:val="single" w:sz="4" w:space="0" w:color="auto"/>
              <w:right w:val="single" w:sz="4" w:space="0" w:color="auto"/>
            </w:tcBorders>
            <w:shd w:val="clear" w:color="000000" w:fill="FFFFFF"/>
            <w:vAlign w:val="center"/>
            <w:hideMark/>
          </w:tcPr>
          <w:p w14:paraId="4139B4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DC857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9D0D6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0BBE53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FA8BC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74989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metodologiei</w:t>
            </w:r>
          </w:p>
        </w:tc>
      </w:tr>
      <w:tr w:rsidR="00A072D7" w:rsidRPr="009D1353" w14:paraId="4E7C56F8"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80143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384C5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791FB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677D5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M.8.1.2.13. Implementarea sistemului de codificare clinică a maladiilor CIM-11 în ambulatoriul de specialitate, spitalizare continuă și spitalizare de zi.</w:t>
            </w:r>
          </w:p>
        </w:tc>
        <w:tc>
          <w:tcPr>
            <w:tcW w:w="1491" w:type="dxa"/>
            <w:tcBorders>
              <w:top w:val="nil"/>
              <w:left w:val="nil"/>
              <w:bottom w:val="single" w:sz="4" w:space="0" w:color="auto"/>
              <w:right w:val="single" w:sz="4" w:space="0" w:color="auto"/>
            </w:tcBorders>
            <w:shd w:val="clear" w:color="000000" w:fill="FFFFFF"/>
            <w:vAlign w:val="center"/>
            <w:hideMark/>
          </w:tcPr>
          <w:p w14:paraId="1E3635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 INSP, CNAS, INMSS, ANMCS, CMR</w:t>
            </w:r>
          </w:p>
        </w:tc>
        <w:tc>
          <w:tcPr>
            <w:tcW w:w="986" w:type="dxa"/>
            <w:tcBorders>
              <w:top w:val="nil"/>
              <w:left w:val="nil"/>
              <w:bottom w:val="single" w:sz="4" w:space="0" w:color="auto"/>
              <w:right w:val="single" w:sz="4" w:space="0" w:color="auto"/>
            </w:tcBorders>
            <w:shd w:val="clear" w:color="000000" w:fill="FFFFFF"/>
            <w:vAlign w:val="center"/>
            <w:hideMark/>
          </w:tcPr>
          <w:p w14:paraId="20BEF6BA" w14:textId="5CD577B9"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90BF1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3A30EA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CIM-11 utilizată</w:t>
            </w:r>
          </w:p>
        </w:tc>
        <w:tc>
          <w:tcPr>
            <w:tcW w:w="1996" w:type="dxa"/>
            <w:tcBorders>
              <w:top w:val="nil"/>
              <w:left w:val="nil"/>
              <w:bottom w:val="single" w:sz="4" w:space="0" w:color="auto"/>
              <w:right w:val="single" w:sz="4" w:space="0" w:color="auto"/>
            </w:tcBorders>
            <w:shd w:val="clear" w:color="000000" w:fill="FFFFFF"/>
            <w:vAlign w:val="center"/>
            <w:hideMark/>
          </w:tcPr>
          <w:p w14:paraId="01AB7F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care utlizează CIM-11</w:t>
            </w:r>
          </w:p>
        </w:tc>
        <w:tc>
          <w:tcPr>
            <w:tcW w:w="1165" w:type="dxa"/>
            <w:tcBorders>
              <w:top w:val="nil"/>
              <w:left w:val="nil"/>
              <w:bottom w:val="single" w:sz="4" w:space="0" w:color="auto"/>
              <w:right w:val="single" w:sz="4" w:space="0" w:color="auto"/>
            </w:tcBorders>
            <w:shd w:val="clear" w:color="000000" w:fill="FFFFFF"/>
            <w:vAlign w:val="center"/>
            <w:hideMark/>
          </w:tcPr>
          <w:p w14:paraId="2B36F1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5D19C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56389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56AF4B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DE0DD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69FE0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CIM-11</w:t>
            </w:r>
          </w:p>
        </w:tc>
      </w:tr>
      <w:tr w:rsidR="00A072D7" w:rsidRPr="009D1353" w14:paraId="0A3C9FF6"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32152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063A3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972C4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2E829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M.8.1.2.14. În asistența medicală primară, utilizarea unui sistem de codificare clinică adaptat cerințelor și nevoilor profesioniștilor, interoperabil cu CIM-11 și SIIS (ex. </w:t>
            </w:r>
            <w:r w:rsidRPr="009D1353">
              <w:rPr>
                <w:rFonts w:ascii="Times New Roman" w:eastAsia="Times New Roman" w:hAnsi="Times New Roman" w:cs="Times New Roman"/>
                <w:color w:val="000000"/>
                <w:kern w:val="0"/>
                <w:sz w:val="16"/>
                <w:szCs w:val="16"/>
                <w14:ligatures w14:val="none"/>
              </w:rPr>
              <w:t>ICPC).</w:t>
            </w:r>
          </w:p>
        </w:tc>
        <w:tc>
          <w:tcPr>
            <w:tcW w:w="1491" w:type="dxa"/>
            <w:tcBorders>
              <w:top w:val="nil"/>
              <w:left w:val="nil"/>
              <w:bottom w:val="single" w:sz="4" w:space="0" w:color="auto"/>
              <w:right w:val="single" w:sz="4" w:space="0" w:color="auto"/>
            </w:tcBorders>
            <w:shd w:val="clear" w:color="000000" w:fill="FFFFFF"/>
            <w:vAlign w:val="center"/>
            <w:hideMark/>
          </w:tcPr>
          <w:p w14:paraId="6F9B6F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CNAS, CMR, SMP</w:t>
            </w:r>
          </w:p>
        </w:tc>
        <w:tc>
          <w:tcPr>
            <w:tcW w:w="986" w:type="dxa"/>
            <w:tcBorders>
              <w:top w:val="nil"/>
              <w:left w:val="nil"/>
              <w:bottom w:val="single" w:sz="4" w:space="0" w:color="auto"/>
              <w:right w:val="single" w:sz="4" w:space="0" w:color="auto"/>
            </w:tcBorders>
            <w:shd w:val="clear" w:color="000000" w:fill="FFFFFF"/>
            <w:vAlign w:val="center"/>
            <w:hideMark/>
          </w:tcPr>
          <w:p w14:paraId="390C8D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1ABC4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259BAC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de codificare în asistența medicală primară, compatibil cu CIM 11, utilizat</w:t>
            </w:r>
          </w:p>
        </w:tc>
        <w:tc>
          <w:tcPr>
            <w:tcW w:w="1996" w:type="dxa"/>
            <w:tcBorders>
              <w:top w:val="nil"/>
              <w:left w:val="nil"/>
              <w:bottom w:val="single" w:sz="4" w:space="0" w:color="auto"/>
              <w:right w:val="single" w:sz="4" w:space="0" w:color="auto"/>
            </w:tcBorders>
            <w:shd w:val="clear" w:color="000000" w:fill="FFFFFF"/>
            <w:vAlign w:val="center"/>
            <w:hideMark/>
          </w:tcPr>
          <w:p w14:paraId="6023F4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care utlizează sistemul de codificare în asistența medicală primară</w:t>
            </w:r>
          </w:p>
        </w:tc>
        <w:tc>
          <w:tcPr>
            <w:tcW w:w="1165" w:type="dxa"/>
            <w:tcBorders>
              <w:top w:val="nil"/>
              <w:left w:val="nil"/>
              <w:bottom w:val="single" w:sz="4" w:space="0" w:color="auto"/>
              <w:right w:val="single" w:sz="4" w:space="0" w:color="auto"/>
            </w:tcBorders>
            <w:shd w:val="clear" w:color="000000" w:fill="FFFFFF"/>
            <w:vAlign w:val="center"/>
            <w:hideMark/>
          </w:tcPr>
          <w:p w14:paraId="5E561F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91141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601C1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5C7084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38613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9B470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pentru aprobarea sistemului de codificare în asistența medicală primară</w:t>
            </w:r>
          </w:p>
        </w:tc>
      </w:tr>
      <w:tr w:rsidR="00A072D7" w:rsidRPr="009D1353" w14:paraId="5ED38734"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2D15B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449E4A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7A58E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56AB2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M.8.1.2.15. Dezvoltarea registrelor electronice de boală/ pacienți, integrate în SIIS, pentru principalele arii terapeutice în vederea evidenței pacienților, evaluării poverii bolilor, a managementului clinic, precum și a impactului și a costurilor tehnologiilor medicale utilizate (din punct de vedere al numărului pacienților, valorii compensate sau complexității patologiei).</w:t>
            </w:r>
          </w:p>
        </w:tc>
        <w:tc>
          <w:tcPr>
            <w:tcW w:w="1491" w:type="dxa"/>
            <w:tcBorders>
              <w:top w:val="nil"/>
              <w:left w:val="nil"/>
              <w:bottom w:val="single" w:sz="4" w:space="0" w:color="auto"/>
              <w:right w:val="single" w:sz="4" w:space="0" w:color="auto"/>
            </w:tcBorders>
            <w:shd w:val="clear" w:color="000000" w:fill="FFFFFF"/>
            <w:vAlign w:val="center"/>
            <w:hideMark/>
          </w:tcPr>
          <w:p w14:paraId="19466D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CNAS, CMR, societățile profesionale, organizațiile de pacienți</w:t>
            </w:r>
          </w:p>
        </w:tc>
        <w:tc>
          <w:tcPr>
            <w:tcW w:w="986" w:type="dxa"/>
            <w:tcBorders>
              <w:top w:val="nil"/>
              <w:left w:val="nil"/>
              <w:bottom w:val="single" w:sz="4" w:space="0" w:color="auto"/>
              <w:right w:val="single" w:sz="4" w:space="0" w:color="auto"/>
            </w:tcBorders>
            <w:shd w:val="clear" w:color="000000" w:fill="FFFFFF"/>
            <w:vAlign w:val="center"/>
            <w:hideMark/>
          </w:tcPr>
          <w:p w14:paraId="3DE24B11" w14:textId="1548EE48"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2D66A7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622F8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registre electronice de boală/ pacienți funcționale</w:t>
            </w:r>
          </w:p>
        </w:tc>
        <w:tc>
          <w:tcPr>
            <w:tcW w:w="1996" w:type="dxa"/>
            <w:tcBorders>
              <w:top w:val="nil"/>
              <w:left w:val="nil"/>
              <w:bottom w:val="single" w:sz="4" w:space="0" w:color="auto"/>
              <w:right w:val="single" w:sz="4" w:space="0" w:color="auto"/>
            </w:tcBorders>
            <w:shd w:val="clear" w:color="000000" w:fill="FFFFFF"/>
            <w:vAlign w:val="center"/>
            <w:hideMark/>
          </w:tcPr>
          <w:p w14:paraId="16A93C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registrelor electronice</w:t>
            </w:r>
          </w:p>
        </w:tc>
        <w:tc>
          <w:tcPr>
            <w:tcW w:w="1165" w:type="dxa"/>
            <w:tcBorders>
              <w:top w:val="nil"/>
              <w:left w:val="nil"/>
              <w:bottom w:val="single" w:sz="4" w:space="0" w:color="auto"/>
              <w:right w:val="single" w:sz="4" w:space="0" w:color="auto"/>
            </w:tcBorders>
            <w:shd w:val="clear" w:color="000000" w:fill="FFFFFF"/>
            <w:vAlign w:val="center"/>
            <w:hideMark/>
          </w:tcPr>
          <w:p w14:paraId="75720A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2FC59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PNRR, 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612B8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 </w:t>
            </w:r>
          </w:p>
        </w:tc>
        <w:tc>
          <w:tcPr>
            <w:tcW w:w="755" w:type="dxa"/>
            <w:tcBorders>
              <w:top w:val="nil"/>
              <w:left w:val="nil"/>
              <w:bottom w:val="single" w:sz="4" w:space="0" w:color="auto"/>
              <w:right w:val="single" w:sz="4" w:space="0" w:color="auto"/>
            </w:tcBorders>
            <w:shd w:val="clear" w:color="000000" w:fill="FFFFFF"/>
            <w:vAlign w:val="center"/>
            <w:hideMark/>
          </w:tcPr>
          <w:p w14:paraId="673669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D7C03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99CC8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registrelor electronice</w:t>
            </w:r>
          </w:p>
        </w:tc>
      </w:tr>
      <w:tr w:rsidR="00A072D7" w:rsidRPr="009D1353" w14:paraId="42546224"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3F6AE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98F8C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3198D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65B4E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M.8.1.2.16. Îmbunătățirea accesului la servicii de sănătate adecvate prin dezvoltarea registrelor de pacienți pentru boli rare.</w:t>
            </w:r>
          </w:p>
        </w:tc>
        <w:tc>
          <w:tcPr>
            <w:tcW w:w="1491" w:type="dxa"/>
            <w:tcBorders>
              <w:top w:val="nil"/>
              <w:left w:val="nil"/>
              <w:bottom w:val="single" w:sz="4" w:space="0" w:color="auto"/>
              <w:right w:val="single" w:sz="4" w:space="0" w:color="auto"/>
            </w:tcBorders>
            <w:shd w:val="clear" w:color="000000" w:fill="FFFFFF"/>
            <w:vAlign w:val="center"/>
            <w:hideMark/>
          </w:tcPr>
          <w:p w14:paraId="67E61F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INSP, CNAS, CMR, societățile profesionale, organizațiile de pacienți</w:t>
            </w:r>
          </w:p>
        </w:tc>
        <w:tc>
          <w:tcPr>
            <w:tcW w:w="986" w:type="dxa"/>
            <w:tcBorders>
              <w:top w:val="nil"/>
              <w:left w:val="nil"/>
              <w:bottom w:val="single" w:sz="4" w:space="0" w:color="auto"/>
              <w:right w:val="single" w:sz="4" w:space="0" w:color="auto"/>
            </w:tcBorders>
            <w:shd w:val="clear" w:color="000000" w:fill="FFFFFF"/>
            <w:vAlign w:val="center"/>
            <w:hideMark/>
          </w:tcPr>
          <w:p w14:paraId="0265D7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181936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A4313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registre electronice de boală/ pacienți funcționale</w:t>
            </w:r>
          </w:p>
        </w:tc>
        <w:tc>
          <w:tcPr>
            <w:tcW w:w="1996" w:type="dxa"/>
            <w:tcBorders>
              <w:top w:val="nil"/>
              <w:left w:val="nil"/>
              <w:bottom w:val="single" w:sz="4" w:space="0" w:color="auto"/>
              <w:right w:val="single" w:sz="4" w:space="0" w:color="auto"/>
            </w:tcBorders>
            <w:shd w:val="clear" w:color="000000" w:fill="FFFFFF"/>
            <w:vAlign w:val="center"/>
            <w:hideMark/>
          </w:tcPr>
          <w:p w14:paraId="1A61A5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registrelor electronice</w:t>
            </w:r>
          </w:p>
        </w:tc>
        <w:tc>
          <w:tcPr>
            <w:tcW w:w="1165" w:type="dxa"/>
            <w:tcBorders>
              <w:top w:val="nil"/>
              <w:left w:val="nil"/>
              <w:bottom w:val="single" w:sz="4" w:space="0" w:color="auto"/>
              <w:right w:val="single" w:sz="4" w:space="0" w:color="auto"/>
            </w:tcBorders>
            <w:shd w:val="clear" w:color="000000" w:fill="FFFFFF"/>
            <w:vAlign w:val="center"/>
            <w:hideMark/>
          </w:tcPr>
          <w:p w14:paraId="2F1BBC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60CD8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5E0BE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 </w:t>
            </w:r>
          </w:p>
        </w:tc>
        <w:tc>
          <w:tcPr>
            <w:tcW w:w="755" w:type="dxa"/>
            <w:tcBorders>
              <w:top w:val="nil"/>
              <w:left w:val="nil"/>
              <w:bottom w:val="single" w:sz="4" w:space="0" w:color="auto"/>
              <w:right w:val="single" w:sz="4" w:space="0" w:color="auto"/>
            </w:tcBorders>
            <w:shd w:val="clear" w:color="000000" w:fill="FFFFFF"/>
            <w:vAlign w:val="center"/>
            <w:hideMark/>
          </w:tcPr>
          <w:p w14:paraId="5A0114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67C37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675DA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registrelor electronice</w:t>
            </w:r>
          </w:p>
        </w:tc>
      </w:tr>
      <w:tr w:rsidR="00A072D7" w:rsidRPr="009D1353" w14:paraId="2B9824DC"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A45D9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4BF1F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32CE9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CFA82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M.8.1.2.17. Creșterea aderenței la tratament, prevenirea complicațiilor și creșterea calității vieții pentru pacienții din cadrul rețelelor de boli cronice, prin utilizarea instrumentelor digitale de monitorizare, alertă și feedback specifice.</w:t>
            </w:r>
          </w:p>
        </w:tc>
        <w:tc>
          <w:tcPr>
            <w:tcW w:w="1491" w:type="dxa"/>
            <w:tcBorders>
              <w:top w:val="nil"/>
              <w:left w:val="nil"/>
              <w:bottom w:val="single" w:sz="4" w:space="0" w:color="auto"/>
              <w:right w:val="single" w:sz="4" w:space="0" w:color="auto"/>
            </w:tcBorders>
            <w:shd w:val="clear" w:color="000000" w:fill="FFFFFF"/>
            <w:vAlign w:val="center"/>
            <w:hideMark/>
          </w:tcPr>
          <w:p w14:paraId="316A34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 CNAS, CMR, societățile profesionale, organizațiile de pacienți</w:t>
            </w:r>
          </w:p>
        </w:tc>
        <w:tc>
          <w:tcPr>
            <w:tcW w:w="986" w:type="dxa"/>
            <w:tcBorders>
              <w:top w:val="nil"/>
              <w:left w:val="nil"/>
              <w:bottom w:val="single" w:sz="4" w:space="0" w:color="auto"/>
              <w:right w:val="single" w:sz="4" w:space="0" w:color="auto"/>
            </w:tcBorders>
            <w:shd w:val="clear" w:color="000000" w:fill="FFFFFF"/>
            <w:vAlign w:val="center"/>
            <w:hideMark/>
          </w:tcPr>
          <w:p w14:paraId="52713AAF" w14:textId="5C496552"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CE528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E54BF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instrumente digitale de monitorizare, alertă și feedback</w:t>
            </w:r>
          </w:p>
        </w:tc>
        <w:tc>
          <w:tcPr>
            <w:tcW w:w="1996" w:type="dxa"/>
            <w:tcBorders>
              <w:top w:val="nil"/>
              <w:left w:val="nil"/>
              <w:bottom w:val="single" w:sz="4" w:space="0" w:color="auto"/>
              <w:right w:val="single" w:sz="4" w:space="0" w:color="auto"/>
            </w:tcBorders>
            <w:shd w:val="clear" w:color="000000" w:fill="FFFFFF"/>
            <w:vAlign w:val="center"/>
            <w:hideMark/>
          </w:tcPr>
          <w:p w14:paraId="7447F8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instrumentlor digitale de monitorizare, alertă și feedback suportate din bugetele publice</w:t>
            </w:r>
          </w:p>
        </w:tc>
        <w:tc>
          <w:tcPr>
            <w:tcW w:w="1165" w:type="dxa"/>
            <w:tcBorders>
              <w:top w:val="nil"/>
              <w:left w:val="nil"/>
              <w:bottom w:val="single" w:sz="4" w:space="0" w:color="auto"/>
              <w:right w:val="single" w:sz="4" w:space="0" w:color="auto"/>
            </w:tcBorders>
            <w:shd w:val="clear" w:color="000000" w:fill="FFFFFF"/>
            <w:vAlign w:val="center"/>
            <w:hideMark/>
          </w:tcPr>
          <w:p w14:paraId="08113F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8B9AD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26358C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F6E80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D3650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7CE2C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H.G. și normele tehnice pentru PNS, H.G. și normele metodologice pentru Co-Ca</w:t>
            </w:r>
          </w:p>
        </w:tc>
      </w:tr>
      <w:tr w:rsidR="00A072D7" w:rsidRPr="009D1353" w14:paraId="4ECFCE5B" w14:textId="77777777" w:rsidTr="00473710">
        <w:trPr>
          <w:trHeight w:val="27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6CAD4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E4AF9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D4431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DA.8.1.3. Consolidarea și extinderea platformei informaționale a sistemului de asigurări sociale de sănătate (PIAS) în vederea îmbunătățirii managementului datelor colectate, eficientizării cheltuielilor, sprijinirii furnizorilor și îmbunătățirii accesului asiguraților la servicii de sănătate.</w:t>
            </w:r>
          </w:p>
        </w:tc>
        <w:tc>
          <w:tcPr>
            <w:tcW w:w="2028" w:type="dxa"/>
            <w:tcBorders>
              <w:top w:val="nil"/>
              <w:left w:val="nil"/>
              <w:bottom w:val="single" w:sz="4" w:space="0" w:color="auto"/>
              <w:right w:val="single" w:sz="4" w:space="0" w:color="auto"/>
            </w:tcBorders>
            <w:shd w:val="clear" w:color="000000" w:fill="FFFFFF"/>
            <w:vAlign w:val="center"/>
            <w:hideMark/>
          </w:tcPr>
          <w:p w14:paraId="0C1951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M.8.1.3.1. Evaluarea nevoilor de dezvoltare ale Platformei Informatice a Asigurărilor Sociale de Sănătate (PIAS).</w:t>
            </w:r>
          </w:p>
        </w:tc>
        <w:tc>
          <w:tcPr>
            <w:tcW w:w="1491" w:type="dxa"/>
            <w:tcBorders>
              <w:top w:val="nil"/>
              <w:left w:val="nil"/>
              <w:bottom w:val="single" w:sz="4" w:space="0" w:color="auto"/>
              <w:right w:val="single" w:sz="4" w:space="0" w:color="auto"/>
            </w:tcBorders>
            <w:shd w:val="clear" w:color="000000" w:fill="FFFFFF"/>
            <w:vAlign w:val="center"/>
            <w:hideMark/>
          </w:tcPr>
          <w:p w14:paraId="426AB0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11FE04F6" w14:textId="1CAFDD09"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91104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7CF684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 de analiză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18333C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009F64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DD2C2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FNUASS</w:t>
            </w:r>
          </w:p>
        </w:tc>
        <w:tc>
          <w:tcPr>
            <w:tcW w:w="1265" w:type="dxa"/>
            <w:tcBorders>
              <w:top w:val="nil"/>
              <w:left w:val="nil"/>
              <w:bottom w:val="single" w:sz="4" w:space="0" w:color="auto"/>
              <w:right w:val="single" w:sz="4" w:space="0" w:color="auto"/>
            </w:tcBorders>
            <w:shd w:val="clear" w:color="000000" w:fill="FFFFFF"/>
            <w:vAlign w:val="center"/>
            <w:hideMark/>
          </w:tcPr>
          <w:p w14:paraId="196F27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58516D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6E322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2B898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5E52D7C"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52C68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3B0ED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5A691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23AC4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M.8.1.3.2. Asigurarea integrării PIAS în cadrul SIIS și furnizarea informațiilor necesare din PIAS pentru documentarea întregului ciclu de elaborare, implementare, monitorizare și evaluare a politicilor publice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390D0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35A4E0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1582D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7ECA7E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PIAS integrată în SIIS</w:t>
            </w:r>
          </w:p>
        </w:tc>
        <w:tc>
          <w:tcPr>
            <w:tcW w:w="1996" w:type="dxa"/>
            <w:tcBorders>
              <w:top w:val="nil"/>
              <w:left w:val="nil"/>
              <w:bottom w:val="single" w:sz="4" w:space="0" w:color="auto"/>
              <w:right w:val="single" w:sz="4" w:space="0" w:color="auto"/>
            </w:tcBorders>
            <w:shd w:val="clear" w:color="000000" w:fill="FFFFFF"/>
            <w:vAlign w:val="center"/>
            <w:hideMark/>
          </w:tcPr>
          <w:p w14:paraId="39557C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indicatorilor statistici comunicați periodic către SIIS</w:t>
            </w:r>
          </w:p>
        </w:tc>
        <w:tc>
          <w:tcPr>
            <w:tcW w:w="1165" w:type="dxa"/>
            <w:tcBorders>
              <w:top w:val="nil"/>
              <w:left w:val="nil"/>
              <w:bottom w:val="single" w:sz="4" w:space="0" w:color="auto"/>
              <w:right w:val="single" w:sz="4" w:space="0" w:color="auto"/>
            </w:tcBorders>
            <w:shd w:val="clear" w:color="000000" w:fill="FFFFFF"/>
            <w:vAlign w:val="center"/>
            <w:hideMark/>
          </w:tcPr>
          <w:p w14:paraId="1FA367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AD89E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435165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4BD69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18B4F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8829D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DA0E0D7"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40EB0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28DA9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FBAC9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BD2CB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M.8.1.3.3. Intervenții de eficientizare a PIAS prin revizuirea fluxurilor de date, integrarea datelor interne, validarea datelor importate, mecanisme de export al datelor, instrumente analitice, instrumente de raportare și prezentare etc.</w:t>
            </w:r>
          </w:p>
        </w:tc>
        <w:tc>
          <w:tcPr>
            <w:tcW w:w="1491" w:type="dxa"/>
            <w:tcBorders>
              <w:top w:val="nil"/>
              <w:left w:val="nil"/>
              <w:bottom w:val="single" w:sz="4" w:space="0" w:color="auto"/>
              <w:right w:val="single" w:sz="4" w:space="0" w:color="auto"/>
            </w:tcBorders>
            <w:shd w:val="clear" w:color="000000" w:fill="FFFFFF"/>
            <w:vAlign w:val="center"/>
            <w:hideMark/>
          </w:tcPr>
          <w:p w14:paraId="20C8D2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534E42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7C59F6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2143" w:type="dxa"/>
            <w:tcBorders>
              <w:top w:val="nil"/>
              <w:left w:val="nil"/>
              <w:bottom w:val="single" w:sz="4" w:space="0" w:color="auto"/>
              <w:right w:val="single" w:sz="4" w:space="0" w:color="auto"/>
            </w:tcBorders>
            <w:shd w:val="clear" w:color="000000" w:fill="FFFFFF"/>
            <w:vAlign w:val="center"/>
            <w:hideMark/>
          </w:tcPr>
          <w:p w14:paraId="225829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PIAS modernizată</w:t>
            </w:r>
          </w:p>
        </w:tc>
        <w:tc>
          <w:tcPr>
            <w:tcW w:w="1996" w:type="dxa"/>
            <w:tcBorders>
              <w:top w:val="nil"/>
              <w:left w:val="nil"/>
              <w:bottom w:val="single" w:sz="4" w:space="0" w:color="auto"/>
              <w:right w:val="single" w:sz="4" w:space="0" w:color="auto"/>
            </w:tcBorders>
            <w:shd w:val="clear" w:color="000000" w:fill="FFFFFF"/>
            <w:vAlign w:val="center"/>
            <w:hideMark/>
          </w:tcPr>
          <w:p w14:paraId="2B3B17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durata disfuncționalităților PIAS</w:t>
            </w:r>
          </w:p>
        </w:tc>
        <w:tc>
          <w:tcPr>
            <w:tcW w:w="1165" w:type="dxa"/>
            <w:tcBorders>
              <w:top w:val="nil"/>
              <w:left w:val="nil"/>
              <w:bottom w:val="single" w:sz="4" w:space="0" w:color="auto"/>
              <w:right w:val="single" w:sz="4" w:space="0" w:color="auto"/>
            </w:tcBorders>
            <w:shd w:val="clear" w:color="000000" w:fill="FFFFFF"/>
            <w:vAlign w:val="center"/>
            <w:hideMark/>
          </w:tcPr>
          <w:p w14:paraId="14FD1F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DAACE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FNUASS</w:t>
            </w:r>
          </w:p>
        </w:tc>
        <w:tc>
          <w:tcPr>
            <w:tcW w:w="1265" w:type="dxa"/>
            <w:tcBorders>
              <w:top w:val="nil"/>
              <w:left w:val="nil"/>
              <w:bottom w:val="single" w:sz="4" w:space="0" w:color="auto"/>
              <w:right w:val="single" w:sz="4" w:space="0" w:color="auto"/>
            </w:tcBorders>
            <w:shd w:val="clear" w:color="000000" w:fill="FFFFFF"/>
            <w:vAlign w:val="center"/>
            <w:hideMark/>
          </w:tcPr>
          <w:p w14:paraId="2CD1DE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500,000,000 </w:t>
            </w:r>
          </w:p>
        </w:tc>
        <w:tc>
          <w:tcPr>
            <w:tcW w:w="755" w:type="dxa"/>
            <w:tcBorders>
              <w:top w:val="nil"/>
              <w:left w:val="nil"/>
              <w:bottom w:val="single" w:sz="4" w:space="0" w:color="auto"/>
              <w:right w:val="single" w:sz="4" w:space="0" w:color="auto"/>
            </w:tcBorders>
            <w:shd w:val="clear" w:color="000000" w:fill="FFFFFF"/>
            <w:vAlign w:val="center"/>
            <w:hideMark/>
          </w:tcPr>
          <w:p w14:paraId="0A5389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1CA5D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B6C1C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ordinelor CNAS privind formularele de raportare a activității furnizorilor</w:t>
            </w:r>
          </w:p>
        </w:tc>
      </w:tr>
      <w:tr w:rsidR="00A072D7" w:rsidRPr="009D1353" w14:paraId="4B27045F"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FDE64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01B53A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08D92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226E0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M.8.1.3.4. Asigurarea continuă a accesului la seturi de date anonimizate din PIAS pentru cercetare și fundamentarea utilizării serviciilor de sănătate și a tehnologiilor medicale în cadrul sistemului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586CFE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68678B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676768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525EC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acces deschis la date statistice din PIAS</w:t>
            </w:r>
          </w:p>
        </w:tc>
        <w:tc>
          <w:tcPr>
            <w:tcW w:w="1996" w:type="dxa"/>
            <w:tcBorders>
              <w:top w:val="nil"/>
              <w:left w:val="nil"/>
              <w:bottom w:val="single" w:sz="4" w:space="0" w:color="auto"/>
              <w:right w:val="single" w:sz="4" w:space="0" w:color="auto"/>
            </w:tcBorders>
            <w:shd w:val="clear" w:color="000000" w:fill="FFFFFF"/>
            <w:vAlign w:val="center"/>
            <w:hideMark/>
          </w:tcPr>
          <w:p w14:paraId="1AEC59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solicitărilor de date statistice</w:t>
            </w:r>
          </w:p>
        </w:tc>
        <w:tc>
          <w:tcPr>
            <w:tcW w:w="1165" w:type="dxa"/>
            <w:tcBorders>
              <w:top w:val="nil"/>
              <w:left w:val="nil"/>
              <w:bottom w:val="single" w:sz="4" w:space="0" w:color="auto"/>
              <w:right w:val="single" w:sz="4" w:space="0" w:color="auto"/>
            </w:tcBorders>
            <w:shd w:val="clear" w:color="000000" w:fill="FFFFFF"/>
            <w:vAlign w:val="center"/>
            <w:hideMark/>
          </w:tcPr>
          <w:p w14:paraId="78329B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87FB9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66F08E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5A32D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025ED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A0349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și aprobarea unor norme metodologice</w:t>
            </w:r>
          </w:p>
        </w:tc>
      </w:tr>
      <w:tr w:rsidR="00A072D7" w:rsidRPr="009D1353" w14:paraId="2A7B2609"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2DF80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358A1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A2743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F5AD5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M.8.1.3.5. Dezvoltarea unei metodologii și a algoritmilor pentru identificarea variabilității practicii medicale și a cheltuielilor ineficiente din sistemul de asigurări sociale de sănătate, inclusiv prin verificări încrucișate cu alte baze de date care fac parte din SIIS.</w:t>
            </w:r>
          </w:p>
        </w:tc>
        <w:tc>
          <w:tcPr>
            <w:tcW w:w="1491" w:type="dxa"/>
            <w:tcBorders>
              <w:top w:val="nil"/>
              <w:left w:val="nil"/>
              <w:bottom w:val="single" w:sz="4" w:space="0" w:color="auto"/>
              <w:right w:val="single" w:sz="4" w:space="0" w:color="auto"/>
            </w:tcBorders>
            <w:shd w:val="clear" w:color="000000" w:fill="FFFFFF"/>
            <w:vAlign w:val="center"/>
            <w:hideMark/>
          </w:tcPr>
          <w:p w14:paraId="2AB1F1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078D6B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575DD7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461229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pentru analiza cheltuielilor elaborată</w:t>
            </w:r>
          </w:p>
        </w:tc>
        <w:tc>
          <w:tcPr>
            <w:tcW w:w="1996" w:type="dxa"/>
            <w:tcBorders>
              <w:top w:val="nil"/>
              <w:left w:val="nil"/>
              <w:bottom w:val="single" w:sz="4" w:space="0" w:color="auto"/>
              <w:right w:val="single" w:sz="4" w:space="0" w:color="auto"/>
            </w:tcBorders>
            <w:shd w:val="clear" w:color="000000" w:fill="FFFFFF"/>
            <w:vAlign w:val="center"/>
            <w:hideMark/>
          </w:tcPr>
          <w:p w14:paraId="41D6EB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6D0649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5369D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3B56A6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63BAF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AC54D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E2B9E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ordin CNAS pentru aprobarea metodologiei</w:t>
            </w:r>
          </w:p>
        </w:tc>
      </w:tr>
      <w:tr w:rsidR="00A072D7" w:rsidRPr="009D1353" w14:paraId="4E869EE7" w14:textId="77777777" w:rsidTr="00473710">
        <w:trPr>
          <w:trHeight w:val="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16EEA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71DA8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7CDEF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25E93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M.8.1.3.6. Creșterea competențelor digitale și de analiză a personalului CNAS și al caselor de asigurări de sănătate cu privire la noile facilități ale PIAS.</w:t>
            </w:r>
          </w:p>
        </w:tc>
        <w:tc>
          <w:tcPr>
            <w:tcW w:w="1491" w:type="dxa"/>
            <w:tcBorders>
              <w:top w:val="nil"/>
              <w:left w:val="nil"/>
              <w:bottom w:val="single" w:sz="4" w:space="0" w:color="auto"/>
              <w:right w:val="single" w:sz="4" w:space="0" w:color="auto"/>
            </w:tcBorders>
            <w:shd w:val="clear" w:color="000000" w:fill="FFFFFF"/>
            <w:vAlign w:val="center"/>
            <w:hideMark/>
          </w:tcPr>
          <w:p w14:paraId="3145E3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6122D5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1069B4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4242B6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personal pregătit</w:t>
            </w:r>
          </w:p>
        </w:tc>
        <w:tc>
          <w:tcPr>
            <w:tcW w:w="1996" w:type="dxa"/>
            <w:tcBorders>
              <w:top w:val="nil"/>
              <w:left w:val="nil"/>
              <w:bottom w:val="single" w:sz="4" w:space="0" w:color="auto"/>
              <w:right w:val="single" w:sz="4" w:space="0" w:color="auto"/>
            </w:tcBorders>
            <w:shd w:val="clear" w:color="000000" w:fill="FFFFFF"/>
            <w:vAlign w:val="center"/>
            <w:hideMark/>
          </w:tcPr>
          <w:p w14:paraId="1470EF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4B9191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A77CE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FNUASS</w:t>
            </w:r>
          </w:p>
        </w:tc>
        <w:tc>
          <w:tcPr>
            <w:tcW w:w="1265" w:type="dxa"/>
            <w:tcBorders>
              <w:top w:val="nil"/>
              <w:left w:val="nil"/>
              <w:bottom w:val="single" w:sz="4" w:space="0" w:color="auto"/>
              <w:right w:val="single" w:sz="4" w:space="0" w:color="auto"/>
            </w:tcBorders>
            <w:shd w:val="clear" w:color="000000" w:fill="FFFFFF"/>
            <w:vAlign w:val="center"/>
            <w:hideMark/>
          </w:tcPr>
          <w:p w14:paraId="5130AE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53B41B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F9AA5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AC7D0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A957010"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D8AE5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497FF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63452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05605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M.8.1.3.7. Dezvoltarea de noi funcționalități în PIAS, precum sistemul electronic pentru trimiteri, sistemul electronic pentru programări, comunicarea electronică a scrisorilor medicale, sistemul electronic pentru concedii medicale, sistem electronic de asistență la diagnostic și prescriere pentru profesioniști (în baza ghidurilor de practică medicală și protocoalelor de prescriere), sistemul de telemedicină.</w:t>
            </w:r>
          </w:p>
        </w:tc>
        <w:tc>
          <w:tcPr>
            <w:tcW w:w="1491" w:type="dxa"/>
            <w:tcBorders>
              <w:top w:val="nil"/>
              <w:left w:val="nil"/>
              <w:bottom w:val="single" w:sz="4" w:space="0" w:color="auto"/>
              <w:right w:val="single" w:sz="4" w:space="0" w:color="auto"/>
            </w:tcBorders>
            <w:shd w:val="clear" w:color="000000" w:fill="FFFFFF"/>
            <w:vAlign w:val="center"/>
            <w:hideMark/>
          </w:tcPr>
          <w:p w14:paraId="1F2A7D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3C1FFE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275C0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6A72D7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noi funcționalități ale PIAS operaționale</w:t>
            </w:r>
          </w:p>
        </w:tc>
        <w:tc>
          <w:tcPr>
            <w:tcW w:w="1996" w:type="dxa"/>
            <w:tcBorders>
              <w:top w:val="nil"/>
              <w:left w:val="nil"/>
              <w:bottom w:val="single" w:sz="4" w:space="0" w:color="auto"/>
              <w:right w:val="single" w:sz="4" w:space="0" w:color="auto"/>
            </w:tcBorders>
            <w:shd w:val="clear" w:color="000000" w:fill="FFFFFF"/>
            <w:vAlign w:val="center"/>
            <w:hideMark/>
          </w:tcPr>
          <w:p w14:paraId="52D4B2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noilor funcționalități ale PIAS</w:t>
            </w:r>
          </w:p>
        </w:tc>
        <w:tc>
          <w:tcPr>
            <w:tcW w:w="1165" w:type="dxa"/>
            <w:tcBorders>
              <w:top w:val="nil"/>
              <w:left w:val="nil"/>
              <w:bottom w:val="single" w:sz="4" w:space="0" w:color="auto"/>
              <w:right w:val="single" w:sz="4" w:space="0" w:color="auto"/>
            </w:tcBorders>
            <w:shd w:val="clear" w:color="000000" w:fill="FFFFFF"/>
            <w:vAlign w:val="center"/>
            <w:hideMark/>
          </w:tcPr>
          <w:p w14:paraId="44BE2A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E7640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PNRR, 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9A48C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250,000,000 </w:t>
            </w:r>
          </w:p>
        </w:tc>
        <w:tc>
          <w:tcPr>
            <w:tcW w:w="755" w:type="dxa"/>
            <w:tcBorders>
              <w:top w:val="nil"/>
              <w:left w:val="nil"/>
              <w:bottom w:val="single" w:sz="4" w:space="0" w:color="auto"/>
              <w:right w:val="single" w:sz="4" w:space="0" w:color="auto"/>
            </w:tcBorders>
            <w:shd w:val="clear" w:color="000000" w:fill="FFFFFF"/>
            <w:vAlign w:val="center"/>
            <w:hideMark/>
          </w:tcPr>
          <w:p w14:paraId="28A72A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00925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9F4AC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H.G. și normele tehnice pentru PNS, H.G. și normele metodologice pentru Co-Ca,  ordinele CNAS privind formularele de raportare a activității furnizorilor</w:t>
            </w:r>
          </w:p>
        </w:tc>
      </w:tr>
      <w:tr w:rsidR="00A072D7" w:rsidRPr="009D1353" w14:paraId="711176EC"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1F8F5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6FD40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CA456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7A779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M.8.1.3.8. Completarea Dosarului Electronic de Sănătate (DES) cu funcționalitățile care lipsesc (servicii paraclinice, ambulatoriul de specialitate pentru specialitățile clinice, de recuperare, îngrijiri la domiciliu, stomatologie, dispozitive medicale și consultațiile de urgență la domiciliu).</w:t>
            </w:r>
          </w:p>
        </w:tc>
        <w:tc>
          <w:tcPr>
            <w:tcW w:w="1491" w:type="dxa"/>
            <w:tcBorders>
              <w:top w:val="nil"/>
              <w:left w:val="nil"/>
              <w:bottom w:val="single" w:sz="4" w:space="0" w:color="auto"/>
              <w:right w:val="single" w:sz="4" w:space="0" w:color="auto"/>
            </w:tcBorders>
            <w:shd w:val="clear" w:color="000000" w:fill="FFFFFF"/>
            <w:vAlign w:val="center"/>
            <w:hideMark/>
          </w:tcPr>
          <w:p w14:paraId="7EF473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02F0E4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6E686E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376616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noi funcționalități ale DES operaționale</w:t>
            </w:r>
          </w:p>
        </w:tc>
        <w:tc>
          <w:tcPr>
            <w:tcW w:w="1996" w:type="dxa"/>
            <w:tcBorders>
              <w:top w:val="nil"/>
              <w:left w:val="nil"/>
              <w:bottom w:val="single" w:sz="4" w:space="0" w:color="auto"/>
              <w:right w:val="single" w:sz="4" w:space="0" w:color="auto"/>
            </w:tcBorders>
            <w:shd w:val="clear" w:color="000000" w:fill="FFFFFF"/>
            <w:vAlign w:val="center"/>
            <w:hideMark/>
          </w:tcPr>
          <w:p w14:paraId="626CBB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noilor funcționalități ale DES</w:t>
            </w:r>
          </w:p>
        </w:tc>
        <w:tc>
          <w:tcPr>
            <w:tcW w:w="1165" w:type="dxa"/>
            <w:tcBorders>
              <w:top w:val="nil"/>
              <w:left w:val="nil"/>
              <w:bottom w:val="single" w:sz="4" w:space="0" w:color="auto"/>
              <w:right w:val="single" w:sz="4" w:space="0" w:color="auto"/>
            </w:tcBorders>
            <w:shd w:val="clear" w:color="000000" w:fill="FFFFFF"/>
            <w:vAlign w:val="center"/>
            <w:hideMark/>
          </w:tcPr>
          <w:p w14:paraId="0063BA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CF5EB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PNRR, 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15C7A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250,000,000 </w:t>
            </w:r>
          </w:p>
        </w:tc>
        <w:tc>
          <w:tcPr>
            <w:tcW w:w="755" w:type="dxa"/>
            <w:tcBorders>
              <w:top w:val="nil"/>
              <w:left w:val="nil"/>
              <w:bottom w:val="single" w:sz="4" w:space="0" w:color="auto"/>
              <w:right w:val="single" w:sz="4" w:space="0" w:color="auto"/>
            </w:tcBorders>
            <w:shd w:val="clear" w:color="000000" w:fill="FFFFFF"/>
            <w:vAlign w:val="center"/>
            <w:hideMark/>
          </w:tcPr>
          <w:p w14:paraId="63E26B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04429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1FCFA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H.G. nr. 34/2015 și normele metodologice privind DES</w:t>
            </w:r>
          </w:p>
        </w:tc>
      </w:tr>
      <w:tr w:rsidR="00A072D7" w:rsidRPr="009D1353" w14:paraId="41BF085C"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60C3E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ED17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43664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5A838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M.8.1.3.9. Extinderea DES la nivelul întregului sistem de sănătate, inclusiv la furnizorii care activează în regim privat.</w:t>
            </w:r>
          </w:p>
        </w:tc>
        <w:tc>
          <w:tcPr>
            <w:tcW w:w="1491" w:type="dxa"/>
            <w:tcBorders>
              <w:top w:val="nil"/>
              <w:left w:val="nil"/>
              <w:bottom w:val="single" w:sz="4" w:space="0" w:color="auto"/>
              <w:right w:val="single" w:sz="4" w:space="0" w:color="auto"/>
            </w:tcBorders>
            <w:shd w:val="clear" w:color="000000" w:fill="FFFFFF"/>
            <w:vAlign w:val="center"/>
            <w:hideMark/>
          </w:tcPr>
          <w:p w14:paraId="319B15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25A278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t1/2028</w:t>
            </w:r>
          </w:p>
        </w:tc>
        <w:tc>
          <w:tcPr>
            <w:tcW w:w="986" w:type="dxa"/>
            <w:tcBorders>
              <w:top w:val="nil"/>
              <w:left w:val="nil"/>
              <w:bottom w:val="single" w:sz="4" w:space="0" w:color="auto"/>
              <w:right w:val="single" w:sz="4" w:space="0" w:color="auto"/>
            </w:tcBorders>
            <w:shd w:val="clear" w:color="000000" w:fill="FFFFFF"/>
            <w:vAlign w:val="center"/>
            <w:hideMark/>
          </w:tcPr>
          <w:p w14:paraId="64E2AB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66D893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DES aplicabil tuturor furnizorilor de servicii de sănătate</w:t>
            </w:r>
          </w:p>
        </w:tc>
        <w:tc>
          <w:tcPr>
            <w:tcW w:w="1996" w:type="dxa"/>
            <w:tcBorders>
              <w:top w:val="nil"/>
              <w:left w:val="nil"/>
              <w:bottom w:val="single" w:sz="4" w:space="0" w:color="auto"/>
              <w:right w:val="single" w:sz="4" w:space="0" w:color="auto"/>
            </w:tcBorders>
            <w:shd w:val="clear" w:color="000000" w:fill="FFFFFF"/>
            <w:vAlign w:val="center"/>
            <w:hideMark/>
          </w:tcPr>
          <w:p w14:paraId="1D98BF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furnizorilor privați care raportează în DES servicii finanțate din surse private</w:t>
            </w:r>
          </w:p>
        </w:tc>
        <w:tc>
          <w:tcPr>
            <w:tcW w:w="1165" w:type="dxa"/>
            <w:tcBorders>
              <w:top w:val="nil"/>
              <w:left w:val="nil"/>
              <w:bottom w:val="single" w:sz="4" w:space="0" w:color="auto"/>
              <w:right w:val="single" w:sz="4" w:space="0" w:color="auto"/>
            </w:tcBorders>
            <w:shd w:val="clear" w:color="000000" w:fill="FFFFFF"/>
            <w:vAlign w:val="center"/>
            <w:hideMark/>
          </w:tcPr>
          <w:p w14:paraId="07FB58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087B2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00EA38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4770D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63B4E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C4F1A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290E700A"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8B07D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5B933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CFCC4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801C5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M.8.1.3.10. Integrarea sistemelor informatice pentru gestiunea programelor de screening populațional, dezvoltate în cadrul proiectelor regionale finanțate din fonduri externe nerambursabile (cancer col uterin, cancer mamar, cancer colorectal, hepatite virale etc.), în </w:t>
            </w:r>
            <w:r w:rsidRPr="009D1353">
              <w:rPr>
                <w:rFonts w:ascii="Times New Roman" w:eastAsia="Times New Roman" w:hAnsi="Times New Roman" w:cs="Times New Roman"/>
                <w:color w:val="000000"/>
                <w:kern w:val="0"/>
                <w:sz w:val="16"/>
                <w:szCs w:val="16"/>
                <w:lang w:val="pt-BR"/>
                <w14:ligatures w14:val="none"/>
              </w:rPr>
              <w:lastRenderedPageBreak/>
              <w:t>cadrul SIIS și, după caz, în PIAS.</w:t>
            </w:r>
          </w:p>
        </w:tc>
        <w:tc>
          <w:tcPr>
            <w:tcW w:w="1491" w:type="dxa"/>
            <w:tcBorders>
              <w:top w:val="nil"/>
              <w:left w:val="nil"/>
              <w:bottom w:val="single" w:sz="4" w:space="0" w:color="auto"/>
              <w:right w:val="single" w:sz="4" w:space="0" w:color="auto"/>
            </w:tcBorders>
            <w:shd w:val="clear" w:color="000000" w:fill="FFFFFF"/>
            <w:vAlign w:val="center"/>
            <w:hideMark/>
          </w:tcPr>
          <w:p w14:paraId="76FE1D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MS , CNAS</w:t>
            </w:r>
          </w:p>
        </w:tc>
        <w:tc>
          <w:tcPr>
            <w:tcW w:w="986" w:type="dxa"/>
            <w:tcBorders>
              <w:top w:val="nil"/>
              <w:left w:val="nil"/>
              <w:bottom w:val="single" w:sz="4" w:space="0" w:color="auto"/>
              <w:right w:val="single" w:sz="4" w:space="0" w:color="auto"/>
            </w:tcBorders>
            <w:shd w:val="clear" w:color="000000" w:fill="FFFFFF"/>
            <w:vAlign w:val="center"/>
            <w:hideMark/>
          </w:tcPr>
          <w:p w14:paraId="0DB66D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AA254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308C39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registre electronice pentru screening integrate în SIIS și PIAS</w:t>
            </w:r>
          </w:p>
        </w:tc>
        <w:tc>
          <w:tcPr>
            <w:tcW w:w="1996" w:type="dxa"/>
            <w:tcBorders>
              <w:top w:val="nil"/>
              <w:left w:val="nil"/>
              <w:bottom w:val="single" w:sz="4" w:space="0" w:color="auto"/>
              <w:right w:val="single" w:sz="4" w:space="0" w:color="auto"/>
            </w:tcBorders>
            <w:shd w:val="clear" w:color="000000" w:fill="FFFFFF"/>
            <w:vAlign w:val="center"/>
            <w:hideMark/>
          </w:tcPr>
          <w:p w14:paraId="0E7E0E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registrelor electronice</w:t>
            </w:r>
          </w:p>
        </w:tc>
        <w:tc>
          <w:tcPr>
            <w:tcW w:w="1165" w:type="dxa"/>
            <w:tcBorders>
              <w:top w:val="nil"/>
              <w:left w:val="nil"/>
              <w:bottom w:val="single" w:sz="4" w:space="0" w:color="auto"/>
              <w:right w:val="single" w:sz="4" w:space="0" w:color="auto"/>
            </w:tcBorders>
            <w:shd w:val="clear" w:color="000000" w:fill="FFFFFF"/>
            <w:vAlign w:val="center"/>
            <w:hideMark/>
          </w:tcPr>
          <w:p w14:paraId="14EE81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CF00D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403FE5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E6046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E8C42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5E54E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09A2604A" w14:textId="77777777" w:rsidTr="00473710">
        <w:trPr>
          <w:trHeight w:val="27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9ECF2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22480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D5229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DA.8.1.4. Consolidarea sistemelor informaționale administrate de Ministerul Sănătății sau instituții din subordinea acestuia în vederea îmbunătățirii managementului datelor colectate, a eficientizării cheltuielilor sprijinirii furnizorilor și îmbunătățirii accesului asiguraților la servicii de sănătate.</w:t>
            </w:r>
          </w:p>
        </w:tc>
        <w:tc>
          <w:tcPr>
            <w:tcW w:w="2028" w:type="dxa"/>
            <w:tcBorders>
              <w:top w:val="nil"/>
              <w:left w:val="nil"/>
              <w:bottom w:val="single" w:sz="4" w:space="0" w:color="auto"/>
              <w:right w:val="single" w:sz="4" w:space="0" w:color="auto"/>
            </w:tcBorders>
            <w:shd w:val="clear" w:color="000000" w:fill="FFFFFF"/>
            <w:vAlign w:val="center"/>
            <w:hideMark/>
          </w:tcPr>
          <w:p w14:paraId="640465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M.8.1.4.1. Îmbunătățirea fluxurilor informaționale și dezvoltarea instrumentelor de validare, analiză, monitorizare și raportare pentru programele naționale de sănătate publică și alte programe de cheltuieli finanțate din bugetul Ministerului Sănătății (de exemplu, cabinete medicale, medicina școlară, asistență medicală comunitară, servicii medicale de urgență pre-spitalicești și spitalicești etc.).</w:t>
            </w:r>
          </w:p>
        </w:tc>
        <w:tc>
          <w:tcPr>
            <w:tcW w:w="1491" w:type="dxa"/>
            <w:tcBorders>
              <w:top w:val="nil"/>
              <w:left w:val="nil"/>
              <w:bottom w:val="single" w:sz="4" w:space="0" w:color="auto"/>
              <w:right w:val="single" w:sz="4" w:space="0" w:color="auto"/>
            </w:tcBorders>
            <w:shd w:val="clear" w:color="000000" w:fill="FFFFFF"/>
            <w:vAlign w:val="center"/>
            <w:hideMark/>
          </w:tcPr>
          <w:p w14:paraId="17A838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MAI/DSU</w:t>
            </w:r>
          </w:p>
        </w:tc>
        <w:tc>
          <w:tcPr>
            <w:tcW w:w="986" w:type="dxa"/>
            <w:tcBorders>
              <w:top w:val="nil"/>
              <w:left w:val="nil"/>
              <w:bottom w:val="single" w:sz="4" w:space="0" w:color="auto"/>
              <w:right w:val="single" w:sz="4" w:space="0" w:color="auto"/>
            </w:tcBorders>
            <w:shd w:val="clear" w:color="000000" w:fill="FFFFFF"/>
            <w:vAlign w:val="center"/>
            <w:hideMark/>
          </w:tcPr>
          <w:p w14:paraId="2B9D57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4E4052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14A574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informatic integrat de raportare a activității furnizorilor funcțional</w:t>
            </w:r>
          </w:p>
        </w:tc>
        <w:tc>
          <w:tcPr>
            <w:tcW w:w="1996" w:type="dxa"/>
            <w:tcBorders>
              <w:top w:val="nil"/>
              <w:left w:val="nil"/>
              <w:bottom w:val="single" w:sz="4" w:space="0" w:color="auto"/>
              <w:right w:val="single" w:sz="4" w:space="0" w:color="auto"/>
            </w:tcBorders>
            <w:shd w:val="clear" w:color="000000" w:fill="FFFFFF"/>
            <w:vAlign w:val="center"/>
            <w:hideMark/>
          </w:tcPr>
          <w:p w14:paraId="2A614F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modulelor operaționale</w:t>
            </w:r>
          </w:p>
        </w:tc>
        <w:tc>
          <w:tcPr>
            <w:tcW w:w="1165" w:type="dxa"/>
            <w:tcBorders>
              <w:top w:val="nil"/>
              <w:left w:val="nil"/>
              <w:bottom w:val="single" w:sz="4" w:space="0" w:color="auto"/>
              <w:right w:val="single" w:sz="4" w:space="0" w:color="auto"/>
            </w:tcBorders>
            <w:shd w:val="clear" w:color="000000" w:fill="FFFFFF"/>
            <w:vAlign w:val="center"/>
            <w:hideMark/>
          </w:tcPr>
          <w:p w14:paraId="72326C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3676D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1CDDA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 </w:t>
            </w:r>
          </w:p>
        </w:tc>
        <w:tc>
          <w:tcPr>
            <w:tcW w:w="755" w:type="dxa"/>
            <w:tcBorders>
              <w:top w:val="nil"/>
              <w:left w:val="nil"/>
              <w:bottom w:val="single" w:sz="4" w:space="0" w:color="auto"/>
              <w:right w:val="single" w:sz="4" w:space="0" w:color="auto"/>
            </w:tcBorders>
            <w:shd w:val="clear" w:color="000000" w:fill="FFFFFF"/>
            <w:vAlign w:val="center"/>
            <w:hideMark/>
          </w:tcPr>
          <w:p w14:paraId="5145C0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C01EB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0AF21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H.G. și norme tehnice pentru PNS, OMS pentru AP și alte cheltuieli finanțate din bugetul MS</w:t>
            </w:r>
          </w:p>
        </w:tc>
      </w:tr>
      <w:tr w:rsidR="00A072D7" w:rsidRPr="009D1353" w14:paraId="5A290FF9"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554BC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EE13D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1EECF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1AE21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M.8.1.4.2. Îmbunătățirea fluxurilor informaționale și dezvoltarea instrumentelor de validare, analiză, monitorizare și raportare pentru activitățile de farmacovigilență, respectare a obligației de serviciu public, livrare intracomunitară a medicamentelor și alte activități implementate de Agenția Națională a Medicamentului și Dispozitivelor Medicale.</w:t>
            </w:r>
          </w:p>
        </w:tc>
        <w:tc>
          <w:tcPr>
            <w:tcW w:w="1491" w:type="dxa"/>
            <w:tcBorders>
              <w:top w:val="nil"/>
              <w:left w:val="nil"/>
              <w:bottom w:val="single" w:sz="4" w:space="0" w:color="auto"/>
              <w:right w:val="single" w:sz="4" w:space="0" w:color="auto"/>
            </w:tcBorders>
            <w:shd w:val="clear" w:color="000000" w:fill="FFFFFF"/>
            <w:vAlign w:val="center"/>
            <w:hideMark/>
          </w:tcPr>
          <w:p w14:paraId="404F0B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ANMDM</w:t>
            </w:r>
          </w:p>
        </w:tc>
        <w:tc>
          <w:tcPr>
            <w:tcW w:w="986" w:type="dxa"/>
            <w:tcBorders>
              <w:top w:val="nil"/>
              <w:left w:val="nil"/>
              <w:bottom w:val="single" w:sz="4" w:space="0" w:color="auto"/>
              <w:right w:val="single" w:sz="4" w:space="0" w:color="auto"/>
            </w:tcBorders>
            <w:shd w:val="clear" w:color="000000" w:fill="FFFFFF"/>
            <w:vAlign w:val="center"/>
            <w:hideMark/>
          </w:tcPr>
          <w:p w14:paraId="33720D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396B71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69EA79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informatic integrat de raportare funcțional</w:t>
            </w:r>
          </w:p>
        </w:tc>
        <w:tc>
          <w:tcPr>
            <w:tcW w:w="1996" w:type="dxa"/>
            <w:tcBorders>
              <w:top w:val="nil"/>
              <w:left w:val="nil"/>
              <w:bottom w:val="single" w:sz="4" w:space="0" w:color="auto"/>
              <w:right w:val="single" w:sz="4" w:space="0" w:color="auto"/>
            </w:tcBorders>
            <w:shd w:val="clear" w:color="000000" w:fill="FFFFFF"/>
            <w:vAlign w:val="center"/>
            <w:hideMark/>
          </w:tcPr>
          <w:p w14:paraId="634E76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modulelor operaționale</w:t>
            </w:r>
          </w:p>
        </w:tc>
        <w:tc>
          <w:tcPr>
            <w:tcW w:w="1165" w:type="dxa"/>
            <w:tcBorders>
              <w:top w:val="nil"/>
              <w:left w:val="nil"/>
              <w:bottom w:val="single" w:sz="4" w:space="0" w:color="auto"/>
              <w:right w:val="single" w:sz="4" w:space="0" w:color="auto"/>
            </w:tcBorders>
            <w:shd w:val="clear" w:color="000000" w:fill="FFFFFF"/>
            <w:vAlign w:val="center"/>
            <w:hideMark/>
          </w:tcPr>
          <w:p w14:paraId="541F10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6D6FB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0680D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25,000,000 </w:t>
            </w:r>
          </w:p>
        </w:tc>
        <w:tc>
          <w:tcPr>
            <w:tcW w:w="755" w:type="dxa"/>
            <w:tcBorders>
              <w:top w:val="nil"/>
              <w:left w:val="nil"/>
              <w:bottom w:val="single" w:sz="4" w:space="0" w:color="auto"/>
              <w:right w:val="single" w:sz="4" w:space="0" w:color="auto"/>
            </w:tcBorders>
            <w:shd w:val="clear" w:color="000000" w:fill="FFFFFF"/>
            <w:vAlign w:val="center"/>
            <w:hideMark/>
          </w:tcPr>
          <w:p w14:paraId="72DA29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680DD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8CDCC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H.G. și norme tehnice pentru PNS, OMS pentru AP și alte cheltuieli finanțate din bugetul MS</w:t>
            </w:r>
          </w:p>
        </w:tc>
      </w:tr>
      <w:tr w:rsidR="00A072D7" w:rsidRPr="009D1353" w14:paraId="7E821C99"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456A6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B306F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C1FF8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192A6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M.8.1.4.3. Dezvoltarea unui sistem de colectare și evaluare a datelor pentru determinarea valorii tehnologiilor medicale, respectiv date raportate de furnizori, date raportate de pacienți, date economice și date sociale.</w:t>
            </w:r>
          </w:p>
        </w:tc>
        <w:tc>
          <w:tcPr>
            <w:tcW w:w="1491" w:type="dxa"/>
            <w:tcBorders>
              <w:top w:val="nil"/>
              <w:left w:val="nil"/>
              <w:bottom w:val="single" w:sz="4" w:space="0" w:color="auto"/>
              <w:right w:val="single" w:sz="4" w:space="0" w:color="auto"/>
            </w:tcBorders>
            <w:shd w:val="clear" w:color="000000" w:fill="FFFFFF"/>
            <w:vAlign w:val="center"/>
            <w:hideMark/>
          </w:tcPr>
          <w:p w14:paraId="71F793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w:t>
            </w:r>
          </w:p>
        </w:tc>
        <w:tc>
          <w:tcPr>
            <w:tcW w:w="986" w:type="dxa"/>
            <w:tcBorders>
              <w:top w:val="nil"/>
              <w:left w:val="nil"/>
              <w:bottom w:val="single" w:sz="4" w:space="0" w:color="auto"/>
              <w:right w:val="single" w:sz="4" w:space="0" w:color="auto"/>
            </w:tcBorders>
            <w:shd w:val="clear" w:color="000000" w:fill="FFFFFF"/>
            <w:vAlign w:val="center"/>
            <w:hideMark/>
          </w:tcPr>
          <w:p w14:paraId="41DA3B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C22C2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C89E9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de colectare a datelor pentru HTA</w:t>
            </w:r>
          </w:p>
        </w:tc>
        <w:tc>
          <w:tcPr>
            <w:tcW w:w="1996" w:type="dxa"/>
            <w:tcBorders>
              <w:top w:val="nil"/>
              <w:left w:val="nil"/>
              <w:bottom w:val="single" w:sz="4" w:space="0" w:color="auto"/>
              <w:right w:val="single" w:sz="4" w:space="0" w:color="auto"/>
            </w:tcBorders>
            <w:shd w:val="clear" w:color="000000" w:fill="FFFFFF"/>
            <w:vAlign w:val="center"/>
            <w:hideMark/>
          </w:tcPr>
          <w:p w14:paraId="21D570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modulelor operaționale</w:t>
            </w:r>
          </w:p>
        </w:tc>
        <w:tc>
          <w:tcPr>
            <w:tcW w:w="1165" w:type="dxa"/>
            <w:tcBorders>
              <w:top w:val="nil"/>
              <w:left w:val="nil"/>
              <w:bottom w:val="single" w:sz="4" w:space="0" w:color="auto"/>
              <w:right w:val="single" w:sz="4" w:space="0" w:color="auto"/>
            </w:tcBorders>
            <w:shd w:val="clear" w:color="000000" w:fill="FFFFFF"/>
            <w:vAlign w:val="center"/>
            <w:hideMark/>
          </w:tcPr>
          <w:p w14:paraId="144AC2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30588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654AE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25,000,000 </w:t>
            </w:r>
          </w:p>
        </w:tc>
        <w:tc>
          <w:tcPr>
            <w:tcW w:w="755" w:type="dxa"/>
            <w:tcBorders>
              <w:top w:val="nil"/>
              <w:left w:val="nil"/>
              <w:bottom w:val="single" w:sz="4" w:space="0" w:color="auto"/>
              <w:right w:val="single" w:sz="4" w:space="0" w:color="auto"/>
            </w:tcBorders>
            <w:shd w:val="clear" w:color="000000" w:fill="FFFFFF"/>
            <w:vAlign w:val="center"/>
            <w:hideMark/>
          </w:tcPr>
          <w:p w14:paraId="09B20C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E96D8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BFE86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1F6C8204"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09013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25410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DFAF9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03B1E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M.8.1.4.4. Asigurarea infrastructurii și sistemului informațional corespunzător, cât și a resurselor necesare la nivel optim, pentru gestionarea riscurilor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57023D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0BFD5E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986" w:type="dxa"/>
            <w:tcBorders>
              <w:top w:val="nil"/>
              <w:left w:val="nil"/>
              <w:bottom w:val="single" w:sz="4" w:space="0" w:color="auto"/>
              <w:right w:val="single" w:sz="4" w:space="0" w:color="auto"/>
            </w:tcBorders>
            <w:shd w:val="clear" w:color="000000" w:fill="FFFFFF"/>
            <w:vAlign w:val="center"/>
            <w:hideMark/>
          </w:tcPr>
          <w:p w14:paraId="123013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96608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informațional pentru sănătate publică complet și funcțional</w:t>
            </w:r>
          </w:p>
        </w:tc>
        <w:tc>
          <w:tcPr>
            <w:tcW w:w="1996" w:type="dxa"/>
            <w:tcBorders>
              <w:top w:val="nil"/>
              <w:left w:val="nil"/>
              <w:bottom w:val="single" w:sz="4" w:space="0" w:color="auto"/>
              <w:right w:val="single" w:sz="4" w:space="0" w:color="auto"/>
            </w:tcBorders>
            <w:shd w:val="clear" w:color="000000" w:fill="FFFFFF"/>
            <w:vAlign w:val="center"/>
            <w:hideMark/>
          </w:tcPr>
          <w:p w14:paraId="3A5570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modulelor operaționale</w:t>
            </w:r>
          </w:p>
        </w:tc>
        <w:tc>
          <w:tcPr>
            <w:tcW w:w="1165" w:type="dxa"/>
            <w:tcBorders>
              <w:top w:val="nil"/>
              <w:left w:val="nil"/>
              <w:bottom w:val="single" w:sz="4" w:space="0" w:color="auto"/>
              <w:right w:val="single" w:sz="4" w:space="0" w:color="auto"/>
            </w:tcBorders>
            <w:shd w:val="clear" w:color="000000" w:fill="FFFFFF"/>
            <w:vAlign w:val="center"/>
            <w:hideMark/>
          </w:tcPr>
          <w:p w14:paraId="7ADA43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25FA5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A53D8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30,000,000 </w:t>
            </w:r>
          </w:p>
        </w:tc>
        <w:tc>
          <w:tcPr>
            <w:tcW w:w="755" w:type="dxa"/>
            <w:tcBorders>
              <w:top w:val="nil"/>
              <w:left w:val="nil"/>
              <w:bottom w:val="single" w:sz="4" w:space="0" w:color="auto"/>
              <w:right w:val="single" w:sz="4" w:space="0" w:color="auto"/>
            </w:tcBorders>
            <w:shd w:val="clear" w:color="000000" w:fill="FFFFFF"/>
            <w:vAlign w:val="center"/>
            <w:hideMark/>
          </w:tcPr>
          <w:p w14:paraId="0D9912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45C6F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932DD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27D8CA84"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0C48C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F5C3F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10CE1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6248E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M.8.1.4.5. Îmbunătățirea fluxurilor informaționale și dezvoltarea instrumentelor de validare, analiză și raportare pentru indicatorii stării de sănătate a populației, activitatea furnizorilor de servicii de sănătate publici și privați și pentru alte fluxuri de date administrate de Institutul Național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2372AF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01B658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B6AAD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569E57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 informațional pentru sănătate publică complet și funcțional</w:t>
            </w:r>
          </w:p>
        </w:tc>
        <w:tc>
          <w:tcPr>
            <w:tcW w:w="1996" w:type="dxa"/>
            <w:tcBorders>
              <w:top w:val="nil"/>
              <w:left w:val="nil"/>
              <w:bottom w:val="single" w:sz="4" w:space="0" w:color="auto"/>
              <w:right w:val="single" w:sz="4" w:space="0" w:color="auto"/>
            </w:tcBorders>
            <w:shd w:val="clear" w:color="000000" w:fill="FFFFFF"/>
            <w:vAlign w:val="center"/>
            <w:hideMark/>
          </w:tcPr>
          <w:p w14:paraId="138160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furnizorilor privați care raportează date complete către INSP</w:t>
            </w:r>
          </w:p>
        </w:tc>
        <w:tc>
          <w:tcPr>
            <w:tcW w:w="1165" w:type="dxa"/>
            <w:tcBorders>
              <w:top w:val="nil"/>
              <w:left w:val="nil"/>
              <w:bottom w:val="single" w:sz="4" w:space="0" w:color="auto"/>
              <w:right w:val="single" w:sz="4" w:space="0" w:color="auto"/>
            </w:tcBorders>
            <w:shd w:val="clear" w:color="000000" w:fill="FFFFFF"/>
            <w:vAlign w:val="center"/>
            <w:hideMark/>
          </w:tcPr>
          <w:p w14:paraId="6552D0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509FD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B3DFB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15,000,000 </w:t>
            </w:r>
          </w:p>
        </w:tc>
        <w:tc>
          <w:tcPr>
            <w:tcW w:w="755" w:type="dxa"/>
            <w:tcBorders>
              <w:top w:val="nil"/>
              <w:left w:val="nil"/>
              <w:bottom w:val="single" w:sz="4" w:space="0" w:color="auto"/>
              <w:right w:val="single" w:sz="4" w:space="0" w:color="auto"/>
            </w:tcBorders>
            <w:shd w:val="clear" w:color="000000" w:fill="FFFFFF"/>
            <w:vAlign w:val="center"/>
            <w:hideMark/>
          </w:tcPr>
          <w:p w14:paraId="73EDAD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03694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8EF85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OMS care reglementează obligația raportării de date statistice către INSP-CNSISP</w:t>
            </w:r>
          </w:p>
        </w:tc>
      </w:tr>
      <w:tr w:rsidR="00A072D7" w:rsidRPr="009D1353" w14:paraId="328420A7"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2DDE4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55818B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5C804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56610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M.8.1.4.6. Consolidarea infrastructurii informaționale a sistemului de supraveghere a bolilor transmisibile.</w:t>
            </w:r>
          </w:p>
        </w:tc>
        <w:tc>
          <w:tcPr>
            <w:tcW w:w="1491" w:type="dxa"/>
            <w:tcBorders>
              <w:top w:val="nil"/>
              <w:left w:val="nil"/>
              <w:bottom w:val="single" w:sz="4" w:space="0" w:color="auto"/>
              <w:right w:val="single" w:sz="4" w:space="0" w:color="auto"/>
            </w:tcBorders>
            <w:shd w:val="clear" w:color="000000" w:fill="FFFFFF"/>
            <w:vAlign w:val="center"/>
            <w:hideMark/>
          </w:tcPr>
          <w:p w14:paraId="77975F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p>
        </w:tc>
        <w:tc>
          <w:tcPr>
            <w:tcW w:w="986" w:type="dxa"/>
            <w:tcBorders>
              <w:top w:val="nil"/>
              <w:left w:val="nil"/>
              <w:bottom w:val="single" w:sz="4" w:space="0" w:color="auto"/>
              <w:right w:val="single" w:sz="4" w:space="0" w:color="auto"/>
            </w:tcBorders>
            <w:shd w:val="clear" w:color="000000" w:fill="FFFFFF"/>
            <w:vAlign w:val="center"/>
            <w:hideMark/>
          </w:tcPr>
          <w:p w14:paraId="0549BB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78AF15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6FE17A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infrastructura actualizata a sistemului informațional pentru supravegherea bolilor transmisibile</w:t>
            </w:r>
          </w:p>
        </w:tc>
        <w:tc>
          <w:tcPr>
            <w:tcW w:w="1996" w:type="dxa"/>
            <w:tcBorders>
              <w:top w:val="nil"/>
              <w:left w:val="nil"/>
              <w:bottom w:val="single" w:sz="4" w:space="0" w:color="auto"/>
              <w:right w:val="single" w:sz="4" w:space="0" w:color="auto"/>
            </w:tcBorders>
            <w:shd w:val="clear" w:color="000000" w:fill="FFFFFF"/>
            <w:vAlign w:val="center"/>
            <w:hideMark/>
          </w:tcPr>
          <w:p w14:paraId="3821A8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modulelor operaționale</w:t>
            </w:r>
          </w:p>
        </w:tc>
        <w:tc>
          <w:tcPr>
            <w:tcW w:w="1165" w:type="dxa"/>
            <w:tcBorders>
              <w:top w:val="nil"/>
              <w:left w:val="nil"/>
              <w:bottom w:val="single" w:sz="4" w:space="0" w:color="auto"/>
              <w:right w:val="single" w:sz="4" w:space="0" w:color="auto"/>
            </w:tcBorders>
            <w:shd w:val="clear" w:color="000000" w:fill="FFFFFF"/>
            <w:vAlign w:val="center"/>
            <w:hideMark/>
          </w:tcPr>
          <w:p w14:paraId="7E536D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19A81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F75A2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5EE51B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66DDF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02690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4617DA5E"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1E57F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C602E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0DDE0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AECDB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M.8.1.4.7. Asigurarea mentenanței și a interoperabilității registrelor electronice gestionate de MS sau instituții din subordine cu alte platforme informatice (de exemplu, registrul de evidență a persoanelor, cu SIIS) și cu aplicațiile informatice ale furnizorilor de servicii/ date.</w:t>
            </w:r>
          </w:p>
        </w:tc>
        <w:tc>
          <w:tcPr>
            <w:tcW w:w="1491" w:type="dxa"/>
            <w:tcBorders>
              <w:top w:val="nil"/>
              <w:left w:val="nil"/>
              <w:bottom w:val="single" w:sz="4" w:space="0" w:color="auto"/>
              <w:right w:val="single" w:sz="4" w:space="0" w:color="auto"/>
            </w:tcBorders>
            <w:shd w:val="clear" w:color="000000" w:fill="FFFFFF"/>
            <w:vAlign w:val="center"/>
            <w:hideMark/>
          </w:tcPr>
          <w:p w14:paraId="4BBD45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CNAS</w:t>
            </w:r>
          </w:p>
        </w:tc>
        <w:tc>
          <w:tcPr>
            <w:tcW w:w="986" w:type="dxa"/>
            <w:tcBorders>
              <w:top w:val="nil"/>
              <w:left w:val="nil"/>
              <w:bottom w:val="single" w:sz="4" w:space="0" w:color="auto"/>
              <w:right w:val="single" w:sz="4" w:space="0" w:color="auto"/>
            </w:tcBorders>
            <w:shd w:val="clear" w:color="000000" w:fill="FFFFFF"/>
            <w:vAlign w:val="center"/>
            <w:hideMark/>
          </w:tcPr>
          <w:p w14:paraId="372A90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7703BF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5D4B1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funcționarea continuă a registrelor electronice</w:t>
            </w:r>
          </w:p>
        </w:tc>
        <w:tc>
          <w:tcPr>
            <w:tcW w:w="1996" w:type="dxa"/>
            <w:tcBorders>
              <w:top w:val="nil"/>
              <w:left w:val="nil"/>
              <w:bottom w:val="single" w:sz="4" w:space="0" w:color="auto"/>
              <w:right w:val="single" w:sz="4" w:space="0" w:color="auto"/>
            </w:tcBorders>
            <w:shd w:val="clear" w:color="000000" w:fill="FFFFFF"/>
            <w:vAlign w:val="center"/>
            <w:hideMark/>
          </w:tcPr>
          <w:p w14:paraId="2B9E55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valoarea sumelor prevăzute anual în bugetul MS cu această destinație</w:t>
            </w:r>
          </w:p>
        </w:tc>
        <w:tc>
          <w:tcPr>
            <w:tcW w:w="1165" w:type="dxa"/>
            <w:tcBorders>
              <w:top w:val="nil"/>
              <w:left w:val="nil"/>
              <w:bottom w:val="single" w:sz="4" w:space="0" w:color="auto"/>
              <w:right w:val="single" w:sz="4" w:space="0" w:color="auto"/>
            </w:tcBorders>
            <w:shd w:val="clear" w:color="000000" w:fill="FFFFFF"/>
            <w:vAlign w:val="center"/>
            <w:hideMark/>
          </w:tcPr>
          <w:p w14:paraId="7445F2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A6663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50625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7E388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EEED3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B47A1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2ED70C8"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C2123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E5296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1600D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CF8E0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M.8.1.4.8. Implementarea unui registru electronic de transplant funcțional care să evidențieze, documenteze și monitorizeze întregul parcurs al pacientului de la stabilirea indicației pentru procedura de transplant până la monitorizarea post-transplant a acestuia. Introducerea donatorului viu în registrul electronic de transplant și monitorizarea specifică a acestuia inclusiv post procedura de donare.</w:t>
            </w:r>
          </w:p>
        </w:tc>
        <w:tc>
          <w:tcPr>
            <w:tcW w:w="1491" w:type="dxa"/>
            <w:tcBorders>
              <w:top w:val="nil"/>
              <w:left w:val="nil"/>
              <w:bottom w:val="single" w:sz="4" w:space="0" w:color="auto"/>
              <w:right w:val="single" w:sz="4" w:space="0" w:color="auto"/>
            </w:tcBorders>
            <w:shd w:val="clear" w:color="000000" w:fill="FFFFFF"/>
            <w:vAlign w:val="center"/>
            <w:hideMark/>
          </w:tcPr>
          <w:p w14:paraId="52DC26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 ANT, societățile profesionale, organizațiile de pacienți</w:t>
            </w:r>
          </w:p>
        </w:tc>
        <w:tc>
          <w:tcPr>
            <w:tcW w:w="986" w:type="dxa"/>
            <w:tcBorders>
              <w:top w:val="nil"/>
              <w:left w:val="nil"/>
              <w:bottom w:val="single" w:sz="4" w:space="0" w:color="auto"/>
              <w:right w:val="single" w:sz="4" w:space="0" w:color="auto"/>
            </w:tcBorders>
            <w:shd w:val="clear" w:color="000000" w:fill="FFFFFF"/>
            <w:vAlign w:val="center"/>
            <w:hideMark/>
          </w:tcPr>
          <w:p w14:paraId="62BEB5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493678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49C4CF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registru electronic de transplant funcțional</w:t>
            </w:r>
          </w:p>
        </w:tc>
        <w:tc>
          <w:tcPr>
            <w:tcW w:w="1996" w:type="dxa"/>
            <w:tcBorders>
              <w:top w:val="nil"/>
              <w:left w:val="nil"/>
              <w:bottom w:val="single" w:sz="4" w:space="0" w:color="auto"/>
              <w:right w:val="single" w:sz="4" w:space="0" w:color="auto"/>
            </w:tcBorders>
            <w:shd w:val="clear" w:color="000000" w:fill="FFFFFF"/>
            <w:vAlign w:val="center"/>
            <w:hideMark/>
          </w:tcPr>
          <w:p w14:paraId="1E4ACE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registrelor electronice</w:t>
            </w:r>
          </w:p>
        </w:tc>
        <w:tc>
          <w:tcPr>
            <w:tcW w:w="1165" w:type="dxa"/>
            <w:tcBorders>
              <w:top w:val="nil"/>
              <w:left w:val="nil"/>
              <w:bottom w:val="single" w:sz="4" w:space="0" w:color="auto"/>
              <w:right w:val="single" w:sz="4" w:space="0" w:color="auto"/>
            </w:tcBorders>
            <w:shd w:val="clear" w:color="000000" w:fill="FFFFFF"/>
            <w:vAlign w:val="center"/>
            <w:hideMark/>
          </w:tcPr>
          <w:p w14:paraId="36D270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23C48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DB231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5832CF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05FAE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1A646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registrelor electronice</w:t>
            </w:r>
          </w:p>
        </w:tc>
      </w:tr>
      <w:tr w:rsidR="00A072D7" w:rsidRPr="009D1353" w14:paraId="74C1DCEA" w14:textId="77777777" w:rsidTr="00473710">
        <w:trPr>
          <w:trHeight w:val="27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A0C6F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A1175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AC90D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E232B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M.8.1.4.9. Dezvoltarea capacității Registrului Național al Donatorilor Voluntari de Celule Stem Hematopoietice prin implementarea de campanii de promovare a donării voluntare de celule stem hematopoietice, facilitarea accesului și interoperabilității cu bazele de date similare din alte state, finanțarea sustenabilă a întregului proces de furnizare a serviciilor specifice și dezvoltarea resursei umane aferente registrului și rețelei acestuia.</w:t>
            </w:r>
          </w:p>
        </w:tc>
        <w:tc>
          <w:tcPr>
            <w:tcW w:w="1491" w:type="dxa"/>
            <w:tcBorders>
              <w:top w:val="nil"/>
              <w:left w:val="nil"/>
              <w:bottom w:val="single" w:sz="4" w:space="0" w:color="auto"/>
              <w:right w:val="single" w:sz="4" w:space="0" w:color="auto"/>
            </w:tcBorders>
            <w:shd w:val="clear" w:color="000000" w:fill="FFFFFF"/>
            <w:vAlign w:val="center"/>
            <w:hideMark/>
          </w:tcPr>
          <w:p w14:paraId="4652E4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ANT</w:t>
            </w:r>
          </w:p>
        </w:tc>
        <w:tc>
          <w:tcPr>
            <w:tcW w:w="986" w:type="dxa"/>
            <w:tcBorders>
              <w:top w:val="nil"/>
              <w:left w:val="nil"/>
              <w:bottom w:val="single" w:sz="4" w:space="0" w:color="auto"/>
              <w:right w:val="single" w:sz="4" w:space="0" w:color="auto"/>
            </w:tcBorders>
            <w:shd w:val="clear" w:color="000000" w:fill="FFFFFF"/>
            <w:vAlign w:val="center"/>
            <w:hideMark/>
          </w:tcPr>
          <w:p w14:paraId="75089A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66244E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19EFCC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nivel ridicat al constientizării populației cu privire la RNDVCS</w:t>
            </w:r>
          </w:p>
        </w:tc>
        <w:tc>
          <w:tcPr>
            <w:tcW w:w="1996" w:type="dxa"/>
            <w:tcBorders>
              <w:top w:val="nil"/>
              <w:left w:val="nil"/>
              <w:bottom w:val="single" w:sz="4" w:space="0" w:color="auto"/>
              <w:right w:val="single" w:sz="4" w:space="0" w:color="auto"/>
            </w:tcBorders>
            <w:shd w:val="clear" w:color="000000" w:fill="FFFFFF"/>
            <w:vAlign w:val="center"/>
            <w:hideMark/>
          </w:tcPr>
          <w:p w14:paraId="1F8E46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campaniilor de informare implementate</w:t>
            </w:r>
          </w:p>
        </w:tc>
        <w:tc>
          <w:tcPr>
            <w:tcW w:w="1165" w:type="dxa"/>
            <w:tcBorders>
              <w:top w:val="nil"/>
              <w:left w:val="nil"/>
              <w:bottom w:val="single" w:sz="4" w:space="0" w:color="auto"/>
              <w:right w:val="single" w:sz="4" w:space="0" w:color="auto"/>
            </w:tcBorders>
            <w:shd w:val="clear" w:color="000000" w:fill="FFFFFF"/>
            <w:vAlign w:val="center"/>
            <w:hideMark/>
          </w:tcPr>
          <w:p w14:paraId="302CCB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197FA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E7390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327099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4BD7F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4CC18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3B7B766"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C44F5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C7F40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8CBF7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DA.8.1.5. Creșterea accesului la servicii de sănătate prin implementarea sistemului informatic de furnizare a serviciilor medicale la distanță (telemedicină).</w:t>
            </w:r>
          </w:p>
        </w:tc>
        <w:tc>
          <w:tcPr>
            <w:tcW w:w="2028" w:type="dxa"/>
            <w:tcBorders>
              <w:top w:val="nil"/>
              <w:left w:val="nil"/>
              <w:bottom w:val="single" w:sz="4" w:space="0" w:color="auto"/>
              <w:right w:val="single" w:sz="4" w:space="0" w:color="auto"/>
            </w:tcBorders>
            <w:shd w:val="clear" w:color="000000" w:fill="FFFFFF"/>
            <w:vAlign w:val="center"/>
            <w:hideMark/>
          </w:tcPr>
          <w:p w14:paraId="13F4D7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M.8.1.5.1. Finalizarea elaborării și implementarea legislației pentru furnizarea serviciilor medicale la distanță (telemedicină).</w:t>
            </w:r>
          </w:p>
        </w:tc>
        <w:tc>
          <w:tcPr>
            <w:tcW w:w="1491" w:type="dxa"/>
            <w:tcBorders>
              <w:top w:val="nil"/>
              <w:left w:val="nil"/>
              <w:bottom w:val="single" w:sz="4" w:space="0" w:color="auto"/>
              <w:right w:val="single" w:sz="4" w:space="0" w:color="auto"/>
            </w:tcBorders>
            <w:shd w:val="clear" w:color="000000" w:fill="FFFFFF"/>
            <w:vAlign w:val="center"/>
            <w:hideMark/>
          </w:tcPr>
          <w:p w14:paraId="330DBD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MCID, STS, CNAS</w:t>
            </w:r>
          </w:p>
        </w:tc>
        <w:tc>
          <w:tcPr>
            <w:tcW w:w="986" w:type="dxa"/>
            <w:tcBorders>
              <w:top w:val="nil"/>
              <w:left w:val="nil"/>
              <w:bottom w:val="single" w:sz="4" w:space="0" w:color="auto"/>
              <w:right w:val="single" w:sz="4" w:space="0" w:color="auto"/>
            </w:tcBorders>
            <w:shd w:val="clear" w:color="000000" w:fill="FFFFFF"/>
            <w:vAlign w:val="center"/>
            <w:hideMark/>
          </w:tcPr>
          <w:p w14:paraId="312411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4FAD51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472F56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7E0587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351991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0E334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75E31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38DA8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C74E8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BF9A8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norme metodologice la prevederile art. 30^1-30^11 din Legea nr. 95/2006</w:t>
            </w:r>
          </w:p>
        </w:tc>
      </w:tr>
      <w:tr w:rsidR="00A072D7" w:rsidRPr="009D1353" w14:paraId="4101D97B"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A03A7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93D1B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84D88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18153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M.8.1.5.2. Dezvoltarea și extinderea furnizării serviciilor de telemedicină prin asigurarea infrastructurii adecvate, finanțării corespunzătoare și monitorizării calității.</w:t>
            </w:r>
          </w:p>
        </w:tc>
        <w:tc>
          <w:tcPr>
            <w:tcW w:w="1491" w:type="dxa"/>
            <w:tcBorders>
              <w:top w:val="nil"/>
              <w:left w:val="nil"/>
              <w:bottom w:val="single" w:sz="4" w:space="0" w:color="auto"/>
              <w:right w:val="single" w:sz="4" w:space="0" w:color="auto"/>
            </w:tcBorders>
            <w:shd w:val="clear" w:color="000000" w:fill="FFFFFF"/>
            <w:vAlign w:val="center"/>
            <w:hideMark/>
          </w:tcPr>
          <w:p w14:paraId="495B08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STS</w:t>
            </w:r>
          </w:p>
        </w:tc>
        <w:tc>
          <w:tcPr>
            <w:tcW w:w="986" w:type="dxa"/>
            <w:tcBorders>
              <w:top w:val="nil"/>
              <w:left w:val="nil"/>
              <w:bottom w:val="single" w:sz="4" w:space="0" w:color="auto"/>
              <w:right w:val="single" w:sz="4" w:space="0" w:color="auto"/>
            </w:tcBorders>
            <w:shd w:val="clear" w:color="000000" w:fill="FFFFFF"/>
            <w:vAlign w:val="center"/>
            <w:hideMark/>
          </w:tcPr>
          <w:p w14:paraId="4470C2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34D097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14C42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utilizarea serviciilor de telemedicină în asistența medicală primară</w:t>
            </w:r>
          </w:p>
        </w:tc>
        <w:tc>
          <w:tcPr>
            <w:tcW w:w="1996" w:type="dxa"/>
            <w:tcBorders>
              <w:top w:val="nil"/>
              <w:left w:val="nil"/>
              <w:bottom w:val="single" w:sz="4" w:space="0" w:color="auto"/>
              <w:right w:val="single" w:sz="4" w:space="0" w:color="auto"/>
            </w:tcBorders>
            <w:shd w:val="clear" w:color="000000" w:fill="FFFFFF"/>
            <w:vAlign w:val="center"/>
            <w:hideMark/>
          </w:tcPr>
          <w:p w14:paraId="259A2F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furnizorilor de servicii din asistența medicală primară care contractează servicii de telemedicină, pe medii de rezidență</w:t>
            </w:r>
          </w:p>
        </w:tc>
        <w:tc>
          <w:tcPr>
            <w:tcW w:w="1165" w:type="dxa"/>
            <w:tcBorders>
              <w:top w:val="nil"/>
              <w:left w:val="nil"/>
              <w:bottom w:val="single" w:sz="4" w:space="0" w:color="auto"/>
              <w:right w:val="single" w:sz="4" w:space="0" w:color="auto"/>
            </w:tcBorders>
            <w:shd w:val="clear" w:color="000000" w:fill="FFFFFF"/>
            <w:vAlign w:val="center"/>
            <w:hideMark/>
          </w:tcPr>
          <w:p w14:paraId="271FA2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3A3ED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42DCFD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2E503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6B821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0D6F1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PSB și a normelor metodologice</w:t>
            </w:r>
          </w:p>
        </w:tc>
      </w:tr>
      <w:tr w:rsidR="00A072D7" w:rsidRPr="009D1353" w14:paraId="5B983563"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F010B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66248E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37763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6300E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M.8.1.5.3. Creșterea accesului la servicii de sănătate prin utilizarea telemedicinii pentru consultații, proceduri medicale și interpretarea acestora, prescripții medicale, monitorizarea pacienților, educație medicală, aplicații wireless etc.</w:t>
            </w:r>
          </w:p>
        </w:tc>
        <w:tc>
          <w:tcPr>
            <w:tcW w:w="1491" w:type="dxa"/>
            <w:tcBorders>
              <w:top w:val="nil"/>
              <w:left w:val="nil"/>
              <w:bottom w:val="single" w:sz="4" w:space="0" w:color="auto"/>
              <w:right w:val="single" w:sz="4" w:space="0" w:color="auto"/>
            </w:tcBorders>
            <w:shd w:val="clear" w:color="000000" w:fill="FFFFFF"/>
            <w:vAlign w:val="center"/>
            <w:hideMark/>
          </w:tcPr>
          <w:p w14:paraId="6CA13E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STS</w:t>
            </w:r>
          </w:p>
        </w:tc>
        <w:tc>
          <w:tcPr>
            <w:tcW w:w="986" w:type="dxa"/>
            <w:tcBorders>
              <w:top w:val="nil"/>
              <w:left w:val="nil"/>
              <w:bottom w:val="single" w:sz="4" w:space="0" w:color="auto"/>
              <w:right w:val="single" w:sz="4" w:space="0" w:color="auto"/>
            </w:tcBorders>
            <w:shd w:val="clear" w:color="000000" w:fill="FFFFFF"/>
            <w:vAlign w:val="center"/>
            <w:hideMark/>
          </w:tcPr>
          <w:p w14:paraId="00E098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435754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83E5B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accesul la servicii de telemedicină</w:t>
            </w:r>
          </w:p>
        </w:tc>
        <w:tc>
          <w:tcPr>
            <w:tcW w:w="1996" w:type="dxa"/>
            <w:tcBorders>
              <w:top w:val="nil"/>
              <w:left w:val="nil"/>
              <w:bottom w:val="single" w:sz="4" w:space="0" w:color="auto"/>
              <w:right w:val="single" w:sz="4" w:space="0" w:color="auto"/>
            </w:tcBorders>
            <w:shd w:val="clear" w:color="000000" w:fill="FFFFFF"/>
            <w:vAlign w:val="center"/>
            <w:hideMark/>
          </w:tcPr>
          <w:p w14:paraId="5B4F81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serviciilor de telemedicină decontate din bugetele MS și al FNUASS, pe niveluri de asistență medicală</w:t>
            </w:r>
          </w:p>
        </w:tc>
        <w:tc>
          <w:tcPr>
            <w:tcW w:w="1165" w:type="dxa"/>
            <w:tcBorders>
              <w:top w:val="nil"/>
              <w:left w:val="nil"/>
              <w:bottom w:val="single" w:sz="4" w:space="0" w:color="auto"/>
              <w:right w:val="single" w:sz="4" w:space="0" w:color="auto"/>
            </w:tcBorders>
            <w:shd w:val="clear" w:color="000000" w:fill="FFFFFF"/>
            <w:vAlign w:val="center"/>
            <w:hideMark/>
          </w:tcPr>
          <w:p w14:paraId="143AC3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D5A3C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79C3F5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DAFDC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EA01A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F2939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H.G. privind PNS și a normelor tehnice, a H.G. privind Co-Ca, PSB și PSB și a normelor metodologice, ordinele CNAS privind formularele de raportare a activității furnizorilor</w:t>
            </w:r>
          </w:p>
        </w:tc>
      </w:tr>
      <w:tr w:rsidR="00A072D7" w:rsidRPr="009D1353" w14:paraId="76E0FC46"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94506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80CFB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51A01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1B279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M.8.1.5.4. Implementarea în regim pilot a sistemului informatic de telemedicină rurală și extinderea treptată la alte unități administrativ teritoriale defavorizate din punct de vedere al accesului la servicii medicale.</w:t>
            </w:r>
          </w:p>
        </w:tc>
        <w:tc>
          <w:tcPr>
            <w:tcW w:w="1491" w:type="dxa"/>
            <w:tcBorders>
              <w:top w:val="nil"/>
              <w:left w:val="nil"/>
              <w:bottom w:val="single" w:sz="4" w:space="0" w:color="auto"/>
              <w:right w:val="single" w:sz="4" w:space="0" w:color="auto"/>
            </w:tcBorders>
            <w:shd w:val="clear" w:color="000000" w:fill="FFFFFF"/>
            <w:vAlign w:val="center"/>
            <w:hideMark/>
          </w:tcPr>
          <w:p w14:paraId="16F064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STS</w:t>
            </w:r>
          </w:p>
        </w:tc>
        <w:tc>
          <w:tcPr>
            <w:tcW w:w="986" w:type="dxa"/>
            <w:tcBorders>
              <w:top w:val="nil"/>
              <w:left w:val="nil"/>
              <w:bottom w:val="single" w:sz="4" w:space="0" w:color="auto"/>
              <w:right w:val="single" w:sz="4" w:space="0" w:color="auto"/>
            </w:tcBorders>
            <w:shd w:val="clear" w:color="000000" w:fill="FFFFFF"/>
            <w:vAlign w:val="center"/>
            <w:hideMark/>
          </w:tcPr>
          <w:p w14:paraId="1F48EA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4B6A98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536AB0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proiecte pilot implementate</w:t>
            </w:r>
          </w:p>
        </w:tc>
        <w:tc>
          <w:tcPr>
            <w:tcW w:w="1996" w:type="dxa"/>
            <w:tcBorders>
              <w:top w:val="nil"/>
              <w:left w:val="nil"/>
              <w:bottom w:val="single" w:sz="4" w:space="0" w:color="auto"/>
              <w:right w:val="single" w:sz="4" w:space="0" w:color="auto"/>
            </w:tcBorders>
            <w:shd w:val="clear" w:color="000000" w:fill="FFFFFF"/>
            <w:vAlign w:val="center"/>
            <w:hideMark/>
          </w:tcPr>
          <w:p w14:paraId="3EFAC0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34AAA9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22B09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FNUASS</w:t>
            </w:r>
          </w:p>
        </w:tc>
        <w:tc>
          <w:tcPr>
            <w:tcW w:w="1265" w:type="dxa"/>
            <w:tcBorders>
              <w:top w:val="nil"/>
              <w:left w:val="nil"/>
              <w:bottom w:val="single" w:sz="4" w:space="0" w:color="auto"/>
              <w:right w:val="single" w:sz="4" w:space="0" w:color="auto"/>
            </w:tcBorders>
            <w:shd w:val="clear" w:color="000000" w:fill="FFFFFF"/>
            <w:vAlign w:val="center"/>
            <w:hideMark/>
          </w:tcPr>
          <w:p w14:paraId="180863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4EBEB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9A637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8A396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H.G. privind PNS și a normelor tehnice, a H.G. privind Co-Ca, PSB și PSB și a normelor metodologice, ordinele CNAS privind formularele de raportare a activității furnizorilor</w:t>
            </w:r>
          </w:p>
        </w:tc>
      </w:tr>
      <w:tr w:rsidR="00A072D7" w:rsidRPr="009D1353" w14:paraId="0591E7AE"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03AF9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191B8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E69B9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90D9B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M.8.1.5.5. Integrarea sistemului informatic de telemedicină rurală în PIAS.</w:t>
            </w:r>
          </w:p>
        </w:tc>
        <w:tc>
          <w:tcPr>
            <w:tcW w:w="1491" w:type="dxa"/>
            <w:tcBorders>
              <w:top w:val="nil"/>
              <w:left w:val="nil"/>
              <w:bottom w:val="single" w:sz="4" w:space="0" w:color="auto"/>
              <w:right w:val="single" w:sz="4" w:space="0" w:color="auto"/>
            </w:tcBorders>
            <w:shd w:val="clear" w:color="000000" w:fill="FFFFFF"/>
            <w:vAlign w:val="center"/>
            <w:hideMark/>
          </w:tcPr>
          <w:p w14:paraId="0A02FE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CNAS</w:t>
            </w:r>
          </w:p>
        </w:tc>
        <w:tc>
          <w:tcPr>
            <w:tcW w:w="986" w:type="dxa"/>
            <w:tcBorders>
              <w:top w:val="nil"/>
              <w:left w:val="nil"/>
              <w:bottom w:val="single" w:sz="4" w:space="0" w:color="auto"/>
              <w:right w:val="single" w:sz="4" w:space="0" w:color="auto"/>
            </w:tcBorders>
            <w:shd w:val="clear" w:color="000000" w:fill="FFFFFF"/>
            <w:vAlign w:val="center"/>
            <w:hideMark/>
          </w:tcPr>
          <w:p w14:paraId="2FF0CD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43F53B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31F9DC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sistemul informatic de telemedicină rurală integrat în PIAS</w:t>
            </w:r>
          </w:p>
        </w:tc>
        <w:tc>
          <w:tcPr>
            <w:tcW w:w="1996" w:type="dxa"/>
            <w:tcBorders>
              <w:top w:val="nil"/>
              <w:left w:val="nil"/>
              <w:bottom w:val="single" w:sz="4" w:space="0" w:color="auto"/>
              <w:right w:val="single" w:sz="4" w:space="0" w:color="auto"/>
            </w:tcBorders>
            <w:shd w:val="clear" w:color="000000" w:fill="FFFFFF"/>
            <w:vAlign w:val="center"/>
            <w:hideMark/>
          </w:tcPr>
          <w:p w14:paraId="5979AE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serviciilor de telemedicină rurală raportate în PIAS</w:t>
            </w:r>
          </w:p>
        </w:tc>
        <w:tc>
          <w:tcPr>
            <w:tcW w:w="1165" w:type="dxa"/>
            <w:tcBorders>
              <w:top w:val="nil"/>
              <w:left w:val="nil"/>
              <w:bottom w:val="single" w:sz="4" w:space="0" w:color="auto"/>
              <w:right w:val="single" w:sz="4" w:space="0" w:color="auto"/>
            </w:tcBorders>
            <w:shd w:val="clear" w:color="000000" w:fill="FFFFFF"/>
            <w:vAlign w:val="center"/>
            <w:hideMark/>
          </w:tcPr>
          <w:p w14:paraId="2C2F62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0EBCD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613642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9945F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C153E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61D1A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ordinele CNAS privind formularele de raportare a activității furnizorilor</w:t>
            </w:r>
          </w:p>
        </w:tc>
      </w:tr>
      <w:tr w:rsidR="00A072D7" w:rsidRPr="009D1353" w14:paraId="6984A2DE"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971A3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78717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OS.8.2. DEZVOLTAREA ȘI IMPLEMENTAREA DE STANDARDE PENTRU FURNIZAREA SERVICIILOR DE SĂNĂTATE ȘI A INTERVENȚIILOR DE SĂNĂTATE PUBLICĂ</w:t>
            </w:r>
          </w:p>
        </w:tc>
        <w:tc>
          <w:tcPr>
            <w:tcW w:w="1568" w:type="dxa"/>
            <w:tcBorders>
              <w:top w:val="nil"/>
              <w:left w:val="nil"/>
              <w:bottom w:val="single" w:sz="4" w:space="0" w:color="auto"/>
              <w:right w:val="single" w:sz="4" w:space="0" w:color="auto"/>
            </w:tcBorders>
            <w:shd w:val="clear" w:color="000000" w:fill="FFFFFF"/>
            <w:vAlign w:val="center"/>
            <w:hideMark/>
          </w:tcPr>
          <w:p w14:paraId="04AEED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DA.8.2.1. Reducerea variabilității practicii medicale și îmbunătățirea calității serviciilor de sănătate oferite prin creșterea capacității de implementare a instrumentelor de management clinic.</w:t>
            </w:r>
          </w:p>
        </w:tc>
        <w:tc>
          <w:tcPr>
            <w:tcW w:w="2028" w:type="dxa"/>
            <w:tcBorders>
              <w:top w:val="nil"/>
              <w:left w:val="nil"/>
              <w:bottom w:val="single" w:sz="4" w:space="0" w:color="auto"/>
              <w:right w:val="single" w:sz="4" w:space="0" w:color="auto"/>
            </w:tcBorders>
            <w:shd w:val="clear" w:color="000000" w:fill="FFFFFF"/>
            <w:vAlign w:val="center"/>
            <w:hideMark/>
          </w:tcPr>
          <w:p w14:paraId="45D9CC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M.8.2.1.1. Dezvoltarea unei metodologii-cadru pentru realizarea/ adaptarea în context național/ local a instrumentelor de management clinic (ghiduri, protocoale, algoritmi clinici, trasee clinice).</w:t>
            </w:r>
          </w:p>
        </w:tc>
        <w:tc>
          <w:tcPr>
            <w:tcW w:w="1491" w:type="dxa"/>
            <w:tcBorders>
              <w:top w:val="nil"/>
              <w:left w:val="nil"/>
              <w:bottom w:val="single" w:sz="4" w:space="0" w:color="auto"/>
              <w:right w:val="single" w:sz="4" w:space="0" w:color="auto"/>
            </w:tcBorders>
            <w:shd w:val="clear" w:color="000000" w:fill="FFFFFF"/>
            <w:vAlign w:val="center"/>
            <w:hideMark/>
          </w:tcPr>
          <w:p w14:paraId="4F7F4B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CMR, SMP</w:t>
            </w:r>
          </w:p>
        </w:tc>
        <w:tc>
          <w:tcPr>
            <w:tcW w:w="986" w:type="dxa"/>
            <w:tcBorders>
              <w:top w:val="nil"/>
              <w:left w:val="nil"/>
              <w:bottom w:val="single" w:sz="4" w:space="0" w:color="auto"/>
              <w:right w:val="single" w:sz="4" w:space="0" w:color="auto"/>
            </w:tcBorders>
            <w:shd w:val="clear" w:color="000000" w:fill="FFFFFF"/>
            <w:vAlign w:val="center"/>
            <w:hideMark/>
          </w:tcPr>
          <w:p w14:paraId="616F7B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CD944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0618AB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pentru elaborarea instrumentelor de management clinic aprobată</w:t>
            </w:r>
          </w:p>
        </w:tc>
        <w:tc>
          <w:tcPr>
            <w:tcW w:w="1996" w:type="dxa"/>
            <w:tcBorders>
              <w:top w:val="nil"/>
              <w:left w:val="nil"/>
              <w:bottom w:val="single" w:sz="4" w:space="0" w:color="auto"/>
              <w:right w:val="single" w:sz="4" w:space="0" w:color="auto"/>
            </w:tcBorders>
            <w:shd w:val="clear" w:color="000000" w:fill="FFFFFF"/>
            <w:vAlign w:val="center"/>
            <w:hideMark/>
          </w:tcPr>
          <w:p w14:paraId="7B8813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E6A0A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51F16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4C10F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 </w:t>
            </w:r>
          </w:p>
        </w:tc>
        <w:tc>
          <w:tcPr>
            <w:tcW w:w="755" w:type="dxa"/>
            <w:tcBorders>
              <w:top w:val="nil"/>
              <w:left w:val="nil"/>
              <w:bottom w:val="single" w:sz="4" w:space="0" w:color="auto"/>
              <w:right w:val="single" w:sz="4" w:space="0" w:color="auto"/>
            </w:tcBorders>
            <w:shd w:val="clear" w:color="000000" w:fill="FFFFFF"/>
            <w:vAlign w:val="center"/>
            <w:hideMark/>
          </w:tcPr>
          <w:p w14:paraId="7D7688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7598E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1CE11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56FDD94B"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0690B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8EBC4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7D400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B1A51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M.8.2.1.2. Oferirea de sprijin pentru dezvoltarea și implementarea conceptului de guvernanță clinică la nivelul furnizorilor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6BBA07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 CMR, SMP</w:t>
            </w:r>
          </w:p>
        </w:tc>
        <w:tc>
          <w:tcPr>
            <w:tcW w:w="986" w:type="dxa"/>
            <w:tcBorders>
              <w:top w:val="nil"/>
              <w:left w:val="nil"/>
              <w:bottom w:val="single" w:sz="4" w:space="0" w:color="auto"/>
              <w:right w:val="single" w:sz="4" w:space="0" w:color="auto"/>
            </w:tcBorders>
            <w:shd w:val="clear" w:color="000000" w:fill="FFFFFF"/>
            <w:vAlign w:val="center"/>
            <w:hideMark/>
          </w:tcPr>
          <w:p w14:paraId="5AB899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76D293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77940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instrucțiuni privind guvernanța clinică elaborate și publicate</w:t>
            </w:r>
          </w:p>
        </w:tc>
        <w:tc>
          <w:tcPr>
            <w:tcW w:w="1996" w:type="dxa"/>
            <w:tcBorders>
              <w:top w:val="nil"/>
              <w:left w:val="nil"/>
              <w:bottom w:val="single" w:sz="4" w:space="0" w:color="auto"/>
              <w:right w:val="single" w:sz="4" w:space="0" w:color="auto"/>
            </w:tcBorders>
            <w:shd w:val="clear" w:color="000000" w:fill="FFFFFF"/>
            <w:vAlign w:val="center"/>
            <w:hideMark/>
          </w:tcPr>
          <w:p w14:paraId="519ED1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instrucțiunilor publicate</w:t>
            </w:r>
          </w:p>
        </w:tc>
        <w:tc>
          <w:tcPr>
            <w:tcW w:w="1165" w:type="dxa"/>
            <w:tcBorders>
              <w:top w:val="nil"/>
              <w:left w:val="nil"/>
              <w:bottom w:val="single" w:sz="4" w:space="0" w:color="auto"/>
              <w:right w:val="single" w:sz="4" w:space="0" w:color="auto"/>
            </w:tcBorders>
            <w:shd w:val="clear" w:color="000000" w:fill="FFFFFF"/>
            <w:vAlign w:val="center"/>
            <w:hideMark/>
          </w:tcPr>
          <w:p w14:paraId="54C641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4C40A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FD5AC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15,000,000 </w:t>
            </w:r>
          </w:p>
        </w:tc>
        <w:tc>
          <w:tcPr>
            <w:tcW w:w="755" w:type="dxa"/>
            <w:tcBorders>
              <w:top w:val="nil"/>
              <w:left w:val="nil"/>
              <w:bottom w:val="single" w:sz="4" w:space="0" w:color="auto"/>
              <w:right w:val="single" w:sz="4" w:space="0" w:color="auto"/>
            </w:tcBorders>
            <w:shd w:val="clear" w:color="000000" w:fill="FFFFFF"/>
            <w:vAlign w:val="center"/>
            <w:hideMark/>
          </w:tcPr>
          <w:p w14:paraId="434485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6D47A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05CE6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8F4D8AD"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38600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6DB15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DE1BB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7F0D0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M.8.2.1.3. Elaborarea ghidurilor/ protocoalelor, algoritmilor clinici de diagnostic, tratament și monitorizare a problemelor majore de sănătate publică identificate și prioritizate, precum și pentru alte afecțiuni cu impact major asupra calității vieții.</w:t>
            </w:r>
          </w:p>
        </w:tc>
        <w:tc>
          <w:tcPr>
            <w:tcW w:w="1491" w:type="dxa"/>
            <w:tcBorders>
              <w:top w:val="nil"/>
              <w:left w:val="nil"/>
              <w:bottom w:val="single" w:sz="4" w:space="0" w:color="auto"/>
              <w:right w:val="single" w:sz="4" w:space="0" w:color="auto"/>
            </w:tcBorders>
            <w:shd w:val="clear" w:color="000000" w:fill="FFFFFF"/>
            <w:vAlign w:val="center"/>
            <w:hideMark/>
          </w:tcPr>
          <w:p w14:paraId="0C6FEF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CMR, SMP</w:t>
            </w:r>
          </w:p>
        </w:tc>
        <w:tc>
          <w:tcPr>
            <w:tcW w:w="986" w:type="dxa"/>
            <w:tcBorders>
              <w:top w:val="nil"/>
              <w:left w:val="nil"/>
              <w:bottom w:val="single" w:sz="4" w:space="0" w:color="auto"/>
              <w:right w:val="single" w:sz="4" w:space="0" w:color="auto"/>
            </w:tcBorders>
            <w:shd w:val="clear" w:color="000000" w:fill="FFFFFF"/>
            <w:vAlign w:val="center"/>
            <w:hideMark/>
          </w:tcPr>
          <w:p w14:paraId="3D5212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109AE1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0BD70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instrumente de management clinic nou aprobate</w:t>
            </w:r>
          </w:p>
        </w:tc>
        <w:tc>
          <w:tcPr>
            <w:tcW w:w="1996" w:type="dxa"/>
            <w:tcBorders>
              <w:top w:val="nil"/>
              <w:left w:val="nil"/>
              <w:bottom w:val="single" w:sz="4" w:space="0" w:color="auto"/>
              <w:right w:val="single" w:sz="4" w:space="0" w:color="auto"/>
            </w:tcBorders>
            <w:shd w:val="clear" w:color="000000" w:fill="FFFFFF"/>
            <w:vAlign w:val="center"/>
            <w:hideMark/>
          </w:tcPr>
          <w:p w14:paraId="1EA174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instrumentelor de management clinic nou aprobate</w:t>
            </w:r>
          </w:p>
        </w:tc>
        <w:tc>
          <w:tcPr>
            <w:tcW w:w="1165" w:type="dxa"/>
            <w:tcBorders>
              <w:top w:val="nil"/>
              <w:left w:val="nil"/>
              <w:bottom w:val="single" w:sz="4" w:space="0" w:color="auto"/>
              <w:right w:val="single" w:sz="4" w:space="0" w:color="auto"/>
            </w:tcBorders>
            <w:shd w:val="clear" w:color="000000" w:fill="FFFFFF"/>
            <w:vAlign w:val="center"/>
            <w:hideMark/>
          </w:tcPr>
          <w:p w14:paraId="32F5EB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F4950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AA471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719FC5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97513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B69E7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pentru aprobarea instrumentelor de management clinic</w:t>
            </w:r>
          </w:p>
        </w:tc>
      </w:tr>
      <w:tr w:rsidR="00A072D7" w:rsidRPr="009D1353" w14:paraId="4FDA1A0B"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4295E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22AC0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D1492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933AC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M.8.2.1.4. Actualizarea periodică a instrumentelor de management clinic prin revizia critică a dovezilor publicate internațional și a datelor relevante din practica clinică la nivel național.</w:t>
            </w:r>
          </w:p>
        </w:tc>
        <w:tc>
          <w:tcPr>
            <w:tcW w:w="1491" w:type="dxa"/>
            <w:tcBorders>
              <w:top w:val="nil"/>
              <w:left w:val="nil"/>
              <w:bottom w:val="single" w:sz="4" w:space="0" w:color="auto"/>
              <w:right w:val="single" w:sz="4" w:space="0" w:color="auto"/>
            </w:tcBorders>
            <w:shd w:val="clear" w:color="000000" w:fill="FFFFFF"/>
            <w:vAlign w:val="center"/>
            <w:hideMark/>
          </w:tcPr>
          <w:p w14:paraId="7E630D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CMR, SMP</w:t>
            </w:r>
          </w:p>
        </w:tc>
        <w:tc>
          <w:tcPr>
            <w:tcW w:w="986" w:type="dxa"/>
            <w:tcBorders>
              <w:top w:val="nil"/>
              <w:left w:val="nil"/>
              <w:bottom w:val="single" w:sz="4" w:space="0" w:color="auto"/>
              <w:right w:val="single" w:sz="4" w:space="0" w:color="auto"/>
            </w:tcBorders>
            <w:shd w:val="clear" w:color="000000" w:fill="FFFFFF"/>
            <w:vAlign w:val="center"/>
            <w:hideMark/>
          </w:tcPr>
          <w:p w14:paraId="38F89F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3513E9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57FF16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instrumente de management clinic actualizate</w:t>
            </w:r>
          </w:p>
        </w:tc>
        <w:tc>
          <w:tcPr>
            <w:tcW w:w="1996" w:type="dxa"/>
            <w:tcBorders>
              <w:top w:val="nil"/>
              <w:left w:val="nil"/>
              <w:bottom w:val="single" w:sz="4" w:space="0" w:color="auto"/>
              <w:right w:val="single" w:sz="4" w:space="0" w:color="auto"/>
            </w:tcBorders>
            <w:shd w:val="clear" w:color="000000" w:fill="FFFFFF"/>
            <w:vAlign w:val="center"/>
            <w:hideMark/>
          </w:tcPr>
          <w:p w14:paraId="7019AE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instrumentelor de management clinic actualizate</w:t>
            </w:r>
          </w:p>
        </w:tc>
        <w:tc>
          <w:tcPr>
            <w:tcW w:w="1165" w:type="dxa"/>
            <w:tcBorders>
              <w:top w:val="nil"/>
              <w:left w:val="nil"/>
              <w:bottom w:val="single" w:sz="4" w:space="0" w:color="auto"/>
              <w:right w:val="single" w:sz="4" w:space="0" w:color="auto"/>
            </w:tcBorders>
            <w:shd w:val="clear" w:color="000000" w:fill="FFFFFF"/>
            <w:vAlign w:val="center"/>
            <w:hideMark/>
          </w:tcPr>
          <w:p w14:paraId="243BE5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8CE91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7B709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N/C </w:t>
            </w:r>
          </w:p>
        </w:tc>
        <w:tc>
          <w:tcPr>
            <w:tcW w:w="755" w:type="dxa"/>
            <w:tcBorders>
              <w:top w:val="nil"/>
              <w:left w:val="nil"/>
              <w:bottom w:val="single" w:sz="4" w:space="0" w:color="auto"/>
              <w:right w:val="single" w:sz="4" w:space="0" w:color="auto"/>
            </w:tcBorders>
            <w:shd w:val="clear" w:color="000000" w:fill="FFFFFF"/>
            <w:vAlign w:val="center"/>
            <w:hideMark/>
          </w:tcPr>
          <w:p w14:paraId="63E950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8BD8B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A9ACD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pentru aprobarea instrumentelor de management clinic</w:t>
            </w:r>
          </w:p>
        </w:tc>
      </w:tr>
      <w:tr w:rsidR="00A072D7" w:rsidRPr="009D1353" w14:paraId="6CD67791"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D25EC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32FDB8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AAD1F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E8F77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M.8.2.1.5. Elaborarea și actualizarea periodică a traseelor clinice ale pacienților în context local, prioritar pentru problemele majore de sănătate publică și pentru alte afecțiuni cu impact major asupra calității vieții.</w:t>
            </w:r>
          </w:p>
        </w:tc>
        <w:tc>
          <w:tcPr>
            <w:tcW w:w="1491" w:type="dxa"/>
            <w:tcBorders>
              <w:top w:val="nil"/>
              <w:left w:val="nil"/>
              <w:bottom w:val="single" w:sz="4" w:space="0" w:color="auto"/>
              <w:right w:val="single" w:sz="4" w:space="0" w:color="auto"/>
            </w:tcBorders>
            <w:shd w:val="clear" w:color="000000" w:fill="FFFFFF"/>
            <w:vAlign w:val="center"/>
            <w:hideMark/>
          </w:tcPr>
          <w:p w14:paraId="10E452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CMR, SMP, unitățile sanitare publice</w:t>
            </w:r>
          </w:p>
        </w:tc>
        <w:tc>
          <w:tcPr>
            <w:tcW w:w="986" w:type="dxa"/>
            <w:tcBorders>
              <w:top w:val="nil"/>
              <w:left w:val="nil"/>
              <w:bottom w:val="single" w:sz="4" w:space="0" w:color="auto"/>
              <w:right w:val="single" w:sz="4" w:space="0" w:color="auto"/>
            </w:tcBorders>
            <w:shd w:val="clear" w:color="000000" w:fill="FFFFFF"/>
            <w:vAlign w:val="center"/>
            <w:hideMark/>
          </w:tcPr>
          <w:p w14:paraId="222CC0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29DCDB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8E9E2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trasee clinice elaborate potrivit contextului local</w:t>
            </w:r>
          </w:p>
        </w:tc>
        <w:tc>
          <w:tcPr>
            <w:tcW w:w="1996" w:type="dxa"/>
            <w:tcBorders>
              <w:top w:val="nil"/>
              <w:left w:val="nil"/>
              <w:bottom w:val="single" w:sz="4" w:space="0" w:color="auto"/>
              <w:right w:val="single" w:sz="4" w:space="0" w:color="auto"/>
            </w:tcBorders>
            <w:shd w:val="clear" w:color="000000" w:fill="FFFFFF"/>
            <w:vAlign w:val="center"/>
            <w:hideMark/>
          </w:tcPr>
          <w:p w14:paraId="5FB37D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traseelor clinice elaborate</w:t>
            </w:r>
          </w:p>
        </w:tc>
        <w:tc>
          <w:tcPr>
            <w:tcW w:w="1165" w:type="dxa"/>
            <w:tcBorders>
              <w:top w:val="nil"/>
              <w:left w:val="nil"/>
              <w:bottom w:val="single" w:sz="4" w:space="0" w:color="auto"/>
              <w:right w:val="single" w:sz="4" w:space="0" w:color="auto"/>
            </w:tcBorders>
            <w:shd w:val="clear" w:color="000000" w:fill="FFFFFF"/>
            <w:vAlign w:val="center"/>
            <w:hideMark/>
          </w:tcPr>
          <w:p w14:paraId="03E49A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3FAEE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C8D92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15,000,000 </w:t>
            </w:r>
          </w:p>
        </w:tc>
        <w:tc>
          <w:tcPr>
            <w:tcW w:w="755" w:type="dxa"/>
            <w:tcBorders>
              <w:top w:val="nil"/>
              <w:left w:val="nil"/>
              <w:bottom w:val="single" w:sz="4" w:space="0" w:color="auto"/>
              <w:right w:val="single" w:sz="4" w:space="0" w:color="auto"/>
            </w:tcBorders>
            <w:shd w:val="clear" w:color="000000" w:fill="FFFFFF"/>
            <w:vAlign w:val="center"/>
            <w:hideMark/>
          </w:tcPr>
          <w:p w14:paraId="5E39E2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DAEB8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2DA54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E9A1B89"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AB5EC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03F3A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4BCC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8925B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M.8.2.1.6. Elaborarea, diseminarea și integrarea în sistemele electronice de asistență la diagnostic și prescriere, precum și în sistemul electronic pentru trimiteri, din cadrul PIAS, a traseelor clinice pentru problemele majore de sănătate publică, precum și pentru alte afecțiuni cu impact major asupra calității vieții.</w:t>
            </w:r>
          </w:p>
        </w:tc>
        <w:tc>
          <w:tcPr>
            <w:tcW w:w="1491" w:type="dxa"/>
            <w:tcBorders>
              <w:top w:val="nil"/>
              <w:left w:val="nil"/>
              <w:bottom w:val="single" w:sz="4" w:space="0" w:color="auto"/>
              <w:right w:val="single" w:sz="4" w:space="0" w:color="auto"/>
            </w:tcBorders>
            <w:shd w:val="clear" w:color="000000" w:fill="FFFFFF"/>
            <w:vAlign w:val="center"/>
            <w:hideMark/>
          </w:tcPr>
          <w:p w14:paraId="01C573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0EEF25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078F65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32632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trasee clinice aplicabile la nivel național disponibile în PIAS</w:t>
            </w:r>
          </w:p>
        </w:tc>
        <w:tc>
          <w:tcPr>
            <w:tcW w:w="1996" w:type="dxa"/>
            <w:tcBorders>
              <w:top w:val="nil"/>
              <w:left w:val="nil"/>
              <w:bottom w:val="single" w:sz="4" w:space="0" w:color="auto"/>
              <w:right w:val="single" w:sz="4" w:space="0" w:color="auto"/>
            </w:tcBorders>
            <w:shd w:val="clear" w:color="000000" w:fill="FFFFFF"/>
            <w:vAlign w:val="center"/>
            <w:hideMark/>
          </w:tcPr>
          <w:p w14:paraId="0B739C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trasee clinice elaborate și integrate în PIAS</w:t>
            </w:r>
          </w:p>
        </w:tc>
        <w:tc>
          <w:tcPr>
            <w:tcW w:w="1165" w:type="dxa"/>
            <w:tcBorders>
              <w:top w:val="nil"/>
              <w:left w:val="nil"/>
              <w:bottom w:val="single" w:sz="4" w:space="0" w:color="auto"/>
              <w:right w:val="single" w:sz="4" w:space="0" w:color="auto"/>
            </w:tcBorders>
            <w:shd w:val="clear" w:color="000000" w:fill="FFFFFF"/>
            <w:vAlign w:val="center"/>
            <w:hideMark/>
          </w:tcPr>
          <w:p w14:paraId="6D4799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EC7EE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70FD0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04B06F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FAB04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EC7B5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88A55B8"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91F2E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C4B05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52BB8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94A99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M.8.2.1.7. Elaborarea de protocoale de prescriere a antibioticelor pentru toate domeniile de asistență medicală.</w:t>
            </w:r>
          </w:p>
        </w:tc>
        <w:tc>
          <w:tcPr>
            <w:tcW w:w="1491" w:type="dxa"/>
            <w:tcBorders>
              <w:top w:val="nil"/>
              <w:left w:val="nil"/>
              <w:bottom w:val="single" w:sz="4" w:space="0" w:color="auto"/>
              <w:right w:val="single" w:sz="4" w:space="0" w:color="auto"/>
            </w:tcBorders>
            <w:shd w:val="clear" w:color="000000" w:fill="FFFFFF"/>
            <w:vAlign w:val="center"/>
            <w:hideMark/>
          </w:tcPr>
          <w:p w14:paraId="4DE8CA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CMR, SMP</w:t>
            </w:r>
          </w:p>
        </w:tc>
        <w:tc>
          <w:tcPr>
            <w:tcW w:w="986" w:type="dxa"/>
            <w:tcBorders>
              <w:top w:val="nil"/>
              <w:left w:val="nil"/>
              <w:bottom w:val="single" w:sz="4" w:space="0" w:color="auto"/>
              <w:right w:val="single" w:sz="4" w:space="0" w:color="auto"/>
            </w:tcBorders>
            <w:shd w:val="clear" w:color="000000" w:fill="FFFFFF"/>
            <w:vAlign w:val="center"/>
            <w:hideMark/>
          </w:tcPr>
          <w:p w14:paraId="76BA4A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3D1E3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0619C0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protocoale de prescriere a antibioticelor adaptate tuturor nivelurilor de asistență medicală</w:t>
            </w:r>
          </w:p>
        </w:tc>
        <w:tc>
          <w:tcPr>
            <w:tcW w:w="1996" w:type="dxa"/>
            <w:tcBorders>
              <w:top w:val="nil"/>
              <w:left w:val="nil"/>
              <w:bottom w:val="single" w:sz="4" w:space="0" w:color="auto"/>
              <w:right w:val="single" w:sz="4" w:space="0" w:color="auto"/>
            </w:tcBorders>
            <w:shd w:val="clear" w:color="000000" w:fill="FFFFFF"/>
            <w:vAlign w:val="center"/>
            <w:hideMark/>
          </w:tcPr>
          <w:p w14:paraId="24E83F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protocoalelor de prescriere aprobate</w:t>
            </w:r>
          </w:p>
        </w:tc>
        <w:tc>
          <w:tcPr>
            <w:tcW w:w="1165" w:type="dxa"/>
            <w:tcBorders>
              <w:top w:val="nil"/>
              <w:left w:val="nil"/>
              <w:bottom w:val="single" w:sz="4" w:space="0" w:color="auto"/>
              <w:right w:val="single" w:sz="4" w:space="0" w:color="auto"/>
            </w:tcBorders>
            <w:shd w:val="clear" w:color="000000" w:fill="FFFFFF"/>
            <w:vAlign w:val="center"/>
            <w:hideMark/>
          </w:tcPr>
          <w:p w14:paraId="7CE4A0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9E745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86225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855DA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0AE2A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4AD54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pentru aprobarea protocoalelor de prescriere</w:t>
            </w:r>
          </w:p>
        </w:tc>
      </w:tr>
      <w:tr w:rsidR="00A072D7" w:rsidRPr="009D1353" w14:paraId="7212103F"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E0736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5CF4B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C9795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E53EA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M.8.2.1.8. Diseminarea instrumentelor de management clinic în rândul profesioniștilor în sănătate prin intermediul Portalului național de sănătate, prin includerea lor în programele de educație medicală continuă, prin integrarea în sistemele electronice de asistență la diagnostic și prescriere.</w:t>
            </w:r>
          </w:p>
        </w:tc>
        <w:tc>
          <w:tcPr>
            <w:tcW w:w="1491" w:type="dxa"/>
            <w:tcBorders>
              <w:top w:val="nil"/>
              <w:left w:val="nil"/>
              <w:bottom w:val="single" w:sz="4" w:space="0" w:color="auto"/>
              <w:right w:val="single" w:sz="4" w:space="0" w:color="auto"/>
            </w:tcBorders>
            <w:shd w:val="clear" w:color="000000" w:fill="FFFFFF"/>
            <w:vAlign w:val="center"/>
            <w:hideMark/>
          </w:tcPr>
          <w:p w14:paraId="644B8C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 CMR, SMP</w:t>
            </w:r>
          </w:p>
        </w:tc>
        <w:tc>
          <w:tcPr>
            <w:tcW w:w="986" w:type="dxa"/>
            <w:tcBorders>
              <w:top w:val="nil"/>
              <w:left w:val="nil"/>
              <w:bottom w:val="single" w:sz="4" w:space="0" w:color="auto"/>
              <w:right w:val="single" w:sz="4" w:space="0" w:color="auto"/>
            </w:tcBorders>
            <w:shd w:val="clear" w:color="000000" w:fill="FFFFFF"/>
            <w:vAlign w:val="center"/>
            <w:hideMark/>
          </w:tcPr>
          <w:p w14:paraId="4147AD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5D9DF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425588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profesioniști în sănătate instruiți cu privire la instrumentele de management clinic</w:t>
            </w:r>
          </w:p>
        </w:tc>
        <w:tc>
          <w:tcPr>
            <w:tcW w:w="1996" w:type="dxa"/>
            <w:tcBorders>
              <w:top w:val="nil"/>
              <w:left w:val="nil"/>
              <w:bottom w:val="single" w:sz="4" w:space="0" w:color="auto"/>
              <w:right w:val="single" w:sz="4" w:space="0" w:color="auto"/>
            </w:tcBorders>
            <w:shd w:val="clear" w:color="000000" w:fill="FFFFFF"/>
            <w:vAlign w:val="center"/>
            <w:hideMark/>
          </w:tcPr>
          <w:p w14:paraId="66577F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45B86D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F60A3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97249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150,000,000 </w:t>
            </w:r>
          </w:p>
        </w:tc>
        <w:tc>
          <w:tcPr>
            <w:tcW w:w="755" w:type="dxa"/>
            <w:tcBorders>
              <w:top w:val="nil"/>
              <w:left w:val="nil"/>
              <w:bottom w:val="single" w:sz="4" w:space="0" w:color="auto"/>
              <w:right w:val="single" w:sz="4" w:space="0" w:color="auto"/>
            </w:tcBorders>
            <w:shd w:val="clear" w:color="000000" w:fill="FFFFFF"/>
            <w:vAlign w:val="center"/>
            <w:hideMark/>
          </w:tcPr>
          <w:p w14:paraId="406A6C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DC56B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9AD22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619C42F"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A0629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9640A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DF325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3FDA2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M.8.2.1.9. Standardizarea raportării rezultatelor investigațiilor imagistice.</w:t>
            </w:r>
          </w:p>
        </w:tc>
        <w:tc>
          <w:tcPr>
            <w:tcW w:w="1491" w:type="dxa"/>
            <w:tcBorders>
              <w:top w:val="nil"/>
              <w:left w:val="nil"/>
              <w:bottom w:val="single" w:sz="4" w:space="0" w:color="auto"/>
              <w:right w:val="single" w:sz="4" w:space="0" w:color="auto"/>
            </w:tcBorders>
            <w:shd w:val="clear" w:color="000000" w:fill="FFFFFF"/>
            <w:vAlign w:val="center"/>
            <w:hideMark/>
          </w:tcPr>
          <w:p w14:paraId="143ECD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CMR, SMP</w:t>
            </w:r>
          </w:p>
        </w:tc>
        <w:tc>
          <w:tcPr>
            <w:tcW w:w="986" w:type="dxa"/>
            <w:tcBorders>
              <w:top w:val="nil"/>
              <w:left w:val="nil"/>
              <w:bottom w:val="single" w:sz="4" w:space="0" w:color="auto"/>
              <w:right w:val="single" w:sz="4" w:space="0" w:color="auto"/>
            </w:tcBorders>
            <w:shd w:val="clear" w:color="000000" w:fill="FFFFFF"/>
            <w:vAlign w:val="center"/>
            <w:hideMark/>
          </w:tcPr>
          <w:p w14:paraId="486250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7EBB24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6C8636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instrucțiuni privind raportarea rezultatelor investigațiilor imagistice elaborate și publicate</w:t>
            </w:r>
          </w:p>
        </w:tc>
        <w:tc>
          <w:tcPr>
            <w:tcW w:w="1996" w:type="dxa"/>
            <w:tcBorders>
              <w:top w:val="nil"/>
              <w:left w:val="nil"/>
              <w:bottom w:val="single" w:sz="4" w:space="0" w:color="auto"/>
              <w:right w:val="single" w:sz="4" w:space="0" w:color="auto"/>
            </w:tcBorders>
            <w:shd w:val="clear" w:color="000000" w:fill="FFFFFF"/>
            <w:vAlign w:val="center"/>
            <w:hideMark/>
          </w:tcPr>
          <w:p w14:paraId="73D489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instrucțiunilor publicate</w:t>
            </w:r>
          </w:p>
        </w:tc>
        <w:tc>
          <w:tcPr>
            <w:tcW w:w="1165" w:type="dxa"/>
            <w:tcBorders>
              <w:top w:val="nil"/>
              <w:left w:val="nil"/>
              <w:bottom w:val="single" w:sz="4" w:space="0" w:color="auto"/>
              <w:right w:val="single" w:sz="4" w:space="0" w:color="auto"/>
            </w:tcBorders>
            <w:shd w:val="clear" w:color="000000" w:fill="FFFFFF"/>
            <w:vAlign w:val="center"/>
            <w:hideMark/>
          </w:tcPr>
          <w:p w14:paraId="3BAEF2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19AA6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4F6CE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 </w:t>
            </w:r>
          </w:p>
        </w:tc>
        <w:tc>
          <w:tcPr>
            <w:tcW w:w="755" w:type="dxa"/>
            <w:tcBorders>
              <w:top w:val="nil"/>
              <w:left w:val="nil"/>
              <w:bottom w:val="single" w:sz="4" w:space="0" w:color="auto"/>
              <w:right w:val="single" w:sz="4" w:space="0" w:color="auto"/>
            </w:tcBorders>
            <w:shd w:val="clear" w:color="000000" w:fill="FFFFFF"/>
            <w:vAlign w:val="center"/>
            <w:hideMark/>
          </w:tcPr>
          <w:p w14:paraId="6B4E43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471B7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98C4A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1C1BFC0"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5882A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3C5BC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3EE01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CBA96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M.8.2.1.10. Standardizarea proceselor de management clinic pentru principalele tipuri de îngrijiri acute.</w:t>
            </w:r>
          </w:p>
        </w:tc>
        <w:tc>
          <w:tcPr>
            <w:tcW w:w="1491" w:type="dxa"/>
            <w:tcBorders>
              <w:top w:val="nil"/>
              <w:left w:val="nil"/>
              <w:bottom w:val="single" w:sz="4" w:space="0" w:color="auto"/>
              <w:right w:val="single" w:sz="4" w:space="0" w:color="auto"/>
            </w:tcBorders>
            <w:shd w:val="clear" w:color="000000" w:fill="FFFFFF"/>
            <w:vAlign w:val="center"/>
            <w:hideMark/>
          </w:tcPr>
          <w:p w14:paraId="5D384A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 CMR, SMP</w:t>
            </w:r>
          </w:p>
        </w:tc>
        <w:tc>
          <w:tcPr>
            <w:tcW w:w="986" w:type="dxa"/>
            <w:tcBorders>
              <w:top w:val="nil"/>
              <w:left w:val="nil"/>
              <w:bottom w:val="single" w:sz="4" w:space="0" w:color="auto"/>
              <w:right w:val="single" w:sz="4" w:space="0" w:color="auto"/>
            </w:tcBorders>
            <w:shd w:val="clear" w:color="000000" w:fill="FFFFFF"/>
            <w:vAlign w:val="center"/>
            <w:hideMark/>
          </w:tcPr>
          <w:p w14:paraId="5392FA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48923A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2CDFCA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instrucțiuni privind procesele de management clinic pentru principalele tipuri de îngrijiri acute elaborate și publicate</w:t>
            </w:r>
          </w:p>
        </w:tc>
        <w:tc>
          <w:tcPr>
            <w:tcW w:w="1996" w:type="dxa"/>
            <w:tcBorders>
              <w:top w:val="nil"/>
              <w:left w:val="nil"/>
              <w:bottom w:val="single" w:sz="4" w:space="0" w:color="auto"/>
              <w:right w:val="single" w:sz="4" w:space="0" w:color="auto"/>
            </w:tcBorders>
            <w:shd w:val="clear" w:color="000000" w:fill="FFFFFF"/>
            <w:vAlign w:val="center"/>
            <w:hideMark/>
          </w:tcPr>
          <w:p w14:paraId="207855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436524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A2D98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235BA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 </w:t>
            </w:r>
          </w:p>
        </w:tc>
        <w:tc>
          <w:tcPr>
            <w:tcW w:w="755" w:type="dxa"/>
            <w:tcBorders>
              <w:top w:val="nil"/>
              <w:left w:val="nil"/>
              <w:bottom w:val="single" w:sz="4" w:space="0" w:color="auto"/>
              <w:right w:val="single" w:sz="4" w:space="0" w:color="auto"/>
            </w:tcBorders>
            <w:shd w:val="clear" w:color="000000" w:fill="FFFFFF"/>
            <w:vAlign w:val="center"/>
            <w:hideMark/>
          </w:tcPr>
          <w:p w14:paraId="4232E5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59935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1AA6A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9A842A3"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0E5EE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0018E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6D509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5DAEA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M.8.2.1.11. Actualizarea standardelor minimale de acreditare a centrelor de transplant pe baza recomandărilor/ standardelor utilizate la nivel internațional și implementarea unui sistem de monitorizare a calității pe tot parcursul procesului de transplant.</w:t>
            </w:r>
          </w:p>
        </w:tc>
        <w:tc>
          <w:tcPr>
            <w:tcW w:w="1491" w:type="dxa"/>
            <w:tcBorders>
              <w:top w:val="nil"/>
              <w:left w:val="nil"/>
              <w:bottom w:val="single" w:sz="4" w:space="0" w:color="auto"/>
              <w:right w:val="single" w:sz="4" w:space="0" w:color="auto"/>
            </w:tcBorders>
            <w:shd w:val="clear" w:color="000000" w:fill="FFFFFF"/>
            <w:vAlign w:val="center"/>
            <w:hideMark/>
          </w:tcPr>
          <w:p w14:paraId="1A6764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ANT</w:t>
            </w:r>
          </w:p>
        </w:tc>
        <w:tc>
          <w:tcPr>
            <w:tcW w:w="986" w:type="dxa"/>
            <w:tcBorders>
              <w:top w:val="nil"/>
              <w:left w:val="nil"/>
              <w:bottom w:val="single" w:sz="4" w:space="0" w:color="auto"/>
              <w:right w:val="single" w:sz="4" w:space="0" w:color="auto"/>
            </w:tcBorders>
            <w:shd w:val="clear" w:color="000000" w:fill="FFFFFF"/>
            <w:vAlign w:val="center"/>
            <w:hideMark/>
          </w:tcPr>
          <w:p w14:paraId="0B9979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t2/2023</w:t>
            </w:r>
          </w:p>
        </w:tc>
        <w:tc>
          <w:tcPr>
            <w:tcW w:w="986" w:type="dxa"/>
            <w:tcBorders>
              <w:top w:val="nil"/>
              <w:left w:val="nil"/>
              <w:bottom w:val="single" w:sz="4" w:space="0" w:color="auto"/>
              <w:right w:val="single" w:sz="4" w:space="0" w:color="auto"/>
            </w:tcBorders>
            <w:shd w:val="clear" w:color="000000" w:fill="FFFFFF"/>
            <w:vAlign w:val="center"/>
            <w:hideMark/>
          </w:tcPr>
          <w:p w14:paraId="19D423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7A69EF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standarde minimale de acreditare a centrelor de transplant actualizate</w:t>
            </w:r>
          </w:p>
        </w:tc>
        <w:tc>
          <w:tcPr>
            <w:tcW w:w="1996" w:type="dxa"/>
            <w:tcBorders>
              <w:top w:val="nil"/>
              <w:left w:val="nil"/>
              <w:bottom w:val="single" w:sz="4" w:space="0" w:color="auto"/>
              <w:right w:val="single" w:sz="4" w:space="0" w:color="auto"/>
            </w:tcBorders>
            <w:shd w:val="clear" w:color="000000" w:fill="FFFFFF"/>
            <w:vAlign w:val="center"/>
            <w:hideMark/>
          </w:tcPr>
          <w:p w14:paraId="4D1BB5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standardelor aprobate</w:t>
            </w:r>
          </w:p>
        </w:tc>
        <w:tc>
          <w:tcPr>
            <w:tcW w:w="1165" w:type="dxa"/>
            <w:tcBorders>
              <w:top w:val="nil"/>
              <w:left w:val="nil"/>
              <w:bottom w:val="single" w:sz="4" w:space="0" w:color="auto"/>
              <w:right w:val="single" w:sz="4" w:space="0" w:color="auto"/>
            </w:tcBorders>
            <w:shd w:val="clear" w:color="000000" w:fill="FFFFFF"/>
            <w:vAlign w:val="center"/>
            <w:hideMark/>
          </w:tcPr>
          <w:p w14:paraId="3B1E4F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4E994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FEBBD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 </w:t>
            </w:r>
          </w:p>
        </w:tc>
        <w:tc>
          <w:tcPr>
            <w:tcW w:w="755" w:type="dxa"/>
            <w:tcBorders>
              <w:top w:val="nil"/>
              <w:left w:val="nil"/>
              <w:bottom w:val="single" w:sz="4" w:space="0" w:color="auto"/>
              <w:right w:val="single" w:sz="4" w:space="0" w:color="auto"/>
            </w:tcBorders>
            <w:shd w:val="clear" w:color="000000" w:fill="FFFFFF"/>
            <w:vAlign w:val="center"/>
            <w:hideMark/>
          </w:tcPr>
          <w:p w14:paraId="71D265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F99D0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AE977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de aprobare a standardelor</w:t>
            </w:r>
          </w:p>
        </w:tc>
      </w:tr>
      <w:tr w:rsidR="00A072D7" w:rsidRPr="009D1353" w14:paraId="14FE0E6B"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71129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2872F0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C7C15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F4611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M.8.2.1.12. Monitorizarea complianței furnizorilor de servicii de sănătate cu instrumentele de management clinic aprobate.</w:t>
            </w:r>
          </w:p>
        </w:tc>
        <w:tc>
          <w:tcPr>
            <w:tcW w:w="1491" w:type="dxa"/>
            <w:tcBorders>
              <w:top w:val="nil"/>
              <w:left w:val="nil"/>
              <w:bottom w:val="single" w:sz="4" w:space="0" w:color="auto"/>
              <w:right w:val="single" w:sz="4" w:space="0" w:color="auto"/>
            </w:tcBorders>
            <w:shd w:val="clear" w:color="000000" w:fill="FFFFFF"/>
            <w:vAlign w:val="center"/>
            <w:hideMark/>
          </w:tcPr>
          <w:p w14:paraId="5E0EE3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w:t>
            </w:r>
          </w:p>
        </w:tc>
        <w:tc>
          <w:tcPr>
            <w:tcW w:w="986" w:type="dxa"/>
            <w:tcBorders>
              <w:top w:val="nil"/>
              <w:left w:val="nil"/>
              <w:bottom w:val="single" w:sz="4" w:space="0" w:color="auto"/>
              <w:right w:val="single" w:sz="4" w:space="0" w:color="auto"/>
            </w:tcBorders>
            <w:shd w:val="clear" w:color="000000" w:fill="FFFFFF"/>
            <w:vAlign w:val="center"/>
            <w:hideMark/>
          </w:tcPr>
          <w:p w14:paraId="7C3166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t1/2026</w:t>
            </w:r>
          </w:p>
        </w:tc>
        <w:tc>
          <w:tcPr>
            <w:tcW w:w="986" w:type="dxa"/>
            <w:tcBorders>
              <w:top w:val="nil"/>
              <w:left w:val="nil"/>
              <w:bottom w:val="single" w:sz="4" w:space="0" w:color="auto"/>
              <w:right w:val="single" w:sz="4" w:space="0" w:color="auto"/>
            </w:tcBorders>
            <w:shd w:val="clear" w:color="000000" w:fill="FFFFFF"/>
            <w:vAlign w:val="center"/>
            <w:hideMark/>
          </w:tcPr>
          <w:p w14:paraId="0E3012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533BB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activități de monitorizare realizate</w:t>
            </w:r>
          </w:p>
        </w:tc>
        <w:tc>
          <w:tcPr>
            <w:tcW w:w="1996" w:type="dxa"/>
            <w:tcBorders>
              <w:top w:val="nil"/>
              <w:left w:val="nil"/>
              <w:bottom w:val="single" w:sz="4" w:space="0" w:color="auto"/>
              <w:right w:val="single" w:sz="4" w:space="0" w:color="auto"/>
            </w:tcBorders>
            <w:shd w:val="clear" w:color="000000" w:fill="FFFFFF"/>
            <w:vAlign w:val="center"/>
            <w:hideMark/>
          </w:tcPr>
          <w:p w14:paraId="0CB781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76F305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41867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754FE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2A5C2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C286C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D2D9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702FA87"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17BEB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A0FE6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EFDA2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DA.8.2.2. Îmbunătățirea calității serviciilor de sănătate furnizate prin implementarea mecanismelor de analiză comparativă a activității furnizorilor.</w:t>
            </w:r>
          </w:p>
        </w:tc>
        <w:tc>
          <w:tcPr>
            <w:tcW w:w="2028" w:type="dxa"/>
            <w:tcBorders>
              <w:top w:val="nil"/>
              <w:left w:val="nil"/>
              <w:bottom w:val="single" w:sz="4" w:space="0" w:color="auto"/>
              <w:right w:val="single" w:sz="4" w:space="0" w:color="auto"/>
            </w:tcBorders>
            <w:shd w:val="clear" w:color="000000" w:fill="FFFFFF"/>
            <w:vAlign w:val="center"/>
            <w:hideMark/>
          </w:tcPr>
          <w:p w14:paraId="3359F3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M.8.2.2.1. Elaborarea unei metodologii cadru pentru elaborarea și implementarea mecanismelor de analiză comparativă a problemelor majore de sănătate publică identificate.</w:t>
            </w:r>
          </w:p>
        </w:tc>
        <w:tc>
          <w:tcPr>
            <w:tcW w:w="1491" w:type="dxa"/>
            <w:tcBorders>
              <w:top w:val="nil"/>
              <w:left w:val="nil"/>
              <w:bottom w:val="single" w:sz="4" w:space="0" w:color="auto"/>
              <w:right w:val="single" w:sz="4" w:space="0" w:color="auto"/>
            </w:tcBorders>
            <w:shd w:val="clear" w:color="000000" w:fill="FFFFFF"/>
            <w:vAlign w:val="center"/>
            <w:hideMark/>
          </w:tcPr>
          <w:p w14:paraId="1CF074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w:t>
            </w:r>
          </w:p>
        </w:tc>
        <w:tc>
          <w:tcPr>
            <w:tcW w:w="986" w:type="dxa"/>
            <w:tcBorders>
              <w:top w:val="nil"/>
              <w:left w:val="nil"/>
              <w:bottom w:val="single" w:sz="4" w:space="0" w:color="auto"/>
              <w:right w:val="single" w:sz="4" w:space="0" w:color="auto"/>
            </w:tcBorders>
            <w:shd w:val="clear" w:color="000000" w:fill="FFFFFF"/>
            <w:vAlign w:val="center"/>
            <w:hideMark/>
          </w:tcPr>
          <w:p w14:paraId="4FABF6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132B2E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7AAA25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metodologie cadru pentru elaborarea și implementarea mecanismelor de analiză comparativă a problemelor majore de sănătate publică elaborată și publicată</w:t>
            </w:r>
          </w:p>
        </w:tc>
        <w:tc>
          <w:tcPr>
            <w:tcW w:w="1996" w:type="dxa"/>
            <w:tcBorders>
              <w:top w:val="nil"/>
              <w:left w:val="nil"/>
              <w:bottom w:val="single" w:sz="4" w:space="0" w:color="auto"/>
              <w:right w:val="single" w:sz="4" w:space="0" w:color="auto"/>
            </w:tcBorders>
            <w:shd w:val="clear" w:color="000000" w:fill="FFFFFF"/>
            <w:vAlign w:val="center"/>
            <w:hideMark/>
          </w:tcPr>
          <w:p w14:paraId="6C6F34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metodologiilor publicate</w:t>
            </w:r>
          </w:p>
        </w:tc>
        <w:tc>
          <w:tcPr>
            <w:tcW w:w="1165" w:type="dxa"/>
            <w:tcBorders>
              <w:top w:val="nil"/>
              <w:left w:val="nil"/>
              <w:bottom w:val="single" w:sz="4" w:space="0" w:color="auto"/>
              <w:right w:val="single" w:sz="4" w:space="0" w:color="auto"/>
            </w:tcBorders>
            <w:shd w:val="clear" w:color="000000" w:fill="FFFFFF"/>
            <w:vAlign w:val="center"/>
            <w:hideMark/>
          </w:tcPr>
          <w:p w14:paraId="012B54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64DAF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D45CA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 </w:t>
            </w:r>
          </w:p>
        </w:tc>
        <w:tc>
          <w:tcPr>
            <w:tcW w:w="755" w:type="dxa"/>
            <w:tcBorders>
              <w:top w:val="nil"/>
              <w:left w:val="nil"/>
              <w:bottom w:val="single" w:sz="4" w:space="0" w:color="auto"/>
              <w:right w:val="single" w:sz="4" w:space="0" w:color="auto"/>
            </w:tcBorders>
            <w:shd w:val="clear" w:color="000000" w:fill="FFFFFF"/>
            <w:vAlign w:val="center"/>
            <w:hideMark/>
          </w:tcPr>
          <w:p w14:paraId="196375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79B15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392EF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DE785DA"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851C5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416F7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01606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81233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M.8.2.2.2. Implementarea unui proiect pilot pentru măsurarea variabilității practicii medicale prin dezvoltarea unui mecanism de analiză comparativă a unui set de indicatori de proces și rezultat pentru una din problemele majore de sănătate publică identificate.</w:t>
            </w:r>
          </w:p>
        </w:tc>
        <w:tc>
          <w:tcPr>
            <w:tcW w:w="1491" w:type="dxa"/>
            <w:tcBorders>
              <w:top w:val="nil"/>
              <w:left w:val="nil"/>
              <w:bottom w:val="single" w:sz="4" w:space="0" w:color="auto"/>
              <w:right w:val="single" w:sz="4" w:space="0" w:color="auto"/>
            </w:tcBorders>
            <w:shd w:val="clear" w:color="000000" w:fill="FFFFFF"/>
            <w:vAlign w:val="center"/>
            <w:hideMark/>
          </w:tcPr>
          <w:p w14:paraId="0D6133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w:t>
            </w:r>
          </w:p>
        </w:tc>
        <w:tc>
          <w:tcPr>
            <w:tcW w:w="986" w:type="dxa"/>
            <w:tcBorders>
              <w:top w:val="nil"/>
              <w:left w:val="nil"/>
              <w:bottom w:val="single" w:sz="4" w:space="0" w:color="auto"/>
              <w:right w:val="single" w:sz="4" w:space="0" w:color="auto"/>
            </w:tcBorders>
            <w:shd w:val="clear" w:color="000000" w:fill="FFFFFF"/>
            <w:vAlign w:val="center"/>
            <w:hideMark/>
          </w:tcPr>
          <w:p w14:paraId="64FCA1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4AD6EF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32B7F2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raport privind implementarea proiectului pilot privind variabilitatea practicii medicale</w:t>
            </w:r>
          </w:p>
        </w:tc>
        <w:tc>
          <w:tcPr>
            <w:tcW w:w="1996" w:type="dxa"/>
            <w:tcBorders>
              <w:top w:val="nil"/>
              <w:left w:val="nil"/>
              <w:bottom w:val="single" w:sz="4" w:space="0" w:color="auto"/>
              <w:right w:val="single" w:sz="4" w:space="0" w:color="auto"/>
            </w:tcBorders>
            <w:shd w:val="clear" w:color="000000" w:fill="FFFFFF"/>
            <w:vAlign w:val="center"/>
            <w:hideMark/>
          </w:tcPr>
          <w:p w14:paraId="55CF1A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05319D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B8524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DE1CF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25,000,000 </w:t>
            </w:r>
          </w:p>
        </w:tc>
        <w:tc>
          <w:tcPr>
            <w:tcW w:w="755" w:type="dxa"/>
            <w:tcBorders>
              <w:top w:val="nil"/>
              <w:left w:val="nil"/>
              <w:bottom w:val="single" w:sz="4" w:space="0" w:color="auto"/>
              <w:right w:val="single" w:sz="4" w:space="0" w:color="auto"/>
            </w:tcBorders>
            <w:shd w:val="clear" w:color="000000" w:fill="FFFFFF"/>
            <w:vAlign w:val="center"/>
            <w:hideMark/>
          </w:tcPr>
          <w:p w14:paraId="7AD4B6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D60A0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EEAB9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849787A"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606F0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352FA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16653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DA99A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M.8.2.2.3. Asigurarea sprijinului pentru implementarea intervențiilor de reducere a variabilității și rezolvare a deficiențelor constatate.</w:t>
            </w:r>
          </w:p>
        </w:tc>
        <w:tc>
          <w:tcPr>
            <w:tcW w:w="1491" w:type="dxa"/>
            <w:tcBorders>
              <w:top w:val="nil"/>
              <w:left w:val="nil"/>
              <w:bottom w:val="single" w:sz="4" w:space="0" w:color="auto"/>
              <w:right w:val="single" w:sz="4" w:space="0" w:color="auto"/>
            </w:tcBorders>
            <w:shd w:val="clear" w:color="000000" w:fill="FFFFFF"/>
            <w:vAlign w:val="center"/>
            <w:hideMark/>
          </w:tcPr>
          <w:p w14:paraId="3E93D9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w:t>
            </w:r>
          </w:p>
        </w:tc>
        <w:tc>
          <w:tcPr>
            <w:tcW w:w="986" w:type="dxa"/>
            <w:tcBorders>
              <w:top w:val="nil"/>
              <w:left w:val="nil"/>
              <w:bottom w:val="single" w:sz="4" w:space="0" w:color="auto"/>
              <w:right w:val="single" w:sz="4" w:space="0" w:color="auto"/>
            </w:tcBorders>
            <w:shd w:val="clear" w:color="000000" w:fill="FFFFFF"/>
            <w:vAlign w:val="center"/>
            <w:hideMark/>
          </w:tcPr>
          <w:p w14:paraId="48FE47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5E16F6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1F855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sprijin acordat direct unităților sanitare pentru reducerea practicii medicale</w:t>
            </w:r>
          </w:p>
        </w:tc>
        <w:tc>
          <w:tcPr>
            <w:tcW w:w="1996" w:type="dxa"/>
            <w:tcBorders>
              <w:top w:val="nil"/>
              <w:left w:val="nil"/>
              <w:bottom w:val="single" w:sz="4" w:space="0" w:color="auto"/>
              <w:right w:val="single" w:sz="4" w:space="0" w:color="auto"/>
            </w:tcBorders>
            <w:shd w:val="clear" w:color="000000" w:fill="FFFFFF"/>
            <w:vAlign w:val="center"/>
            <w:hideMark/>
          </w:tcPr>
          <w:p w14:paraId="1EF953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misiunilor de sprijin efectuate</w:t>
            </w:r>
          </w:p>
        </w:tc>
        <w:tc>
          <w:tcPr>
            <w:tcW w:w="1165" w:type="dxa"/>
            <w:tcBorders>
              <w:top w:val="nil"/>
              <w:left w:val="nil"/>
              <w:bottom w:val="single" w:sz="4" w:space="0" w:color="auto"/>
              <w:right w:val="single" w:sz="4" w:space="0" w:color="auto"/>
            </w:tcBorders>
            <w:shd w:val="clear" w:color="000000" w:fill="FFFFFF"/>
            <w:vAlign w:val="center"/>
            <w:hideMark/>
          </w:tcPr>
          <w:p w14:paraId="5E0D21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8C217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91515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8DC70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BD0A5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E5B1B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4562991"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59FD6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FE898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OS.8.3. CREȘTEREA CAPACITĂȚII DE MONITORIZARE, AUDITARE ȘI FEEDBACK A SERVICIILOR DE SĂNĂTATE ȘI A INTERVENȚIILOR DE SĂNĂTATE PUBLICĂ</w:t>
            </w:r>
          </w:p>
        </w:tc>
        <w:tc>
          <w:tcPr>
            <w:tcW w:w="1568" w:type="dxa"/>
            <w:tcBorders>
              <w:top w:val="nil"/>
              <w:left w:val="nil"/>
              <w:bottom w:val="single" w:sz="4" w:space="0" w:color="auto"/>
              <w:right w:val="single" w:sz="4" w:space="0" w:color="auto"/>
            </w:tcBorders>
            <w:shd w:val="clear" w:color="000000" w:fill="FFFFFF"/>
            <w:vAlign w:val="center"/>
            <w:hideMark/>
          </w:tcPr>
          <w:p w14:paraId="5923AF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DA.8.3.1. Creșterea calității intervențiilor și serviciilor de sănătate furnizate.</w:t>
            </w:r>
          </w:p>
        </w:tc>
        <w:tc>
          <w:tcPr>
            <w:tcW w:w="2028" w:type="dxa"/>
            <w:tcBorders>
              <w:top w:val="nil"/>
              <w:left w:val="nil"/>
              <w:bottom w:val="single" w:sz="4" w:space="0" w:color="auto"/>
              <w:right w:val="single" w:sz="4" w:space="0" w:color="auto"/>
            </w:tcBorders>
            <w:shd w:val="clear" w:color="000000" w:fill="FFFFFF"/>
            <w:vAlign w:val="center"/>
            <w:hideMark/>
          </w:tcPr>
          <w:p w14:paraId="490412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M.8.3.1.1. Dezvoltarea de mecanisme de îmbunătățire continuă a calității (instrumente de practică, pregătire profesioniști, cadru de raportare, mecanism de feed-back).</w:t>
            </w:r>
          </w:p>
        </w:tc>
        <w:tc>
          <w:tcPr>
            <w:tcW w:w="1491" w:type="dxa"/>
            <w:tcBorders>
              <w:top w:val="nil"/>
              <w:left w:val="nil"/>
              <w:bottom w:val="single" w:sz="4" w:space="0" w:color="auto"/>
              <w:right w:val="single" w:sz="4" w:space="0" w:color="auto"/>
            </w:tcBorders>
            <w:shd w:val="clear" w:color="000000" w:fill="FFFFFF"/>
            <w:vAlign w:val="center"/>
            <w:hideMark/>
          </w:tcPr>
          <w:p w14:paraId="3C3C6D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societățile profesionale medicale</w:t>
            </w:r>
          </w:p>
        </w:tc>
        <w:tc>
          <w:tcPr>
            <w:tcW w:w="986" w:type="dxa"/>
            <w:tcBorders>
              <w:top w:val="nil"/>
              <w:left w:val="nil"/>
              <w:bottom w:val="single" w:sz="4" w:space="0" w:color="auto"/>
              <w:right w:val="single" w:sz="4" w:space="0" w:color="auto"/>
            </w:tcBorders>
            <w:shd w:val="clear" w:color="000000" w:fill="FFFFFF"/>
            <w:vAlign w:val="center"/>
            <w:hideMark/>
          </w:tcPr>
          <w:p w14:paraId="753527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134B40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8E3BB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mecanisme de îmbunătățire a calității disponibile</w:t>
            </w:r>
          </w:p>
        </w:tc>
        <w:tc>
          <w:tcPr>
            <w:tcW w:w="1996" w:type="dxa"/>
            <w:tcBorders>
              <w:top w:val="nil"/>
              <w:left w:val="nil"/>
              <w:bottom w:val="single" w:sz="4" w:space="0" w:color="auto"/>
              <w:right w:val="single" w:sz="4" w:space="0" w:color="auto"/>
            </w:tcBorders>
            <w:shd w:val="clear" w:color="000000" w:fill="FFFFFF"/>
            <w:vAlign w:val="center"/>
            <w:hideMark/>
          </w:tcPr>
          <w:p w14:paraId="638D08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instrumentelor/ documentelor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348AB6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883E9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7945A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15933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6218A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FD047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DDE23E4"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88579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39C2E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9A6A7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968AB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M.8.3.1.2. Implementarea procesului de acreditare / reacreditare a furnizorilor de servicii de sănătate în legătură directă cu calitatea serviciilor de sănătate furnizate, rezultatele în starea de sănătate și satisfacția pacientului.</w:t>
            </w:r>
          </w:p>
        </w:tc>
        <w:tc>
          <w:tcPr>
            <w:tcW w:w="1491" w:type="dxa"/>
            <w:tcBorders>
              <w:top w:val="nil"/>
              <w:left w:val="nil"/>
              <w:bottom w:val="single" w:sz="4" w:space="0" w:color="auto"/>
              <w:right w:val="single" w:sz="4" w:space="0" w:color="auto"/>
            </w:tcBorders>
            <w:shd w:val="clear" w:color="000000" w:fill="FFFFFF"/>
            <w:vAlign w:val="center"/>
            <w:hideMark/>
          </w:tcPr>
          <w:p w14:paraId="0F9325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1B180C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4AFD0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67DE38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indicatorii de calitate actualizați pentru a include calitatea serviciilor de sănătate furnizate, rezultatele în starea de sănătate și satisfacția pacientului</w:t>
            </w:r>
          </w:p>
        </w:tc>
        <w:tc>
          <w:tcPr>
            <w:tcW w:w="1996" w:type="dxa"/>
            <w:tcBorders>
              <w:top w:val="nil"/>
              <w:left w:val="nil"/>
              <w:bottom w:val="single" w:sz="4" w:space="0" w:color="auto"/>
              <w:right w:val="single" w:sz="4" w:space="0" w:color="auto"/>
            </w:tcBorders>
            <w:shd w:val="clear" w:color="000000" w:fill="FFFFFF"/>
            <w:vAlign w:val="center"/>
            <w:hideMark/>
          </w:tcPr>
          <w:p w14:paraId="531F19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6B16B2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0C939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2A250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7F270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AD0FC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7231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privind standardele de acreditare a spitalelor</w:t>
            </w:r>
          </w:p>
        </w:tc>
      </w:tr>
      <w:tr w:rsidR="00A072D7" w:rsidRPr="009D1353" w14:paraId="3A80189E"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E13DC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AF2E8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3D789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EC4DF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M.8.3.1.3. Creșterea capacității instituționale a către Autorității Naționale de Management al Calității în Sănătate prin armonizarea intervențiilor specifice cu rezultatele obținute în starea de sănătate a populației.</w:t>
            </w:r>
          </w:p>
        </w:tc>
        <w:tc>
          <w:tcPr>
            <w:tcW w:w="1491" w:type="dxa"/>
            <w:tcBorders>
              <w:top w:val="nil"/>
              <w:left w:val="nil"/>
              <w:bottom w:val="single" w:sz="4" w:space="0" w:color="auto"/>
              <w:right w:val="single" w:sz="4" w:space="0" w:color="auto"/>
            </w:tcBorders>
            <w:shd w:val="clear" w:color="000000" w:fill="FFFFFF"/>
            <w:vAlign w:val="center"/>
            <w:hideMark/>
          </w:tcPr>
          <w:p w14:paraId="61CBC0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60AA8B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09AC11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292D13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ANMCS adaptează mecanismele de evaluare a calității în funcție de rezultatele în statea de sănătate a populației</w:t>
            </w:r>
          </w:p>
        </w:tc>
        <w:tc>
          <w:tcPr>
            <w:tcW w:w="1996" w:type="dxa"/>
            <w:tcBorders>
              <w:top w:val="nil"/>
              <w:left w:val="nil"/>
              <w:bottom w:val="single" w:sz="4" w:space="0" w:color="auto"/>
              <w:right w:val="single" w:sz="4" w:space="0" w:color="auto"/>
            </w:tcBorders>
            <w:shd w:val="clear" w:color="000000" w:fill="FFFFFF"/>
            <w:vAlign w:val="center"/>
            <w:hideMark/>
          </w:tcPr>
          <w:p w14:paraId="4164F4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de analiză</w:t>
            </w:r>
          </w:p>
        </w:tc>
        <w:tc>
          <w:tcPr>
            <w:tcW w:w="1165" w:type="dxa"/>
            <w:tcBorders>
              <w:top w:val="nil"/>
              <w:left w:val="nil"/>
              <w:bottom w:val="single" w:sz="4" w:space="0" w:color="auto"/>
              <w:right w:val="single" w:sz="4" w:space="0" w:color="auto"/>
            </w:tcBorders>
            <w:shd w:val="clear" w:color="000000" w:fill="FFFFFF"/>
            <w:vAlign w:val="center"/>
            <w:hideMark/>
          </w:tcPr>
          <w:p w14:paraId="5906BA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21BCB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F6B29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D139F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4ED57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04177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F8D3C83"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F3D2D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4903B7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EA7CA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61B8F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M.8.3.1.4. Monitorizarea indicatorilor de proces și de rezultat la nivelul comunităților (sistem informațional electronic integrat, cadru de monitorizare, mecanism de asigurare a calității).</w:t>
            </w:r>
          </w:p>
        </w:tc>
        <w:tc>
          <w:tcPr>
            <w:tcW w:w="1491" w:type="dxa"/>
            <w:tcBorders>
              <w:top w:val="nil"/>
              <w:left w:val="nil"/>
              <w:bottom w:val="single" w:sz="4" w:space="0" w:color="auto"/>
              <w:right w:val="single" w:sz="4" w:space="0" w:color="auto"/>
            </w:tcBorders>
            <w:shd w:val="clear" w:color="000000" w:fill="FFFFFF"/>
            <w:vAlign w:val="center"/>
            <w:hideMark/>
          </w:tcPr>
          <w:p w14:paraId="1A5E40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2CE418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459900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9ADD6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activități de monitorizare realizate</w:t>
            </w:r>
          </w:p>
        </w:tc>
        <w:tc>
          <w:tcPr>
            <w:tcW w:w="1996" w:type="dxa"/>
            <w:tcBorders>
              <w:top w:val="nil"/>
              <w:left w:val="nil"/>
              <w:bottom w:val="single" w:sz="4" w:space="0" w:color="auto"/>
              <w:right w:val="single" w:sz="4" w:space="0" w:color="auto"/>
            </w:tcBorders>
            <w:shd w:val="clear" w:color="000000" w:fill="FFFFFF"/>
            <w:vAlign w:val="center"/>
            <w:hideMark/>
          </w:tcPr>
          <w:p w14:paraId="3D0EAE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773A2B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DAAA5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69454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38681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A18B4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0C563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12B8108"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85739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54850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24752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5339B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M.8.3.1.5. Dezvoltarea de mecanisme de îmbunătățire continuă a calității în asistența medicală primară, secundară și terțiară (instrumente de practică, pregătire profesioniști, cadru de raportare, mecanism de feed-back, instrumente de comparare a indicatorilor de rezultat).</w:t>
            </w:r>
          </w:p>
        </w:tc>
        <w:tc>
          <w:tcPr>
            <w:tcW w:w="1491" w:type="dxa"/>
            <w:tcBorders>
              <w:top w:val="nil"/>
              <w:left w:val="nil"/>
              <w:bottom w:val="single" w:sz="4" w:space="0" w:color="auto"/>
              <w:right w:val="single" w:sz="4" w:space="0" w:color="auto"/>
            </w:tcBorders>
            <w:shd w:val="clear" w:color="000000" w:fill="FFFFFF"/>
            <w:vAlign w:val="center"/>
            <w:hideMark/>
          </w:tcPr>
          <w:p w14:paraId="67D73E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SMP</w:t>
            </w:r>
          </w:p>
        </w:tc>
        <w:tc>
          <w:tcPr>
            <w:tcW w:w="986" w:type="dxa"/>
            <w:tcBorders>
              <w:top w:val="nil"/>
              <w:left w:val="nil"/>
              <w:bottom w:val="single" w:sz="4" w:space="0" w:color="auto"/>
              <w:right w:val="single" w:sz="4" w:space="0" w:color="auto"/>
            </w:tcBorders>
            <w:shd w:val="clear" w:color="000000" w:fill="FFFFFF"/>
            <w:vAlign w:val="center"/>
            <w:hideMark/>
          </w:tcPr>
          <w:p w14:paraId="477B84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688985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ED004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mecanisme de îmbunătățire a calității disponibile</w:t>
            </w:r>
          </w:p>
        </w:tc>
        <w:tc>
          <w:tcPr>
            <w:tcW w:w="1996" w:type="dxa"/>
            <w:tcBorders>
              <w:top w:val="nil"/>
              <w:left w:val="nil"/>
              <w:bottom w:val="single" w:sz="4" w:space="0" w:color="auto"/>
              <w:right w:val="single" w:sz="4" w:space="0" w:color="auto"/>
            </w:tcBorders>
            <w:shd w:val="clear" w:color="000000" w:fill="FFFFFF"/>
            <w:vAlign w:val="center"/>
            <w:hideMark/>
          </w:tcPr>
          <w:p w14:paraId="0D4F70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instrumentelor/ documentelor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3B88C1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8776E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8D940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185FB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C1442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051E7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04052AB"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D01CD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943C6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81637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75C78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M.8.3.1.6. Creșterea performanței serviciilor de transplant prin utilizarea transparentă a unui sistem de analiză comparativă internă (între centrele de transplant din România) și externă (cu rezultatele obținute în alte state).</w:t>
            </w:r>
          </w:p>
        </w:tc>
        <w:tc>
          <w:tcPr>
            <w:tcW w:w="1491" w:type="dxa"/>
            <w:tcBorders>
              <w:top w:val="nil"/>
              <w:left w:val="nil"/>
              <w:bottom w:val="single" w:sz="4" w:space="0" w:color="auto"/>
              <w:right w:val="single" w:sz="4" w:space="0" w:color="auto"/>
            </w:tcBorders>
            <w:shd w:val="clear" w:color="000000" w:fill="FFFFFF"/>
            <w:vAlign w:val="center"/>
            <w:hideMark/>
          </w:tcPr>
          <w:p w14:paraId="219707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ANT</w:t>
            </w:r>
          </w:p>
        </w:tc>
        <w:tc>
          <w:tcPr>
            <w:tcW w:w="986" w:type="dxa"/>
            <w:tcBorders>
              <w:top w:val="nil"/>
              <w:left w:val="nil"/>
              <w:bottom w:val="single" w:sz="4" w:space="0" w:color="auto"/>
              <w:right w:val="single" w:sz="4" w:space="0" w:color="auto"/>
            </w:tcBorders>
            <w:shd w:val="clear" w:color="000000" w:fill="FFFFFF"/>
            <w:vAlign w:val="center"/>
            <w:hideMark/>
          </w:tcPr>
          <w:p w14:paraId="3A0265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0901D2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t3/2030</w:t>
            </w:r>
          </w:p>
        </w:tc>
        <w:tc>
          <w:tcPr>
            <w:tcW w:w="2143" w:type="dxa"/>
            <w:tcBorders>
              <w:top w:val="nil"/>
              <w:left w:val="nil"/>
              <w:bottom w:val="single" w:sz="4" w:space="0" w:color="auto"/>
              <w:right w:val="single" w:sz="4" w:space="0" w:color="auto"/>
            </w:tcBorders>
            <w:shd w:val="clear" w:color="000000" w:fill="FFFFFF"/>
            <w:vAlign w:val="center"/>
            <w:hideMark/>
          </w:tcPr>
          <w:p w14:paraId="25F303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rapoarte de analiză comparativă elaborate și publicate</w:t>
            </w:r>
          </w:p>
        </w:tc>
        <w:tc>
          <w:tcPr>
            <w:tcW w:w="1996" w:type="dxa"/>
            <w:tcBorders>
              <w:top w:val="nil"/>
              <w:left w:val="nil"/>
              <w:bottom w:val="single" w:sz="4" w:space="0" w:color="auto"/>
              <w:right w:val="single" w:sz="4" w:space="0" w:color="auto"/>
            </w:tcBorders>
            <w:shd w:val="clear" w:color="000000" w:fill="FFFFFF"/>
            <w:vAlign w:val="center"/>
            <w:hideMark/>
          </w:tcPr>
          <w:p w14:paraId="76E100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30E6BE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F1721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55B6E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FB1A7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D8161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788A5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0E2F303"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EB049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C11FB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8F19E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DA.8.3.2. Îmbunătățirea calității serviciilor spitalicești.</w:t>
            </w:r>
          </w:p>
        </w:tc>
        <w:tc>
          <w:tcPr>
            <w:tcW w:w="2028" w:type="dxa"/>
            <w:tcBorders>
              <w:top w:val="nil"/>
              <w:left w:val="nil"/>
              <w:bottom w:val="single" w:sz="4" w:space="0" w:color="auto"/>
              <w:right w:val="single" w:sz="4" w:space="0" w:color="auto"/>
            </w:tcBorders>
            <w:shd w:val="clear" w:color="000000" w:fill="FFFFFF"/>
            <w:vAlign w:val="center"/>
            <w:hideMark/>
          </w:tcPr>
          <w:p w14:paraId="2851CF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M.8.3.2.1. Reorganizarea nucleului de management al calității din spitale, astfel încât ponderea profesioniștilor care furnizează îngrijirile de sănătate în respectivul spital să fie majoritară.</w:t>
            </w:r>
          </w:p>
        </w:tc>
        <w:tc>
          <w:tcPr>
            <w:tcW w:w="1491" w:type="dxa"/>
            <w:tcBorders>
              <w:top w:val="nil"/>
              <w:left w:val="nil"/>
              <w:bottom w:val="single" w:sz="4" w:space="0" w:color="auto"/>
              <w:right w:val="single" w:sz="4" w:space="0" w:color="auto"/>
            </w:tcBorders>
            <w:shd w:val="clear" w:color="000000" w:fill="FFFFFF"/>
            <w:vAlign w:val="center"/>
            <w:hideMark/>
          </w:tcPr>
          <w:p w14:paraId="659712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w:t>
            </w:r>
          </w:p>
        </w:tc>
        <w:tc>
          <w:tcPr>
            <w:tcW w:w="986" w:type="dxa"/>
            <w:tcBorders>
              <w:top w:val="nil"/>
              <w:left w:val="nil"/>
              <w:bottom w:val="single" w:sz="4" w:space="0" w:color="auto"/>
              <w:right w:val="single" w:sz="4" w:space="0" w:color="auto"/>
            </w:tcBorders>
            <w:shd w:val="clear" w:color="000000" w:fill="FFFFFF"/>
            <w:vAlign w:val="center"/>
            <w:hideMark/>
          </w:tcPr>
          <w:p w14:paraId="6F9C70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5F8B97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0944B4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medici incadrați cu predilecție în compartimentele de management al calității</w:t>
            </w:r>
          </w:p>
        </w:tc>
        <w:tc>
          <w:tcPr>
            <w:tcW w:w="1996" w:type="dxa"/>
            <w:tcBorders>
              <w:top w:val="nil"/>
              <w:left w:val="nil"/>
              <w:bottom w:val="single" w:sz="4" w:space="0" w:color="auto"/>
              <w:right w:val="single" w:sz="4" w:space="0" w:color="auto"/>
            </w:tcBorders>
            <w:shd w:val="clear" w:color="000000" w:fill="FFFFFF"/>
            <w:vAlign w:val="center"/>
            <w:hideMark/>
          </w:tcPr>
          <w:p w14:paraId="2BCDC1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medicilor incadrați în compartimentele de management al calității</w:t>
            </w:r>
          </w:p>
        </w:tc>
        <w:tc>
          <w:tcPr>
            <w:tcW w:w="1165" w:type="dxa"/>
            <w:tcBorders>
              <w:top w:val="nil"/>
              <w:left w:val="nil"/>
              <w:bottom w:val="single" w:sz="4" w:space="0" w:color="auto"/>
              <w:right w:val="single" w:sz="4" w:space="0" w:color="auto"/>
            </w:tcBorders>
            <w:shd w:val="clear" w:color="000000" w:fill="FFFFFF"/>
            <w:vAlign w:val="center"/>
            <w:hideMark/>
          </w:tcPr>
          <w:p w14:paraId="0F91E3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AD9CD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40AAC8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2E0AA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00639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9DF26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98EEBCA"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D915D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CCF40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5E0A2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5D8B9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M.8.3.2.2. Implicarea activă a profesioniștilor care furnizează îngrijirile de sănătate în elaborarea, actualizarea și îmbunătățirea continuă a procedurilor operaționale utilizate în furnizarea serviciilor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651EA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5F9839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6DE906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FB3CA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ANMCS monitorizează implicarea medicilor/ farmaciștilor în îmbunătățirea instrumentelor de management clinic</w:t>
            </w:r>
          </w:p>
        </w:tc>
        <w:tc>
          <w:tcPr>
            <w:tcW w:w="1996" w:type="dxa"/>
            <w:tcBorders>
              <w:top w:val="nil"/>
              <w:left w:val="nil"/>
              <w:bottom w:val="single" w:sz="4" w:space="0" w:color="auto"/>
              <w:right w:val="single" w:sz="4" w:space="0" w:color="auto"/>
            </w:tcBorders>
            <w:shd w:val="clear" w:color="000000" w:fill="FFFFFF"/>
            <w:vAlign w:val="center"/>
            <w:hideMark/>
          </w:tcPr>
          <w:p w14:paraId="4F6BEA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7A1BF9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E3B44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2B70E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3AB22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759E2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E59E4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3021477"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AF884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AF238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96169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92BFA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M.8.3.2.3. Instituirea unui sistem de monitorizare și evaluare a calității serviciilor furnizate la nivelul spitalului.</w:t>
            </w:r>
          </w:p>
        </w:tc>
        <w:tc>
          <w:tcPr>
            <w:tcW w:w="1491" w:type="dxa"/>
            <w:tcBorders>
              <w:top w:val="nil"/>
              <w:left w:val="nil"/>
              <w:bottom w:val="single" w:sz="4" w:space="0" w:color="auto"/>
              <w:right w:val="single" w:sz="4" w:space="0" w:color="auto"/>
            </w:tcBorders>
            <w:shd w:val="clear" w:color="000000" w:fill="FFFFFF"/>
            <w:vAlign w:val="center"/>
            <w:hideMark/>
          </w:tcPr>
          <w:p w14:paraId="773EC0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3D6751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FA9F8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69F5B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monitorizează calitatea serviciilor furnizate în unitățile sanitare cu paturi</w:t>
            </w:r>
          </w:p>
        </w:tc>
        <w:tc>
          <w:tcPr>
            <w:tcW w:w="1996" w:type="dxa"/>
            <w:tcBorders>
              <w:top w:val="nil"/>
              <w:left w:val="nil"/>
              <w:bottom w:val="single" w:sz="4" w:space="0" w:color="auto"/>
              <w:right w:val="single" w:sz="4" w:space="0" w:color="auto"/>
            </w:tcBorders>
            <w:shd w:val="clear" w:color="000000" w:fill="FFFFFF"/>
            <w:vAlign w:val="center"/>
            <w:hideMark/>
          </w:tcPr>
          <w:p w14:paraId="5A9492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10B938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CB359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78E41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771BC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167F7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C891B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F353548"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1D7F5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4E827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93EAE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4C620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M.8.3.2.4. Utilizarea unui sistem informațional digital care să permită colectarea și analiza seturilor de date necesare pentru monitorizarea indicatorilor de calitate specifici spitalului.</w:t>
            </w:r>
          </w:p>
        </w:tc>
        <w:tc>
          <w:tcPr>
            <w:tcW w:w="1491" w:type="dxa"/>
            <w:tcBorders>
              <w:top w:val="nil"/>
              <w:left w:val="nil"/>
              <w:bottom w:val="single" w:sz="4" w:space="0" w:color="auto"/>
              <w:right w:val="single" w:sz="4" w:space="0" w:color="auto"/>
            </w:tcBorders>
            <w:shd w:val="clear" w:color="000000" w:fill="FFFFFF"/>
            <w:vAlign w:val="center"/>
            <w:hideMark/>
          </w:tcPr>
          <w:p w14:paraId="6FE664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749DA8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F6573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5205DC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colectează și procesează date cu privire la indicatorii de calitate specifici spitalului</w:t>
            </w:r>
          </w:p>
        </w:tc>
        <w:tc>
          <w:tcPr>
            <w:tcW w:w="1996" w:type="dxa"/>
            <w:tcBorders>
              <w:top w:val="nil"/>
              <w:left w:val="nil"/>
              <w:bottom w:val="single" w:sz="4" w:space="0" w:color="auto"/>
              <w:right w:val="single" w:sz="4" w:space="0" w:color="auto"/>
            </w:tcBorders>
            <w:shd w:val="clear" w:color="000000" w:fill="FFFFFF"/>
            <w:vAlign w:val="center"/>
            <w:hideMark/>
          </w:tcPr>
          <w:p w14:paraId="45F04C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indicatorilor pentru monitorizarea cărura se colectează ș se analizează periodic date statistice în format electronic</w:t>
            </w:r>
          </w:p>
        </w:tc>
        <w:tc>
          <w:tcPr>
            <w:tcW w:w="1165" w:type="dxa"/>
            <w:tcBorders>
              <w:top w:val="nil"/>
              <w:left w:val="nil"/>
              <w:bottom w:val="single" w:sz="4" w:space="0" w:color="auto"/>
              <w:right w:val="single" w:sz="4" w:space="0" w:color="auto"/>
            </w:tcBorders>
            <w:shd w:val="clear" w:color="000000" w:fill="FFFFFF"/>
            <w:vAlign w:val="center"/>
            <w:hideMark/>
          </w:tcPr>
          <w:p w14:paraId="2EA8B2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8D953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45328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6545CB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19B25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7F077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4759B31" w14:textId="77777777" w:rsidTr="00473710">
        <w:trPr>
          <w:trHeight w:val="36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749EC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0A138E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B5274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54C22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M.8.3.2.5. Instituirea întâlnirilor regulate (multidisciplinare) pentru discutarea activității curente, evenimentelor adverse majore și problemelor de siguranță/ riscurilor asociate actului medical.</w:t>
            </w:r>
          </w:p>
        </w:tc>
        <w:tc>
          <w:tcPr>
            <w:tcW w:w="1491" w:type="dxa"/>
            <w:tcBorders>
              <w:top w:val="nil"/>
              <w:left w:val="nil"/>
              <w:bottom w:val="single" w:sz="4" w:space="0" w:color="auto"/>
              <w:right w:val="single" w:sz="4" w:space="0" w:color="auto"/>
            </w:tcBorders>
            <w:shd w:val="clear" w:color="000000" w:fill="FFFFFF"/>
            <w:vAlign w:val="center"/>
            <w:hideMark/>
          </w:tcPr>
          <w:p w14:paraId="24C408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0F99ED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F2C25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7BA841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întâlnirile regulate (multidisciplinare) pentru discutarea activității curente, evenimentelor adverse majore și problemelor de siguranță/ riscurilor asociate actului medical fac parte din indicatorii de calitate specifici spitalului</w:t>
            </w:r>
          </w:p>
        </w:tc>
        <w:tc>
          <w:tcPr>
            <w:tcW w:w="1996" w:type="dxa"/>
            <w:tcBorders>
              <w:top w:val="nil"/>
              <w:left w:val="nil"/>
              <w:bottom w:val="single" w:sz="4" w:space="0" w:color="auto"/>
              <w:right w:val="single" w:sz="4" w:space="0" w:color="auto"/>
            </w:tcBorders>
            <w:shd w:val="clear" w:color="000000" w:fill="FFFFFF"/>
            <w:vAlign w:val="center"/>
            <w:hideMark/>
          </w:tcPr>
          <w:p w14:paraId="00D917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236237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9FDFE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02A8A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B05C2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6FEC3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69746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privind standardele de acreditare a spitalelor</w:t>
            </w:r>
          </w:p>
        </w:tc>
      </w:tr>
      <w:tr w:rsidR="00A072D7" w:rsidRPr="009D1353" w14:paraId="60B45C3B"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ECF67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5B871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FD768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5D8AA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M.8.3.2.6. Instituirea și implementarea unui sistem de audit clinic la nivelul spitalului.</w:t>
            </w:r>
          </w:p>
        </w:tc>
        <w:tc>
          <w:tcPr>
            <w:tcW w:w="1491" w:type="dxa"/>
            <w:tcBorders>
              <w:top w:val="nil"/>
              <w:left w:val="nil"/>
              <w:bottom w:val="single" w:sz="4" w:space="0" w:color="auto"/>
              <w:right w:val="single" w:sz="4" w:space="0" w:color="auto"/>
            </w:tcBorders>
            <w:shd w:val="clear" w:color="000000" w:fill="FFFFFF"/>
            <w:vAlign w:val="center"/>
            <w:hideMark/>
          </w:tcPr>
          <w:p w14:paraId="44011E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79FBE3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F5563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19E65A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activități și proceduri aferente auditului clinic în spital sunt fac parte din indicatorii de calitate specifici spitalului</w:t>
            </w:r>
          </w:p>
        </w:tc>
        <w:tc>
          <w:tcPr>
            <w:tcW w:w="1996" w:type="dxa"/>
            <w:tcBorders>
              <w:top w:val="nil"/>
              <w:left w:val="nil"/>
              <w:bottom w:val="single" w:sz="4" w:space="0" w:color="auto"/>
              <w:right w:val="single" w:sz="4" w:space="0" w:color="auto"/>
            </w:tcBorders>
            <w:shd w:val="clear" w:color="000000" w:fill="FFFFFF"/>
            <w:vAlign w:val="center"/>
            <w:hideMark/>
          </w:tcPr>
          <w:p w14:paraId="351A7D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545A93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D47D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FDC97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CA2D4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DBC4E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C1EB2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privind standardele de acreditare a spitalelor</w:t>
            </w:r>
          </w:p>
        </w:tc>
      </w:tr>
      <w:tr w:rsidR="00A072D7" w:rsidRPr="009D1353" w14:paraId="59AD5D64"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24326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51CE8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1186F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186DD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M.8.3.2.7. Creșterea capacității de audit clinic pentru îmbunătățirea continuă a activității furnizării serviciilor spitalicești.</w:t>
            </w:r>
          </w:p>
        </w:tc>
        <w:tc>
          <w:tcPr>
            <w:tcW w:w="1491" w:type="dxa"/>
            <w:tcBorders>
              <w:top w:val="nil"/>
              <w:left w:val="nil"/>
              <w:bottom w:val="single" w:sz="4" w:space="0" w:color="auto"/>
              <w:right w:val="single" w:sz="4" w:space="0" w:color="auto"/>
            </w:tcBorders>
            <w:shd w:val="clear" w:color="000000" w:fill="FFFFFF"/>
            <w:vAlign w:val="center"/>
            <w:hideMark/>
          </w:tcPr>
          <w:p w14:paraId="6DDCF4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508B8D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4B144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6FA5D6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profesioniștii din unitățile sanitare sunt instruiți cu privire la auditul clinic</w:t>
            </w:r>
          </w:p>
        </w:tc>
        <w:tc>
          <w:tcPr>
            <w:tcW w:w="1996" w:type="dxa"/>
            <w:tcBorders>
              <w:top w:val="nil"/>
              <w:left w:val="nil"/>
              <w:bottom w:val="single" w:sz="4" w:space="0" w:color="auto"/>
              <w:right w:val="single" w:sz="4" w:space="0" w:color="auto"/>
            </w:tcBorders>
            <w:shd w:val="clear" w:color="000000" w:fill="FFFFFF"/>
            <w:vAlign w:val="center"/>
            <w:hideMark/>
          </w:tcPr>
          <w:p w14:paraId="481A4B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33D5AB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7315D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BDE6B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 </w:t>
            </w:r>
          </w:p>
        </w:tc>
        <w:tc>
          <w:tcPr>
            <w:tcW w:w="755" w:type="dxa"/>
            <w:tcBorders>
              <w:top w:val="nil"/>
              <w:left w:val="nil"/>
              <w:bottom w:val="single" w:sz="4" w:space="0" w:color="auto"/>
              <w:right w:val="single" w:sz="4" w:space="0" w:color="auto"/>
            </w:tcBorders>
            <w:shd w:val="clear" w:color="000000" w:fill="FFFFFF"/>
            <w:vAlign w:val="center"/>
            <w:hideMark/>
          </w:tcPr>
          <w:p w14:paraId="0EBD85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7A8E7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5BF5F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BB5A267"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AE4BA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3E576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4F8BA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50A0A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M.8.3.2.10. Monitorizarea și creșterea nivelului de raportare publică a calității și satisfacției pacientului.</w:t>
            </w:r>
          </w:p>
        </w:tc>
        <w:tc>
          <w:tcPr>
            <w:tcW w:w="1491" w:type="dxa"/>
            <w:tcBorders>
              <w:top w:val="nil"/>
              <w:left w:val="nil"/>
              <w:bottom w:val="single" w:sz="4" w:space="0" w:color="auto"/>
              <w:right w:val="single" w:sz="4" w:space="0" w:color="auto"/>
            </w:tcBorders>
            <w:shd w:val="clear" w:color="000000" w:fill="FFFFFF"/>
            <w:vAlign w:val="center"/>
            <w:hideMark/>
          </w:tcPr>
          <w:p w14:paraId="6D4315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41A02A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883D4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4731E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unitățile sanitare cu paturi își îndeplinesc obligațiile de raportare publică a informațiilor statistice</w:t>
            </w:r>
          </w:p>
        </w:tc>
        <w:tc>
          <w:tcPr>
            <w:tcW w:w="1996" w:type="dxa"/>
            <w:tcBorders>
              <w:top w:val="nil"/>
              <w:left w:val="nil"/>
              <w:bottom w:val="single" w:sz="4" w:space="0" w:color="auto"/>
              <w:right w:val="single" w:sz="4" w:space="0" w:color="auto"/>
            </w:tcBorders>
            <w:shd w:val="clear" w:color="000000" w:fill="FFFFFF"/>
            <w:vAlign w:val="center"/>
            <w:hideMark/>
          </w:tcPr>
          <w:p w14:paraId="3F54C1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318C36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B0EF6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80B40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2B899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EE483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F96EA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2EAF2DBA"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223FB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97BB0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93F8F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66E10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M.8.3.2.11. Monitorizarea variabilității proceselor clinice la nivel intraspitalicesc/ interspitalicesc și implementarea de acțiuni pentru diminuarea acesteia.</w:t>
            </w:r>
          </w:p>
        </w:tc>
        <w:tc>
          <w:tcPr>
            <w:tcW w:w="1491" w:type="dxa"/>
            <w:tcBorders>
              <w:top w:val="nil"/>
              <w:left w:val="nil"/>
              <w:bottom w:val="single" w:sz="4" w:space="0" w:color="auto"/>
              <w:right w:val="single" w:sz="4" w:space="0" w:color="auto"/>
            </w:tcBorders>
            <w:shd w:val="clear" w:color="000000" w:fill="FFFFFF"/>
            <w:vAlign w:val="center"/>
            <w:hideMark/>
          </w:tcPr>
          <w:p w14:paraId="178872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68A712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t1/2027</w:t>
            </w:r>
          </w:p>
        </w:tc>
        <w:tc>
          <w:tcPr>
            <w:tcW w:w="986" w:type="dxa"/>
            <w:tcBorders>
              <w:top w:val="nil"/>
              <w:left w:val="nil"/>
              <w:bottom w:val="single" w:sz="4" w:space="0" w:color="auto"/>
              <w:right w:val="single" w:sz="4" w:space="0" w:color="auto"/>
            </w:tcBorders>
            <w:shd w:val="clear" w:color="000000" w:fill="FFFFFF"/>
            <w:vAlign w:val="center"/>
            <w:hideMark/>
          </w:tcPr>
          <w:p w14:paraId="6C7DC8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073C8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variabilitatea clinică este monitorizată și evaluată</w:t>
            </w:r>
          </w:p>
        </w:tc>
        <w:tc>
          <w:tcPr>
            <w:tcW w:w="1996" w:type="dxa"/>
            <w:tcBorders>
              <w:top w:val="nil"/>
              <w:left w:val="nil"/>
              <w:bottom w:val="single" w:sz="4" w:space="0" w:color="auto"/>
              <w:right w:val="single" w:sz="4" w:space="0" w:color="auto"/>
            </w:tcBorders>
            <w:shd w:val="clear" w:color="000000" w:fill="FFFFFF"/>
            <w:vAlign w:val="center"/>
            <w:hideMark/>
          </w:tcPr>
          <w:p w14:paraId="64DCAB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publicate</w:t>
            </w:r>
          </w:p>
        </w:tc>
        <w:tc>
          <w:tcPr>
            <w:tcW w:w="1165" w:type="dxa"/>
            <w:tcBorders>
              <w:top w:val="nil"/>
              <w:left w:val="nil"/>
              <w:bottom w:val="single" w:sz="4" w:space="0" w:color="auto"/>
              <w:right w:val="single" w:sz="4" w:space="0" w:color="auto"/>
            </w:tcBorders>
            <w:shd w:val="clear" w:color="000000" w:fill="FFFFFF"/>
            <w:vAlign w:val="center"/>
            <w:hideMark/>
          </w:tcPr>
          <w:p w14:paraId="00B300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E35D3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205FA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A62FD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297B2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0A46B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BEBFEC3"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17A16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3C7D0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38F83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3C6CB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M.8.3.2.9. Dezvoltarea unui sistem de analiză comparativă (benchmarking) interspitalicesc și implementarea acestuia la nivel național, cu participarea tuturor spitalelor.</w:t>
            </w:r>
          </w:p>
        </w:tc>
        <w:tc>
          <w:tcPr>
            <w:tcW w:w="1491" w:type="dxa"/>
            <w:tcBorders>
              <w:top w:val="nil"/>
              <w:left w:val="nil"/>
              <w:bottom w:val="single" w:sz="4" w:space="0" w:color="auto"/>
              <w:right w:val="single" w:sz="4" w:space="0" w:color="auto"/>
            </w:tcBorders>
            <w:shd w:val="clear" w:color="000000" w:fill="FFFFFF"/>
            <w:vAlign w:val="center"/>
            <w:hideMark/>
          </w:tcPr>
          <w:p w14:paraId="5C7660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ANMCS</w:t>
            </w:r>
          </w:p>
        </w:tc>
        <w:tc>
          <w:tcPr>
            <w:tcW w:w="986" w:type="dxa"/>
            <w:tcBorders>
              <w:top w:val="nil"/>
              <w:left w:val="nil"/>
              <w:bottom w:val="single" w:sz="4" w:space="0" w:color="auto"/>
              <w:right w:val="single" w:sz="4" w:space="0" w:color="auto"/>
            </w:tcBorders>
            <w:shd w:val="clear" w:color="000000" w:fill="FFFFFF"/>
            <w:vAlign w:val="center"/>
            <w:hideMark/>
          </w:tcPr>
          <w:p w14:paraId="447304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B8181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0247E4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calitatea serviciilor furnizate de spitale este analizată comparativ</w:t>
            </w:r>
          </w:p>
        </w:tc>
        <w:tc>
          <w:tcPr>
            <w:tcW w:w="1996" w:type="dxa"/>
            <w:tcBorders>
              <w:top w:val="nil"/>
              <w:left w:val="nil"/>
              <w:bottom w:val="single" w:sz="4" w:space="0" w:color="auto"/>
              <w:right w:val="single" w:sz="4" w:space="0" w:color="auto"/>
            </w:tcBorders>
            <w:shd w:val="clear" w:color="000000" w:fill="FFFFFF"/>
            <w:vAlign w:val="center"/>
            <w:hideMark/>
          </w:tcPr>
          <w:p w14:paraId="1B27AF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de analiză</w:t>
            </w:r>
          </w:p>
        </w:tc>
        <w:tc>
          <w:tcPr>
            <w:tcW w:w="1165" w:type="dxa"/>
            <w:tcBorders>
              <w:top w:val="nil"/>
              <w:left w:val="nil"/>
              <w:bottom w:val="single" w:sz="4" w:space="0" w:color="auto"/>
              <w:right w:val="single" w:sz="4" w:space="0" w:color="auto"/>
            </w:tcBorders>
            <w:shd w:val="clear" w:color="000000" w:fill="FFFFFF"/>
            <w:vAlign w:val="center"/>
            <w:hideMark/>
          </w:tcPr>
          <w:p w14:paraId="5C8383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C5244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B1D76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44772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4136E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87141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DBA000B"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79938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C0975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1DFB5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DA.8.3.3. Intervenții pentru evaluarea calității serviciilor medicale.</w:t>
            </w:r>
          </w:p>
        </w:tc>
        <w:tc>
          <w:tcPr>
            <w:tcW w:w="2028" w:type="dxa"/>
            <w:tcBorders>
              <w:top w:val="nil"/>
              <w:left w:val="nil"/>
              <w:bottom w:val="single" w:sz="4" w:space="0" w:color="auto"/>
              <w:right w:val="single" w:sz="4" w:space="0" w:color="auto"/>
            </w:tcBorders>
            <w:shd w:val="clear" w:color="000000" w:fill="FFFFFF"/>
            <w:vAlign w:val="center"/>
            <w:hideMark/>
          </w:tcPr>
          <w:p w14:paraId="2E319E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M.8.3.3.1. Elaborarea unei metodologii naționale privind autoevaluarea - de către furnizori - calității serviciilor medicale prestate, pe niveluri de asistență medicală.</w:t>
            </w:r>
          </w:p>
        </w:tc>
        <w:tc>
          <w:tcPr>
            <w:tcW w:w="1491" w:type="dxa"/>
            <w:tcBorders>
              <w:top w:val="nil"/>
              <w:left w:val="nil"/>
              <w:bottom w:val="single" w:sz="4" w:space="0" w:color="auto"/>
              <w:right w:val="single" w:sz="4" w:space="0" w:color="auto"/>
            </w:tcBorders>
            <w:shd w:val="clear" w:color="000000" w:fill="FFFFFF"/>
            <w:vAlign w:val="center"/>
            <w:hideMark/>
          </w:tcPr>
          <w:p w14:paraId="40A5C1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31F605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4643F7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388BA0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furnizorii de servicii dispun de o metodologie pentru autoevaluarea calității serviciilor prestate</w:t>
            </w:r>
          </w:p>
        </w:tc>
        <w:tc>
          <w:tcPr>
            <w:tcW w:w="1996" w:type="dxa"/>
            <w:tcBorders>
              <w:top w:val="nil"/>
              <w:left w:val="nil"/>
              <w:bottom w:val="single" w:sz="4" w:space="0" w:color="auto"/>
              <w:right w:val="single" w:sz="4" w:space="0" w:color="auto"/>
            </w:tcBorders>
            <w:shd w:val="clear" w:color="000000" w:fill="FFFFFF"/>
            <w:vAlign w:val="center"/>
            <w:hideMark/>
          </w:tcPr>
          <w:p w14:paraId="5F92B7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metodologiilor publicate</w:t>
            </w:r>
          </w:p>
        </w:tc>
        <w:tc>
          <w:tcPr>
            <w:tcW w:w="1165" w:type="dxa"/>
            <w:tcBorders>
              <w:top w:val="nil"/>
              <w:left w:val="nil"/>
              <w:bottom w:val="single" w:sz="4" w:space="0" w:color="auto"/>
              <w:right w:val="single" w:sz="4" w:space="0" w:color="auto"/>
            </w:tcBorders>
            <w:shd w:val="clear" w:color="000000" w:fill="FFFFFF"/>
            <w:vAlign w:val="center"/>
            <w:hideMark/>
          </w:tcPr>
          <w:p w14:paraId="1A89C1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1DA56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03C6E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 </w:t>
            </w:r>
          </w:p>
        </w:tc>
        <w:tc>
          <w:tcPr>
            <w:tcW w:w="755" w:type="dxa"/>
            <w:tcBorders>
              <w:top w:val="nil"/>
              <w:left w:val="nil"/>
              <w:bottom w:val="single" w:sz="4" w:space="0" w:color="auto"/>
              <w:right w:val="single" w:sz="4" w:space="0" w:color="auto"/>
            </w:tcBorders>
            <w:shd w:val="clear" w:color="000000" w:fill="FFFFFF"/>
            <w:vAlign w:val="center"/>
            <w:hideMark/>
          </w:tcPr>
          <w:p w14:paraId="49648F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1D3CE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5B0E1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E878313"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3A050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284D97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3B4FA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0F4CB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M.8.3.3.2. Diseminarea metodologiei în rândul profesioniștilor în sănătate prin intermediul rețelei responsabililor cu managementul calității din spitale și prin societățile medicale, pentru asistența medicală primară, includerea sa în programele de educație medicală continuă, precum și utilizarea autoevaluării drept criteriu pentru contractarea serviciilor medicale de către casele de asigurări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A3D21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3637DA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t3/2025</w:t>
            </w:r>
          </w:p>
        </w:tc>
        <w:tc>
          <w:tcPr>
            <w:tcW w:w="986" w:type="dxa"/>
            <w:tcBorders>
              <w:top w:val="nil"/>
              <w:left w:val="nil"/>
              <w:bottom w:val="single" w:sz="4" w:space="0" w:color="auto"/>
              <w:right w:val="single" w:sz="4" w:space="0" w:color="auto"/>
            </w:tcBorders>
            <w:shd w:val="clear" w:color="000000" w:fill="FFFFFF"/>
            <w:vAlign w:val="center"/>
            <w:hideMark/>
          </w:tcPr>
          <w:p w14:paraId="17CD83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4238DA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furnizorii de servicii dispun de informația necesară autoevaluării calității serviciilor prestate</w:t>
            </w:r>
          </w:p>
        </w:tc>
        <w:tc>
          <w:tcPr>
            <w:tcW w:w="1996" w:type="dxa"/>
            <w:tcBorders>
              <w:top w:val="nil"/>
              <w:left w:val="nil"/>
              <w:bottom w:val="single" w:sz="4" w:space="0" w:color="auto"/>
              <w:right w:val="single" w:sz="4" w:space="0" w:color="auto"/>
            </w:tcBorders>
            <w:shd w:val="clear" w:color="000000" w:fill="FFFFFF"/>
            <w:vAlign w:val="center"/>
            <w:hideMark/>
          </w:tcPr>
          <w:p w14:paraId="1A13CC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049BCE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85035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82B76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 </w:t>
            </w:r>
          </w:p>
        </w:tc>
        <w:tc>
          <w:tcPr>
            <w:tcW w:w="755" w:type="dxa"/>
            <w:tcBorders>
              <w:top w:val="nil"/>
              <w:left w:val="nil"/>
              <w:bottom w:val="single" w:sz="4" w:space="0" w:color="auto"/>
              <w:right w:val="single" w:sz="4" w:space="0" w:color="auto"/>
            </w:tcBorders>
            <w:shd w:val="clear" w:color="000000" w:fill="FFFFFF"/>
            <w:vAlign w:val="center"/>
            <w:hideMark/>
          </w:tcPr>
          <w:p w14:paraId="66746F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BE5E1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D061C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490EFDE"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FBC42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44C1C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6E92F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ADA68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M.8.3.3.3. Centralizarea, prelucrarea, analiza și publicarea de către Autoritatea Națională de Management al Calității în Sănătate a datelor sintetice din rapoartele de autoevaluare a calității serviciilor medicale ale unităților sanitare.</w:t>
            </w:r>
          </w:p>
        </w:tc>
        <w:tc>
          <w:tcPr>
            <w:tcW w:w="1491" w:type="dxa"/>
            <w:tcBorders>
              <w:top w:val="nil"/>
              <w:left w:val="nil"/>
              <w:bottom w:val="single" w:sz="4" w:space="0" w:color="auto"/>
              <w:right w:val="single" w:sz="4" w:space="0" w:color="auto"/>
            </w:tcBorders>
            <w:shd w:val="clear" w:color="000000" w:fill="FFFFFF"/>
            <w:vAlign w:val="center"/>
            <w:hideMark/>
          </w:tcPr>
          <w:p w14:paraId="47E582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4AD225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t2/2026</w:t>
            </w:r>
          </w:p>
        </w:tc>
        <w:tc>
          <w:tcPr>
            <w:tcW w:w="986" w:type="dxa"/>
            <w:tcBorders>
              <w:top w:val="nil"/>
              <w:left w:val="nil"/>
              <w:bottom w:val="single" w:sz="4" w:space="0" w:color="auto"/>
              <w:right w:val="single" w:sz="4" w:space="0" w:color="auto"/>
            </w:tcBorders>
            <w:shd w:val="clear" w:color="000000" w:fill="FFFFFF"/>
            <w:vAlign w:val="center"/>
            <w:hideMark/>
          </w:tcPr>
          <w:p w14:paraId="7AE50C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4023A9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informații privind autoevaluarea furnizorilor de serviciu medical este publicată</w:t>
            </w:r>
          </w:p>
        </w:tc>
        <w:tc>
          <w:tcPr>
            <w:tcW w:w="1996" w:type="dxa"/>
            <w:tcBorders>
              <w:top w:val="nil"/>
              <w:left w:val="nil"/>
              <w:bottom w:val="single" w:sz="4" w:space="0" w:color="auto"/>
              <w:right w:val="single" w:sz="4" w:space="0" w:color="auto"/>
            </w:tcBorders>
            <w:shd w:val="clear" w:color="000000" w:fill="FFFFFF"/>
            <w:vAlign w:val="center"/>
            <w:hideMark/>
          </w:tcPr>
          <w:p w14:paraId="332B7C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de analiză</w:t>
            </w:r>
          </w:p>
        </w:tc>
        <w:tc>
          <w:tcPr>
            <w:tcW w:w="1165" w:type="dxa"/>
            <w:tcBorders>
              <w:top w:val="nil"/>
              <w:left w:val="nil"/>
              <w:bottom w:val="single" w:sz="4" w:space="0" w:color="auto"/>
              <w:right w:val="single" w:sz="4" w:space="0" w:color="auto"/>
            </w:tcBorders>
            <w:shd w:val="clear" w:color="000000" w:fill="FFFFFF"/>
            <w:vAlign w:val="center"/>
            <w:hideMark/>
          </w:tcPr>
          <w:p w14:paraId="26629F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091A4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E71B5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B3E64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3B437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3C195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E03B8DF"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74F03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D44FB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A5FB6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4F3CB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M.8.3.3.4. Evaluarea la nivel național, precum și la nivel de unitate sanitară, a cauzelor pentru eventuale deficiențe cu privire la calitatea serviciilor medicale și actualizarea instrumentelor de management clinic la nivel național și, respectiv, la nivel de unitate sanitară.</w:t>
            </w:r>
          </w:p>
        </w:tc>
        <w:tc>
          <w:tcPr>
            <w:tcW w:w="1491" w:type="dxa"/>
            <w:tcBorders>
              <w:top w:val="nil"/>
              <w:left w:val="nil"/>
              <w:bottom w:val="single" w:sz="4" w:space="0" w:color="auto"/>
              <w:right w:val="single" w:sz="4" w:space="0" w:color="auto"/>
            </w:tcBorders>
            <w:shd w:val="clear" w:color="000000" w:fill="FFFFFF"/>
            <w:vAlign w:val="center"/>
            <w:hideMark/>
          </w:tcPr>
          <w:p w14:paraId="07DAA9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 CMR, SMP,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6A9E0B45" w14:textId="3A0ED28B"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4C2352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0221AD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cauzele principale pentru calitatea insuficientă a serviciilor medicale sunt identificate și publicate</w:t>
            </w:r>
          </w:p>
        </w:tc>
        <w:tc>
          <w:tcPr>
            <w:tcW w:w="1996" w:type="dxa"/>
            <w:tcBorders>
              <w:top w:val="nil"/>
              <w:left w:val="nil"/>
              <w:bottom w:val="single" w:sz="4" w:space="0" w:color="auto"/>
              <w:right w:val="single" w:sz="4" w:space="0" w:color="auto"/>
            </w:tcBorders>
            <w:shd w:val="clear" w:color="000000" w:fill="FFFFFF"/>
            <w:vAlign w:val="center"/>
            <w:hideMark/>
          </w:tcPr>
          <w:p w14:paraId="60FE8B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rapoartelor de analiză</w:t>
            </w:r>
          </w:p>
        </w:tc>
        <w:tc>
          <w:tcPr>
            <w:tcW w:w="1165" w:type="dxa"/>
            <w:tcBorders>
              <w:top w:val="nil"/>
              <w:left w:val="nil"/>
              <w:bottom w:val="single" w:sz="4" w:space="0" w:color="auto"/>
              <w:right w:val="single" w:sz="4" w:space="0" w:color="auto"/>
            </w:tcBorders>
            <w:shd w:val="clear" w:color="000000" w:fill="FFFFFF"/>
            <w:vAlign w:val="center"/>
            <w:hideMark/>
          </w:tcPr>
          <w:p w14:paraId="203B28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89986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4CCE5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39AF9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B69F4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AC8A2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52E5564"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FD839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51918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EBAAA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A25AC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M.8.3.3.5. Dezvoltarea de indicatori de calitate pentru întregul traseu al pacientului (indicatori de intrări, proces, ieșiri, rezultat, impact), implementarea acestora pentru toate domeniile de asistență medicală relevante și monitorizarea periodică a acestora.</w:t>
            </w:r>
          </w:p>
        </w:tc>
        <w:tc>
          <w:tcPr>
            <w:tcW w:w="1491" w:type="dxa"/>
            <w:tcBorders>
              <w:top w:val="nil"/>
              <w:left w:val="nil"/>
              <w:bottom w:val="single" w:sz="4" w:space="0" w:color="auto"/>
              <w:right w:val="single" w:sz="4" w:space="0" w:color="auto"/>
            </w:tcBorders>
            <w:shd w:val="clear" w:color="000000" w:fill="FFFFFF"/>
            <w:vAlign w:val="center"/>
            <w:hideMark/>
          </w:tcPr>
          <w:p w14:paraId="62570C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ANMCS, MS, CMR, SMP, </w:t>
            </w:r>
          </w:p>
        </w:tc>
        <w:tc>
          <w:tcPr>
            <w:tcW w:w="986" w:type="dxa"/>
            <w:tcBorders>
              <w:top w:val="nil"/>
              <w:left w:val="nil"/>
              <w:bottom w:val="single" w:sz="4" w:space="0" w:color="auto"/>
              <w:right w:val="single" w:sz="4" w:space="0" w:color="auto"/>
            </w:tcBorders>
            <w:shd w:val="clear" w:color="000000" w:fill="FFFFFF"/>
            <w:vAlign w:val="center"/>
            <w:hideMark/>
          </w:tcPr>
          <w:p w14:paraId="40745EFA" w14:textId="18838194" w:rsidR="00A072D7" w:rsidRPr="009D1353" w:rsidRDefault="00C853FB" w:rsidP="00C853FB">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4B6C63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183CA3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indicatorii de calitate acoperă întreg traseul pacientului</w:t>
            </w:r>
          </w:p>
        </w:tc>
        <w:tc>
          <w:tcPr>
            <w:tcW w:w="1996" w:type="dxa"/>
            <w:tcBorders>
              <w:top w:val="nil"/>
              <w:left w:val="nil"/>
              <w:bottom w:val="single" w:sz="4" w:space="0" w:color="auto"/>
              <w:right w:val="single" w:sz="4" w:space="0" w:color="auto"/>
            </w:tcBorders>
            <w:shd w:val="clear" w:color="000000" w:fill="FFFFFF"/>
            <w:vAlign w:val="center"/>
            <w:hideMark/>
          </w:tcPr>
          <w:p w14:paraId="695F40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nivelurilor de asistență medicală care dispun de standarde de acreditare</w:t>
            </w:r>
          </w:p>
        </w:tc>
        <w:tc>
          <w:tcPr>
            <w:tcW w:w="1165" w:type="dxa"/>
            <w:tcBorders>
              <w:top w:val="nil"/>
              <w:left w:val="nil"/>
              <w:bottom w:val="single" w:sz="4" w:space="0" w:color="auto"/>
              <w:right w:val="single" w:sz="4" w:space="0" w:color="auto"/>
            </w:tcBorders>
            <w:shd w:val="clear" w:color="000000" w:fill="FFFFFF"/>
            <w:vAlign w:val="center"/>
            <w:hideMark/>
          </w:tcPr>
          <w:p w14:paraId="062BA1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2EB2C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31E0F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333C7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485D7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DAEC7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OMS privind standardele de acreditare</w:t>
            </w:r>
          </w:p>
        </w:tc>
      </w:tr>
      <w:tr w:rsidR="00A072D7" w:rsidRPr="009D1353" w14:paraId="74A8DD53"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D8EC3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8F2E8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9DAC6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8FD69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M.8.3.3.6. Dezvoltarea de ținte relevante pentru indicatorii de calitate dezvoltați și monitorizarea în dinamică a acestora.</w:t>
            </w:r>
          </w:p>
        </w:tc>
        <w:tc>
          <w:tcPr>
            <w:tcW w:w="1491" w:type="dxa"/>
            <w:tcBorders>
              <w:top w:val="nil"/>
              <w:left w:val="nil"/>
              <w:bottom w:val="single" w:sz="4" w:space="0" w:color="auto"/>
              <w:right w:val="single" w:sz="4" w:space="0" w:color="auto"/>
            </w:tcBorders>
            <w:shd w:val="clear" w:color="000000" w:fill="FFFFFF"/>
            <w:vAlign w:val="center"/>
            <w:hideMark/>
          </w:tcPr>
          <w:p w14:paraId="4CB5CD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ANMCS, MS, CMR, SMP, </w:t>
            </w:r>
          </w:p>
        </w:tc>
        <w:tc>
          <w:tcPr>
            <w:tcW w:w="986" w:type="dxa"/>
            <w:tcBorders>
              <w:top w:val="nil"/>
              <w:left w:val="nil"/>
              <w:bottom w:val="single" w:sz="4" w:space="0" w:color="auto"/>
              <w:right w:val="single" w:sz="4" w:space="0" w:color="auto"/>
            </w:tcBorders>
            <w:shd w:val="clear" w:color="000000" w:fill="FFFFFF"/>
            <w:vAlign w:val="center"/>
            <w:hideMark/>
          </w:tcPr>
          <w:p w14:paraId="75887E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106175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05D59A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indicatorii de calitate au ținte de performanță realizabile</w:t>
            </w:r>
          </w:p>
        </w:tc>
        <w:tc>
          <w:tcPr>
            <w:tcW w:w="1996" w:type="dxa"/>
            <w:tcBorders>
              <w:top w:val="nil"/>
              <w:left w:val="nil"/>
              <w:bottom w:val="single" w:sz="4" w:space="0" w:color="auto"/>
              <w:right w:val="single" w:sz="4" w:space="0" w:color="auto"/>
            </w:tcBorders>
            <w:shd w:val="clear" w:color="000000" w:fill="FFFFFF"/>
            <w:vAlign w:val="center"/>
            <w:hideMark/>
          </w:tcPr>
          <w:p w14:paraId="6E8B20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țintelor de performanță atinse</w:t>
            </w:r>
          </w:p>
        </w:tc>
        <w:tc>
          <w:tcPr>
            <w:tcW w:w="1165" w:type="dxa"/>
            <w:tcBorders>
              <w:top w:val="nil"/>
              <w:left w:val="nil"/>
              <w:bottom w:val="single" w:sz="4" w:space="0" w:color="auto"/>
              <w:right w:val="single" w:sz="4" w:space="0" w:color="auto"/>
            </w:tcBorders>
            <w:shd w:val="clear" w:color="000000" w:fill="FFFFFF"/>
            <w:vAlign w:val="center"/>
            <w:hideMark/>
          </w:tcPr>
          <w:p w14:paraId="6A754D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12A43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D76BF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F9C55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B9499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EC9F4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167C122"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D3FB2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FBC94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0AC47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C4CB0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M.8.3.3.7. Încurajarea participării unităților sanitare în cadrul instrumentelor de evaluare a calității la nivel internațional.</w:t>
            </w:r>
          </w:p>
        </w:tc>
        <w:tc>
          <w:tcPr>
            <w:tcW w:w="1491" w:type="dxa"/>
            <w:tcBorders>
              <w:top w:val="nil"/>
              <w:left w:val="nil"/>
              <w:bottom w:val="single" w:sz="4" w:space="0" w:color="auto"/>
              <w:right w:val="single" w:sz="4" w:space="0" w:color="auto"/>
            </w:tcBorders>
            <w:shd w:val="clear" w:color="000000" w:fill="FFFFFF"/>
            <w:vAlign w:val="center"/>
            <w:hideMark/>
          </w:tcPr>
          <w:p w14:paraId="35250D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ANMCS</w:t>
            </w:r>
          </w:p>
        </w:tc>
        <w:tc>
          <w:tcPr>
            <w:tcW w:w="986" w:type="dxa"/>
            <w:tcBorders>
              <w:top w:val="nil"/>
              <w:left w:val="nil"/>
              <w:bottom w:val="single" w:sz="4" w:space="0" w:color="auto"/>
              <w:right w:val="single" w:sz="4" w:space="0" w:color="auto"/>
            </w:tcBorders>
            <w:shd w:val="clear" w:color="000000" w:fill="FFFFFF"/>
            <w:vAlign w:val="center"/>
            <w:hideMark/>
          </w:tcPr>
          <w:p w14:paraId="6992A563" w14:textId="3ECA0338" w:rsidR="00A072D7" w:rsidRPr="009D1353" w:rsidRDefault="00C853FB" w:rsidP="00C853FB">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39DFC4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5889B2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unitățile sanitare din România participă la demersuri internaționale de evaluare a calității</w:t>
            </w:r>
          </w:p>
        </w:tc>
        <w:tc>
          <w:tcPr>
            <w:tcW w:w="1996" w:type="dxa"/>
            <w:tcBorders>
              <w:top w:val="nil"/>
              <w:left w:val="nil"/>
              <w:bottom w:val="single" w:sz="4" w:space="0" w:color="auto"/>
              <w:right w:val="single" w:sz="4" w:space="0" w:color="auto"/>
            </w:tcBorders>
            <w:shd w:val="clear" w:color="000000" w:fill="FFFFFF"/>
            <w:vAlign w:val="center"/>
            <w:hideMark/>
          </w:tcPr>
          <w:p w14:paraId="359406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participante</w:t>
            </w:r>
          </w:p>
        </w:tc>
        <w:tc>
          <w:tcPr>
            <w:tcW w:w="1165" w:type="dxa"/>
            <w:tcBorders>
              <w:top w:val="nil"/>
              <w:left w:val="nil"/>
              <w:bottom w:val="single" w:sz="4" w:space="0" w:color="auto"/>
              <w:right w:val="single" w:sz="4" w:space="0" w:color="auto"/>
            </w:tcBorders>
            <w:shd w:val="clear" w:color="000000" w:fill="FFFFFF"/>
            <w:vAlign w:val="center"/>
            <w:hideMark/>
          </w:tcPr>
          <w:p w14:paraId="0AC060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14C72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unităților sanitare</w:t>
            </w:r>
          </w:p>
        </w:tc>
        <w:tc>
          <w:tcPr>
            <w:tcW w:w="1265" w:type="dxa"/>
            <w:tcBorders>
              <w:top w:val="nil"/>
              <w:left w:val="nil"/>
              <w:bottom w:val="single" w:sz="4" w:space="0" w:color="auto"/>
              <w:right w:val="single" w:sz="4" w:space="0" w:color="auto"/>
            </w:tcBorders>
            <w:shd w:val="clear" w:color="000000" w:fill="FFFFFF"/>
            <w:vAlign w:val="center"/>
            <w:hideMark/>
          </w:tcPr>
          <w:p w14:paraId="3CD64B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42AA6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33C7E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2CCAF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EC69E9A"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46913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OG.9. COORDONAREA ÎNGRIJIRII ȘI INTEGRAREA SERVICIILOR DE SĂNĂTATE</w:t>
            </w:r>
          </w:p>
        </w:tc>
        <w:tc>
          <w:tcPr>
            <w:tcW w:w="1663" w:type="dxa"/>
            <w:tcBorders>
              <w:top w:val="nil"/>
              <w:left w:val="nil"/>
              <w:bottom w:val="single" w:sz="4" w:space="0" w:color="auto"/>
              <w:right w:val="single" w:sz="4" w:space="0" w:color="auto"/>
            </w:tcBorders>
            <w:shd w:val="clear" w:color="000000" w:fill="FFFFFF"/>
            <w:vAlign w:val="center"/>
            <w:hideMark/>
          </w:tcPr>
          <w:p w14:paraId="7E0E15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OS.9.1. EVALUAREA NEVOILOR, A RESURSELOR ȘI PLANIFICAREA SERVICIILOR DE SĂNĂTATE LA NIVEL NAȚIONAL, REGIONAL ȘI LOCAL</w:t>
            </w:r>
          </w:p>
        </w:tc>
        <w:tc>
          <w:tcPr>
            <w:tcW w:w="1568" w:type="dxa"/>
            <w:tcBorders>
              <w:top w:val="nil"/>
              <w:left w:val="nil"/>
              <w:bottom w:val="single" w:sz="4" w:space="0" w:color="auto"/>
              <w:right w:val="single" w:sz="4" w:space="0" w:color="auto"/>
            </w:tcBorders>
            <w:shd w:val="clear" w:color="000000" w:fill="FFFFFF"/>
            <w:vAlign w:val="center"/>
            <w:hideMark/>
          </w:tcPr>
          <w:p w14:paraId="7D6529C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DA.9.1.1. Evaluarea necesarului de servicii de sănătate la nivel național/ regional /local.</w:t>
            </w:r>
          </w:p>
        </w:tc>
        <w:tc>
          <w:tcPr>
            <w:tcW w:w="2028" w:type="dxa"/>
            <w:tcBorders>
              <w:top w:val="nil"/>
              <w:left w:val="nil"/>
              <w:bottom w:val="single" w:sz="4" w:space="0" w:color="auto"/>
              <w:right w:val="single" w:sz="4" w:space="0" w:color="auto"/>
            </w:tcBorders>
            <w:shd w:val="clear" w:color="000000" w:fill="FFFFFF"/>
            <w:vAlign w:val="center"/>
            <w:hideMark/>
          </w:tcPr>
          <w:p w14:paraId="2D01D9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M.9.1.1.1. Reevaluarea necesarului de servicii de sănătate în spitalizare continuă la nivel național/ regional/ local.</w:t>
            </w:r>
          </w:p>
        </w:tc>
        <w:tc>
          <w:tcPr>
            <w:tcW w:w="1491" w:type="dxa"/>
            <w:tcBorders>
              <w:top w:val="nil"/>
              <w:left w:val="nil"/>
              <w:bottom w:val="single" w:sz="4" w:space="0" w:color="auto"/>
              <w:right w:val="single" w:sz="4" w:space="0" w:color="auto"/>
            </w:tcBorders>
            <w:shd w:val="clear" w:color="000000" w:fill="FFFFFF"/>
            <w:vAlign w:val="center"/>
            <w:hideMark/>
          </w:tcPr>
          <w:p w14:paraId="3B11DF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37BC82AC" w14:textId="32FA4457"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5EDC4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1DA758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estimarea și planificarea necesarului de servicii medicale spitalicești</w:t>
            </w:r>
          </w:p>
        </w:tc>
        <w:tc>
          <w:tcPr>
            <w:tcW w:w="1996" w:type="dxa"/>
            <w:tcBorders>
              <w:top w:val="nil"/>
              <w:left w:val="nil"/>
              <w:bottom w:val="single" w:sz="4" w:space="0" w:color="auto"/>
              <w:right w:val="single" w:sz="4" w:space="0" w:color="auto"/>
            </w:tcBorders>
            <w:shd w:val="clear" w:color="000000" w:fill="FFFFFF"/>
            <w:vAlign w:val="center"/>
            <w:hideMark/>
          </w:tcPr>
          <w:p w14:paraId="3806F2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PRSS și MRSS aprobate</w:t>
            </w:r>
          </w:p>
        </w:tc>
        <w:tc>
          <w:tcPr>
            <w:tcW w:w="1165" w:type="dxa"/>
            <w:tcBorders>
              <w:top w:val="nil"/>
              <w:left w:val="nil"/>
              <w:bottom w:val="single" w:sz="4" w:space="0" w:color="auto"/>
              <w:right w:val="single" w:sz="4" w:space="0" w:color="auto"/>
            </w:tcBorders>
            <w:shd w:val="clear" w:color="000000" w:fill="FFFFFF"/>
            <w:vAlign w:val="center"/>
            <w:hideMark/>
          </w:tcPr>
          <w:p w14:paraId="7D8ABD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E8A55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C0F48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163FE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415ED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835B0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OMS privind aprobarea PRSS, aprobarea OMS privind MRSS</w:t>
            </w:r>
          </w:p>
        </w:tc>
      </w:tr>
      <w:tr w:rsidR="00A072D7" w:rsidRPr="009D1353" w14:paraId="5DC99EAD"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4BF73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FACC1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19237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1588B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M.9.1.1.2. Evaluarea necesarului de servicii de sănătate în ambulatoriul de specialitate și servicii ambulatorii cu prezentare multiplă, la nivel național/ regional/ local.</w:t>
            </w:r>
          </w:p>
        </w:tc>
        <w:tc>
          <w:tcPr>
            <w:tcW w:w="1491" w:type="dxa"/>
            <w:tcBorders>
              <w:top w:val="nil"/>
              <w:left w:val="nil"/>
              <w:bottom w:val="single" w:sz="4" w:space="0" w:color="auto"/>
              <w:right w:val="single" w:sz="4" w:space="0" w:color="auto"/>
            </w:tcBorders>
            <w:shd w:val="clear" w:color="000000" w:fill="FFFFFF"/>
            <w:vAlign w:val="center"/>
            <w:hideMark/>
          </w:tcPr>
          <w:p w14:paraId="4CDC65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3E351E13" w14:textId="0AAE2EF3"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6CF87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3285C0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estimarea și planificarea necesarului de servicii medicale ambulatorii</w:t>
            </w:r>
          </w:p>
        </w:tc>
        <w:tc>
          <w:tcPr>
            <w:tcW w:w="1996" w:type="dxa"/>
            <w:tcBorders>
              <w:top w:val="nil"/>
              <w:left w:val="nil"/>
              <w:bottom w:val="single" w:sz="4" w:space="0" w:color="auto"/>
              <w:right w:val="single" w:sz="4" w:space="0" w:color="auto"/>
            </w:tcBorders>
            <w:shd w:val="clear" w:color="000000" w:fill="FFFFFF"/>
            <w:vAlign w:val="center"/>
            <w:hideMark/>
          </w:tcPr>
          <w:p w14:paraId="50435F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PRSS și MRSS aprobate</w:t>
            </w:r>
          </w:p>
        </w:tc>
        <w:tc>
          <w:tcPr>
            <w:tcW w:w="1165" w:type="dxa"/>
            <w:tcBorders>
              <w:top w:val="nil"/>
              <w:left w:val="nil"/>
              <w:bottom w:val="single" w:sz="4" w:space="0" w:color="auto"/>
              <w:right w:val="single" w:sz="4" w:space="0" w:color="auto"/>
            </w:tcBorders>
            <w:shd w:val="clear" w:color="000000" w:fill="FFFFFF"/>
            <w:vAlign w:val="center"/>
            <w:hideMark/>
          </w:tcPr>
          <w:p w14:paraId="43B4A8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4A06E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9C8FF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F066E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44D5F3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EFAFD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OMS privind aprobarea PRSS, aprobarea OMS privind MRSS</w:t>
            </w:r>
          </w:p>
        </w:tc>
      </w:tr>
      <w:tr w:rsidR="00A072D7" w:rsidRPr="009D1353" w14:paraId="6D5391D3"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AD948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CB8DD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B2534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D6435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M.9.1.1.3. Evaluarea necesarului de servicii ambulatorii de sănătate pentru bolile cronice, în condițiile integrării îngrijirilor pentru boli cronice prin rețele la nivel regional/ local.</w:t>
            </w:r>
          </w:p>
        </w:tc>
        <w:tc>
          <w:tcPr>
            <w:tcW w:w="1491" w:type="dxa"/>
            <w:tcBorders>
              <w:top w:val="nil"/>
              <w:left w:val="nil"/>
              <w:bottom w:val="single" w:sz="4" w:space="0" w:color="auto"/>
              <w:right w:val="single" w:sz="4" w:space="0" w:color="auto"/>
            </w:tcBorders>
            <w:shd w:val="clear" w:color="000000" w:fill="FFFFFF"/>
            <w:vAlign w:val="center"/>
            <w:hideMark/>
          </w:tcPr>
          <w:p w14:paraId="687309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2044E44B" w14:textId="46F49CAD" w:rsidR="00A072D7" w:rsidRPr="009D1353" w:rsidRDefault="00C853FB" w:rsidP="00C853FB">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DF6C8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4F6FB8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estimarea și planificarea necesarului de servicii medicale pentru boli cronice</w:t>
            </w:r>
          </w:p>
        </w:tc>
        <w:tc>
          <w:tcPr>
            <w:tcW w:w="1996" w:type="dxa"/>
            <w:tcBorders>
              <w:top w:val="nil"/>
              <w:left w:val="nil"/>
              <w:bottom w:val="single" w:sz="4" w:space="0" w:color="auto"/>
              <w:right w:val="single" w:sz="4" w:space="0" w:color="auto"/>
            </w:tcBorders>
            <w:shd w:val="clear" w:color="000000" w:fill="FFFFFF"/>
            <w:vAlign w:val="center"/>
            <w:hideMark/>
          </w:tcPr>
          <w:p w14:paraId="0C0C71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PRSS și MRSS aprobate</w:t>
            </w:r>
          </w:p>
        </w:tc>
        <w:tc>
          <w:tcPr>
            <w:tcW w:w="1165" w:type="dxa"/>
            <w:tcBorders>
              <w:top w:val="nil"/>
              <w:left w:val="nil"/>
              <w:bottom w:val="single" w:sz="4" w:space="0" w:color="auto"/>
              <w:right w:val="single" w:sz="4" w:space="0" w:color="auto"/>
            </w:tcBorders>
            <w:shd w:val="clear" w:color="000000" w:fill="FFFFFF"/>
            <w:vAlign w:val="center"/>
            <w:hideMark/>
          </w:tcPr>
          <w:p w14:paraId="5479A4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9B9BA7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5327B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3CC395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653D3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8F4AB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OMS privind aprobarea PRSS, aprobarea OMS privind MRSS</w:t>
            </w:r>
          </w:p>
        </w:tc>
      </w:tr>
      <w:tr w:rsidR="00A072D7" w:rsidRPr="009D1353" w14:paraId="0A437AF5"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A0E46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0A0AC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F0267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A3EC8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M.9.1.1.4. Evaluarea necesarului de servicii de medicina familiei, la nivel național/ regional/ local, în contextul integrării îngrijirilor pentru boli cronice prin rețele la nivel regional/ local.</w:t>
            </w:r>
          </w:p>
        </w:tc>
        <w:tc>
          <w:tcPr>
            <w:tcW w:w="1491" w:type="dxa"/>
            <w:tcBorders>
              <w:top w:val="nil"/>
              <w:left w:val="nil"/>
              <w:bottom w:val="single" w:sz="4" w:space="0" w:color="auto"/>
              <w:right w:val="single" w:sz="4" w:space="0" w:color="auto"/>
            </w:tcBorders>
            <w:shd w:val="clear" w:color="000000" w:fill="FFFFFF"/>
            <w:vAlign w:val="center"/>
            <w:hideMark/>
          </w:tcPr>
          <w:p w14:paraId="35B00A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3D9F776B" w14:textId="7A56092E"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29B517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23530B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estimarea și planificarea necesarului de servicii în asistența medicală primară</w:t>
            </w:r>
          </w:p>
        </w:tc>
        <w:tc>
          <w:tcPr>
            <w:tcW w:w="1996" w:type="dxa"/>
            <w:tcBorders>
              <w:top w:val="nil"/>
              <w:left w:val="nil"/>
              <w:bottom w:val="single" w:sz="4" w:space="0" w:color="auto"/>
              <w:right w:val="single" w:sz="4" w:space="0" w:color="auto"/>
            </w:tcBorders>
            <w:shd w:val="clear" w:color="000000" w:fill="FFFFFF"/>
            <w:vAlign w:val="center"/>
            <w:hideMark/>
          </w:tcPr>
          <w:p w14:paraId="43EDE9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PRSS și MRSS aprobate</w:t>
            </w:r>
          </w:p>
        </w:tc>
        <w:tc>
          <w:tcPr>
            <w:tcW w:w="1165" w:type="dxa"/>
            <w:tcBorders>
              <w:top w:val="nil"/>
              <w:left w:val="nil"/>
              <w:bottom w:val="single" w:sz="4" w:space="0" w:color="auto"/>
              <w:right w:val="single" w:sz="4" w:space="0" w:color="auto"/>
            </w:tcBorders>
            <w:shd w:val="clear" w:color="000000" w:fill="FFFFFF"/>
            <w:vAlign w:val="center"/>
            <w:hideMark/>
          </w:tcPr>
          <w:p w14:paraId="1930FF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7BFF6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A666D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67A82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4E1B6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22B82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OMS privind aprobarea PRSS, aprobarea OMS privind MRSS</w:t>
            </w:r>
          </w:p>
        </w:tc>
      </w:tr>
      <w:tr w:rsidR="00A072D7" w:rsidRPr="009D1353" w14:paraId="152A4EFE"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9D0CA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A0373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173C3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11E28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M.9.1.1.5. Reevaluarea necesarului de servicii de sănătate paraclinice în contextul creșterii capacității de diagnostic a cabinetelor de medicina familiei, centrelor de permanență, la nivel național/ regional/ local.</w:t>
            </w:r>
          </w:p>
        </w:tc>
        <w:tc>
          <w:tcPr>
            <w:tcW w:w="1491" w:type="dxa"/>
            <w:tcBorders>
              <w:top w:val="nil"/>
              <w:left w:val="nil"/>
              <w:bottom w:val="single" w:sz="4" w:space="0" w:color="auto"/>
              <w:right w:val="single" w:sz="4" w:space="0" w:color="auto"/>
            </w:tcBorders>
            <w:shd w:val="clear" w:color="000000" w:fill="FFFFFF"/>
            <w:vAlign w:val="center"/>
            <w:hideMark/>
          </w:tcPr>
          <w:p w14:paraId="3D1532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7150F4E9" w14:textId="0EB7E5E3"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49D07D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5E7B49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estimarea și planificarea necesarului de servicii medicale paraclinice</w:t>
            </w:r>
          </w:p>
        </w:tc>
        <w:tc>
          <w:tcPr>
            <w:tcW w:w="1996" w:type="dxa"/>
            <w:tcBorders>
              <w:top w:val="nil"/>
              <w:left w:val="nil"/>
              <w:bottom w:val="single" w:sz="4" w:space="0" w:color="auto"/>
              <w:right w:val="single" w:sz="4" w:space="0" w:color="auto"/>
            </w:tcBorders>
            <w:shd w:val="clear" w:color="000000" w:fill="FFFFFF"/>
            <w:vAlign w:val="center"/>
            <w:hideMark/>
          </w:tcPr>
          <w:p w14:paraId="3ACB4E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PRSS și MRSS aprobate</w:t>
            </w:r>
          </w:p>
        </w:tc>
        <w:tc>
          <w:tcPr>
            <w:tcW w:w="1165" w:type="dxa"/>
            <w:tcBorders>
              <w:top w:val="nil"/>
              <w:left w:val="nil"/>
              <w:bottom w:val="single" w:sz="4" w:space="0" w:color="auto"/>
              <w:right w:val="single" w:sz="4" w:space="0" w:color="auto"/>
            </w:tcBorders>
            <w:shd w:val="clear" w:color="000000" w:fill="FFFFFF"/>
            <w:vAlign w:val="center"/>
            <w:hideMark/>
          </w:tcPr>
          <w:p w14:paraId="249C29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6006B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92F56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1812EB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8DEF3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C3981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OMS privind aprobarea PRSS, aprobarea OMS privind MRSS</w:t>
            </w:r>
          </w:p>
        </w:tc>
      </w:tr>
      <w:tr w:rsidR="00A072D7" w:rsidRPr="009D1353" w14:paraId="2B04EBDE"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32515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0C71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0316C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DA.9.1.2. Realizarea planurilor naționale și regionale de servicii de sănătate.</w:t>
            </w:r>
          </w:p>
        </w:tc>
        <w:tc>
          <w:tcPr>
            <w:tcW w:w="2028" w:type="dxa"/>
            <w:tcBorders>
              <w:top w:val="nil"/>
              <w:left w:val="nil"/>
              <w:bottom w:val="single" w:sz="4" w:space="0" w:color="auto"/>
              <w:right w:val="single" w:sz="4" w:space="0" w:color="auto"/>
            </w:tcBorders>
            <w:shd w:val="clear" w:color="000000" w:fill="FFFFFF"/>
            <w:vAlign w:val="center"/>
            <w:hideMark/>
          </w:tcPr>
          <w:p w14:paraId="4310C2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M.9.1.2.1. Realizarea master planului național de servicii de medicină preventivă și medicină comunitară.</w:t>
            </w:r>
          </w:p>
        </w:tc>
        <w:tc>
          <w:tcPr>
            <w:tcW w:w="1491" w:type="dxa"/>
            <w:tcBorders>
              <w:top w:val="nil"/>
              <w:left w:val="nil"/>
              <w:bottom w:val="single" w:sz="4" w:space="0" w:color="auto"/>
              <w:right w:val="single" w:sz="4" w:space="0" w:color="auto"/>
            </w:tcBorders>
            <w:shd w:val="clear" w:color="000000" w:fill="FFFFFF"/>
            <w:vAlign w:val="center"/>
            <w:hideMark/>
          </w:tcPr>
          <w:p w14:paraId="74EFAC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w:t>
            </w:r>
          </w:p>
        </w:tc>
        <w:tc>
          <w:tcPr>
            <w:tcW w:w="986" w:type="dxa"/>
            <w:tcBorders>
              <w:top w:val="nil"/>
              <w:left w:val="nil"/>
              <w:bottom w:val="single" w:sz="4" w:space="0" w:color="auto"/>
              <w:right w:val="single" w:sz="4" w:space="0" w:color="auto"/>
            </w:tcBorders>
            <w:shd w:val="clear" w:color="000000" w:fill="FFFFFF"/>
            <w:vAlign w:val="center"/>
            <w:hideMark/>
          </w:tcPr>
          <w:p w14:paraId="29BE7787" w14:textId="5A4D4011"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AFC44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0AD0F6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planificarea la nivel național a serviciilor de medicină preventivă și comunitară</w:t>
            </w:r>
          </w:p>
        </w:tc>
        <w:tc>
          <w:tcPr>
            <w:tcW w:w="1996" w:type="dxa"/>
            <w:tcBorders>
              <w:top w:val="nil"/>
              <w:left w:val="nil"/>
              <w:bottom w:val="single" w:sz="4" w:space="0" w:color="auto"/>
              <w:right w:val="single" w:sz="4" w:space="0" w:color="auto"/>
            </w:tcBorders>
            <w:shd w:val="clear" w:color="000000" w:fill="FFFFFF"/>
            <w:vAlign w:val="center"/>
            <w:hideMark/>
          </w:tcPr>
          <w:p w14:paraId="0D9E98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master planurilor naționale specifice aprobate</w:t>
            </w:r>
          </w:p>
        </w:tc>
        <w:tc>
          <w:tcPr>
            <w:tcW w:w="1165" w:type="dxa"/>
            <w:tcBorders>
              <w:top w:val="nil"/>
              <w:left w:val="nil"/>
              <w:bottom w:val="single" w:sz="4" w:space="0" w:color="auto"/>
              <w:right w:val="single" w:sz="4" w:space="0" w:color="auto"/>
            </w:tcBorders>
            <w:shd w:val="clear" w:color="000000" w:fill="FFFFFF"/>
            <w:vAlign w:val="center"/>
            <w:hideMark/>
          </w:tcPr>
          <w:p w14:paraId="18487B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FB236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2E71B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15,000,000 </w:t>
            </w:r>
          </w:p>
        </w:tc>
        <w:tc>
          <w:tcPr>
            <w:tcW w:w="755" w:type="dxa"/>
            <w:tcBorders>
              <w:top w:val="nil"/>
              <w:left w:val="nil"/>
              <w:bottom w:val="single" w:sz="4" w:space="0" w:color="auto"/>
              <w:right w:val="single" w:sz="4" w:space="0" w:color="auto"/>
            </w:tcBorders>
            <w:shd w:val="clear" w:color="000000" w:fill="FFFFFF"/>
            <w:vAlign w:val="center"/>
            <w:hideMark/>
          </w:tcPr>
          <w:p w14:paraId="57235D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2BC18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515A9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48918415"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6D96E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E7393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2FB9B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98BB1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M.9.1.2.2. Realizarea master planului național de servicii de medicină de urgență în cabinetul medicului de familie, centre de permanență, servicii de ambulanță și spital.</w:t>
            </w:r>
          </w:p>
        </w:tc>
        <w:tc>
          <w:tcPr>
            <w:tcW w:w="1491" w:type="dxa"/>
            <w:tcBorders>
              <w:top w:val="nil"/>
              <w:left w:val="nil"/>
              <w:bottom w:val="single" w:sz="4" w:space="0" w:color="auto"/>
              <w:right w:val="single" w:sz="4" w:space="0" w:color="auto"/>
            </w:tcBorders>
            <w:shd w:val="clear" w:color="000000" w:fill="FFFFFF"/>
            <w:vAlign w:val="center"/>
            <w:hideMark/>
          </w:tcPr>
          <w:p w14:paraId="4F3246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w:t>
            </w:r>
          </w:p>
        </w:tc>
        <w:tc>
          <w:tcPr>
            <w:tcW w:w="986" w:type="dxa"/>
            <w:tcBorders>
              <w:top w:val="nil"/>
              <w:left w:val="nil"/>
              <w:bottom w:val="single" w:sz="4" w:space="0" w:color="auto"/>
              <w:right w:val="single" w:sz="4" w:space="0" w:color="auto"/>
            </w:tcBorders>
            <w:shd w:val="clear" w:color="000000" w:fill="FFFFFF"/>
            <w:vAlign w:val="center"/>
            <w:hideMark/>
          </w:tcPr>
          <w:p w14:paraId="56C27CFF" w14:textId="7A2B4166"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7E4233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4CAC7F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planificarea la nivel național a serviciilor de medicină de urgență</w:t>
            </w:r>
          </w:p>
        </w:tc>
        <w:tc>
          <w:tcPr>
            <w:tcW w:w="1996" w:type="dxa"/>
            <w:tcBorders>
              <w:top w:val="nil"/>
              <w:left w:val="nil"/>
              <w:bottom w:val="single" w:sz="4" w:space="0" w:color="auto"/>
              <w:right w:val="single" w:sz="4" w:space="0" w:color="auto"/>
            </w:tcBorders>
            <w:shd w:val="clear" w:color="000000" w:fill="FFFFFF"/>
            <w:vAlign w:val="center"/>
            <w:hideMark/>
          </w:tcPr>
          <w:p w14:paraId="10937B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master planurilor naționale specifice aprobate</w:t>
            </w:r>
          </w:p>
        </w:tc>
        <w:tc>
          <w:tcPr>
            <w:tcW w:w="1165" w:type="dxa"/>
            <w:tcBorders>
              <w:top w:val="nil"/>
              <w:left w:val="nil"/>
              <w:bottom w:val="single" w:sz="4" w:space="0" w:color="auto"/>
              <w:right w:val="single" w:sz="4" w:space="0" w:color="auto"/>
            </w:tcBorders>
            <w:shd w:val="clear" w:color="000000" w:fill="FFFFFF"/>
            <w:vAlign w:val="center"/>
            <w:hideMark/>
          </w:tcPr>
          <w:p w14:paraId="050246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36648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5EEE4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8D3B6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CFABE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A5E8E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12478642" w14:textId="77777777" w:rsidTr="00473710">
        <w:trPr>
          <w:trHeight w:val="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18507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77112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7D617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B4A22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M.9.1.2.3. Realizarea master planului național de servicii de medicina familiei.</w:t>
            </w:r>
          </w:p>
        </w:tc>
        <w:tc>
          <w:tcPr>
            <w:tcW w:w="1491" w:type="dxa"/>
            <w:tcBorders>
              <w:top w:val="nil"/>
              <w:left w:val="nil"/>
              <w:bottom w:val="single" w:sz="4" w:space="0" w:color="auto"/>
              <w:right w:val="single" w:sz="4" w:space="0" w:color="auto"/>
            </w:tcBorders>
            <w:shd w:val="clear" w:color="000000" w:fill="FFFFFF"/>
            <w:vAlign w:val="center"/>
            <w:hideMark/>
          </w:tcPr>
          <w:p w14:paraId="26119D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w:t>
            </w:r>
          </w:p>
        </w:tc>
        <w:tc>
          <w:tcPr>
            <w:tcW w:w="986" w:type="dxa"/>
            <w:tcBorders>
              <w:top w:val="nil"/>
              <w:left w:val="nil"/>
              <w:bottom w:val="single" w:sz="4" w:space="0" w:color="auto"/>
              <w:right w:val="single" w:sz="4" w:space="0" w:color="auto"/>
            </w:tcBorders>
            <w:shd w:val="clear" w:color="000000" w:fill="FFFFFF"/>
            <w:vAlign w:val="center"/>
            <w:hideMark/>
          </w:tcPr>
          <w:p w14:paraId="0CDC377F" w14:textId="7F6E0FBC"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7749B7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6214D5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planificarea la nivel național a serviciilor de medicina familiei</w:t>
            </w:r>
          </w:p>
        </w:tc>
        <w:tc>
          <w:tcPr>
            <w:tcW w:w="1996" w:type="dxa"/>
            <w:tcBorders>
              <w:top w:val="nil"/>
              <w:left w:val="nil"/>
              <w:bottom w:val="single" w:sz="4" w:space="0" w:color="auto"/>
              <w:right w:val="single" w:sz="4" w:space="0" w:color="auto"/>
            </w:tcBorders>
            <w:shd w:val="clear" w:color="000000" w:fill="FFFFFF"/>
            <w:vAlign w:val="center"/>
            <w:hideMark/>
          </w:tcPr>
          <w:p w14:paraId="543D37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master planurilor naționale specifice aprobate</w:t>
            </w:r>
          </w:p>
        </w:tc>
        <w:tc>
          <w:tcPr>
            <w:tcW w:w="1165" w:type="dxa"/>
            <w:tcBorders>
              <w:top w:val="nil"/>
              <w:left w:val="nil"/>
              <w:bottom w:val="single" w:sz="4" w:space="0" w:color="auto"/>
              <w:right w:val="single" w:sz="4" w:space="0" w:color="auto"/>
            </w:tcBorders>
            <w:shd w:val="clear" w:color="000000" w:fill="FFFFFF"/>
            <w:vAlign w:val="center"/>
            <w:hideMark/>
          </w:tcPr>
          <w:p w14:paraId="4B9267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A8CE9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AE906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8A506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E08A6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CDC80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004C0A90"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CF656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16B46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B8D45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5B795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M.9.1.2.4. Realizarea master planului național de servicii medicale în ambulatoriul de specialitate, ambulatoriul paraclinic și </w:t>
            </w:r>
            <w:r w:rsidRPr="009D1353">
              <w:rPr>
                <w:rFonts w:ascii="Times New Roman" w:eastAsia="Times New Roman" w:hAnsi="Times New Roman" w:cs="Times New Roman"/>
                <w:color w:val="000000"/>
                <w:kern w:val="0"/>
                <w:sz w:val="16"/>
                <w:szCs w:val="16"/>
                <w:lang w:val="pt-BR"/>
                <w14:ligatures w14:val="none"/>
              </w:rPr>
              <w:lastRenderedPageBreak/>
              <w:t>rețele de îngrijiri pentru boli cronice.</w:t>
            </w:r>
          </w:p>
        </w:tc>
        <w:tc>
          <w:tcPr>
            <w:tcW w:w="1491" w:type="dxa"/>
            <w:tcBorders>
              <w:top w:val="nil"/>
              <w:left w:val="nil"/>
              <w:bottom w:val="single" w:sz="4" w:space="0" w:color="auto"/>
              <w:right w:val="single" w:sz="4" w:space="0" w:color="auto"/>
            </w:tcBorders>
            <w:shd w:val="clear" w:color="000000" w:fill="FFFFFF"/>
            <w:vAlign w:val="center"/>
            <w:hideMark/>
          </w:tcPr>
          <w:p w14:paraId="5EF704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MS, INMSS</w:t>
            </w:r>
          </w:p>
        </w:tc>
        <w:tc>
          <w:tcPr>
            <w:tcW w:w="986" w:type="dxa"/>
            <w:tcBorders>
              <w:top w:val="nil"/>
              <w:left w:val="nil"/>
              <w:bottom w:val="single" w:sz="4" w:space="0" w:color="auto"/>
              <w:right w:val="single" w:sz="4" w:space="0" w:color="auto"/>
            </w:tcBorders>
            <w:shd w:val="clear" w:color="000000" w:fill="FFFFFF"/>
            <w:vAlign w:val="center"/>
            <w:hideMark/>
          </w:tcPr>
          <w:p w14:paraId="4579D0C8" w14:textId="6EC60193"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6D4B74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02B7B5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planificarea la nivel național a serviciilor medicale în ambulatoriu</w:t>
            </w:r>
          </w:p>
        </w:tc>
        <w:tc>
          <w:tcPr>
            <w:tcW w:w="1996" w:type="dxa"/>
            <w:tcBorders>
              <w:top w:val="nil"/>
              <w:left w:val="nil"/>
              <w:bottom w:val="single" w:sz="4" w:space="0" w:color="auto"/>
              <w:right w:val="single" w:sz="4" w:space="0" w:color="auto"/>
            </w:tcBorders>
            <w:shd w:val="clear" w:color="000000" w:fill="FFFFFF"/>
            <w:vAlign w:val="center"/>
            <w:hideMark/>
          </w:tcPr>
          <w:p w14:paraId="5CADAD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master planurilor naționale specifice aprobate</w:t>
            </w:r>
          </w:p>
        </w:tc>
        <w:tc>
          <w:tcPr>
            <w:tcW w:w="1165" w:type="dxa"/>
            <w:tcBorders>
              <w:top w:val="nil"/>
              <w:left w:val="nil"/>
              <w:bottom w:val="single" w:sz="4" w:space="0" w:color="auto"/>
              <w:right w:val="single" w:sz="4" w:space="0" w:color="auto"/>
            </w:tcBorders>
            <w:shd w:val="clear" w:color="000000" w:fill="FFFFFF"/>
            <w:vAlign w:val="center"/>
            <w:hideMark/>
          </w:tcPr>
          <w:p w14:paraId="0DEF80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80EB4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73821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2F798F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571FA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0ADA2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4CD0A6CC" w14:textId="77777777" w:rsidTr="00473710">
        <w:trPr>
          <w:trHeight w:val="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03DF9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49D40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FCA93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99425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M.9.1.2.5. Realizarea master planului național de servicii medicale în spitalizare continuă și de zi, pentru afecțiuni programabile și boli cronice.</w:t>
            </w:r>
          </w:p>
        </w:tc>
        <w:tc>
          <w:tcPr>
            <w:tcW w:w="1491" w:type="dxa"/>
            <w:tcBorders>
              <w:top w:val="nil"/>
              <w:left w:val="nil"/>
              <w:bottom w:val="single" w:sz="4" w:space="0" w:color="auto"/>
              <w:right w:val="single" w:sz="4" w:space="0" w:color="auto"/>
            </w:tcBorders>
            <w:shd w:val="clear" w:color="000000" w:fill="FFFFFF"/>
            <w:vAlign w:val="center"/>
            <w:hideMark/>
          </w:tcPr>
          <w:p w14:paraId="637A90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INMSS</w:t>
            </w:r>
          </w:p>
        </w:tc>
        <w:tc>
          <w:tcPr>
            <w:tcW w:w="986" w:type="dxa"/>
            <w:tcBorders>
              <w:top w:val="nil"/>
              <w:left w:val="nil"/>
              <w:bottom w:val="single" w:sz="4" w:space="0" w:color="auto"/>
              <w:right w:val="single" w:sz="4" w:space="0" w:color="auto"/>
            </w:tcBorders>
            <w:shd w:val="clear" w:color="000000" w:fill="FFFFFF"/>
            <w:vAlign w:val="center"/>
            <w:hideMark/>
          </w:tcPr>
          <w:p w14:paraId="7012AB57" w14:textId="4826430B"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7442D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2D9C16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planificarea la nivel național a serviciilor medicale spitalicești</w:t>
            </w:r>
          </w:p>
        </w:tc>
        <w:tc>
          <w:tcPr>
            <w:tcW w:w="1996" w:type="dxa"/>
            <w:tcBorders>
              <w:top w:val="nil"/>
              <w:left w:val="nil"/>
              <w:bottom w:val="single" w:sz="4" w:space="0" w:color="auto"/>
              <w:right w:val="single" w:sz="4" w:space="0" w:color="auto"/>
            </w:tcBorders>
            <w:shd w:val="clear" w:color="000000" w:fill="FFFFFF"/>
            <w:vAlign w:val="center"/>
            <w:hideMark/>
          </w:tcPr>
          <w:p w14:paraId="581497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master planurilor naționale specifice aprobate</w:t>
            </w:r>
          </w:p>
        </w:tc>
        <w:tc>
          <w:tcPr>
            <w:tcW w:w="1165" w:type="dxa"/>
            <w:tcBorders>
              <w:top w:val="nil"/>
              <w:left w:val="nil"/>
              <w:bottom w:val="single" w:sz="4" w:space="0" w:color="auto"/>
              <w:right w:val="single" w:sz="4" w:space="0" w:color="auto"/>
            </w:tcBorders>
            <w:shd w:val="clear" w:color="000000" w:fill="FFFFFF"/>
            <w:vAlign w:val="center"/>
            <w:hideMark/>
          </w:tcPr>
          <w:p w14:paraId="28F3D6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D88BF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21DD7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DEE01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EBEBC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65102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5787470C" w14:textId="77777777" w:rsidTr="00473710">
        <w:trPr>
          <w:trHeight w:val="9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B9BAD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E5C46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50649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D4AB3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M.9.1.2.6. Actualizarea Planurilor Regionale de Servicii de Sănătate, vizând toate nivelurile de asistență medicală.</w:t>
            </w:r>
          </w:p>
        </w:tc>
        <w:tc>
          <w:tcPr>
            <w:tcW w:w="1491" w:type="dxa"/>
            <w:tcBorders>
              <w:top w:val="nil"/>
              <w:left w:val="nil"/>
              <w:bottom w:val="single" w:sz="4" w:space="0" w:color="auto"/>
              <w:right w:val="single" w:sz="4" w:space="0" w:color="auto"/>
            </w:tcBorders>
            <w:shd w:val="clear" w:color="000000" w:fill="FFFFFF"/>
            <w:vAlign w:val="center"/>
            <w:hideMark/>
          </w:tcPr>
          <w:p w14:paraId="65DC3B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4CF02C93" w14:textId="082E11FD"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34EAE7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32B4B3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planificarea la nivel regional a serviciilor medicale</w:t>
            </w:r>
          </w:p>
        </w:tc>
        <w:tc>
          <w:tcPr>
            <w:tcW w:w="1996" w:type="dxa"/>
            <w:tcBorders>
              <w:top w:val="nil"/>
              <w:left w:val="nil"/>
              <w:bottom w:val="single" w:sz="4" w:space="0" w:color="auto"/>
              <w:right w:val="single" w:sz="4" w:space="0" w:color="auto"/>
            </w:tcBorders>
            <w:shd w:val="clear" w:color="000000" w:fill="FFFFFF"/>
            <w:vAlign w:val="center"/>
            <w:hideMark/>
          </w:tcPr>
          <w:p w14:paraId="596A0C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PRSS aprobate</w:t>
            </w:r>
          </w:p>
        </w:tc>
        <w:tc>
          <w:tcPr>
            <w:tcW w:w="1165" w:type="dxa"/>
            <w:tcBorders>
              <w:top w:val="nil"/>
              <w:left w:val="nil"/>
              <w:bottom w:val="single" w:sz="4" w:space="0" w:color="auto"/>
              <w:right w:val="single" w:sz="4" w:space="0" w:color="auto"/>
            </w:tcBorders>
            <w:shd w:val="clear" w:color="000000" w:fill="FFFFFF"/>
            <w:vAlign w:val="center"/>
            <w:hideMark/>
          </w:tcPr>
          <w:p w14:paraId="545BA8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B66C4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08911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7582D7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79F4C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53D9B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OMS privind aprobarea PRSS</w:t>
            </w:r>
          </w:p>
        </w:tc>
      </w:tr>
      <w:tr w:rsidR="00A072D7" w:rsidRPr="009D1353" w14:paraId="57E46245"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BBD8A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18956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CD05F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0EACF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M.9.1.2.7. Dezvoltarea metodologiei pentru elaborarea Master Planurilor Regionale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2B1779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3E917D2F" w14:textId="277C209F"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6E7C3D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2143" w:type="dxa"/>
            <w:tcBorders>
              <w:top w:val="nil"/>
              <w:left w:val="nil"/>
              <w:bottom w:val="single" w:sz="4" w:space="0" w:color="auto"/>
              <w:right w:val="single" w:sz="4" w:space="0" w:color="auto"/>
            </w:tcBorders>
            <w:shd w:val="clear" w:color="000000" w:fill="FFFFFF"/>
            <w:vAlign w:val="center"/>
            <w:hideMark/>
          </w:tcPr>
          <w:p w14:paraId="2F5EB7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disponibilitatea cadrului metodologic pentru ebalorarea MRSS</w:t>
            </w:r>
          </w:p>
        </w:tc>
        <w:tc>
          <w:tcPr>
            <w:tcW w:w="1996" w:type="dxa"/>
            <w:tcBorders>
              <w:top w:val="nil"/>
              <w:left w:val="nil"/>
              <w:bottom w:val="single" w:sz="4" w:space="0" w:color="auto"/>
              <w:right w:val="single" w:sz="4" w:space="0" w:color="auto"/>
            </w:tcBorders>
            <w:shd w:val="clear" w:color="000000" w:fill="FFFFFF"/>
            <w:vAlign w:val="center"/>
            <w:hideMark/>
          </w:tcPr>
          <w:p w14:paraId="5FACF6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metodologiilor aprobate</w:t>
            </w:r>
          </w:p>
        </w:tc>
        <w:tc>
          <w:tcPr>
            <w:tcW w:w="1165" w:type="dxa"/>
            <w:tcBorders>
              <w:top w:val="nil"/>
              <w:left w:val="nil"/>
              <w:bottom w:val="single" w:sz="4" w:space="0" w:color="auto"/>
              <w:right w:val="single" w:sz="4" w:space="0" w:color="auto"/>
            </w:tcBorders>
            <w:shd w:val="clear" w:color="000000" w:fill="FFFFFF"/>
            <w:vAlign w:val="center"/>
            <w:hideMark/>
          </w:tcPr>
          <w:p w14:paraId="098C85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EF507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93800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047E23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6133A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AA71B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metodologiei</w:t>
            </w:r>
          </w:p>
        </w:tc>
      </w:tr>
      <w:tr w:rsidR="00A072D7" w:rsidRPr="009D1353" w14:paraId="7C222E32"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F9AD6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21EC4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1586E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88F41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M.9.1.2.8. Elaborarea Master Planurilor Regionale de Servicii de Sănătate, vizând toate nivelurile de asistență medicală.</w:t>
            </w:r>
          </w:p>
        </w:tc>
        <w:tc>
          <w:tcPr>
            <w:tcW w:w="1491" w:type="dxa"/>
            <w:tcBorders>
              <w:top w:val="nil"/>
              <w:left w:val="nil"/>
              <w:bottom w:val="single" w:sz="4" w:space="0" w:color="auto"/>
              <w:right w:val="single" w:sz="4" w:space="0" w:color="auto"/>
            </w:tcBorders>
            <w:shd w:val="clear" w:color="000000" w:fill="FFFFFF"/>
            <w:vAlign w:val="center"/>
            <w:hideMark/>
          </w:tcPr>
          <w:p w14:paraId="7ABE6F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76C67AAC" w14:textId="0A8E0038" w:rsidR="00A072D7" w:rsidRPr="009D1353" w:rsidRDefault="00C853FB" w:rsidP="00C853FB">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375D07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070506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planificarea operațională la nivel regional a serviciilor medicale</w:t>
            </w:r>
          </w:p>
        </w:tc>
        <w:tc>
          <w:tcPr>
            <w:tcW w:w="1996" w:type="dxa"/>
            <w:tcBorders>
              <w:top w:val="nil"/>
              <w:left w:val="nil"/>
              <w:bottom w:val="single" w:sz="4" w:space="0" w:color="auto"/>
              <w:right w:val="single" w:sz="4" w:space="0" w:color="auto"/>
            </w:tcBorders>
            <w:shd w:val="clear" w:color="000000" w:fill="FFFFFF"/>
            <w:vAlign w:val="center"/>
            <w:hideMark/>
          </w:tcPr>
          <w:p w14:paraId="66DD17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MRSS aprobate</w:t>
            </w:r>
          </w:p>
        </w:tc>
        <w:tc>
          <w:tcPr>
            <w:tcW w:w="1165" w:type="dxa"/>
            <w:tcBorders>
              <w:top w:val="nil"/>
              <w:left w:val="nil"/>
              <w:bottom w:val="single" w:sz="4" w:space="0" w:color="auto"/>
              <w:right w:val="single" w:sz="4" w:space="0" w:color="auto"/>
            </w:tcBorders>
            <w:shd w:val="clear" w:color="000000" w:fill="FFFFFF"/>
            <w:vAlign w:val="center"/>
            <w:hideMark/>
          </w:tcPr>
          <w:p w14:paraId="4AD873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CD423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1735C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1A791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491D5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9A8CF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OMS pentru aprobarea MRSS</w:t>
            </w:r>
          </w:p>
        </w:tc>
      </w:tr>
      <w:tr w:rsidR="00A072D7" w:rsidRPr="009D1353" w14:paraId="10D2E143"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6531D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D9A53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48314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3AC83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M.9.1.2.9. Elaborarea și implementarea de planuri locale, județene, regionale, național de îngrijiri de lungă durată pentru populația vârstnică și alte persoane vulnerabile cu prioritate pentru populația vârstnică din rural.</w:t>
            </w:r>
          </w:p>
        </w:tc>
        <w:tc>
          <w:tcPr>
            <w:tcW w:w="1491" w:type="dxa"/>
            <w:tcBorders>
              <w:top w:val="nil"/>
              <w:left w:val="nil"/>
              <w:bottom w:val="single" w:sz="4" w:space="0" w:color="auto"/>
              <w:right w:val="single" w:sz="4" w:space="0" w:color="auto"/>
            </w:tcBorders>
            <w:shd w:val="clear" w:color="000000" w:fill="FFFFFF"/>
            <w:vAlign w:val="center"/>
            <w:hideMark/>
          </w:tcPr>
          <w:p w14:paraId="1C375A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comitete regionale de management, a.p.l.</w:t>
            </w:r>
          </w:p>
        </w:tc>
        <w:tc>
          <w:tcPr>
            <w:tcW w:w="986" w:type="dxa"/>
            <w:tcBorders>
              <w:top w:val="nil"/>
              <w:left w:val="nil"/>
              <w:bottom w:val="single" w:sz="4" w:space="0" w:color="auto"/>
              <w:right w:val="single" w:sz="4" w:space="0" w:color="auto"/>
            </w:tcBorders>
            <w:shd w:val="clear" w:color="000000" w:fill="FFFFFF"/>
            <w:vAlign w:val="center"/>
            <w:hideMark/>
          </w:tcPr>
          <w:p w14:paraId="12A70F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E0BB6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t4/2027</w:t>
            </w:r>
          </w:p>
        </w:tc>
        <w:tc>
          <w:tcPr>
            <w:tcW w:w="2143" w:type="dxa"/>
            <w:tcBorders>
              <w:top w:val="nil"/>
              <w:left w:val="nil"/>
              <w:bottom w:val="single" w:sz="4" w:space="0" w:color="auto"/>
              <w:right w:val="single" w:sz="4" w:space="0" w:color="auto"/>
            </w:tcBorders>
            <w:shd w:val="clear" w:color="000000" w:fill="FFFFFF"/>
            <w:vAlign w:val="center"/>
            <w:hideMark/>
          </w:tcPr>
          <w:p w14:paraId="1261CA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planificarea la toate nivelurile a serviciilor îngrijiri de lungă durată</w:t>
            </w:r>
          </w:p>
        </w:tc>
        <w:tc>
          <w:tcPr>
            <w:tcW w:w="1996" w:type="dxa"/>
            <w:tcBorders>
              <w:top w:val="nil"/>
              <w:left w:val="nil"/>
              <w:bottom w:val="single" w:sz="4" w:space="0" w:color="auto"/>
              <w:right w:val="single" w:sz="4" w:space="0" w:color="auto"/>
            </w:tcBorders>
            <w:shd w:val="clear" w:color="000000" w:fill="FFFFFF"/>
            <w:vAlign w:val="center"/>
            <w:hideMark/>
          </w:tcPr>
          <w:p w14:paraId="4CA0F5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planurilor național,județean și regional aprobate</w:t>
            </w:r>
          </w:p>
        </w:tc>
        <w:tc>
          <w:tcPr>
            <w:tcW w:w="1165" w:type="dxa"/>
            <w:tcBorders>
              <w:top w:val="nil"/>
              <w:left w:val="nil"/>
              <w:bottom w:val="single" w:sz="4" w:space="0" w:color="auto"/>
              <w:right w:val="single" w:sz="4" w:space="0" w:color="auto"/>
            </w:tcBorders>
            <w:shd w:val="clear" w:color="000000" w:fill="FFFFFF"/>
            <w:vAlign w:val="center"/>
            <w:hideMark/>
          </w:tcPr>
          <w:p w14:paraId="55F400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CD49C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37F06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B1B0D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7D78A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2DD5A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03161500"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51875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65A9F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D9415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DA.9.1.3. Monitorizarea și evaluarea Strategiei Naționale de Sănătate,a Planurilor Regionale de Servicii de Sănătate și a Master Planurilor Regionale de Servicii de Sănătate.</w:t>
            </w:r>
          </w:p>
        </w:tc>
        <w:tc>
          <w:tcPr>
            <w:tcW w:w="2028" w:type="dxa"/>
            <w:tcBorders>
              <w:top w:val="nil"/>
              <w:left w:val="nil"/>
              <w:bottom w:val="single" w:sz="4" w:space="0" w:color="auto"/>
              <w:right w:val="single" w:sz="4" w:space="0" w:color="auto"/>
            </w:tcBorders>
            <w:shd w:val="clear" w:color="000000" w:fill="FFFFFF"/>
            <w:vAlign w:val="center"/>
            <w:hideMark/>
          </w:tcPr>
          <w:p w14:paraId="251B0A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M.9.1.3.1. Dezvoltarea capacității comitetelor naționale, regionale și județene de management al Strategiei Naționale de Sănătate, Planurilor Regionale de Servicii de Sănătate și Master Planurilor Regionale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97D40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comitete regionale de management</w:t>
            </w:r>
          </w:p>
        </w:tc>
        <w:tc>
          <w:tcPr>
            <w:tcW w:w="986" w:type="dxa"/>
            <w:tcBorders>
              <w:top w:val="nil"/>
              <w:left w:val="nil"/>
              <w:bottom w:val="single" w:sz="4" w:space="0" w:color="auto"/>
              <w:right w:val="single" w:sz="4" w:space="0" w:color="auto"/>
            </w:tcBorders>
            <w:shd w:val="clear" w:color="000000" w:fill="FFFFFF"/>
            <w:vAlign w:val="center"/>
            <w:hideMark/>
          </w:tcPr>
          <w:p w14:paraId="751C10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0AB0B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4CE070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cadrul instituțional al planificării serviciilor medicale este pregătit</w:t>
            </w:r>
          </w:p>
        </w:tc>
        <w:tc>
          <w:tcPr>
            <w:tcW w:w="1996" w:type="dxa"/>
            <w:tcBorders>
              <w:top w:val="nil"/>
              <w:left w:val="nil"/>
              <w:bottom w:val="single" w:sz="4" w:space="0" w:color="auto"/>
              <w:right w:val="single" w:sz="4" w:space="0" w:color="auto"/>
            </w:tcBorders>
            <w:shd w:val="clear" w:color="000000" w:fill="FFFFFF"/>
            <w:vAlign w:val="center"/>
            <w:hideMark/>
          </w:tcPr>
          <w:p w14:paraId="593BD2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persoanelor instruite</w:t>
            </w:r>
          </w:p>
        </w:tc>
        <w:tc>
          <w:tcPr>
            <w:tcW w:w="1165" w:type="dxa"/>
            <w:tcBorders>
              <w:top w:val="nil"/>
              <w:left w:val="nil"/>
              <w:bottom w:val="single" w:sz="4" w:space="0" w:color="auto"/>
              <w:right w:val="single" w:sz="4" w:space="0" w:color="auto"/>
            </w:tcBorders>
            <w:shd w:val="clear" w:color="000000" w:fill="FFFFFF"/>
            <w:vAlign w:val="center"/>
            <w:hideMark/>
          </w:tcPr>
          <w:p w14:paraId="670C16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5B5AC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59896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 </w:t>
            </w:r>
          </w:p>
        </w:tc>
        <w:tc>
          <w:tcPr>
            <w:tcW w:w="755" w:type="dxa"/>
            <w:tcBorders>
              <w:top w:val="nil"/>
              <w:left w:val="nil"/>
              <w:bottom w:val="single" w:sz="4" w:space="0" w:color="auto"/>
              <w:right w:val="single" w:sz="4" w:space="0" w:color="auto"/>
            </w:tcBorders>
            <w:shd w:val="clear" w:color="000000" w:fill="FFFFFF"/>
            <w:vAlign w:val="center"/>
            <w:hideMark/>
          </w:tcPr>
          <w:p w14:paraId="39CE93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50DF9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41F62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83E6DF8"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13041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359DE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9AE0A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4E46E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M.9.1.3.2. Colectarea, procesarea și analiza periodică a datelor statistice aferente indicatorilor de performanță.</w:t>
            </w:r>
          </w:p>
        </w:tc>
        <w:tc>
          <w:tcPr>
            <w:tcW w:w="1491" w:type="dxa"/>
            <w:tcBorders>
              <w:top w:val="nil"/>
              <w:left w:val="nil"/>
              <w:bottom w:val="single" w:sz="4" w:space="0" w:color="auto"/>
              <w:right w:val="single" w:sz="4" w:space="0" w:color="auto"/>
            </w:tcBorders>
            <w:shd w:val="clear" w:color="000000" w:fill="FFFFFF"/>
            <w:vAlign w:val="center"/>
            <w:hideMark/>
          </w:tcPr>
          <w:p w14:paraId="0A67B1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comitete regionale de management</w:t>
            </w:r>
          </w:p>
        </w:tc>
        <w:tc>
          <w:tcPr>
            <w:tcW w:w="986" w:type="dxa"/>
            <w:tcBorders>
              <w:top w:val="nil"/>
              <w:left w:val="nil"/>
              <w:bottom w:val="single" w:sz="4" w:space="0" w:color="auto"/>
              <w:right w:val="single" w:sz="4" w:space="0" w:color="auto"/>
            </w:tcBorders>
            <w:shd w:val="clear" w:color="000000" w:fill="FFFFFF"/>
            <w:vAlign w:val="center"/>
            <w:hideMark/>
          </w:tcPr>
          <w:p w14:paraId="470265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41F7E4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t3/2030</w:t>
            </w:r>
          </w:p>
        </w:tc>
        <w:tc>
          <w:tcPr>
            <w:tcW w:w="2143" w:type="dxa"/>
            <w:tcBorders>
              <w:top w:val="nil"/>
              <w:left w:val="nil"/>
              <w:bottom w:val="single" w:sz="4" w:space="0" w:color="auto"/>
              <w:right w:val="single" w:sz="4" w:space="0" w:color="auto"/>
            </w:tcBorders>
            <w:shd w:val="clear" w:color="000000" w:fill="FFFFFF"/>
            <w:vAlign w:val="center"/>
            <w:hideMark/>
          </w:tcPr>
          <w:p w14:paraId="5E02E7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PRSS și MRSS sunt monitorizate</w:t>
            </w:r>
          </w:p>
        </w:tc>
        <w:tc>
          <w:tcPr>
            <w:tcW w:w="1996" w:type="dxa"/>
            <w:tcBorders>
              <w:top w:val="nil"/>
              <w:left w:val="nil"/>
              <w:bottom w:val="single" w:sz="4" w:space="0" w:color="auto"/>
              <w:right w:val="single" w:sz="4" w:space="0" w:color="auto"/>
            </w:tcBorders>
            <w:shd w:val="clear" w:color="000000" w:fill="FFFFFF"/>
            <w:vAlign w:val="center"/>
            <w:hideMark/>
          </w:tcPr>
          <w:p w14:paraId="306C02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3A99FF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0D9B0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A4F03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433DB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48A64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C2C3D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CA9A420"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E0DB3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EA5C7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8EFE4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62AB0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M.9.1.3.3. Elaborarea rapoartelor anuale de evaluare a implementării Strategiei Naționale de Sănătate, Planurilor Regionale de Servicii de Sănătate și Master Planurilor Regionale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ED122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3817E7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0810F9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0E4DA5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evaluarea și publicarea stadiului implementării documentelor de planificare a serviciilor de sănătate</w:t>
            </w:r>
          </w:p>
        </w:tc>
        <w:tc>
          <w:tcPr>
            <w:tcW w:w="1996" w:type="dxa"/>
            <w:tcBorders>
              <w:top w:val="nil"/>
              <w:left w:val="nil"/>
              <w:bottom w:val="single" w:sz="4" w:space="0" w:color="auto"/>
              <w:right w:val="single" w:sz="4" w:space="0" w:color="auto"/>
            </w:tcBorders>
            <w:shd w:val="clear" w:color="000000" w:fill="FFFFFF"/>
            <w:vAlign w:val="center"/>
            <w:hideMark/>
          </w:tcPr>
          <w:p w14:paraId="53E1EE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1D7AFF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2B152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7A64B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01B18B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33DD5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63AE6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9C4E22F" w14:textId="77777777" w:rsidTr="00473710">
        <w:trPr>
          <w:trHeight w:val="27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30A41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6B7EEE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OS.9.2. DEZVOLTAREA ȘI IMPLEMENTAREA REȚELELOR TERITORIALE DE SERVICII DE SĂNĂTATE PENTRU PRINCIPALELE PROBLEME DE SĂNĂTATE PUBLICĂ</w:t>
            </w:r>
          </w:p>
        </w:tc>
        <w:tc>
          <w:tcPr>
            <w:tcW w:w="1568" w:type="dxa"/>
            <w:tcBorders>
              <w:top w:val="nil"/>
              <w:left w:val="nil"/>
              <w:bottom w:val="single" w:sz="4" w:space="0" w:color="auto"/>
              <w:right w:val="single" w:sz="4" w:space="0" w:color="auto"/>
            </w:tcBorders>
            <w:shd w:val="clear" w:color="000000" w:fill="FFFFFF"/>
            <w:vAlign w:val="center"/>
            <w:hideMark/>
          </w:tcPr>
          <w:p w14:paraId="7F7FC8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DA.9.2.1. Dezvoltarea și operaționalizarea rețelelor teritoriale pentru furnizarea integrată a serviciilor de sănătate.</w:t>
            </w:r>
          </w:p>
        </w:tc>
        <w:tc>
          <w:tcPr>
            <w:tcW w:w="2028" w:type="dxa"/>
            <w:tcBorders>
              <w:top w:val="nil"/>
              <w:left w:val="nil"/>
              <w:bottom w:val="single" w:sz="4" w:space="0" w:color="auto"/>
              <w:right w:val="single" w:sz="4" w:space="0" w:color="auto"/>
            </w:tcBorders>
            <w:shd w:val="clear" w:color="000000" w:fill="FFFFFF"/>
            <w:vAlign w:val="center"/>
            <w:hideMark/>
          </w:tcPr>
          <w:p w14:paraId="6442B8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M.9.2.1.1. Reglementarea  organizării integrative a furnizorilor de servicii de sănătate, pe orizontală și verticală, la nivelul mai multor paliere de asistență medicală, și teritorial, pe arii geografice reprezentative, sub formă de consorții, rețele sau asocieri, cu sau fără personalitate juridică.</w:t>
            </w:r>
          </w:p>
        </w:tc>
        <w:tc>
          <w:tcPr>
            <w:tcW w:w="1491" w:type="dxa"/>
            <w:tcBorders>
              <w:top w:val="nil"/>
              <w:left w:val="nil"/>
              <w:bottom w:val="single" w:sz="4" w:space="0" w:color="auto"/>
              <w:right w:val="single" w:sz="4" w:space="0" w:color="auto"/>
            </w:tcBorders>
            <w:shd w:val="clear" w:color="000000" w:fill="FFFFFF"/>
            <w:vAlign w:val="center"/>
            <w:hideMark/>
          </w:tcPr>
          <w:p w14:paraId="6EAF68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5A3C1D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F3636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6DE34E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aprobat</w:t>
            </w:r>
          </w:p>
        </w:tc>
        <w:tc>
          <w:tcPr>
            <w:tcW w:w="1996" w:type="dxa"/>
            <w:tcBorders>
              <w:top w:val="nil"/>
              <w:left w:val="nil"/>
              <w:bottom w:val="single" w:sz="4" w:space="0" w:color="auto"/>
              <w:right w:val="single" w:sz="4" w:space="0" w:color="auto"/>
            </w:tcBorders>
            <w:shd w:val="clear" w:color="000000" w:fill="FFFFFF"/>
            <w:vAlign w:val="center"/>
            <w:hideMark/>
          </w:tcPr>
          <w:p w14:paraId="444437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080132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10338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38A0C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211A3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9B534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7BC31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aprobarea normelor metodologice specifice, modificarea și completarea H.G. și a normelor metodologice privind Co-Ca, a H.G. și normelor tehnice privind PNS</w:t>
            </w:r>
          </w:p>
        </w:tc>
      </w:tr>
      <w:tr w:rsidR="00A072D7" w:rsidRPr="009D1353" w14:paraId="0A81FAAA"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125EC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6E848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83BDF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C0253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M.9.2.1.2. Dezvoltarea rețelelor de îngrijire pentru  furnizarea integrată a serviciilor de sănătate: clasificarea pe nivele de competență și definirea standardelor de calitate pentru toate  tipurile de servicii furnizate și gradului de complexitate al acestora.</w:t>
            </w:r>
          </w:p>
        </w:tc>
        <w:tc>
          <w:tcPr>
            <w:tcW w:w="1491" w:type="dxa"/>
            <w:tcBorders>
              <w:top w:val="nil"/>
              <w:left w:val="nil"/>
              <w:bottom w:val="single" w:sz="4" w:space="0" w:color="auto"/>
              <w:right w:val="single" w:sz="4" w:space="0" w:color="auto"/>
            </w:tcBorders>
            <w:shd w:val="clear" w:color="000000" w:fill="FFFFFF"/>
            <w:vAlign w:val="center"/>
            <w:hideMark/>
          </w:tcPr>
          <w:p w14:paraId="1058EE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w:t>
            </w:r>
          </w:p>
        </w:tc>
        <w:tc>
          <w:tcPr>
            <w:tcW w:w="986" w:type="dxa"/>
            <w:tcBorders>
              <w:top w:val="nil"/>
              <w:left w:val="nil"/>
              <w:bottom w:val="single" w:sz="4" w:space="0" w:color="auto"/>
              <w:right w:val="single" w:sz="4" w:space="0" w:color="auto"/>
            </w:tcBorders>
            <w:shd w:val="clear" w:color="000000" w:fill="FFFFFF"/>
            <w:vAlign w:val="center"/>
            <w:hideMark/>
          </w:tcPr>
          <w:p w14:paraId="3EB7FA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31EE6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4388C7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standarde de calitate dezvoltate/ trasee definite</w:t>
            </w:r>
          </w:p>
        </w:tc>
        <w:tc>
          <w:tcPr>
            <w:tcW w:w="1996" w:type="dxa"/>
            <w:tcBorders>
              <w:top w:val="nil"/>
              <w:left w:val="nil"/>
              <w:bottom w:val="single" w:sz="4" w:space="0" w:color="auto"/>
              <w:right w:val="single" w:sz="4" w:space="0" w:color="auto"/>
            </w:tcBorders>
            <w:shd w:val="clear" w:color="000000" w:fill="FFFFFF"/>
            <w:vAlign w:val="center"/>
            <w:hideMark/>
          </w:tcPr>
          <w:p w14:paraId="7160E7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DA6A7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6D62BD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00A62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96744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9C2997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986FC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aprobarea normelor metodologice specifice</w:t>
            </w:r>
          </w:p>
        </w:tc>
      </w:tr>
      <w:tr w:rsidR="00A072D7" w:rsidRPr="009D1353" w14:paraId="70251492"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77A0C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0387B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1F3A1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A94EB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M.9.2.1.3. Integrarea cabinentelor de asistență medicală primară și a centrelor de asistență medicală comunitară în rețelele de diagnostic și îngrijire  integrate pentru  bolilor cronice, oferirea de servicii în mod integrat și îmbunătățirea coordonării îngrijirilor, inclusiv prin utilizarea managerului de caz și a navigatorului de pacienți.</w:t>
            </w:r>
          </w:p>
        </w:tc>
        <w:tc>
          <w:tcPr>
            <w:tcW w:w="1491" w:type="dxa"/>
            <w:tcBorders>
              <w:top w:val="nil"/>
              <w:left w:val="nil"/>
              <w:bottom w:val="single" w:sz="4" w:space="0" w:color="auto"/>
              <w:right w:val="single" w:sz="4" w:space="0" w:color="auto"/>
            </w:tcBorders>
            <w:shd w:val="clear" w:color="000000" w:fill="FFFFFF"/>
            <w:vAlign w:val="center"/>
            <w:hideMark/>
          </w:tcPr>
          <w:p w14:paraId="2E120C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SMP</w:t>
            </w:r>
          </w:p>
        </w:tc>
        <w:tc>
          <w:tcPr>
            <w:tcW w:w="986" w:type="dxa"/>
            <w:tcBorders>
              <w:top w:val="nil"/>
              <w:left w:val="nil"/>
              <w:bottom w:val="single" w:sz="4" w:space="0" w:color="auto"/>
              <w:right w:val="single" w:sz="4" w:space="0" w:color="auto"/>
            </w:tcBorders>
            <w:shd w:val="clear" w:color="000000" w:fill="FFFFFF"/>
            <w:vAlign w:val="center"/>
            <w:hideMark/>
          </w:tcPr>
          <w:p w14:paraId="056FEC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31BF7A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19B927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mecanisme/instrumente de motivare aprobate pentru înrolarea medicilor de familie și a asistenților medicali comunitari în rețele teritoriale</w:t>
            </w:r>
          </w:p>
        </w:tc>
        <w:tc>
          <w:tcPr>
            <w:tcW w:w="1996" w:type="dxa"/>
            <w:tcBorders>
              <w:top w:val="nil"/>
              <w:left w:val="nil"/>
              <w:bottom w:val="single" w:sz="4" w:space="0" w:color="auto"/>
              <w:right w:val="single" w:sz="4" w:space="0" w:color="auto"/>
            </w:tcBorders>
            <w:shd w:val="clear" w:color="000000" w:fill="FFFFFF"/>
            <w:vAlign w:val="center"/>
            <w:hideMark/>
          </w:tcPr>
          <w:p w14:paraId="6F1CD7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medicilor de familie și al asistenților medicali comunitari în rețele de îngrijire</w:t>
            </w:r>
          </w:p>
        </w:tc>
        <w:tc>
          <w:tcPr>
            <w:tcW w:w="1165" w:type="dxa"/>
            <w:tcBorders>
              <w:top w:val="nil"/>
              <w:left w:val="nil"/>
              <w:bottom w:val="single" w:sz="4" w:space="0" w:color="auto"/>
              <w:right w:val="single" w:sz="4" w:space="0" w:color="auto"/>
            </w:tcBorders>
            <w:shd w:val="clear" w:color="000000" w:fill="FFFFFF"/>
            <w:vAlign w:val="center"/>
            <w:hideMark/>
          </w:tcPr>
          <w:p w14:paraId="40769F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1C186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185E2E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01F94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68266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3A4B0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și a normelor metodologice privind Co-Ca, a H.G. și normelor tehnice privind PNS</w:t>
            </w:r>
          </w:p>
        </w:tc>
      </w:tr>
      <w:tr w:rsidR="00A072D7" w:rsidRPr="009D1353" w14:paraId="48580F90"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9930B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91A7A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7DBAA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13028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M.9.2.1.4. Dezvoltarea de rețele  pentru furnizarea integrată a serviciilor de sănătate pentru principalele patologii cu impact negativ major în mortalitate și dizabilitate (cf. OS 4.8. - Optimizarea Furnizării Serviciilor de Sănătate pentru Probleme Majore de Sănătate Publică).</w:t>
            </w:r>
          </w:p>
        </w:tc>
        <w:tc>
          <w:tcPr>
            <w:tcW w:w="1491" w:type="dxa"/>
            <w:tcBorders>
              <w:top w:val="nil"/>
              <w:left w:val="nil"/>
              <w:bottom w:val="single" w:sz="4" w:space="0" w:color="auto"/>
              <w:right w:val="single" w:sz="4" w:space="0" w:color="auto"/>
            </w:tcBorders>
            <w:shd w:val="clear" w:color="000000" w:fill="FFFFFF"/>
            <w:vAlign w:val="center"/>
            <w:hideMark/>
          </w:tcPr>
          <w:p w14:paraId="7F9785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societățile profesionale, furnizorii de servicii medicale</w:t>
            </w:r>
          </w:p>
        </w:tc>
        <w:tc>
          <w:tcPr>
            <w:tcW w:w="986" w:type="dxa"/>
            <w:tcBorders>
              <w:top w:val="nil"/>
              <w:left w:val="nil"/>
              <w:bottom w:val="single" w:sz="4" w:space="0" w:color="auto"/>
              <w:right w:val="single" w:sz="4" w:space="0" w:color="auto"/>
            </w:tcBorders>
            <w:shd w:val="clear" w:color="000000" w:fill="FFFFFF"/>
            <w:vAlign w:val="center"/>
            <w:hideMark/>
          </w:tcPr>
          <w:p w14:paraId="72E455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3CB198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42992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rețele de îngrijire pentru furnizarea integrată a servicii de sănătate pentru problemele majore de sănătate publică operaționale</w:t>
            </w:r>
          </w:p>
        </w:tc>
        <w:tc>
          <w:tcPr>
            <w:tcW w:w="1996" w:type="dxa"/>
            <w:tcBorders>
              <w:top w:val="nil"/>
              <w:left w:val="nil"/>
              <w:bottom w:val="single" w:sz="4" w:space="0" w:color="auto"/>
              <w:right w:val="single" w:sz="4" w:space="0" w:color="auto"/>
            </w:tcBorders>
            <w:shd w:val="clear" w:color="000000" w:fill="FFFFFF"/>
            <w:vAlign w:val="center"/>
            <w:hideMark/>
          </w:tcPr>
          <w:p w14:paraId="49E649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rețelelor de îngrijire în contract cu casele de asigurări de sănătate</w:t>
            </w:r>
          </w:p>
        </w:tc>
        <w:tc>
          <w:tcPr>
            <w:tcW w:w="1165" w:type="dxa"/>
            <w:tcBorders>
              <w:top w:val="nil"/>
              <w:left w:val="nil"/>
              <w:bottom w:val="single" w:sz="4" w:space="0" w:color="auto"/>
              <w:right w:val="single" w:sz="4" w:space="0" w:color="auto"/>
            </w:tcBorders>
            <w:shd w:val="clear" w:color="000000" w:fill="FFFFFF"/>
            <w:vAlign w:val="center"/>
            <w:hideMark/>
          </w:tcPr>
          <w:p w14:paraId="22AC65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ABCAF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265" w:type="dxa"/>
            <w:tcBorders>
              <w:top w:val="nil"/>
              <w:left w:val="nil"/>
              <w:bottom w:val="single" w:sz="4" w:space="0" w:color="auto"/>
              <w:right w:val="single" w:sz="4" w:space="0" w:color="auto"/>
            </w:tcBorders>
            <w:shd w:val="clear" w:color="000000" w:fill="FFFFFF"/>
            <w:vAlign w:val="center"/>
            <w:hideMark/>
          </w:tcPr>
          <w:p w14:paraId="4398B5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5479AD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AF47D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074B5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F6CFE96"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559DD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38FAD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9F870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B126F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M.9.2.1.5. Integrarea spitalelor care furnizează îngrijiri acute în cadrul rețelelor de management al principalelelor patologii cu impact negativ major în mortalitate și dizabilitate (potrivit OS 4.8.).</w:t>
            </w:r>
          </w:p>
        </w:tc>
        <w:tc>
          <w:tcPr>
            <w:tcW w:w="1491" w:type="dxa"/>
            <w:tcBorders>
              <w:top w:val="nil"/>
              <w:left w:val="nil"/>
              <w:bottom w:val="single" w:sz="4" w:space="0" w:color="auto"/>
              <w:right w:val="single" w:sz="4" w:space="0" w:color="auto"/>
            </w:tcBorders>
            <w:shd w:val="clear" w:color="000000" w:fill="FFFFFF"/>
            <w:vAlign w:val="center"/>
            <w:hideMark/>
          </w:tcPr>
          <w:p w14:paraId="2D41C0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SMP, societățile profesionale medicale</w:t>
            </w:r>
          </w:p>
        </w:tc>
        <w:tc>
          <w:tcPr>
            <w:tcW w:w="986" w:type="dxa"/>
            <w:tcBorders>
              <w:top w:val="nil"/>
              <w:left w:val="nil"/>
              <w:bottom w:val="single" w:sz="4" w:space="0" w:color="auto"/>
              <w:right w:val="single" w:sz="4" w:space="0" w:color="auto"/>
            </w:tcBorders>
            <w:shd w:val="clear" w:color="000000" w:fill="FFFFFF"/>
            <w:vAlign w:val="center"/>
            <w:hideMark/>
          </w:tcPr>
          <w:p w14:paraId="4E72F8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986" w:type="dxa"/>
            <w:tcBorders>
              <w:top w:val="nil"/>
              <w:left w:val="nil"/>
              <w:bottom w:val="single" w:sz="4" w:space="0" w:color="auto"/>
              <w:right w:val="single" w:sz="4" w:space="0" w:color="auto"/>
            </w:tcBorders>
            <w:shd w:val="clear" w:color="000000" w:fill="FFFFFF"/>
            <w:vAlign w:val="center"/>
            <w:hideMark/>
          </w:tcPr>
          <w:p w14:paraId="2BBF2D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603AE8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stimulente aprobate pentru participarea spitalelor la rețele de management al bolilor cronice</w:t>
            </w:r>
          </w:p>
        </w:tc>
        <w:tc>
          <w:tcPr>
            <w:tcW w:w="1996" w:type="dxa"/>
            <w:tcBorders>
              <w:top w:val="nil"/>
              <w:left w:val="nil"/>
              <w:bottom w:val="single" w:sz="4" w:space="0" w:color="auto"/>
              <w:right w:val="single" w:sz="4" w:space="0" w:color="auto"/>
            </w:tcBorders>
            <w:shd w:val="clear" w:color="000000" w:fill="FFFFFF"/>
            <w:vAlign w:val="center"/>
            <w:hideMark/>
          </w:tcPr>
          <w:p w14:paraId="4EF464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rețelelor teritoriale de management  care includ unități sanitare cu paturi</w:t>
            </w:r>
          </w:p>
        </w:tc>
        <w:tc>
          <w:tcPr>
            <w:tcW w:w="1165" w:type="dxa"/>
            <w:tcBorders>
              <w:top w:val="nil"/>
              <w:left w:val="nil"/>
              <w:bottom w:val="single" w:sz="4" w:space="0" w:color="auto"/>
              <w:right w:val="single" w:sz="4" w:space="0" w:color="auto"/>
            </w:tcBorders>
            <w:shd w:val="clear" w:color="000000" w:fill="FFFFFF"/>
            <w:vAlign w:val="center"/>
            <w:hideMark/>
          </w:tcPr>
          <w:p w14:paraId="10AF7C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75946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76F371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447A8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C1522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1D1F9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și a normelor metodologice privind Co-Ca, a H.G. și normelor tehnice privind PNS</w:t>
            </w:r>
          </w:p>
        </w:tc>
      </w:tr>
      <w:tr w:rsidR="00A072D7" w:rsidRPr="009D1353" w14:paraId="797D662E"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36FC1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15A1D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91DFB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E4BE0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M.9.2.1.6. Integrarea serviciilor de reabilitare în rețelele teritoriale de management al principalelelor patologii cu impact negativ major în mortalitate și dizabilitate (potrivit OS 4.8.).</w:t>
            </w:r>
          </w:p>
        </w:tc>
        <w:tc>
          <w:tcPr>
            <w:tcW w:w="1491" w:type="dxa"/>
            <w:tcBorders>
              <w:top w:val="nil"/>
              <w:left w:val="nil"/>
              <w:bottom w:val="single" w:sz="4" w:space="0" w:color="auto"/>
              <w:right w:val="single" w:sz="4" w:space="0" w:color="auto"/>
            </w:tcBorders>
            <w:shd w:val="clear" w:color="000000" w:fill="FFFFFF"/>
            <w:vAlign w:val="center"/>
            <w:hideMark/>
          </w:tcPr>
          <w:p w14:paraId="4FFFD0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SMP, societățile profesionale medicale</w:t>
            </w:r>
          </w:p>
        </w:tc>
        <w:tc>
          <w:tcPr>
            <w:tcW w:w="986" w:type="dxa"/>
            <w:tcBorders>
              <w:top w:val="nil"/>
              <w:left w:val="nil"/>
              <w:bottom w:val="single" w:sz="4" w:space="0" w:color="auto"/>
              <w:right w:val="single" w:sz="4" w:space="0" w:color="auto"/>
            </w:tcBorders>
            <w:shd w:val="clear" w:color="000000" w:fill="FFFFFF"/>
            <w:vAlign w:val="center"/>
            <w:hideMark/>
          </w:tcPr>
          <w:p w14:paraId="23E86B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26823B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t2/2030</w:t>
            </w:r>
          </w:p>
        </w:tc>
        <w:tc>
          <w:tcPr>
            <w:tcW w:w="2143" w:type="dxa"/>
            <w:tcBorders>
              <w:top w:val="nil"/>
              <w:left w:val="nil"/>
              <w:bottom w:val="single" w:sz="4" w:space="0" w:color="auto"/>
              <w:right w:val="single" w:sz="4" w:space="0" w:color="auto"/>
            </w:tcBorders>
            <w:shd w:val="clear" w:color="000000" w:fill="FFFFFF"/>
            <w:vAlign w:val="center"/>
            <w:hideMark/>
          </w:tcPr>
          <w:p w14:paraId="6D1EFE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regulamente de funcționare aprobate, certificări privind calitatea;</w:t>
            </w:r>
          </w:p>
        </w:tc>
        <w:tc>
          <w:tcPr>
            <w:tcW w:w="1996" w:type="dxa"/>
            <w:tcBorders>
              <w:top w:val="nil"/>
              <w:left w:val="nil"/>
              <w:bottom w:val="single" w:sz="4" w:space="0" w:color="auto"/>
              <w:right w:val="single" w:sz="4" w:space="0" w:color="auto"/>
            </w:tcBorders>
            <w:shd w:val="clear" w:color="000000" w:fill="FFFFFF"/>
            <w:vAlign w:val="center"/>
            <w:hideMark/>
          </w:tcPr>
          <w:p w14:paraId="590F38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rețelelor de management al bolilor cronice care includ furnizori de servicii de reabilitare</w:t>
            </w:r>
          </w:p>
        </w:tc>
        <w:tc>
          <w:tcPr>
            <w:tcW w:w="1165" w:type="dxa"/>
            <w:tcBorders>
              <w:top w:val="nil"/>
              <w:left w:val="nil"/>
              <w:bottom w:val="single" w:sz="4" w:space="0" w:color="auto"/>
              <w:right w:val="single" w:sz="4" w:space="0" w:color="auto"/>
            </w:tcBorders>
            <w:shd w:val="clear" w:color="000000" w:fill="FFFFFF"/>
            <w:vAlign w:val="center"/>
            <w:hideMark/>
          </w:tcPr>
          <w:p w14:paraId="37F94B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1E06A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4971DE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08247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0FEAB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4FAED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și a normelor metodologice privind Co-Ca, a H.G. și normelor tehnice privind PNS</w:t>
            </w:r>
          </w:p>
        </w:tc>
      </w:tr>
      <w:tr w:rsidR="00A072D7" w:rsidRPr="009D1353" w14:paraId="3E6C448A"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AC5EC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760D97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28855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35342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M.9.2.1.7. Pilotarea unor rețele formate din medici de familie, medici pediatri din ambulatoriul de specialitate, moașe, asistenți medicali comunitari, care să desfășoare integrat activități specifice monitorizării dezvoltării copilului, și utilizarea unui mecanism de plată pe rezultat a acestora.</w:t>
            </w:r>
          </w:p>
        </w:tc>
        <w:tc>
          <w:tcPr>
            <w:tcW w:w="1491" w:type="dxa"/>
            <w:tcBorders>
              <w:top w:val="nil"/>
              <w:left w:val="nil"/>
              <w:bottom w:val="single" w:sz="4" w:space="0" w:color="auto"/>
              <w:right w:val="single" w:sz="4" w:space="0" w:color="auto"/>
            </w:tcBorders>
            <w:shd w:val="clear" w:color="000000" w:fill="FFFFFF"/>
            <w:vAlign w:val="center"/>
            <w:hideMark/>
          </w:tcPr>
          <w:p w14:paraId="6C2FBC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CNAS, furnizorii de servicii medicale</w:t>
            </w:r>
          </w:p>
        </w:tc>
        <w:tc>
          <w:tcPr>
            <w:tcW w:w="986" w:type="dxa"/>
            <w:tcBorders>
              <w:top w:val="nil"/>
              <w:left w:val="nil"/>
              <w:bottom w:val="single" w:sz="4" w:space="0" w:color="auto"/>
              <w:right w:val="single" w:sz="4" w:space="0" w:color="auto"/>
            </w:tcBorders>
            <w:shd w:val="clear" w:color="000000" w:fill="FFFFFF"/>
            <w:vAlign w:val="center"/>
            <w:hideMark/>
          </w:tcPr>
          <w:p w14:paraId="7E5424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7CF80F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5364F5E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testarea mecanismelor de înființare și funcționare a rețelelor teritoriale</w:t>
            </w:r>
          </w:p>
        </w:tc>
        <w:tc>
          <w:tcPr>
            <w:tcW w:w="1996" w:type="dxa"/>
            <w:tcBorders>
              <w:top w:val="nil"/>
              <w:left w:val="nil"/>
              <w:bottom w:val="single" w:sz="4" w:space="0" w:color="auto"/>
              <w:right w:val="single" w:sz="4" w:space="0" w:color="auto"/>
            </w:tcBorders>
            <w:shd w:val="clear" w:color="000000" w:fill="FFFFFF"/>
            <w:vAlign w:val="center"/>
            <w:hideMark/>
          </w:tcPr>
          <w:p w14:paraId="633982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pilot implementate</w:t>
            </w:r>
          </w:p>
        </w:tc>
        <w:tc>
          <w:tcPr>
            <w:tcW w:w="1165" w:type="dxa"/>
            <w:tcBorders>
              <w:top w:val="nil"/>
              <w:left w:val="nil"/>
              <w:bottom w:val="single" w:sz="4" w:space="0" w:color="auto"/>
              <w:right w:val="single" w:sz="4" w:space="0" w:color="auto"/>
            </w:tcBorders>
            <w:shd w:val="clear" w:color="000000" w:fill="FFFFFF"/>
            <w:vAlign w:val="center"/>
            <w:hideMark/>
          </w:tcPr>
          <w:p w14:paraId="3040A5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B28E7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 PS 2021-2027</w:t>
            </w:r>
          </w:p>
        </w:tc>
        <w:tc>
          <w:tcPr>
            <w:tcW w:w="1265" w:type="dxa"/>
            <w:tcBorders>
              <w:top w:val="nil"/>
              <w:left w:val="nil"/>
              <w:bottom w:val="single" w:sz="4" w:space="0" w:color="auto"/>
              <w:right w:val="single" w:sz="4" w:space="0" w:color="auto"/>
            </w:tcBorders>
            <w:shd w:val="clear" w:color="000000" w:fill="FFFFFF"/>
            <w:vAlign w:val="center"/>
            <w:hideMark/>
          </w:tcPr>
          <w:p w14:paraId="2B37CB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69570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E03D8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49976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8672625"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A8E37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D04581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AB522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1F104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M.9.2.1.8. Creșterea performanței rețelei de geriatrie/ gerontologie, inclusiv a serviciilor de reabilitare geriatrică.</w:t>
            </w:r>
          </w:p>
        </w:tc>
        <w:tc>
          <w:tcPr>
            <w:tcW w:w="1491" w:type="dxa"/>
            <w:tcBorders>
              <w:top w:val="nil"/>
              <w:left w:val="nil"/>
              <w:bottom w:val="single" w:sz="4" w:space="0" w:color="auto"/>
              <w:right w:val="single" w:sz="4" w:space="0" w:color="auto"/>
            </w:tcBorders>
            <w:shd w:val="clear" w:color="000000" w:fill="FFFFFF"/>
            <w:vAlign w:val="center"/>
            <w:hideMark/>
          </w:tcPr>
          <w:p w14:paraId="364706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societatea profesională de specialitate</w:t>
            </w:r>
          </w:p>
        </w:tc>
        <w:tc>
          <w:tcPr>
            <w:tcW w:w="986" w:type="dxa"/>
            <w:tcBorders>
              <w:top w:val="nil"/>
              <w:left w:val="nil"/>
              <w:bottom w:val="single" w:sz="4" w:space="0" w:color="auto"/>
              <w:right w:val="single" w:sz="4" w:space="0" w:color="auto"/>
            </w:tcBorders>
            <w:shd w:val="clear" w:color="000000" w:fill="FFFFFF"/>
            <w:vAlign w:val="center"/>
            <w:hideMark/>
          </w:tcPr>
          <w:p w14:paraId="5DC039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326DAB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344E75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rețeaua de geriatrie/ gerontologie cu capacitate consolidată</w:t>
            </w:r>
          </w:p>
        </w:tc>
        <w:tc>
          <w:tcPr>
            <w:tcW w:w="1996" w:type="dxa"/>
            <w:tcBorders>
              <w:top w:val="nil"/>
              <w:left w:val="nil"/>
              <w:bottom w:val="single" w:sz="4" w:space="0" w:color="auto"/>
              <w:right w:val="single" w:sz="4" w:space="0" w:color="auto"/>
            </w:tcBorders>
            <w:shd w:val="clear" w:color="000000" w:fill="FFFFFF"/>
            <w:vAlign w:val="center"/>
            <w:hideMark/>
          </w:tcPr>
          <w:p w14:paraId="41111AF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medicilor și al asistenților medicali care activează în prestarea de servicii medicale de geriatrie/ gerontologie</w:t>
            </w:r>
          </w:p>
        </w:tc>
        <w:tc>
          <w:tcPr>
            <w:tcW w:w="1165" w:type="dxa"/>
            <w:tcBorders>
              <w:top w:val="nil"/>
              <w:left w:val="nil"/>
              <w:bottom w:val="single" w:sz="4" w:space="0" w:color="auto"/>
              <w:right w:val="single" w:sz="4" w:space="0" w:color="auto"/>
            </w:tcBorders>
            <w:shd w:val="clear" w:color="000000" w:fill="FFFFFF"/>
            <w:vAlign w:val="center"/>
            <w:hideMark/>
          </w:tcPr>
          <w:p w14:paraId="484353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9EA78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FNUASS</w:t>
            </w:r>
          </w:p>
        </w:tc>
        <w:tc>
          <w:tcPr>
            <w:tcW w:w="1265" w:type="dxa"/>
            <w:tcBorders>
              <w:top w:val="nil"/>
              <w:left w:val="nil"/>
              <w:bottom w:val="single" w:sz="4" w:space="0" w:color="auto"/>
              <w:right w:val="single" w:sz="4" w:space="0" w:color="auto"/>
            </w:tcBorders>
            <w:shd w:val="clear" w:color="000000" w:fill="FFFFFF"/>
            <w:vAlign w:val="center"/>
            <w:hideMark/>
          </w:tcPr>
          <w:p w14:paraId="1322C2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7813F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746FC4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EE3E8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și a normelor metodologice privind Co-Ca, a H.G. și normelor tehnice privind PNS</w:t>
            </w:r>
          </w:p>
        </w:tc>
      </w:tr>
      <w:tr w:rsidR="00A072D7" w:rsidRPr="009D1353" w14:paraId="3D795AB1"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82EFD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DD07E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2A176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7482B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M.9.2.1.9. Evaluarea efectelor în starea de sănătate determinate de furnizarea integrată a serviciilor prin rețele teritoriale pacienților cu patologii cu impact negativ major în mortalitate și dizabilitate, inclusiv prin utilizarea unui sistem de analiză comparativă (benchmarking).</w:t>
            </w:r>
          </w:p>
        </w:tc>
        <w:tc>
          <w:tcPr>
            <w:tcW w:w="1491" w:type="dxa"/>
            <w:tcBorders>
              <w:top w:val="nil"/>
              <w:left w:val="nil"/>
              <w:bottom w:val="single" w:sz="4" w:space="0" w:color="auto"/>
              <w:right w:val="single" w:sz="4" w:space="0" w:color="auto"/>
            </w:tcBorders>
            <w:shd w:val="clear" w:color="000000" w:fill="FFFFFF"/>
            <w:vAlign w:val="center"/>
            <w:hideMark/>
          </w:tcPr>
          <w:p w14:paraId="76B4F9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w:t>
            </w:r>
          </w:p>
        </w:tc>
        <w:tc>
          <w:tcPr>
            <w:tcW w:w="986" w:type="dxa"/>
            <w:tcBorders>
              <w:top w:val="nil"/>
              <w:left w:val="nil"/>
              <w:bottom w:val="single" w:sz="4" w:space="0" w:color="auto"/>
              <w:right w:val="single" w:sz="4" w:space="0" w:color="auto"/>
            </w:tcBorders>
            <w:shd w:val="clear" w:color="000000" w:fill="FFFFFF"/>
            <w:vAlign w:val="center"/>
            <w:hideMark/>
          </w:tcPr>
          <w:p w14:paraId="17D5F0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t3/2027</w:t>
            </w:r>
          </w:p>
        </w:tc>
        <w:tc>
          <w:tcPr>
            <w:tcW w:w="986" w:type="dxa"/>
            <w:tcBorders>
              <w:top w:val="nil"/>
              <w:left w:val="nil"/>
              <w:bottom w:val="single" w:sz="4" w:space="0" w:color="auto"/>
              <w:right w:val="single" w:sz="4" w:space="0" w:color="auto"/>
            </w:tcBorders>
            <w:shd w:val="clear" w:color="000000" w:fill="FFFFFF"/>
            <w:vAlign w:val="center"/>
            <w:hideMark/>
          </w:tcPr>
          <w:p w14:paraId="057EE7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t3/2030</w:t>
            </w:r>
          </w:p>
        </w:tc>
        <w:tc>
          <w:tcPr>
            <w:tcW w:w="2143" w:type="dxa"/>
            <w:tcBorders>
              <w:top w:val="nil"/>
              <w:left w:val="nil"/>
              <w:bottom w:val="single" w:sz="4" w:space="0" w:color="auto"/>
              <w:right w:val="single" w:sz="4" w:space="0" w:color="auto"/>
            </w:tcBorders>
            <w:shd w:val="clear" w:color="000000" w:fill="FFFFFF"/>
            <w:vAlign w:val="center"/>
            <w:hideMark/>
          </w:tcPr>
          <w:p w14:paraId="708029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procesarea și analiza datelor clinice disponibile în SIIS</w:t>
            </w:r>
          </w:p>
        </w:tc>
        <w:tc>
          <w:tcPr>
            <w:tcW w:w="1996" w:type="dxa"/>
            <w:tcBorders>
              <w:top w:val="nil"/>
              <w:left w:val="nil"/>
              <w:bottom w:val="single" w:sz="4" w:space="0" w:color="auto"/>
              <w:right w:val="single" w:sz="4" w:space="0" w:color="auto"/>
            </w:tcBorders>
            <w:shd w:val="clear" w:color="000000" w:fill="FFFFFF"/>
            <w:vAlign w:val="center"/>
            <w:hideMark/>
          </w:tcPr>
          <w:p w14:paraId="7FD7CB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rapoarte de analiză publicate</w:t>
            </w:r>
          </w:p>
        </w:tc>
        <w:tc>
          <w:tcPr>
            <w:tcW w:w="1165" w:type="dxa"/>
            <w:tcBorders>
              <w:top w:val="nil"/>
              <w:left w:val="nil"/>
              <w:bottom w:val="single" w:sz="4" w:space="0" w:color="auto"/>
              <w:right w:val="single" w:sz="4" w:space="0" w:color="auto"/>
            </w:tcBorders>
            <w:shd w:val="clear" w:color="000000" w:fill="FFFFFF"/>
            <w:vAlign w:val="center"/>
            <w:hideMark/>
          </w:tcPr>
          <w:p w14:paraId="14A1A3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813C5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97B8E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421BA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CEA15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B3864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B4B199E"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39908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0F550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E2914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DA.9.2.2. Dezvoltarea rețelelor de îngrijiri pentru urgențe medicale inclusiv politraumă.</w:t>
            </w:r>
          </w:p>
        </w:tc>
        <w:tc>
          <w:tcPr>
            <w:tcW w:w="2028" w:type="dxa"/>
            <w:tcBorders>
              <w:top w:val="nil"/>
              <w:left w:val="nil"/>
              <w:bottom w:val="single" w:sz="4" w:space="0" w:color="auto"/>
              <w:right w:val="single" w:sz="4" w:space="0" w:color="auto"/>
            </w:tcBorders>
            <w:shd w:val="clear" w:color="000000" w:fill="FFFFFF"/>
            <w:vAlign w:val="center"/>
            <w:hideMark/>
          </w:tcPr>
          <w:p w14:paraId="39119C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M.9.2.2.1. Stabilirea rețelelor regionale de referință între spitalele de diferite categorii de competență, astfel încât la nivel regional să existe un centru de referință de grad IA și cel puțin două de nivel IIA, în conformitate cu clasificarea spitalelor pentru îngrijirea cazurilor critice și complexe.</w:t>
            </w:r>
          </w:p>
        </w:tc>
        <w:tc>
          <w:tcPr>
            <w:tcW w:w="1491" w:type="dxa"/>
            <w:tcBorders>
              <w:top w:val="nil"/>
              <w:left w:val="nil"/>
              <w:bottom w:val="single" w:sz="4" w:space="0" w:color="auto"/>
              <w:right w:val="single" w:sz="4" w:space="0" w:color="auto"/>
            </w:tcBorders>
            <w:shd w:val="clear" w:color="000000" w:fill="FFFFFF"/>
            <w:vAlign w:val="center"/>
            <w:hideMark/>
          </w:tcPr>
          <w:p w14:paraId="73BD1C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MAI/DSU, unitățile sanitare publice</w:t>
            </w:r>
          </w:p>
        </w:tc>
        <w:tc>
          <w:tcPr>
            <w:tcW w:w="986" w:type="dxa"/>
            <w:tcBorders>
              <w:top w:val="nil"/>
              <w:left w:val="nil"/>
              <w:bottom w:val="single" w:sz="4" w:space="0" w:color="auto"/>
              <w:right w:val="single" w:sz="4" w:space="0" w:color="auto"/>
            </w:tcBorders>
            <w:shd w:val="clear" w:color="000000" w:fill="FFFFFF"/>
            <w:vAlign w:val="center"/>
            <w:hideMark/>
          </w:tcPr>
          <w:p w14:paraId="38F228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CF87D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23EAE9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rețele regionale de referință desemnate</w:t>
            </w:r>
          </w:p>
        </w:tc>
        <w:tc>
          <w:tcPr>
            <w:tcW w:w="1996" w:type="dxa"/>
            <w:tcBorders>
              <w:top w:val="nil"/>
              <w:left w:val="nil"/>
              <w:bottom w:val="single" w:sz="4" w:space="0" w:color="auto"/>
              <w:right w:val="single" w:sz="4" w:space="0" w:color="auto"/>
            </w:tcBorders>
            <w:shd w:val="clear" w:color="000000" w:fill="FFFFFF"/>
            <w:vAlign w:val="center"/>
            <w:hideMark/>
          </w:tcPr>
          <w:p w14:paraId="061A40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rețelelor regionale de referință constituite</w:t>
            </w:r>
          </w:p>
        </w:tc>
        <w:tc>
          <w:tcPr>
            <w:tcW w:w="1165" w:type="dxa"/>
            <w:tcBorders>
              <w:top w:val="nil"/>
              <w:left w:val="nil"/>
              <w:bottom w:val="single" w:sz="4" w:space="0" w:color="auto"/>
              <w:right w:val="single" w:sz="4" w:space="0" w:color="auto"/>
            </w:tcBorders>
            <w:shd w:val="clear" w:color="000000" w:fill="FFFFFF"/>
            <w:vAlign w:val="center"/>
            <w:hideMark/>
          </w:tcPr>
          <w:p w14:paraId="383B05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B49C5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829F3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C7BAD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FCD74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80322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norme metodologice specifice</w:t>
            </w:r>
          </w:p>
        </w:tc>
      </w:tr>
      <w:tr w:rsidR="00A072D7" w:rsidRPr="009D1353" w14:paraId="10DC4C26"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B227A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4B79C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2FD77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0DAB4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M.9.2.2.2. Dezvoltarea rețelelor regionale de urgență pentru fiecare specialitate în parte, care să asigure managementul integrat al pacientului critic.</w:t>
            </w:r>
          </w:p>
        </w:tc>
        <w:tc>
          <w:tcPr>
            <w:tcW w:w="1491" w:type="dxa"/>
            <w:tcBorders>
              <w:top w:val="nil"/>
              <w:left w:val="nil"/>
              <w:bottom w:val="single" w:sz="4" w:space="0" w:color="auto"/>
              <w:right w:val="single" w:sz="4" w:space="0" w:color="auto"/>
            </w:tcBorders>
            <w:shd w:val="clear" w:color="000000" w:fill="FFFFFF"/>
            <w:vAlign w:val="center"/>
            <w:hideMark/>
          </w:tcPr>
          <w:p w14:paraId="615476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MAI/DSU, societățile profesionale medicale, unitățile sanitare publice</w:t>
            </w:r>
          </w:p>
        </w:tc>
        <w:tc>
          <w:tcPr>
            <w:tcW w:w="986" w:type="dxa"/>
            <w:tcBorders>
              <w:top w:val="nil"/>
              <w:left w:val="nil"/>
              <w:bottom w:val="single" w:sz="4" w:space="0" w:color="auto"/>
              <w:right w:val="single" w:sz="4" w:space="0" w:color="auto"/>
            </w:tcBorders>
            <w:shd w:val="clear" w:color="000000" w:fill="FFFFFF"/>
            <w:vAlign w:val="center"/>
            <w:hideMark/>
          </w:tcPr>
          <w:p w14:paraId="00447D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E96F3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600192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rețele regionale de urgență desemnate</w:t>
            </w:r>
          </w:p>
        </w:tc>
        <w:tc>
          <w:tcPr>
            <w:tcW w:w="1996" w:type="dxa"/>
            <w:tcBorders>
              <w:top w:val="nil"/>
              <w:left w:val="nil"/>
              <w:bottom w:val="single" w:sz="4" w:space="0" w:color="auto"/>
              <w:right w:val="single" w:sz="4" w:space="0" w:color="auto"/>
            </w:tcBorders>
            <w:shd w:val="clear" w:color="000000" w:fill="FFFFFF"/>
            <w:vAlign w:val="center"/>
            <w:hideMark/>
          </w:tcPr>
          <w:p w14:paraId="376EFC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rețelelor regionale de urgență pe specialități constituite</w:t>
            </w:r>
          </w:p>
        </w:tc>
        <w:tc>
          <w:tcPr>
            <w:tcW w:w="1165" w:type="dxa"/>
            <w:tcBorders>
              <w:top w:val="nil"/>
              <w:left w:val="nil"/>
              <w:bottom w:val="single" w:sz="4" w:space="0" w:color="auto"/>
              <w:right w:val="single" w:sz="4" w:space="0" w:color="auto"/>
            </w:tcBorders>
            <w:shd w:val="clear" w:color="000000" w:fill="FFFFFF"/>
            <w:vAlign w:val="center"/>
            <w:hideMark/>
          </w:tcPr>
          <w:p w14:paraId="37EB92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36510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743E6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2F20A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A8C43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1F721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norme metodologice specifice</w:t>
            </w:r>
          </w:p>
        </w:tc>
      </w:tr>
      <w:tr w:rsidR="00A072D7" w:rsidRPr="009D1353" w14:paraId="114DAEFA"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E620E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2C942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E0745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80494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M.9.2.2.3. Dezvoltarea rețelelor teritoriale de politraumă conform nivelelor de competență specifice.</w:t>
            </w:r>
          </w:p>
        </w:tc>
        <w:tc>
          <w:tcPr>
            <w:tcW w:w="1491" w:type="dxa"/>
            <w:tcBorders>
              <w:top w:val="nil"/>
              <w:left w:val="nil"/>
              <w:bottom w:val="single" w:sz="4" w:space="0" w:color="auto"/>
              <w:right w:val="single" w:sz="4" w:space="0" w:color="auto"/>
            </w:tcBorders>
            <w:shd w:val="clear" w:color="000000" w:fill="FFFFFF"/>
            <w:vAlign w:val="center"/>
            <w:hideMark/>
          </w:tcPr>
          <w:p w14:paraId="22D3473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MAI/DSU, CNAS, societățile profesionale medicale, unitățile sanitare publice</w:t>
            </w:r>
          </w:p>
        </w:tc>
        <w:tc>
          <w:tcPr>
            <w:tcW w:w="986" w:type="dxa"/>
            <w:tcBorders>
              <w:top w:val="nil"/>
              <w:left w:val="nil"/>
              <w:bottom w:val="single" w:sz="4" w:space="0" w:color="auto"/>
              <w:right w:val="single" w:sz="4" w:space="0" w:color="auto"/>
            </w:tcBorders>
            <w:shd w:val="clear" w:color="000000" w:fill="FFFFFF"/>
            <w:vAlign w:val="center"/>
            <w:hideMark/>
          </w:tcPr>
          <w:p w14:paraId="1E5F8BAE" w14:textId="6DC417CE"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27E5A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545D9E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rețele teritoriale de politraumă desemnate</w:t>
            </w:r>
          </w:p>
        </w:tc>
        <w:tc>
          <w:tcPr>
            <w:tcW w:w="1996" w:type="dxa"/>
            <w:tcBorders>
              <w:top w:val="nil"/>
              <w:left w:val="nil"/>
              <w:bottom w:val="single" w:sz="4" w:space="0" w:color="auto"/>
              <w:right w:val="single" w:sz="4" w:space="0" w:color="auto"/>
            </w:tcBorders>
            <w:shd w:val="clear" w:color="000000" w:fill="FFFFFF"/>
            <w:vAlign w:val="center"/>
            <w:hideMark/>
          </w:tcPr>
          <w:p w14:paraId="26A65D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rețelelor teritoriale de politraumă</w:t>
            </w:r>
          </w:p>
        </w:tc>
        <w:tc>
          <w:tcPr>
            <w:tcW w:w="1165" w:type="dxa"/>
            <w:tcBorders>
              <w:top w:val="nil"/>
              <w:left w:val="nil"/>
              <w:bottom w:val="single" w:sz="4" w:space="0" w:color="auto"/>
              <w:right w:val="single" w:sz="4" w:space="0" w:color="auto"/>
            </w:tcBorders>
            <w:shd w:val="clear" w:color="000000" w:fill="FFFFFF"/>
            <w:vAlign w:val="center"/>
            <w:hideMark/>
          </w:tcPr>
          <w:p w14:paraId="576C90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ADD35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34FDB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99601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AB9635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525AC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norme metodologice specifice</w:t>
            </w:r>
          </w:p>
        </w:tc>
      </w:tr>
      <w:tr w:rsidR="00A072D7" w:rsidRPr="009D1353" w14:paraId="59E3F3D1"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C3E68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131C7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DC21CF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ADDB2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M.9.2.2.4. Dezvoltarea rețelelor de urgență județene care să asigure managementul integrat al pacientului cu afecțiuni care necesită asistență medicală de urgență, non-critic.</w:t>
            </w:r>
          </w:p>
        </w:tc>
        <w:tc>
          <w:tcPr>
            <w:tcW w:w="1491" w:type="dxa"/>
            <w:tcBorders>
              <w:top w:val="nil"/>
              <w:left w:val="nil"/>
              <w:bottom w:val="single" w:sz="4" w:space="0" w:color="auto"/>
              <w:right w:val="single" w:sz="4" w:space="0" w:color="auto"/>
            </w:tcBorders>
            <w:shd w:val="clear" w:color="000000" w:fill="FFFFFF"/>
            <w:vAlign w:val="center"/>
            <w:hideMark/>
          </w:tcPr>
          <w:p w14:paraId="2618AD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MAI/DSU, CNAS, societățile profesionale medicale, unitățile sanitare publice</w:t>
            </w:r>
          </w:p>
        </w:tc>
        <w:tc>
          <w:tcPr>
            <w:tcW w:w="986" w:type="dxa"/>
            <w:tcBorders>
              <w:top w:val="nil"/>
              <w:left w:val="nil"/>
              <w:bottom w:val="single" w:sz="4" w:space="0" w:color="auto"/>
              <w:right w:val="single" w:sz="4" w:space="0" w:color="auto"/>
            </w:tcBorders>
            <w:shd w:val="clear" w:color="000000" w:fill="FFFFFF"/>
            <w:vAlign w:val="center"/>
            <w:hideMark/>
          </w:tcPr>
          <w:p w14:paraId="1BD29F86" w14:textId="18146058"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7A3E9F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4F898B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rețelele definite în cadrul MRSS</w:t>
            </w:r>
          </w:p>
        </w:tc>
        <w:tc>
          <w:tcPr>
            <w:tcW w:w="1996" w:type="dxa"/>
            <w:tcBorders>
              <w:top w:val="nil"/>
              <w:left w:val="nil"/>
              <w:bottom w:val="single" w:sz="4" w:space="0" w:color="auto"/>
              <w:right w:val="single" w:sz="4" w:space="0" w:color="auto"/>
            </w:tcBorders>
            <w:shd w:val="clear" w:color="000000" w:fill="FFFFFF"/>
            <w:vAlign w:val="center"/>
            <w:hideMark/>
          </w:tcPr>
          <w:p w14:paraId="6AB4EB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rețelelor de urgență județene pentru pacienți non-critici</w:t>
            </w:r>
          </w:p>
        </w:tc>
        <w:tc>
          <w:tcPr>
            <w:tcW w:w="1165" w:type="dxa"/>
            <w:tcBorders>
              <w:top w:val="nil"/>
              <w:left w:val="nil"/>
              <w:bottom w:val="single" w:sz="4" w:space="0" w:color="auto"/>
              <w:right w:val="single" w:sz="4" w:space="0" w:color="auto"/>
            </w:tcBorders>
            <w:shd w:val="clear" w:color="000000" w:fill="FFFFFF"/>
            <w:vAlign w:val="center"/>
            <w:hideMark/>
          </w:tcPr>
          <w:p w14:paraId="39AADB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AB075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E96DE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CDBE1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A5F4E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54B6E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norme metodologice specifice</w:t>
            </w:r>
          </w:p>
        </w:tc>
      </w:tr>
      <w:tr w:rsidR="00A072D7" w:rsidRPr="009D1353" w14:paraId="3DC0BF9E"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90D8A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OG.10. INTEGRAREA ADECVATĂ A CERCETĂRII ȘI INOVĂRII PENTRU ÎMBUNĂTĂȚIREA STĂRII DE SĂNĂTATE</w:t>
            </w:r>
          </w:p>
        </w:tc>
        <w:tc>
          <w:tcPr>
            <w:tcW w:w="1663" w:type="dxa"/>
            <w:tcBorders>
              <w:top w:val="nil"/>
              <w:left w:val="nil"/>
              <w:bottom w:val="single" w:sz="4" w:space="0" w:color="auto"/>
              <w:right w:val="single" w:sz="4" w:space="0" w:color="auto"/>
            </w:tcBorders>
            <w:shd w:val="clear" w:color="000000" w:fill="FFFFFF"/>
            <w:vAlign w:val="center"/>
            <w:hideMark/>
          </w:tcPr>
          <w:p w14:paraId="379071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OS.10.1. CREȘTEREA CAPACITĂȚII INSTITUȚIONALE PENTRU CERCETARE FUNDAMENTALĂ ȘI APLICATĂ ÎN DOMENIUL SĂNĂTĂȚII</w:t>
            </w:r>
          </w:p>
        </w:tc>
        <w:tc>
          <w:tcPr>
            <w:tcW w:w="1568" w:type="dxa"/>
            <w:tcBorders>
              <w:top w:val="nil"/>
              <w:left w:val="nil"/>
              <w:bottom w:val="single" w:sz="4" w:space="0" w:color="auto"/>
              <w:right w:val="single" w:sz="4" w:space="0" w:color="auto"/>
            </w:tcBorders>
            <w:shd w:val="clear" w:color="000000" w:fill="FFFFFF"/>
            <w:vAlign w:val="center"/>
            <w:hideMark/>
          </w:tcPr>
          <w:p w14:paraId="3B5EB9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DA.10.1.1. Dezvoltarea capacității de cercetare, dezvoltare, inovare pentru sectorul de sănătate, vizând rezultate ce pot fi integrate în furnizarea serviciilor de sănătate.</w:t>
            </w:r>
          </w:p>
        </w:tc>
        <w:tc>
          <w:tcPr>
            <w:tcW w:w="2028" w:type="dxa"/>
            <w:tcBorders>
              <w:top w:val="nil"/>
              <w:left w:val="nil"/>
              <w:bottom w:val="single" w:sz="4" w:space="0" w:color="auto"/>
              <w:right w:val="single" w:sz="4" w:space="0" w:color="auto"/>
            </w:tcBorders>
            <w:shd w:val="clear" w:color="000000" w:fill="FFFFFF"/>
            <w:vAlign w:val="center"/>
            <w:hideMark/>
          </w:tcPr>
          <w:p w14:paraId="3C09DA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M.10.1.1.1. Elaborarea unui document strategic și a unui plan de acțiuni pentru creșterea capacității de cercetare fundamentală și aplicată în domeniul sănătății.</w:t>
            </w:r>
          </w:p>
        </w:tc>
        <w:tc>
          <w:tcPr>
            <w:tcW w:w="1491" w:type="dxa"/>
            <w:tcBorders>
              <w:top w:val="nil"/>
              <w:left w:val="nil"/>
              <w:bottom w:val="single" w:sz="4" w:space="0" w:color="auto"/>
              <w:right w:val="single" w:sz="4" w:space="0" w:color="auto"/>
            </w:tcBorders>
            <w:shd w:val="clear" w:color="000000" w:fill="FFFFFF"/>
            <w:vAlign w:val="center"/>
            <w:hideMark/>
          </w:tcPr>
          <w:p w14:paraId="610912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MCID, ASM, institute de cercetare în domeniul sănătății, unități sanitare implicate în activități de cercetare-dezvoltare</w:t>
            </w:r>
          </w:p>
        </w:tc>
        <w:tc>
          <w:tcPr>
            <w:tcW w:w="986" w:type="dxa"/>
            <w:tcBorders>
              <w:top w:val="nil"/>
              <w:left w:val="nil"/>
              <w:bottom w:val="single" w:sz="4" w:space="0" w:color="auto"/>
              <w:right w:val="single" w:sz="4" w:space="0" w:color="auto"/>
            </w:tcBorders>
            <w:shd w:val="clear" w:color="000000" w:fill="FFFFFF"/>
            <w:vAlign w:val="center"/>
            <w:hideMark/>
          </w:tcPr>
          <w:p w14:paraId="3422C6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526AE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280D3A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strategic elaborat și aprobat</w:t>
            </w:r>
          </w:p>
        </w:tc>
        <w:tc>
          <w:tcPr>
            <w:tcW w:w="1996" w:type="dxa"/>
            <w:tcBorders>
              <w:top w:val="nil"/>
              <w:left w:val="nil"/>
              <w:bottom w:val="single" w:sz="4" w:space="0" w:color="auto"/>
              <w:right w:val="single" w:sz="4" w:space="0" w:color="auto"/>
            </w:tcBorders>
            <w:shd w:val="clear" w:color="000000" w:fill="FFFFFF"/>
            <w:vAlign w:val="center"/>
            <w:hideMark/>
          </w:tcPr>
          <w:p w14:paraId="1E9890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5DFF56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7A6AB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0025B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 </w:t>
            </w:r>
          </w:p>
        </w:tc>
        <w:tc>
          <w:tcPr>
            <w:tcW w:w="755" w:type="dxa"/>
            <w:tcBorders>
              <w:top w:val="nil"/>
              <w:left w:val="nil"/>
              <w:bottom w:val="single" w:sz="4" w:space="0" w:color="auto"/>
              <w:right w:val="single" w:sz="4" w:space="0" w:color="auto"/>
            </w:tcBorders>
            <w:shd w:val="clear" w:color="000000" w:fill="FFFFFF"/>
            <w:vAlign w:val="center"/>
            <w:hideMark/>
          </w:tcPr>
          <w:p w14:paraId="3571C3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85344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D6D1B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H.G. de aprobare a strategiei</w:t>
            </w:r>
          </w:p>
        </w:tc>
      </w:tr>
      <w:tr w:rsidR="00A072D7" w:rsidRPr="009D1353" w14:paraId="63DC2856"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683E6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D33FE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EA5A5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3B86D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M.10.1.1.2. Dezvoltarea infrastructurii instituționale de cercetare în sănătate în poli de excelență în cercetare/ structuri instituționale competitive pe piața cercetării.</w:t>
            </w:r>
          </w:p>
        </w:tc>
        <w:tc>
          <w:tcPr>
            <w:tcW w:w="1491" w:type="dxa"/>
            <w:tcBorders>
              <w:top w:val="nil"/>
              <w:left w:val="nil"/>
              <w:bottom w:val="single" w:sz="4" w:space="0" w:color="auto"/>
              <w:right w:val="single" w:sz="4" w:space="0" w:color="auto"/>
            </w:tcBorders>
            <w:shd w:val="clear" w:color="000000" w:fill="FFFFFF"/>
            <w:vAlign w:val="center"/>
            <w:hideMark/>
          </w:tcPr>
          <w:p w14:paraId="053CB3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ASM, institute de cercetare în domeniul sănătății, unități sanitare implicate în activități de cercetare-dezvoltare</w:t>
            </w:r>
          </w:p>
        </w:tc>
        <w:tc>
          <w:tcPr>
            <w:tcW w:w="986" w:type="dxa"/>
            <w:tcBorders>
              <w:top w:val="nil"/>
              <w:left w:val="nil"/>
              <w:bottom w:val="single" w:sz="4" w:space="0" w:color="auto"/>
              <w:right w:val="single" w:sz="4" w:space="0" w:color="auto"/>
            </w:tcBorders>
            <w:shd w:val="clear" w:color="000000" w:fill="FFFFFF"/>
            <w:vAlign w:val="center"/>
            <w:hideMark/>
          </w:tcPr>
          <w:p w14:paraId="04CA10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t1/2025</w:t>
            </w:r>
          </w:p>
        </w:tc>
        <w:tc>
          <w:tcPr>
            <w:tcW w:w="986" w:type="dxa"/>
            <w:tcBorders>
              <w:top w:val="nil"/>
              <w:left w:val="nil"/>
              <w:bottom w:val="single" w:sz="4" w:space="0" w:color="auto"/>
              <w:right w:val="single" w:sz="4" w:space="0" w:color="auto"/>
            </w:tcBorders>
            <w:shd w:val="clear" w:color="000000" w:fill="FFFFFF"/>
            <w:vAlign w:val="center"/>
            <w:hideMark/>
          </w:tcPr>
          <w:p w14:paraId="56D650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76E134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infrastructura națională de cercetare în sănătate constituită</w:t>
            </w:r>
          </w:p>
        </w:tc>
        <w:tc>
          <w:tcPr>
            <w:tcW w:w="1996" w:type="dxa"/>
            <w:tcBorders>
              <w:top w:val="nil"/>
              <w:left w:val="nil"/>
              <w:bottom w:val="single" w:sz="4" w:space="0" w:color="auto"/>
              <w:right w:val="single" w:sz="4" w:space="0" w:color="auto"/>
            </w:tcBorders>
            <w:shd w:val="clear" w:color="000000" w:fill="FFFFFF"/>
            <w:vAlign w:val="center"/>
            <w:hideMark/>
          </w:tcPr>
          <w:p w14:paraId="38BAC6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polilor de excelență în cercetare desemnați și operaționali</w:t>
            </w:r>
          </w:p>
        </w:tc>
        <w:tc>
          <w:tcPr>
            <w:tcW w:w="1165" w:type="dxa"/>
            <w:tcBorders>
              <w:top w:val="nil"/>
              <w:left w:val="nil"/>
              <w:bottom w:val="single" w:sz="4" w:space="0" w:color="auto"/>
              <w:right w:val="single" w:sz="4" w:space="0" w:color="auto"/>
            </w:tcBorders>
            <w:shd w:val="clear" w:color="000000" w:fill="FFFFFF"/>
            <w:vAlign w:val="center"/>
            <w:hideMark/>
          </w:tcPr>
          <w:p w14:paraId="70656D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E13D7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A3DE6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200,000,000 </w:t>
            </w:r>
          </w:p>
        </w:tc>
        <w:tc>
          <w:tcPr>
            <w:tcW w:w="755" w:type="dxa"/>
            <w:tcBorders>
              <w:top w:val="nil"/>
              <w:left w:val="nil"/>
              <w:bottom w:val="single" w:sz="4" w:space="0" w:color="auto"/>
              <w:right w:val="single" w:sz="4" w:space="0" w:color="auto"/>
            </w:tcBorders>
            <w:shd w:val="clear" w:color="000000" w:fill="FFFFFF"/>
            <w:vAlign w:val="center"/>
            <w:hideMark/>
          </w:tcPr>
          <w:p w14:paraId="13B6B5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363E5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A7274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6FF106BC"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0045B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244E0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7780A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3293A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M.10.1.1.3. Constituirea/ promovarea de clustere având ca obiectiv principal dezvoltarea de mecanisme formale de transfer al rezultatelor cercetării în practica medicală (baze de date, platforme, parteneriate).</w:t>
            </w:r>
          </w:p>
        </w:tc>
        <w:tc>
          <w:tcPr>
            <w:tcW w:w="1491" w:type="dxa"/>
            <w:tcBorders>
              <w:top w:val="nil"/>
              <w:left w:val="nil"/>
              <w:bottom w:val="single" w:sz="4" w:space="0" w:color="auto"/>
              <w:right w:val="single" w:sz="4" w:space="0" w:color="auto"/>
            </w:tcBorders>
            <w:shd w:val="clear" w:color="000000" w:fill="FFFFFF"/>
            <w:vAlign w:val="center"/>
            <w:hideMark/>
          </w:tcPr>
          <w:p w14:paraId="6FBBE8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ASM</w:t>
            </w:r>
          </w:p>
        </w:tc>
        <w:tc>
          <w:tcPr>
            <w:tcW w:w="986" w:type="dxa"/>
            <w:tcBorders>
              <w:top w:val="nil"/>
              <w:left w:val="nil"/>
              <w:bottom w:val="single" w:sz="4" w:space="0" w:color="auto"/>
              <w:right w:val="single" w:sz="4" w:space="0" w:color="auto"/>
            </w:tcBorders>
            <w:shd w:val="clear" w:color="000000" w:fill="FFFFFF"/>
            <w:vAlign w:val="center"/>
            <w:hideMark/>
          </w:tcPr>
          <w:p w14:paraId="16C0C9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CEC06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5BE6B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constituirea clusterelor de cercetare în sănătate aprobat</w:t>
            </w:r>
          </w:p>
        </w:tc>
        <w:tc>
          <w:tcPr>
            <w:tcW w:w="1996" w:type="dxa"/>
            <w:tcBorders>
              <w:top w:val="nil"/>
              <w:left w:val="nil"/>
              <w:bottom w:val="single" w:sz="4" w:space="0" w:color="auto"/>
              <w:right w:val="single" w:sz="4" w:space="0" w:color="auto"/>
            </w:tcBorders>
            <w:shd w:val="clear" w:color="000000" w:fill="FFFFFF"/>
            <w:vAlign w:val="center"/>
            <w:hideMark/>
          </w:tcPr>
          <w:p w14:paraId="752EA5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clusterelor formate</w:t>
            </w:r>
          </w:p>
        </w:tc>
        <w:tc>
          <w:tcPr>
            <w:tcW w:w="1165" w:type="dxa"/>
            <w:tcBorders>
              <w:top w:val="nil"/>
              <w:left w:val="nil"/>
              <w:bottom w:val="single" w:sz="4" w:space="0" w:color="auto"/>
              <w:right w:val="single" w:sz="4" w:space="0" w:color="auto"/>
            </w:tcBorders>
            <w:shd w:val="clear" w:color="000000" w:fill="FFFFFF"/>
            <w:vAlign w:val="center"/>
            <w:hideMark/>
          </w:tcPr>
          <w:p w14:paraId="1980B8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A36C3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20984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 </w:t>
            </w:r>
          </w:p>
        </w:tc>
        <w:tc>
          <w:tcPr>
            <w:tcW w:w="755" w:type="dxa"/>
            <w:tcBorders>
              <w:top w:val="nil"/>
              <w:left w:val="nil"/>
              <w:bottom w:val="single" w:sz="4" w:space="0" w:color="auto"/>
              <w:right w:val="single" w:sz="4" w:space="0" w:color="auto"/>
            </w:tcBorders>
            <w:shd w:val="clear" w:color="000000" w:fill="FFFFFF"/>
            <w:vAlign w:val="center"/>
            <w:hideMark/>
          </w:tcPr>
          <w:p w14:paraId="62384F7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54D5B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3B849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4B0C3C0A"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C9C53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44BBD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8B694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F79D8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M.10.1.1.4. Atragerea, menținerea și susținerea cercetătorilor români implicați în proiecte naționale și/ sau internaționale din sănătate.</w:t>
            </w:r>
          </w:p>
        </w:tc>
        <w:tc>
          <w:tcPr>
            <w:tcW w:w="1491" w:type="dxa"/>
            <w:tcBorders>
              <w:top w:val="nil"/>
              <w:left w:val="nil"/>
              <w:bottom w:val="single" w:sz="4" w:space="0" w:color="auto"/>
              <w:right w:val="single" w:sz="4" w:space="0" w:color="auto"/>
            </w:tcBorders>
            <w:shd w:val="clear" w:color="000000" w:fill="FFFFFF"/>
            <w:vAlign w:val="center"/>
            <w:hideMark/>
          </w:tcPr>
          <w:p w14:paraId="2065F8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ASM, institute de cercetare în domeniul sănătății, unități sanitare implicate în activități de cercetare-dezvoltare</w:t>
            </w:r>
          </w:p>
        </w:tc>
        <w:tc>
          <w:tcPr>
            <w:tcW w:w="986" w:type="dxa"/>
            <w:tcBorders>
              <w:top w:val="nil"/>
              <w:left w:val="nil"/>
              <w:bottom w:val="single" w:sz="4" w:space="0" w:color="auto"/>
              <w:right w:val="single" w:sz="4" w:space="0" w:color="auto"/>
            </w:tcBorders>
            <w:shd w:val="clear" w:color="000000" w:fill="FFFFFF"/>
            <w:vAlign w:val="center"/>
            <w:hideMark/>
          </w:tcPr>
          <w:p w14:paraId="030B95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E6414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06268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condiții de muncă stimulative pentru cercetători</w:t>
            </w:r>
          </w:p>
        </w:tc>
        <w:tc>
          <w:tcPr>
            <w:tcW w:w="1996" w:type="dxa"/>
            <w:tcBorders>
              <w:top w:val="nil"/>
              <w:left w:val="nil"/>
              <w:bottom w:val="single" w:sz="4" w:space="0" w:color="auto"/>
              <w:right w:val="single" w:sz="4" w:space="0" w:color="auto"/>
            </w:tcBorders>
            <w:shd w:val="clear" w:color="000000" w:fill="FFFFFF"/>
            <w:vAlign w:val="center"/>
            <w:hideMark/>
          </w:tcPr>
          <w:p w14:paraId="2A5C74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cercetătorilor români implicați în proiecte de cercetare</w:t>
            </w:r>
          </w:p>
        </w:tc>
        <w:tc>
          <w:tcPr>
            <w:tcW w:w="1165" w:type="dxa"/>
            <w:tcBorders>
              <w:top w:val="nil"/>
              <w:left w:val="nil"/>
              <w:bottom w:val="single" w:sz="4" w:space="0" w:color="auto"/>
              <w:right w:val="single" w:sz="4" w:space="0" w:color="auto"/>
            </w:tcBorders>
            <w:shd w:val="clear" w:color="000000" w:fill="FFFFFF"/>
            <w:vAlign w:val="center"/>
            <w:hideMark/>
          </w:tcPr>
          <w:p w14:paraId="37F399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75219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3B0FB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150,000,000 </w:t>
            </w:r>
          </w:p>
        </w:tc>
        <w:tc>
          <w:tcPr>
            <w:tcW w:w="755" w:type="dxa"/>
            <w:tcBorders>
              <w:top w:val="nil"/>
              <w:left w:val="nil"/>
              <w:bottom w:val="single" w:sz="4" w:space="0" w:color="auto"/>
              <w:right w:val="single" w:sz="4" w:space="0" w:color="auto"/>
            </w:tcBorders>
            <w:shd w:val="clear" w:color="000000" w:fill="FFFFFF"/>
            <w:vAlign w:val="center"/>
            <w:hideMark/>
          </w:tcPr>
          <w:p w14:paraId="77A130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DCA18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D1C20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153/2017</w:t>
            </w:r>
          </w:p>
        </w:tc>
      </w:tr>
      <w:tr w:rsidR="00A072D7" w:rsidRPr="009D1353" w14:paraId="6ABF3040"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F681A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7D197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EA953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DA.10.1.2. Dezvoltarea infrastructurii naționale de cercetare în domeniul științelor omice.</w:t>
            </w:r>
          </w:p>
        </w:tc>
        <w:tc>
          <w:tcPr>
            <w:tcW w:w="2028" w:type="dxa"/>
            <w:tcBorders>
              <w:top w:val="nil"/>
              <w:left w:val="nil"/>
              <w:bottom w:val="single" w:sz="4" w:space="0" w:color="auto"/>
              <w:right w:val="single" w:sz="4" w:space="0" w:color="auto"/>
            </w:tcBorders>
            <w:shd w:val="clear" w:color="000000" w:fill="FFFFFF"/>
            <w:vAlign w:val="center"/>
            <w:hideMark/>
          </w:tcPr>
          <w:p w14:paraId="50FE11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M.10.1.2.1. Constituirea unui mecanism intersectorial de cooperare în domeniul genomicii pentru identificarea, evaluarea și monitorizarea acțiunilor necesare, prin colaborarea autorităților și instituțiilor publice naționale relevante.</w:t>
            </w:r>
          </w:p>
        </w:tc>
        <w:tc>
          <w:tcPr>
            <w:tcW w:w="1491" w:type="dxa"/>
            <w:tcBorders>
              <w:top w:val="nil"/>
              <w:left w:val="nil"/>
              <w:bottom w:val="single" w:sz="4" w:space="0" w:color="auto"/>
              <w:right w:val="single" w:sz="4" w:space="0" w:color="auto"/>
            </w:tcBorders>
            <w:shd w:val="clear" w:color="000000" w:fill="FFFFFF"/>
            <w:vAlign w:val="center"/>
            <w:hideMark/>
          </w:tcPr>
          <w:p w14:paraId="3DF498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MCID, MIPE, STS, ICDG</w:t>
            </w:r>
          </w:p>
        </w:tc>
        <w:tc>
          <w:tcPr>
            <w:tcW w:w="986" w:type="dxa"/>
            <w:tcBorders>
              <w:top w:val="nil"/>
              <w:left w:val="nil"/>
              <w:bottom w:val="single" w:sz="4" w:space="0" w:color="auto"/>
              <w:right w:val="single" w:sz="4" w:space="0" w:color="auto"/>
            </w:tcBorders>
            <w:shd w:val="clear" w:color="000000" w:fill="FFFFFF"/>
            <w:vAlign w:val="center"/>
            <w:hideMark/>
          </w:tcPr>
          <w:p w14:paraId="6B9D9C97" w14:textId="2DE782BF"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88D2A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2143" w:type="dxa"/>
            <w:tcBorders>
              <w:top w:val="nil"/>
              <w:left w:val="nil"/>
              <w:bottom w:val="single" w:sz="4" w:space="0" w:color="auto"/>
              <w:right w:val="single" w:sz="4" w:space="0" w:color="auto"/>
            </w:tcBorders>
            <w:shd w:val="clear" w:color="000000" w:fill="FFFFFF"/>
            <w:vAlign w:val="center"/>
            <w:hideMark/>
          </w:tcPr>
          <w:p w14:paraId="7AAAA5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mecanism de cooperare funcțional</w:t>
            </w:r>
          </w:p>
        </w:tc>
        <w:tc>
          <w:tcPr>
            <w:tcW w:w="1996" w:type="dxa"/>
            <w:tcBorders>
              <w:top w:val="nil"/>
              <w:left w:val="nil"/>
              <w:bottom w:val="single" w:sz="4" w:space="0" w:color="auto"/>
              <w:right w:val="single" w:sz="4" w:space="0" w:color="auto"/>
            </w:tcBorders>
            <w:shd w:val="clear" w:color="000000" w:fill="FFFFFF"/>
            <w:vAlign w:val="center"/>
            <w:hideMark/>
          </w:tcPr>
          <w:p w14:paraId="7F9B44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întâlnirilor organizate</w:t>
            </w:r>
          </w:p>
        </w:tc>
        <w:tc>
          <w:tcPr>
            <w:tcW w:w="1165" w:type="dxa"/>
            <w:tcBorders>
              <w:top w:val="nil"/>
              <w:left w:val="nil"/>
              <w:bottom w:val="single" w:sz="4" w:space="0" w:color="auto"/>
              <w:right w:val="single" w:sz="4" w:space="0" w:color="auto"/>
            </w:tcBorders>
            <w:shd w:val="clear" w:color="000000" w:fill="FFFFFF"/>
            <w:vAlign w:val="center"/>
            <w:hideMark/>
          </w:tcPr>
          <w:p w14:paraId="02ACA7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4B4DA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92B0D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3B159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5B48C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A7237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43687CF6"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3AAED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F644B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5B882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2824A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M.10.1.2.2. Dezvoltarea infrastructurii naționale de genomică, respectiv creșterea capacității de cercetare-dezvoltare și inovare în domeniile genomică, proteomică, transcriptomică, metabolomică, bioinformatică și alte știinte omice.</w:t>
            </w:r>
          </w:p>
        </w:tc>
        <w:tc>
          <w:tcPr>
            <w:tcW w:w="1491" w:type="dxa"/>
            <w:tcBorders>
              <w:top w:val="nil"/>
              <w:left w:val="nil"/>
              <w:bottom w:val="single" w:sz="4" w:space="0" w:color="auto"/>
              <w:right w:val="single" w:sz="4" w:space="0" w:color="auto"/>
            </w:tcBorders>
            <w:shd w:val="clear" w:color="000000" w:fill="FFFFFF"/>
            <w:vAlign w:val="center"/>
            <w:hideMark/>
          </w:tcPr>
          <w:p w14:paraId="3B7123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MCID, MIPE, STS, ICDG</w:t>
            </w:r>
          </w:p>
        </w:tc>
        <w:tc>
          <w:tcPr>
            <w:tcW w:w="986" w:type="dxa"/>
            <w:tcBorders>
              <w:top w:val="nil"/>
              <w:left w:val="nil"/>
              <w:bottom w:val="single" w:sz="4" w:space="0" w:color="auto"/>
              <w:right w:val="single" w:sz="4" w:space="0" w:color="auto"/>
            </w:tcBorders>
            <w:shd w:val="clear" w:color="000000" w:fill="FFFFFF"/>
            <w:vAlign w:val="center"/>
            <w:hideMark/>
          </w:tcPr>
          <w:p w14:paraId="7E665A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37B88C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E0531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infrastructura de cercetare în științe omice operațională</w:t>
            </w:r>
          </w:p>
        </w:tc>
        <w:tc>
          <w:tcPr>
            <w:tcW w:w="1996" w:type="dxa"/>
            <w:tcBorders>
              <w:top w:val="nil"/>
              <w:left w:val="nil"/>
              <w:bottom w:val="single" w:sz="4" w:space="0" w:color="auto"/>
              <w:right w:val="single" w:sz="4" w:space="0" w:color="auto"/>
            </w:tcBorders>
            <w:shd w:val="clear" w:color="000000" w:fill="FFFFFF"/>
            <w:vAlign w:val="center"/>
            <w:hideMark/>
          </w:tcPr>
          <w:p w14:paraId="685298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proiectelor de cercetare</w:t>
            </w:r>
          </w:p>
        </w:tc>
        <w:tc>
          <w:tcPr>
            <w:tcW w:w="1165" w:type="dxa"/>
            <w:tcBorders>
              <w:top w:val="nil"/>
              <w:left w:val="nil"/>
              <w:bottom w:val="single" w:sz="4" w:space="0" w:color="auto"/>
              <w:right w:val="single" w:sz="4" w:space="0" w:color="auto"/>
            </w:tcBorders>
            <w:shd w:val="clear" w:color="000000" w:fill="FFFFFF"/>
            <w:vAlign w:val="center"/>
            <w:hideMark/>
          </w:tcPr>
          <w:p w14:paraId="43A883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2BB70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BDEF8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200,000,000 </w:t>
            </w:r>
          </w:p>
        </w:tc>
        <w:tc>
          <w:tcPr>
            <w:tcW w:w="755" w:type="dxa"/>
            <w:tcBorders>
              <w:top w:val="nil"/>
              <w:left w:val="nil"/>
              <w:bottom w:val="single" w:sz="4" w:space="0" w:color="auto"/>
              <w:right w:val="single" w:sz="4" w:space="0" w:color="auto"/>
            </w:tcBorders>
            <w:shd w:val="clear" w:color="000000" w:fill="FFFFFF"/>
            <w:vAlign w:val="center"/>
            <w:hideMark/>
          </w:tcPr>
          <w:p w14:paraId="13FA2F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FEDBF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ECEED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44A643D" w14:textId="77777777" w:rsidTr="00473710">
        <w:trPr>
          <w:trHeight w:val="2175"/>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A8ECB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7322AB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41CDC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23E3A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M.10.1.2.3. Crearea Rețelei Naționale de Medicină Genomică în vederea întăririi capacității deja existente la nivel național și a integrării rezultatelor în furnizarea serviciilor de sănătate (prin implicarea unor unități sanitare, organizații de cercetare, centrele regionale de genetica medicala, institute oncologice, centrele de expertiză pentru boli rare și alte organizații de drept public și privat).</w:t>
            </w:r>
          </w:p>
        </w:tc>
        <w:tc>
          <w:tcPr>
            <w:tcW w:w="1491" w:type="dxa"/>
            <w:tcBorders>
              <w:top w:val="nil"/>
              <w:left w:val="nil"/>
              <w:bottom w:val="single" w:sz="4" w:space="0" w:color="auto"/>
              <w:right w:val="single" w:sz="4" w:space="0" w:color="auto"/>
            </w:tcBorders>
            <w:shd w:val="clear" w:color="000000" w:fill="FFFFFF"/>
            <w:vAlign w:val="center"/>
            <w:hideMark/>
          </w:tcPr>
          <w:p w14:paraId="184961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ICDG, unități sanitare</w:t>
            </w:r>
          </w:p>
        </w:tc>
        <w:tc>
          <w:tcPr>
            <w:tcW w:w="986" w:type="dxa"/>
            <w:tcBorders>
              <w:top w:val="nil"/>
              <w:left w:val="nil"/>
              <w:bottom w:val="single" w:sz="4" w:space="0" w:color="auto"/>
              <w:right w:val="single" w:sz="4" w:space="0" w:color="auto"/>
            </w:tcBorders>
            <w:shd w:val="clear" w:color="000000" w:fill="FFFFFF"/>
            <w:vAlign w:val="center"/>
            <w:hideMark/>
          </w:tcPr>
          <w:p w14:paraId="523E9BA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46E779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92F86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Rețelei Naționale de Medicina Genomica constiituită</w:t>
            </w:r>
          </w:p>
        </w:tc>
        <w:tc>
          <w:tcPr>
            <w:tcW w:w="1996" w:type="dxa"/>
            <w:tcBorders>
              <w:top w:val="nil"/>
              <w:left w:val="nil"/>
              <w:bottom w:val="single" w:sz="4" w:space="0" w:color="auto"/>
              <w:right w:val="single" w:sz="4" w:space="0" w:color="auto"/>
            </w:tcBorders>
            <w:shd w:val="clear" w:color="000000" w:fill="FFFFFF"/>
            <w:vAlign w:val="center"/>
            <w:hideMark/>
          </w:tcPr>
          <w:p w14:paraId="6F3CE4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entităților componente ale Rețelei Naționale de Medicină Genomică</w:t>
            </w:r>
          </w:p>
        </w:tc>
        <w:tc>
          <w:tcPr>
            <w:tcW w:w="1165" w:type="dxa"/>
            <w:tcBorders>
              <w:top w:val="nil"/>
              <w:left w:val="nil"/>
              <w:bottom w:val="single" w:sz="4" w:space="0" w:color="auto"/>
              <w:right w:val="single" w:sz="4" w:space="0" w:color="auto"/>
            </w:tcBorders>
            <w:shd w:val="clear" w:color="000000" w:fill="FFFFFF"/>
            <w:vAlign w:val="center"/>
            <w:hideMark/>
          </w:tcPr>
          <w:p w14:paraId="0E0FC6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E3842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F558B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75,000,000 </w:t>
            </w:r>
          </w:p>
        </w:tc>
        <w:tc>
          <w:tcPr>
            <w:tcW w:w="755" w:type="dxa"/>
            <w:tcBorders>
              <w:top w:val="nil"/>
              <w:left w:val="nil"/>
              <w:bottom w:val="single" w:sz="4" w:space="0" w:color="auto"/>
              <w:right w:val="single" w:sz="4" w:space="0" w:color="auto"/>
            </w:tcBorders>
            <w:shd w:val="clear" w:color="000000" w:fill="FFFFFF"/>
            <w:vAlign w:val="center"/>
            <w:hideMark/>
          </w:tcPr>
          <w:p w14:paraId="2FC61E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E81FF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C354F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F248565" w14:textId="77777777" w:rsidTr="00473710">
        <w:trPr>
          <w:trHeight w:val="6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4F4755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1475E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A062B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9B6B5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M.10.1.2.4. Realizarea Strategiei Naționale de Medicină Genomică.</w:t>
            </w:r>
          </w:p>
        </w:tc>
        <w:tc>
          <w:tcPr>
            <w:tcW w:w="1491" w:type="dxa"/>
            <w:tcBorders>
              <w:top w:val="nil"/>
              <w:left w:val="nil"/>
              <w:bottom w:val="single" w:sz="4" w:space="0" w:color="auto"/>
              <w:right w:val="single" w:sz="4" w:space="0" w:color="auto"/>
            </w:tcBorders>
            <w:shd w:val="clear" w:color="000000" w:fill="FFFFFF"/>
            <w:vAlign w:val="center"/>
            <w:hideMark/>
          </w:tcPr>
          <w:p w14:paraId="015662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ICDG</w:t>
            </w:r>
          </w:p>
        </w:tc>
        <w:tc>
          <w:tcPr>
            <w:tcW w:w="986" w:type="dxa"/>
            <w:tcBorders>
              <w:top w:val="nil"/>
              <w:left w:val="nil"/>
              <w:bottom w:val="single" w:sz="4" w:space="0" w:color="auto"/>
              <w:right w:val="single" w:sz="4" w:space="0" w:color="auto"/>
            </w:tcBorders>
            <w:shd w:val="clear" w:color="000000" w:fill="FFFFFF"/>
            <w:vAlign w:val="center"/>
            <w:hideMark/>
          </w:tcPr>
          <w:p w14:paraId="6A0877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1CB41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4D9512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strategic elaborat și aprobat</w:t>
            </w:r>
          </w:p>
        </w:tc>
        <w:tc>
          <w:tcPr>
            <w:tcW w:w="1996" w:type="dxa"/>
            <w:tcBorders>
              <w:top w:val="nil"/>
              <w:left w:val="nil"/>
              <w:bottom w:val="single" w:sz="4" w:space="0" w:color="auto"/>
              <w:right w:val="single" w:sz="4" w:space="0" w:color="auto"/>
            </w:tcBorders>
            <w:shd w:val="clear" w:color="000000" w:fill="FFFFFF"/>
            <w:vAlign w:val="center"/>
            <w:hideMark/>
          </w:tcPr>
          <w:p w14:paraId="6AF91E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721232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F1B4F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5D8C2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 </w:t>
            </w:r>
          </w:p>
        </w:tc>
        <w:tc>
          <w:tcPr>
            <w:tcW w:w="755" w:type="dxa"/>
            <w:tcBorders>
              <w:top w:val="nil"/>
              <w:left w:val="nil"/>
              <w:bottom w:val="single" w:sz="4" w:space="0" w:color="auto"/>
              <w:right w:val="single" w:sz="4" w:space="0" w:color="auto"/>
            </w:tcBorders>
            <w:shd w:val="clear" w:color="000000" w:fill="FFFFFF"/>
            <w:vAlign w:val="center"/>
            <w:hideMark/>
          </w:tcPr>
          <w:p w14:paraId="37A1F3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AF67B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CE959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3482135C" w14:textId="77777777" w:rsidTr="00473710">
        <w:trPr>
          <w:trHeight w:val="30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71E56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1E73C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F100D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5E847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M.10.1.2.5. Coordonarea activităților legate de medicina genomică din România cu inițiativele similare de la nivelul UE (de exemplu, Planul European pentru Combaterea Cancerului, Misiunea de Cercetare asupra Cancerului, Parteneriatul European pentru Medicina Personalizată, Parteneriatul European pentru Boli Rare, European Health Data Space, 1+Million Genome Initiative, Beyond 1+Million Genome Initiative, Foaia de Parcurs pentru Bolile Cronice Netransmisibile, Erasmus+).</w:t>
            </w:r>
          </w:p>
        </w:tc>
        <w:tc>
          <w:tcPr>
            <w:tcW w:w="1491" w:type="dxa"/>
            <w:tcBorders>
              <w:top w:val="nil"/>
              <w:left w:val="nil"/>
              <w:bottom w:val="single" w:sz="4" w:space="0" w:color="auto"/>
              <w:right w:val="single" w:sz="4" w:space="0" w:color="auto"/>
            </w:tcBorders>
            <w:shd w:val="clear" w:color="000000" w:fill="FFFFFF"/>
            <w:vAlign w:val="center"/>
            <w:hideMark/>
          </w:tcPr>
          <w:p w14:paraId="7B0786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ICDG</w:t>
            </w:r>
          </w:p>
        </w:tc>
        <w:tc>
          <w:tcPr>
            <w:tcW w:w="986" w:type="dxa"/>
            <w:tcBorders>
              <w:top w:val="nil"/>
              <w:left w:val="nil"/>
              <w:bottom w:val="single" w:sz="4" w:space="0" w:color="auto"/>
              <w:right w:val="single" w:sz="4" w:space="0" w:color="auto"/>
            </w:tcBorders>
            <w:shd w:val="clear" w:color="000000" w:fill="FFFFFF"/>
            <w:vAlign w:val="center"/>
            <w:hideMark/>
          </w:tcPr>
          <w:p w14:paraId="6AC52E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986" w:type="dxa"/>
            <w:tcBorders>
              <w:top w:val="nil"/>
              <w:left w:val="nil"/>
              <w:bottom w:val="single" w:sz="4" w:space="0" w:color="auto"/>
              <w:right w:val="single" w:sz="4" w:space="0" w:color="auto"/>
            </w:tcBorders>
            <w:shd w:val="clear" w:color="000000" w:fill="FFFFFF"/>
            <w:vAlign w:val="center"/>
            <w:hideMark/>
          </w:tcPr>
          <w:p w14:paraId="298569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7E2711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implementarea Strategiei Naționale de Medicină Genomică</w:t>
            </w:r>
          </w:p>
        </w:tc>
        <w:tc>
          <w:tcPr>
            <w:tcW w:w="1996" w:type="dxa"/>
            <w:tcBorders>
              <w:top w:val="nil"/>
              <w:left w:val="nil"/>
              <w:bottom w:val="single" w:sz="4" w:space="0" w:color="auto"/>
              <w:right w:val="single" w:sz="4" w:space="0" w:color="auto"/>
            </w:tcBorders>
            <w:shd w:val="clear" w:color="000000" w:fill="FFFFFF"/>
            <w:vAlign w:val="center"/>
            <w:hideMark/>
          </w:tcPr>
          <w:p w14:paraId="3BE03F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24DFA2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327C0E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C4D37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94F87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1B083D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62355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57F75DD"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D2D89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6F2DF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E865E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DA.10.1.3. Dezvoltarea cercetării în sănătate publică și servicii de sănătate, pentru elaborarea de politici de sănătate bazate pe dovezi.</w:t>
            </w:r>
          </w:p>
        </w:tc>
        <w:tc>
          <w:tcPr>
            <w:tcW w:w="2028" w:type="dxa"/>
            <w:tcBorders>
              <w:top w:val="nil"/>
              <w:left w:val="nil"/>
              <w:bottom w:val="single" w:sz="4" w:space="0" w:color="auto"/>
              <w:right w:val="single" w:sz="4" w:space="0" w:color="auto"/>
            </w:tcBorders>
            <w:shd w:val="clear" w:color="000000" w:fill="FFFFFF"/>
            <w:vAlign w:val="center"/>
            <w:hideMark/>
          </w:tcPr>
          <w:p w14:paraId="43D873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M.10.1.3.1. Elaborarea unui plan de acțiuni pentru activitatea de cercetare în domeniul sănătății publice. în concordanță cu prioritățile/ problemele majore de sănătate publică identificate.</w:t>
            </w:r>
          </w:p>
        </w:tc>
        <w:tc>
          <w:tcPr>
            <w:tcW w:w="1491" w:type="dxa"/>
            <w:tcBorders>
              <w:top w:val="nil"/>
              <w:left w:val="nil"/>
              <w:bottom w:val="single" w:sz="4" w:space="0" w:color="auto"/>
              <w:right w:val="single" w:sz="4" w:space="0" w:color="auto"/>
            </w:tcBorders>
            <w:shd w:val="clear" w:color="000000" w:fill="FFFFFF"/>
            <w:vAlign w:val="center"/>
            <w:hideMark/>
          </w:tcPr>
          <w:p w14:paraId="61DCEF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w:t>
            </w:r>
            <w:r w:rsidRPr="009D1353">
              <w:rPr>
                <w:rFonts w:ascii="Times New Roman" w:eastAsia="Times New Roman" w:hAnsi="Times New Roman" w:cs="Times New Roman"/>
                <w:color w:val="FF0000"/>
                <w:kern w:val="0"/>
                <w:sz w:val="16"/>
                <w:szCs w:val="16"/>
                <w14:ligatures w14:val="none"/>
              </w:rPr>
              <w:t xml:space="preserve"> INMSS</w:t>
            </w:r>
          </w:p>
        </w:tc>
        <w:tc>
          <w:tcPr>
            <w:tcW w:w="986" w:type="dxa"/>
            <w:tcBorders>
              <w:top w:val="nil"/>
              <w:left w:val="nil"/>
              <w:bottom w:val="single" w:sz="4" w:space="0" w:color="auto"/>
              <w:right w:val="single" w:sz="4" w:space="0" w:color="auto"/>
            </w:tcBorders>
            <w:shd w:val="clear" w:color="000000" w:fill="FFFFFF"/>
            <w:vAlign w:val="center"/>
            <w:hideMark/>
          </w:tcPr>
          <w:p w14:paraId="73E68D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6ED48D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6B5253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plan de acțiune aprobat</w:t>
            </w:r>
          </w:p>
        </w:tc>
        <w:tc>
          <w:tcPr>
            <w:tcW w:w="1996" w:type="dxa"/>
            <w:tcBorders>
              <w:top w:val="nil"/>
              <w:left w:val="nil"/>
              <w:bottom w:val="single" w:sz="4" w:space="0" w:color="auto"/>
              <w:right w:val="single" w:sz="4" w:space="0" w:color="auto"/>
            </w:tcBorders>
            <w:shd w:val="clear" w:color="000000" w:fill="FFFFFF"/>
            <w:vAlign w:val="center"/>
            <w:hideMark/>
          </w:tcPr>
          <w:p w14:paraId="504869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050B9B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946E1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F5872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 </w:t>
            </w:r>
          </w:p>
        </w:tc>
        <w:tc>
          <w:tcPr>
            <w:tcW w:w="755" w:type="dxa"/>
            <w:tcBorders>
              <w:top w:val="nil"/>
              <w:left w:val="nil"/>
              <w:bottom w:val="single" w:sz="4" w:space="0" w:color="auto"/>
              <w:right w:val="single" w:sz="4" w:space="0" w:color="auto"/>
            </w:tcBorders>
            <w:shd w:val="clear" w:color="000000" w:fill="FFFFFF"/>
            <w:vAlign w:val="center"/>
            <w:hideMark/>
          </w:tcPr>
          <w:p w14:paraId="1F2270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74324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5E8F8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H.G. de aprobare a strategiei pentru cercetare</w:t>
            </w:r>
          </w:p>
        </w:tc>
      </w:tr>
      <w:tr w:rsidR="00A072D7" w:rsidRPr="009D1353" w14:paraId="3E571786" w14:textId="77777777" w:rsidTr="00473710">
        <w:trPr>
          <w:trHeight w:val="30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5D972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219FD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A0CF2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DAF98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M.10.1.3.2. Facilitarea accesului instituțiilor și organizațiilor care au ca atribuție/ obiect de activitate cercetarea în domeniul sănătății la seturi de date comprehensive privind sistemul de sănătate și domenii sectoriale cu impact în starea de sănătate (de exemplu, determinanți sociali ai stării de sănătate, riscuri pentru sănătate, morbiditate, mortalitate dizabilitate, mortalitate evitabilă, infrastructură, resurse financiare, resurse umane, utilizare servicii de sănătate, rezultate raportate de către pacienți etc.).</w:t>
            </w:r>
          </w:p>
        </w:tc>
        <w:tc>
          <w:tcPr>
            <w:tcW w:w="1491" w:type="dxa"/>
            <w:tcBorders>
              <w:top w:val="nil"/>
              <w:left w:val="nil"/>
              <w:bottom w:val="single" w:sz="4" w:space="0" w:color="auto"/>
              <w:right w:val="single" w:sz="4" w:space="0" w:color="auto"/>
            </w:tcBorders>
            <w:shd w:val="clear" w:color="000000" w:fill="FFFFFF"/>
            <w:vAlign w:val="center"/>
            <w:hideMark/>
          </w:tcPr>
          <w:p w14:paraId="34763E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CNAS, ANMCS, </w:t>
            </w:r>
          </w:p>
        </w:tc>
        <w:tc>
          <w:tcPr>
            <w:tcW w:w="986" w:type="dxa"/>
            <w:tcBorders>
              <w:top w:val="nil"/>
              <w:left w:val="nil"/>
              <w:bottom w:val="single" w:sz="4" w:space="0" w:color="auto"/>
              <w:right w:val="single" w:sz="4" w:space="0" w:color="auto"/>
            </w:tcBorders>
            <w:shd w:val="clear" w:color="000000" w:fill="FFFFFF"/>
            <w:vAlign w:val="center"/>
            <w:hideMark/>
          </w:tcPr>
          <w:p w14:paraId="373FC6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24A5F9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0E5F3C9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date statistice disponibile cercetătorilor</w:t>
            </w:r>
          </w:p>
        </w:tc>
        <w:tc>
          <w:tcPr>
            <w:tcW w:w="1996" w:type="dxa"/>
            <w:tcBorders>
              <w:top w:val="nil"/>
              <w:left w:val="nil"/>
              <w:bottom w:val="single" w:sz="4" w:space="0" w:color="auto"/>
              <w:right w:val="single" w:sz="4" w:space="0" w:color="auto"/>
            </w:tcBorders>
            <w:shd w:val="clear" w:color="000000" w:fill="FFFFFF"/>
            <w:vAlign w:val="center"/>
            <w:hideMark/>
          </w:tcPr>
          <w:p w14:paraId="76A547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solicitărilor de date soluționate favorabil</w:t>
            </w:r>
          </w:p>
        </w:tc>
        <w:tc>
          <w:tcPr>
            <w:tcW w:w="1165" w:type="dxa"/>
            <w:tcBorders>
              <w:top w:val="nil"/>
              <w:left w:val="nil"/>
              <w:bottom w:val="single" w:sz="4" w:space="0" w:color="auto"/>
              <w:right w:val="single" w:sz="4" w:space="0" w:color="auto"/>
            </w:tcBorders>
            <w:shd w:val="clear" w:color="000000" w:fill="FFFFFF"/>
            <w:vAlign w:val="center"/>
            <w:hideMark/>
          </w:tcPr>
          <w:p w14:paraId="3DBC70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13E3D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4BCE44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3293F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07C9C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786ED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și a unor acte normative sectoriale</w:t>
            </w:r>
          </w:p>
        </w:tc>
      </w:tr>
      <w:tr w:rsidR="00A072D7" w:rsidRPr="009D1353" w14:paraId="30B2D86F"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E2E47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408AE7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BE7C7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5E0FE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M.10.1.3.3. Creșterea capacității instituționale în elaborarea, implementarea și monitorizarea politicilor de sănătate prin utilizarea rezultatelor cercetărilor în sănătate publică și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53A12C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ASM,</w:t>
            </w:r>
            <w:r w:rsidRPr="009D1353">
              <w:rPr>
                <w:rFonts w:ascii="Times New Roman" w:eastAsia="Times New Roman" w:hAnsi="Times New Roman" w:cs="Times New Roman"/>
                <w:color w:val="FF0000"/>
                <w:kern w:val="0"/>
                <w:sz w:val="16"/>
                <w:szCs w:val="16"/>
                <w14:ligatures w14:val="none"/>
              </w:rPr>
              <w:t xml:space="preserve"> INMSS</w:t>
            </w:r>
          </w:p>
        </w:tc>
        <w:tc>
          <w:tcPr>
            <w:tcW w:w="986" w:type="dxa"/>
            <w:tcBorders>
              <w:top w:val="nil"/>
              <w:left w:val="nil"/>
              <w:bottom w:val="single" w:sz="4" w:space="0" w:color="auto"/>
              <w:right w:val="single" w:sz="4" w:space="0" w:color="auto"/>
            </w:tcBorders>
            <w:shd w:val="clear" w:color="000000" w:fill="FFFFFF"/>
            <w:vAlign w:val="center"/>
            <w:hideMark/>
          </w:tcPr>
          <w:p w14:paraId="6936343F" w14:textId="1254C6D8" w:rsidR="00A072D7" w:rsidRPr="009D1353" w:rsidRDefault="00A072D7" w:rsidP="00C853FB">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w:t>
            </w:r>
            <w:r w:rsidRPr="00C853FB">
              <w:rPr>
                <w:rFonts w:ascii="Times New Roman" w:eastAsia="Times New Roman" w:hAnsi="Times New Roman" w:cs="Times New Roman"/>
                <w:color w:val="FF0000"/>
                <w:kern w:val="0"/>
                <w:sz w:val="16"/>
                <w:szCs w:val="16"/>
                <w14:ligatures w14:val="none"/>
              </w:rPr>
              <w:t>2</w:t>
            </w:r>
            <w:r w:rsidR="00C853FB" w:rsidRPr="00C853FB">
              <w:rPr>
                <w:rFonts w:ascii="Times New Roman" w:eastAsia="Times New Roman" w:hAnsi="Times New Roman" w:cs="Times New Roman"/>
                <w:color w:val="FF0000"/>
                <w:kern w:val="0"/>
                <w:sz w:val="16"/>
                <w:szCs w:val="16"/>
                <w14:ligatures w14:val="none"/>
              </w:rPr>
              <w:t>3</w:t>
            </w:r>
          </w:p>
        </w:tc>
        <w:tc>
          <w:tcPr>
            <w:tcW w:w="986" w:type="dxa"/>
            <w:tcBorders>
              <w:top w:val="nil"/>
              <w:left w:val="nil"/>
              <w:bottom w:val="single" w:sz="4" w:space="0" w:color="auto"/>
              <w:right w:val="single" w:sz="4" w:space="0" w:color="auto"/>
            </w:tcBorders>
            <w:shd w:val="clear" w:color="000000" w:fill="FFFFFF"/>
            <w:vAlign w:val="center"/>
            <w:hideMark/>
          </w:tcPr>
          <w:p w14:paraId="5F7F42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02FE4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propunerile de politici publice și de acte normative se întemeiază pe dovezi rezultate din cercertări</w:t>
            </w:r>
          </w:p>
        </w:tc>
        <w:tc>
          <w:tcPr>
            <w:tcW w:w="1996" w:type="dxa"/>
            <w:tcBorders>
              <w:top w:val="nil"/>
              <w:left w:val="nil"/>
              <w:bottom w:val="single" w:sz="4" w:space="0" w:color="auto"/>
              <w:right w:val="single" w:sz="4" w:space="0" w:color="auto"/>
            </w:tcBorders>
            <w:shd w:val="clear" w:color="000000" w:fill="FFFFFF"/>
            <w:vAlign w:val="center"/>
            <w:hideMark/>
          </w:tcPr>
          <w:p w14:paraId="3865FF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instrumentelor de prezentare şi motivare a proiectelor de acte normative spupuse aprobării Guvernului, MS, CNAS sau ANMCS care invocă rezultatele uor cercetări publicate în România</w:t>
            </w:r>
          </w:p>
        </w:tc>
        <w:tc>
          <w:tcPr>
            <w:tcW w:w="1165" w:type="dxa"/>
            <w:tcBorders>
              <w:top w:val="nil"/>
              <w:left w:val="nil"/>
              <w:bottom w:val="single" w:sz="4" w:space="0" w:color="auto"/>
              <w:right w:val="single" w:sz="4" w:space="0" w:color="auto"/>
            </w:tcBorders>
            <w:shd w:val="clear" w:color="000000" w:fill="FFFFFF"/>
            <w:vAlign w:val="center"/>
            <w:hideMark/>
          </w:tcPr>
          <w:p w14:paraId="3C101B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0F6EA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FNUASS</w:t>
            </w:r>
          </w:p>
        </w:tc>
        <w:tc>
          <w:tcPr>
            <w:tcW w:w="1265" w:type="dxa"/>
            <w:tcBorders>
              <w:top w:val="nil"/>
              <w:left w:val="nil"/>
              <w:bottom w:val="single" w:sz="4" w:space="0" w:color="auto"/>
              <w:right w:val="single" w:sz="4" w:space="0" w:color="auto"/>
            </w:tcBorders>
            <w:shd w:val="clear" w:color="000000" w:fill="FFFFFF"/>
            <w:vAlign w:val="center"/>
            <w:hideMark/>
          </w:tcPr>
          <w:p w14:paraId="2B7E97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27C21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F23C3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A01C3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48AAAC3"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825D7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ED631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A41E9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D9B63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M.10.1.3.4. Stimularea cercetării în domeniul eticii medicale și a corelării cu etica socială și religioasă.</w:t>
            </w:r>
          </w:p>
        </w:tc>
        <w:tc>
          <w:tcPr>
            <w:tcW w:w="1491" w:type="dxa"/>
            <w:tcBorders>
              <w:top w:val="nil"/>
              <w:left w:val="nil"/>
              <w:bottom w:val="single" w:sz="4" w:space="0" w:color="auto"/>
              <w:right w:val="single" w:sz="4" w:space="0" w:color="auto"/>
            </w:tcBorders>
            <w:shd w:val="clear" w:color="000000" w:fill="FFFFFF"/>
            <w:vAlign w:val="center"/>
            <w:hideMark/>
          </w:tcPr>
          <w:p w14:paraId="1D4F89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ASM, universitățile de medicină</w:t>
            </w:r>
          </w:p>
        </w:tc>
        <w:tc>
          <w:tcPr>
            <w:tcW w:w="986" w:type="dxa"/>
            <w:tcBorders>
              <w:top w:val="nil"/>
              <w:left w:val="nil"/>
              <w:bottom w:val="single" w:sz="4" w:space="0" w:color="auto"/>
              <w:right w:val="single" w:sz="4" w:space="0" w:color="auto"/>
            </w:tcBorders>
            <w:shd w:val="clear" w:color="000000" w:fill="FFFFFF"/>
            <w:vAlign w:val="center"/>
            <w:hideMark/>
          </w:tcPr>
          <w:p w14:paraId="0F5B0D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31845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540D5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cercetări publicate privind etica medicală</w:t>
            </w:r>
          </w:p>
        </w:tc>
        <w:tc>
          <w:tcPr>
            <w:tcW w:w="1996" w:type="dxa"/>
            <w:tcBorders>
              <w:top w:val="nil"/>
              <w:left w:val="nil"/>
              <w:bottom w:val="single" w:sz="4" w:space="0" w:color="auto"/>
              <w:right w:val="single" w:sz="4" w:space="0" w:color="auto"/>
            </w:tcBorders>
            <w:shd w:val="clear" w:color="000000" w:fill="FFFFFF"/>
            <w:vAlign w:val="center"/>
            <w:hideMark/>
          </w:tcPr>
          <w:p w14:paraId="635B73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articolelor publicate în reviste de specialitate</w:t>
            </w:r>
          </w:p>
        </w:tc>
        <w:tc>
          <w:tcPr>
            <w:tcW w:w="1165" w:type="dxa"/>
            <w:tcBorders>
              <w:top w:val="nil"/>
              <w:left w:val="nil"/>
              <w:bottom w:val="single" w:sz="4" w:space="0" w:color="auto"/>
              <w:right w:val="single" w:sz="4" w:space="0" w:color="auto"/>
            </w:tcBorders>
            <w:shd w:val="clear" w:color="000000" w:fill="FFFFFF"/>
            <w:vAlign w:val="center"/>
            <w:hideMark/>
          </w:tcPr>
          <w:p w14:paraId="466191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816E1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10DF09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 </w:t>
            </w:r>
          </w:p>
        </w:tc>
        <w:tc>
          <w:tcPr>
            <w:tcW w:w="755" w:type="dxa"/>
            <w:tcBorders>
              <w:top w:val="nil"/>
              <w:left w:val="nil"/>
              <w:bottom w:val="single" w:sz="4" w:space="0" w:color="auto"/>
              <w:right w:val="single" w:sz="4" w:space="0" w:color="auto"/>
            </w:tcBorders>
            <w:shd w:val="clear" w:color="000000" w:fill="FFFFFF"/>
            <w:vAlign w:val="center"/>
            <w:hideMark/>
          </w:tcPr>
          <w:p w14:paraId="577C0D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D3001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5BD91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BDB6242"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6C5B9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0A6C57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96D43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FB2E9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M.10.1.3.5. Cercetarea, dezvoltarea și testarea de noi modele etice care să răspundă provocărilor sociale, științifice și tehnologice actuale.</w:t>
            </w:r>
          </w:p>
        </w:tc>
        <w:tc>
          <w:tcPr>
            <w:tcW w:w="1491" w:type="dxa"/>
            <w:tcBorders>
              <w:top w:val="nil"/>
              <w:left w:val="nil"/>
              <w:bottom w:val="single" w:sz="4" w:space="0" w:color="auto"/>
              <w:right w:val="single" w:sz="4" w:space="0" w:color="auto"/>
            </w:tcBorders>
            <w:shd w:val="clear" w:color="000000" w:fill="FFFFFF"/>
            <w:vAlign w:val="center"/>
            <w:hideMark/>
          </w:tcPr>
          <w:p w14:paraId="3DB867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ASM, universitățile de medicină</w:t>
            </w:r>
          </w:p>
        </w:tc>
        <w:tc>
          <w:tcPr>
            <w:tcW w:w="986" w:type="dxa"/>
            <w:tcBorders>
              <w:top w:val="nil"/>
              <w:left w:val="nil"/>
              <w:bottom w:val="single" w:sz="4" w:space="0" w:color="auto"/>
              <w:right w:val="single" w:sz="4" w:space="0" w:color="auto"/>
            </w:tcBorders>
            <w:shd w:val="clear" w:color="000000" w:fill="FFFFFF"/>
            <w:vAlign w:val="center"/>
            <w:hideMark/>
          </w:tcPr>
          <w:p w14:paraId="6660C5C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99028F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A80D5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cercetări publicate privind etica medicală</w:t>
            </w:r>
          </w:p>
        </w:tc>
        <w:tc>
          <w:tcPr>
            <w:tcW w:w="1996" w:type="dxa"/>
            <w:tcBorders>
              <w:top w:val="nil"/>
              <w:left w:val="nil"/>
              <w:bottom w:val="single" w:sz="4" w:space="0" w:color="auto"/>
              <w:right w:val="single" w:sz="4" w:space="0" w:color="auto"/>
            </w:tcBorders>
            <w:shd w:val="clear" w:color="000000" w:fill="FFFFFF"/>
            <w:vAlign w:val="center"/>
            <w:hideMark/>
          </w:tcPr>
          <w:p w14:paraId="5B9761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 articolelor publicate în reviste de specialitate</w:t>
            </w:r>
          </w:p>
        </w:tc>
        <w:tc>
          <w:tcPr>
            <w:tcW w:w="1165" w:type="dxa"/>
            <w:tcBorders>
              <w:top w:val="nil"/>
              <w:left w:val="nil"/>
              <w:bottom w:val="single" w:sz="4" w:space="0" w:color="auto"/>
              <w:right w:val="single" w:sz="4" w:space="0" w:color="auto"/>
            </w:tcBorders>
            <w:shd w:val="clear" w:color="000000" w:fill="FFFFFF"/>
            <w:vAlign w:val="center"/>
            <w:hideMark/>
          </w:tcPr>
          <w:p w14:paraId="5996B6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5EC97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07137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 </w:t>
            </w:r>
          </w:p>
        </w:tc>
        <w:tc>
          <w:tcPr>
            <w:tcW w:w="755" w:type="dxa"/>
            <w:tcBorders>
              <w:top w:val="nil"/>
              <w:left w:val="nil"/>
              <w:bottom w:val="single" w:sz="4" w:space="0" w:color="auto"/>
              <w:right w:val="single" w:sz="4" w:space="0" w:color="auto"/>
            </w:tcBorders>
            <w:shd w:val="clear" w:color="000000" w:fill="FFFFFF"/>
            <w:vAlign w:val="center"/>
            <w:hideMark/>
          </w:tcPr>
          <w:p w14:paraId="7270B7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929FA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A8A6F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82C5B11" w14:textId="77777777" w:rsidTr="00473710">
        <w:trPr>
          <w:trHeight w:val="30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A55870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OG.11. ÎMBUNĂTĂȚIREA CALITĂȚII SERVICIILOR DE SĂNĂTATE PRIN INVESTIȚII ÎN INFRASTRUCTURA DE SĂNĂTATE</w:t>
            </w:r>
          </w:p>
        </w:tc>
        <w:tc>
          <w:tcPr>
            <w:tcW w:w="1663" w:type="dxa"/>
            <w:tcBorders>
              <w:top w:val="nil"/>
              <w:left w:val="nil"/>
              <w:bottom w:val="single" w:sz="4" w:space="0" w:color="auto"/>
              <w:right w:val="single" w:sz="4" w:space="0" w:color="auto"/>
            </w:tcBorders>
            <w:shd w:val="clear" w:color="000000" w:fill="FFFFFF"/>
            <w:vAlign w:val="center"/>
            <w:hideMark/>
          </w:tcPr>
          <w:p w14:paraId="2E29AD3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OS.11.1. CREȘTEREA CAPACITĂȚII ADMINISTRATIVE DE PLANIFICARE, FINANȚARE, PREGĂTIRE ȘI IMPLEMENTARE A INVESTIȚIILOR ÎN INFRASTRUCTURA PUBLICĂ DE SĂNĂTATE.</w:t>
            </w:r>
          </w:p>
        </w:tc>
        <w:tc>
          <w:tcPr>
            <w:tcW w:w="1568" w:type="dxa"/>
            <w:tcBorders>
              <w:top w:val="nil"/>
              <w:left w:val="nil"/>
              <w:bottom w:val="single" w:sz="4" w:space="0" w:color="auto"/>
              <w:right w:val="single" w:sz="4" w:space="0" w:color="auto"/>
            </w:tcBorders>
            <w:shd w:val="clear" w:color="000000" w:fill="FFFFFF"/>
            <w:vAlign w:val="center"/>
            <w:hideMark/>
          </w:tcPr>
          <w:p w14:paraId="0FE643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DA.11.1.1. Creșterea capacității Ministerului Sănătății de a gestiona investițiile prioritare în infrastructura publică de sănătate, prin intermediul Agenției Naționale pentru Dezvoltarea Infrastructurii în Sănătate și al Planului național de investiții în infrastructura de sănătate.</w:t>
            </w:r>
          </w:p>
        </w:tc>
        <w:tc>
          <w:tcPr>
            <w:tcW w:w="2028" w:type="dxa"/>
            <w:tcBorders>
              <w:top w:val="nil"/>
              <w:left w:val="nil"/>
              <w:bottom w:val="single" w:sz="4" w:space="0" w:color="auto"/>
              <w:right w:val="single" w:sz="4" w:space="0" w:color="auto"/>
            </w:tcBorders>
            <w:shd w:val="clear" w:color="000000" w:fill="FFFFFF"/>
            <w:vAlign w:val="center"/>
            <w:hideMark/>
          </w:tcPr>
          <w:p w14:paraId="0FCA045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M.11.1.1.1. Înființarea ANDIS, având rol de:</w:t>
            </w:r>
            <w:r w:rsidRPr="009D1353">
              <w:rPr>
                <w:rFonts w:ascii="Times New Roman" w:eastAsia="Times New Roman" w:hAnsi="Times New Roman" w:cs="Times New Roman"/>
                <w:color w:val="000000"/>
                <w:kern w:val="0"/>
                <w:sz w:val="16"/>
                <w:szCs w:val="16"/>
                <w:lang w:val="pt-BR"/>
                <w14:ligatures w14:val="none"/>
              </w:rPr>
              <w:br/>
              <w:t>- supraveghere a direcțiilor de dezvoltare a infrastructurii de sănătate în acord cu Planurile Regionale de Servicii de Sănătate și, respectiv, Masterplanurile Regionale de Servicii de Sănătate;</w:t>
            </w:r>
            <w:r w:rsidRPr="009D1353">
              <w:rPr>
                <w:rFonts w:ascii="Times New Roman" w:eastAsia="Times New Roman" w:hAnsi="Times New Roman" w:cs="Times New Roman"/>
                <w:color w:val="000000"/>
                <w:kern w:val="0"/>
                <w:sz w:val="16"/>
                <w:szCs w:val="16"/>
                <w:lang w:val="pt-BR"/>
                <w14:ligatures w14:val="none"/>
              </w:rPr>
              <w:br/>
              <w:t>- gestionare a proiectelor majore de investiții în infrastructura publică de sănătate și de coordonare metodologică;</w:t>
            </w:r>
            <w:r w:rsidRPr="009D1353">
              <w:rPr>
                <w:rFonts w:ascii="Times New Roman" w:eastAsia="Times New Roman" w:hAnsi="Times New Roman" w:cs="Times New Roman"/>
                <w:color w:val="000000"/>
                <w:kern w:val="0"/>
                <w:sz w:val="16"/>
                <w:szCs w:val="16"/>
                <w:lang w:val="pt-BR"/>
                <w14:ligatures w14:val="none"/>
              </w:rPr>
              <w:br/>
              <w:t>- furnizare de consultanță pentru proiecte de investiții în infrastructura de sănătate.</w:t>
            </w:r>
          </w:p>
        </w:tc>
        <w:tc>
          <w:tcPr>
            <w:tcW w:w="1491" w:type="dxa"/>
            <w:tcBorders>
              <w:top w:val="nil"/>
              <w:left w:val="nil"/>
              <w:bottom w:val="single" w:sz="4" w:space="0" w:color="auto"/>
              <w:right w:val="single" w:sz="4" w:space="0" w:color="auto"/>
            </w:tcBorders>
            <w:shd w:val="clear" w:color="000000" w:fill="FFFFFF"/>
            <w:vAlign w:val="center"/>
            <w:hideMark/>
          </w:tcPr>
          <w:p w14:paraId="541469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w:t>
            </w:r>
          </w:p>
        </w:tc>
        <w:tc>
          <w:tcPr>
            <w:tcW w:w="986" w:type="dxa"/>
            <w:tcBorders>
              <w:top w:val="nil"/>
              <w:left w:val="nil"/>
              <w:bottom w:val="single" w:sz="4" w:space="0" w:color="auto"/>
              <w:right w:val="single" w:sz="4" w:space="0" w:color="auto"/>
            </w:tcBorders>
            <w:shd w:val="clear" w:color="000000" w:fill="FFFFFF"/>
            <w:vAlign w:val="center"/>
            <w:hideMark/>
          </w:tcPr>
          <w:p w14:paraId="2E333BEC" w14:textId="148EABC1"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000000"/>
                <w:kern w:val="0"/>
                <w:sz w:val="16"/>
                <w:szCs w:val="16"/>
                <w14:ligatures w14:val="none"/>
              </w:rPr>
              <w:t>T3</w:t>
            </w:r>
            <w:r w:rsidR="00A072D7" w:rsidRPr="009D1353">
              <w:rPr>
                <w:rFonts w:ascii="Times New Roman" w:eastAsia="Times New Roman" w:hAnsi="Times New Roman" w:cs="Times New Roman"/>
                <w:color w:val="000000"/>
                <w:kern w:val="0"/>
                <w:sz w:val="16"/>
                <w:szCs w:val="16"/>
                <w14:ligatures w14:val="none"/>
              </w:rPr>
              <w:t>/2022</w:t>
            </w:r>
          </w:p>
        </w:tc>
        <w:tc>
          <w:tcPr>
            <w:tcW w:w="986" w:type="dxa"/>
            <w:tcBorders>
              <w:top w:val="nil"/>
              <w:left w:val="nil"/>
              <w:bottom w:val="single" w:sz="4" w:space="0" w:color="auto"/>
              <w:right w:val="single" w:sz="4" w:space="0" w:color="auto"/>
            </w:tcBorders>
            <w:shd w:val="clear" w:color="000000" w:fill="FFFFFF"/>
            <w:vAlign w:val="center"/>
            <w:hideMark/>
          </w:tcPr>
          <w:p w14:paraId="7E8E8F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t4/2022</w:t>
            </w:r>
          </w:p>
        </w:tc>
        <w:tc>
          <w:tcPr>
            <w:tcW w:w="2143" w:type="dxa"/>
            <w:tcBorders>
              <w:top w:val="nil"/>
              <w:left w:val="nil"/>
              <w:bottom w:val="single" w:sz="4" w:space="0" w:color="auto"/>
              <w:right w:val="single" w:sz="4" w:space="0" w:color="auto"/>
            </w:tcBorders>
            <w:shd w:val="clear" w:color="000000" w:fill="FFFFFF"/>
            <w:vAlign w:val="center"/>
            <w:hideMark/>
          </w:tcPr>
          <w:p w14:paraId="3E322E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ANDIS înființată și operațională</w:t>
            </w:r>
          </w:p>
        </w:tc>
        <w:tc>
          <w:tcPr>
            <w:tcW w:w="1996" w:type="dxa"/>
            <w:tcBorders>
              <w:top w:val="nil"/>
              <w:left w:val="nil"/>
              <w:bottom w:val="single" w:sz="4" w:space="0" w:color="auto"/>
              <w:right w:val="single" w:sz="4" w:space="0" w:color="auto"/>
            </w:tcBorders>
            <w:shd w:val="clear" w:color="000000" w:fill="FFFFFF"/>
            <w:vAlign w:val="center"/>
            <w:hideMark/>
          </w:tcPr>
          <w:p w14:paraId="262588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salariaților</w:t>
            </w:r>
          </w:p>
        </w:tc>
        <w:tc>
          <w:tcPr>
            <w:tcW w:w="1165" w:type="dxa"/>
            <w:tcBorders>
              <w:top w:val="nil"/>
              <w:left w:val="nil"/>
              <w:bottom w:val="single" w:sz="4" w:space="0" w:color="auto"/>
              <w:right w:val="single" w:sz="4" w:space="0" w:color="auto"/>
            </w:tcBorders>
            <w:shd w:val="clear" w:color="000000" w:fill="FFFFFF"/>
            <w:vAlign w:val="center"/>
            <w:hideMark/>
          </w:tcPr>
          <w:p w14:paraId="08F246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196F2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6ED3E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30,000,000 </w:t>
            </w:r>
          </w:p>
        </w:tc>
        <w:tc>
          <w:tcPr>
            <w:tcW w:w="755" w:type="dxa"/>
            <w:tcBorders>
              <w:top w:val="nil"/>
              <w:left w:val="nil"/>
              <w:bottom w:val="single" w:sz="4" w:space="0" w:color="auto"/>
              <w:right w:val="single" w:sz="4" w:space="0" w:color="auto"/>
            </w:tcBorders>
            <w:shd w:val="clear" w:color="000000" w:fill="FFFFFF"/>
            <w:vAlign w:val="center"/>
            <w:hideMark/>
          </w:tcPr>
          <w:p w14:paraId="7689252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0663CB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D8952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norme metodologice la O.U.G. nr. 76/2022</w:t>
            </w:r>
          </w:p>
        </w:tc>
      </w:tr>
      <w:tr w:rsidR="00A072D7" w:rsidRPr="009D1353" w14:paraId="571972C4"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8AE86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A780D5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AA4D2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03F34E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M.11.1.1.2. Dezvoltarea unui mecanism de colectare periodică a datelor privind infrastructura unităților sanitare publice și private și echipamentele de înaltă performanță utilizate de acestea.</w:t>
            </w:r>
          </w:p>
        </w:tc>
        <w:tc>
          <w:tcPr>
            <w:tcW w:w="1491" w:type="dxa"/>
            <w:tcBorders>
              <w:top w:val="nil"/>
              <w:left w:val="nil"/>
              <w:bottom w:val="single" w:sz="4" w:space="0" w:color="auto"/>
              <w:right w:val="single" w:sz="4" w:space="0" w:color="auto"/>
            </w:tcBorders>
            <w:shd w:val="clear" w:color="000000" w:fill="FFFFFF"/>
            <w:vAlign w:val="center"/>
            <w:hideMark/>
          </w:tcPr>
          <w:p w14:paraId="43DEAC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MS, ANDIS, </w:t>
            </w:r>
          </w:p>
        </w:tc>
        <w:tc>
          <w:tcPr>
            <w:tcW w:w="986" w:type="dxa"/>
            <w:tcBorders>
              <w:top w:val="nil"/>
              <w:left w:val="nil"/>
              <w:bottom w:val="single" w:sz="4" w:space="0" w:color="auto"/>
              <w:right w:val="single" w:sz="4" w:space="0" w:color="auto"/>
            </w:tcBorders>
            <w:shd w:val="clear" w:color="000000" w:fill="FFFFFF"/>
            <w:vAlign w:val="center"/>
            <w:hideMark/>
          </w:tcPr>
          <w:p w14:paraId="50976D84" w14:textId="0BE3162C"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w:t>
            </w:r>
            <w:r w:rsidR="00A072D7" w:rsidRPr="009D1353">
              <w:rPr>
                <w:rFonts w:ascii="Times New Roman" w:eastAsia="Times New Roman" w:hAnsi="Times New Roman" w:cs="Times New Roman"/>
                <w:color w:val="00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C513A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t4/2025</w:t>
            </w:r>
          </w:p>
        </w:tc>
        <w:tc>
          <w:tcPr>
            <w:tcW w:w="2143" w:type="dxa"/>
            <w:tcBorders>
              <w:top w:val="nil"/>
              <w:left w:val="nil"/>
              <w:bottom w:val="single" w:sz="4" w:space="0" w:color="auto"/>
              <w:right w:val="single" w:sz="4" w:space="0" w:color="auto"/>
            </w:tcBorders>
            <w:shd w:val="clear" w:color="000000" w:fill="FFFFFF"/>
            <w:vAlign w:val="center"/>
            <w:hideMark/>
          </w:tcPr>
          <w:p w14:paraId="333530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baza de date și aplicație pentru colectare operaționale</w:t>
            </w:r>
          </w:p>
        </w:tc>
        <w:tc>
          <w:tcPr>
            <w:tcW w:w="1996" w:type="dxa"/>
            <w:tcBorders>
              <w:top w:val="nil"/>
              <w:left w:val="nil"/>
              <w:bottom w:val="single" w:sz="4" w:space="0" w:color="auto"/>
              <w:right w:val="single" w:sz="4" w:space="0" w:color="auto"/>
            </w:tcBorders>
            <w:shd w:val="clear" w:color="000000" w:fill="FFFFFF"/>
            <w:vAlign w:val="center"/>
            <w:hideMark/>
          </w:tcPr>
          <w:p w14:paraId="1A8BB00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care au furnizat date</w:t>
            </w:r>
          </w:p>
        </w:tc>
        <w:tc>
          <w:tcPr>
            <w:tcW w:w="1165" w:type="dxa"/>
            <w:tcBorders>
              <w:top w:val="nil"/>
              <w:left w:val="nil"/>
              <w:bottom w:val="single" w:sz="4" w:space="0" w:color="auto"/>
              <w:right w:val="single" w:sz="4" w:space="0" w:color="auto"/>
            </w:tcBorders>
            <w:shd w:val="clear" w:color="000000" w:fill="FFFFFF"/>
            <w:vAlign w:val="center"/>
            <w:hideMark/>
          </w:tcPr>
          <w:p w14:paraId="7BECC8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5C717D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1EAA2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216C74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8D0EA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1C4D4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01CA55C6"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654A6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883E8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783B6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2FC6C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M.11.1.1.3. Dezvoltarea și implementarea unui mecanism de monitorizare a investițiilor planificate și în execuție în infrastructura publică și privată în sănătate.</w:t>
            </w:r>
          </w:p>
        </w:tc>
        <w:tc>
          <w:tcPr>
            <w:tcW w:w="1491" w:type="dxa"/>
            <w:tcBorders>
              <w:top w:val="nil"/>
              <w:left w:val="nil"/>
              <w:bottom w:val="single" w:sz="4" w:space="0" w:color="auto"/>
              <w:right w:val="single" w:sz="4" w:space="0" w:color="auto"/>
            </w:tcBorders>
            <w:shd w:val="clear" w:color="000000" w:fill="FFFFFF"/>
            <w:vAlign w:val="center"/>
            <w:hideMark/>
          </w:tcPr>
          <w:p w14:paraId="78D06A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ANDIS</w:t>
            </w:r>
          </w:p>
        </w:tc>
        <w:tc>
          <w:tcPr>
            <w:tcW w:w="986" w:type="dxa"/>
            <w:tcBorders>
              <w:top w:val="nil"/>
              <w:left w:val="nil"/>
              <w:bottom w:val="single" w:sz="4" w:space="0" w:color="auto"/>
              <w:right w:val="single" w:sz="4" w:space="0" w:color="auto"/>
            </w:tcBorders>
            <w:shd w:val="clear" w:color="000000" w:fill="FFFFFF"/>
            <w:vAlign w:val="center"/>
            <w:hideMark/>
          </w:tcPr>
          <w:p w14:paraId="6E9649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69425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C75EC2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ANDIS are informații privind investițiile în infrastructura publică și privată din sănătate</w:t>
            </w:r>
          </w:p>
        </w:tc>
        <w:tc>
          <w:tcPr>
            <w:tcW w:w="1996" w:type="dxa"/>
            <w:tcBorders>
              <w:top w:val="nil"/>
              <w:left w:val="nil"/>
              <w:bottom w:val="single" w:sz="4" w:space="0" w:color="auto"/>
              <w:right w:val="single" w:sz="4" w:space="0" w:color="auto"/>
            </w:tcBorders>
            <w:shd w:val="clear" w:color="000000" w:fill="FFFFFF"/>
            <w:vAlign w:val="center"/>
            <w:hideMark/>
          </w:tcPr>
          <w:p w14:paraId="62F1AE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monitorizare publicate</w:t>
            </w:r>
          </w:p>
        </w:tc>
        <w:tc>
          <w:tcPr>
            <w:tcW w:w="1165" w:type="dxa"/>
            <w:tcBorders>
              <w:top w:val="nil"/>
              <w:left w:val="nil"/>
              <w:bottom w:val="single" w:sz="4" w:space="0" w:color="auto"/>
              <w:right w:val="single" w:sz="4" w:space="0" w:color="auto"/>
            </w:tcBorders>
            <w:shd w:val="clear" w:color="000000" w:fill="FFFFFF"/>
            <w:vAlign w:val="center"/>
            <w:hideMark/>
          </w:tcPr>
          <w:p w14:paraId="6CD2444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99205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1EF91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6EAB51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D58DC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5192C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act normativ pentru stabilirea obligației de raportare</w:t>
            </w:r>
          </w:p>
        </w:tc>
      </w:tr>
      <w:tr w:rsidR="00A072D7" w:rsidRPr="009D1353" w14:paraId="7D0CBACF"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A4950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99A0C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5CCAE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849A0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M.11.1.1.4. Elaborarea Planului național de investiții în infrastructura de sănătate, în funcție de starea infrastructurii, de dotarea cu tehnologii de înaltă performanță, de obiectivele și țintele de performanță stabilite prin Planurile Regionale de Servicii de Sănătate și, respectiv, Masterplanurile Regionale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7BAF12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w:t>
            </w:r>
          </w:p>
        </w:tc>
        <w:tc>
          <w:tcPr>
            <w:tcW w:w="986" w:type="dxa"/>
            <w:tcBorders>
              <w:top w:val="nil"/>
              <w:left w:val="nil"/>
              <w:bottom w:val="single" w:sz="4" w:space="0" w:color="auto"/>
              <w:right w:val="single" w:sz="4" w:space="0" w:color="auto"/>
            </w:tcBorders>
            <w:shd w:val="clear" w:color="000000" w:fill="FFFFFF"/>
            <w:vAlign w:val="center"/>
            <w:hideMark/>
          </w:tcPr>
          <w:p w14:paraId="065C8B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76839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t2/2025</w:t>
            </w:r>
          </w:p>
        </w:tc>
        <w:tc>
          <w:tcPr>
            <w:tcW w:w="2143" w:type="dxa"/>
            <w:tcBorders>
              <w:top w:val="nil"/>
              <w:left w:val="nil"/>
              <w:bottom w:val="single" w:sz="4" w:space="0" w:color="auto"/>
              <w:right w:val="single" w:sz="4" w:space="0" w:color="auto"/>
            </w:tcBorders>
            <w:shd w:val="clear" w:color="000000" w:fill="FFFFFF"/>
            <w:vAlign w:val="center"/>
            <w:hideMark/>
          </w:tcPr>
          <w:p w14:paraId="6472DD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indentificarea și planificarea investițiilor de importanță considerabilă în sistemul de sănătate</w:t>
            </w:r>
          </w:p>
        </w:tc>
        <w:tc>
          <w:tcPr>
            <w:tcW w:w="1996" w:type="dxa"/>
            <w:tcBorders>
              <w:top w:val="nil"/>
              <w:left w:val="nil"/>
              <w:bottom w:val="single" w:sz="4" w:space="0" w:color="auto"/>
              <w:right w:val="single" w:sz="4" w:space="0" w:color="auto"/>
            </w:tcBorders>
            <w:shd w:val="clear" w:color="000000" w:fill="FFFFFF"/>
            <w:vAlign w:val="center"/>
            <w:hideMark/>
          </w:tcPr>
          <w:p w14:paraId="25B32C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65B68B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271F8E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09B2A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 </w:t>
            </w:r>
          </w:p>
        </w:tc>
        <w:tc>
          <w:tcPr>
            <w:tcW w:w="755" w:type="dxa"/>
            <w:tcBorders>
              <w:top w:val="nil"/>
              <w:left w:val="nil"/>
              <w:bottom w:val="single" w:sz="4" w:space="0" w:color="auto"/>
              <w:right w:val="single" w:sz="4" w:space="0" w:color="auto"/>
            </w:tcBorders>
            <w:shd w:val="clear" w:color="000000" w:fill="FFFFFF"/>
            <w:vAlign w:val="center"/>
            <w:hideMark/>
          </w:tcPr>
          <w:p w14:paraId="5BBA4D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52A38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FCB15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7F2E01DA"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C6793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5C8A03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5A9B7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AFE4D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M.11.1.1.5. Elaborarea și diseminarea, prin portalul național de sănătate, programe de instruire și proiecte-pilot, a metodologiei pentru managementul investițiilor în infrastructura publică de sănătate, inclusiv a procedurilor și instrucțiunilor asociate acesteia.</w:t>
            </w:r>
          </w:p>
        </w:tc>
        <w:tc>
          <w:tcPr>
            <w:tcW w:w="1491" w:type="dxa"/>
            <w:tcBorders>
              <w:top w:val="nil"/>
              <w:left w:val="nil"/>
              <w:bottom w:val="single" w:sz="4" w:space="0" w:color="auto"/>
              <w:right w:val="single" w:sz="4" w:space="0" w:color="auto"/>
            </w:tcBorders>
            <w:shd w:val="clear" w:color="000000" w:fill="FFFFFF"/>
            <w:vAlign w:val="center"/>
            <w:hideMark/>
          </w:tcPr>
          <w:p w14:paraId="18E97F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ANDIS</w:t>
            </w:r>
          </w:p>
        </w:tc>
        <w:tc>
          <w:tcPr>
            <w:tcW w:w="986" w:type="dxa"/>
            <w:tcBorders>
              <w:top w:val="nil"/>
              <w:left w:val="nil"/>
              <w:bottom w:val="single" w:sz="4" w:space="0" w:color="auto"/>
              <w:right w:val="single" w:sz="4" w:space="0" w:color="auto"/>
            </w:tcBorders>
            <w:shd w:val="clear" w:color="000000" w:fill="FFFFFF"/>
            <w:vAlign w:val="center"/>
            <w:hideMark/>
          </w:tcPr>
          <w:p w14:paraId="50C8B3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3EA310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10B07D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complet de îndrumare cu privire la managementul investițiilor în sănătate</w:t>
            </w:r>
          </w:p>
        </w:tc>
        <w:tc>
          <w:tcPr>
            <w:tcW w:w="1996" w:type="dxa"/>
            <w:tcBorders>
              <w:top w:val="nil"/>
              <w:left w:val="nil"/>
              <w:bottom w:val="single" w:sz="4" w:space="0" w:color="auto"/>
              <w:right w:val="single" w:sz="4" w:space="0" w:color="auto"/>
            </w:tcBorders>
            <w:shd w:val="clear" w:color="000000" w:fill="FFFFFF"/>
            <w:vAlign w:val="center"/>
            <w:hideMark/>
          </w:tcPr>
          <w:p w14:paraId="5DDE457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instrumentelor metodologice aprobate</w:t>
            </w:r>
          </w:p>
        </w:tc>
        <w:tc>
          <w:tcPr>
            <w:tcW w:w="1165" w:type="dxa"/>
            <w:tcBorders>
              <w:top w:val="nil"/>
              <w:left w:val="nil"/>
              <w:bottom w:val="single" w:sz="4" w:space="0" w:color="auto"/>
              <w:right w:val="single" w:sz="4" w:space="0" w:color="auto"/>
            </w:tcBorders>
            <w:shd w:val="clear" w:color="000000" w:fill="FFFFFF"/>
            <w:vAlign w:val="center"/>
            <w:hideMark/>
          </w:tcPr>
          <w:p w14:paraId="331C28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A53EF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1197E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 </w:t>
            </w:r>
          </w:p>
        </w:tc>
        <w:tc>
          <w:tcPr>
            <w:tcW w:w="755" w:type="dxa"/>
            <w:tcBorders>
              <w:top w:val="nil"/>
              <w:left w:val="nil"/>
              <w:bottom w:val="single" w:sz="4" w:space="0" w:color="auto"/>
              <w:right w:val="single" w:sz="4" w:space="0" w:color="auto"/>
            </w:tcBorders>
            <w:shd w:val="clear" w:color="000000" w:fill="FFFFFF"/>
            <w:vAlign w:val="center"/>
            <w:hideMark/>
          </w:tcPr>
          <w:p w14:paraId="2A0DB7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B3AA1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36119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nou</w:t>
            </w:r>
          </w:p>
        </w:tc>
      </w:tr>
      <w:tr w:rsidR="00A072D7" w:rsidRPr="009D1353" w14:paraId="440F821D"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30A02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2082D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EC0B1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DA.11.1.2. Implementarea politicii privind investițiile în infrastructura publică de sănătate, potrivit obiectivelor Planului național de investiții în infrastructura de sănătate.</w:t>
            </w:r>
          </w:p>
        </w:tc>
        <w:tc>
          <w:tcPr>
            <w:tcW w:w="2028" w:type="dxa"/>
            <w:tcBorders>
              <w:top w:val="nil"/>
              <w:left w:val="nil"/>
              <w:bottom w:val="single" w:sz="4" w:space="0" w:color="auto"/>
              <w:right w:val="single" w:sz="4" w:space="0" w:color="auto"/>
            </w:tcBorders>
            <w:shd w:val="clear" w:color="000000" w:fill="FFFFFF"/>
            <w:vAlign w:val="center"/>
            <w:hideMark/>
          </w:tcPr>
          <w:p w14:paraId="616888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M.11.1.2.1. Elaborarea de criterii obiective, transparente și armonizate pentru selectarea la finanțare a proiectelor de investiții în infrastructura publică de sănătate, indiferent de sursa bugetară – bugetul de stat, bugetele locale, fonduri externe nerambursabile sau rambursabile, potrivit Planului național de investiții în infrastructura de sănătate.</w:t>
            </w:r>
          </w:p>
        </w:tc>
        <w:tc>
          <w:tcPr>
            <w:tcW w:w="1491" w:type="dxa"/>
            <w:tcBorders>
              <w:top w:val="nil"/>
              <w:left w:val="nil"/>
              <w:bottom w:val="single" w:sz="4" w:space="0" w:color="auto"/>
              <w:right w:val="single" w:sz="4" w:space="0" w:color="auto"/>
            </w:tcBorders>
            <w:shd w:val="clear" w:color="000000" w:fill="FFFFFF"/>
            <w:vAlign w:val="center"/>
            <w:hideMark/>
          </w:tcPr>
          <w:p w14:paraId="025AAF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w:t>
            </w:r>
          </w:p>
        </w:tc>
        <w:tc>
          <w:tcPr>
            <w:tcW w:w="986" w:type="dxa"/>
            <w:tcBorders>
              <w:top w:val="nil"/>
              <w:left w:val="nil"/>
              <w:bottom w:val="single" w:sz="4" w:space="0" w:color="auto"/>
              <w:right w:val="single" w:sz="4" w:space="0" w:color="auto"/>
            </w:tcBorders>
            <w:shd w:val="clear" w:color="000000" w:fill="FFFFFF"/>
            <w:vAlign w:val="center"/>
            <w:hideMark/>
          </w:tcPr>
          <w:p w14:paraId="6C0B26C0" w14:textId="1DFDFCEF"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02DA73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118E38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xml:space="preserve">criterii transparente pentru selectarea la finanțare/ co-finanțare din bugetul de stat a proiectelor în infrastructura de sănătate </w:t>
            </w:r>
          </w:p>
        </w:tc>
        <w:tc>
          <w:tcPr>
            <w:tcW w:w="1996" w:type="dxa"/>
            <w:tcBorders>
              <w:top w:val="nil"/>
              <w:left w:val="nil"/>
              <w:bottom w:val="single" w:sz="4" w:space="0" w:color="auto"/>
              <w:right w:val="single" w:sz="4" w:space="0" w:color="auto"/>
            </w:tcBorders>
            <w:shd w:val="clear" w:color="000000" w:fill="FFFFFF"/>
            <w:vAlign w:val="center"/>
            <w:hideMark/>
          </w:tcPr>
          <w:p w14:paraId="181618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22C894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0404F4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D330D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3A9965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29DC96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E894B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pentru aprobarea criteriilor de selecție</w:t>
            </w:r>
          </w:p>
        </w:tc>
      </w:tr>
      <w:tr w:rsidR="00A072D7" w:rsidRPr="009D1353" w14:paraId="45204B77"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1FF6C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EE1F1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CE9DC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2C418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M.11.1.2.2. Utilizarea de contracte de finanțare multianuale între Ministerul Sănătății și unitățile administrativ-teritoriale pentru investițiile în infrastructura publică de sănătate aflată în proprietatea acestora și co-finanțate din bugetul Ministerului Sănătății, astfel încât intervențiile respective să fie finalizate în maxim 3 ani de la contractare.</w:t>
            </w:r>
          </w:p>
        </w:tc>
        <w:tc>
          <w:tcPr>
            <w:tcW w:w="1491" w:type="dxa"/>
            <w:tcBorders>
              <w:top w:val="nil"/>
              <w:left w:val="nil"/>
              <w:bottom w:val="single" w:sz="4" w:space="0" w:color="auto"/>
              <w:right w:val="single" w:sz="4" w:space="0" w:color="auto"/>
            </w:tcBorders>
            <w:shd w:val="clear" w:color="000000" w:fill="FFFFFF"/>
            <w:vAlign w:val="center"/>
            <w:hideMark/>
          </w:tcPr>
          <w:p w14:paraId="47F30B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w:t>
            </w:r>
          </w:p>
        </w:tc>
        <w:tc>
          <w:tcPr>
            <w:tcW w:w="986" w:type="dxa"/>
            <w:tcBorders>
              <w:top w:val="nil"/>
              <w:left w:val="nil"/>
              <w:bottom w:val="single" w:sz="4" w:space="0" w:color="auto"/>
              <w:right w:val="single" w:sz="4" w:space="0" w:color="auto"/>
            </w:tcBorders>
            <w:shd w:val="clear" w:color="000000" w:fill="FFFFFF"/>
            <w:vAlign w:val="center"/>
            <w:hideMark/>
          </w:tcPr>
          <w:p w14:paraId="5210BE41" w14:textId="50CC5F51"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675F9D0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5A16FD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contracte-cadru pentru co-finanțarea din bugetul de stat a investițiilor în infrastructura publică de sănătate aflată în proprietatea u.a.t.</w:t>
            </w:r>
          </w:p>
        </w:tc>
        <w:tc>
          <w:tcPr>
            <w:tcW w:w="1996" w:type="dxa"/>
            <w:tcBorders>
              <w:top w:val="nil"/>
              <w:left w:val="nil"/>
              <w:bottom w:val="single" w:sz="4" w:space="0" w:color="auto"/>
              <w:right w:val="single" w:sz="4" w:space="0" w:color="auto"/>
            </w:tcBorders>
            <w:shd w:val="clear" w:color="000000" w:fill="FFFFFF"/>
            <w:vAlign w:val="center"/>
            <w:hideMark/>
          </w:tcPr>
          <w:p w14:paraId="3F0B559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actelor normative aprobate</w:t>
            </w:r>
          </w:p>
        </w:tc>
        <w:tc>
          <w:tcPr>
            <w:tcW w:w="1165" w:type="dxa"/>
            <w:tcBorders>
              <w:top w:val="nil"/>
              <w:left w:val="nil"/>
              <w:bottom w:val="single" w:sz="4" w:space="0" w:color="auto"/>
              <w:right w:val="single" w:sz="4" w:space="0" w:color="auto"/>
            </w:tcBorders>
            <w:shd w:val="clear" w:color="000000" w:fill="FFFFFF"/>
            <w:vAlign w:val="center"/>
            <w:hideMark/>
          </w:tcPr>
          <w:p w14:paraId="30E00D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1E787A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EF457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4EDF27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200D6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52D47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OMS pentru aprobarea contractelor-cadru</w:t>
            </w:r>
          </w:p>
        </w:tc>
      </w:tr>
      <w:tr w:rsidR="00A072D7" w:rsidRPr="009D1353" w14:paraId="2E7672B8" w14:textId="77777777" w:rsidTr="00473710">
        <w:trPr>
          <w:trHeight w:val="27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2FBE56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49B893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DEBC7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958B1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M.11.1.2.3. Elaborarea de parteneriate între Ministerul Sănătății și unitățile administrativ-teritoriale cu privire la investițiile în infrastructura publică de sănătate aflată în proprietatea acestora, astfel încât intervențiile finanțate exclusiv din bugetele locale respective să fie corelate cu Planul național de investiții în infrastructura de sănătate.</w:t>
            </w:r>
          </w:p>
        </w:tc>
        <w:tc>
          <w:tcPr>
            <w:tcW w:w="1491" w:type="dxa"/>
            <w:tcBorders>
              <w:top w:val="nil"/>
              <w:left w:val="nil"/>
              <w:bottom w:val="single" w:sz="4" w:space="0" w:color="auto"/>
              <w:right w:val="single" w:sz="4" w:space="0" w:color="auto"/>
            </w:tcBorders>
            <w:shd w:val="clear" w:color="000000" w:fill="FFFFFF"/>
            <w:vAlign w:val="center"/>
            <w:hideMark/>
          </w:tcPr>
          <w:p w14:paraId="6A9BCA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u.a.t.</w:t>
            </w:r>
          </w:p>
        </w:tc>
        <w:tc>
          <w:tcPr>
            <w:tcW w:w="986" w:type="dxa"/>
            <w:tcBorders>
              <w:top w:val="nil"/>
              <w:left w:val="nil"/>
              <w:bottom w:val="single" w:sz="4" w:space="0" w:color="auto"/>
              <w:right w:val="single" w:sz="4" w:space="0" w:color="auto"/>
            </w:tcBorders>
            <w:shd w:val="clear" w:color="000000" w:fill="FFFFFF"/>
            <w:vAlign w:val="center"/>
            <w:hideMark/>
          </w:tcPr>
          <w:p w14:paraId="75C33EF4" w14:textId="1F038095"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sidRPr="00C853FB">
              <w:rPr>
                <w:rFonts w:ascii="Times New Roman" w:eastAsia="Times New Roman" w:hAnsi="Times New Roman" w:cs="Times New Roman"/>
                <w:color w:val="FF0000"/>
                <w:kern w:val="0"/>
                <w:sz w:val="16"/>
                <w:szCs w:val="16"/>
                <w14:ligatures w14:val="none"/>
              </w:rPr>
              <w:t>T3</w:t>
            </w:r>
            <w:r w:rsidR="00A072D7" w:rsidRPr="00C853FB">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E5304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1DA2E1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investiții în infrastructura publică de sănătate aflată în proprietatea u.a.t. corelate cu obiectivele Planului național de investiții în infrastructura de sănătate</w:t>
            </w:r>
          </w:p>
        </w:tc>
        <w:tc>
          <w:tcPr>
            <w:tcW w:w="1996" w:type="dxa"/>
            <w:tcBorders>
              <w:top w:val="nil"/>
              <w:left w:val="nil"/>
              <w:bottom w:val="single" w:sz="4" w:space="0" w:color="auto"/>
              <w:right w:val="single" w:sz="4" w:space="0" w:color="auto"/>
            </w:tcBorders>
            <w:shd w:val="clear" w:color="000000" w:fill="FFFFFF"/>
            <w:vAlign w:val="center"/>
            <w:hideMark/>
          </w:tcPr>
          <w:p w14:paraId="1A26C9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parteneriatelor încheiate</w:t>
            </w:r>
          </w:p>
        </w:tc>
        <w:tc>
          <w:tcPr>
            <w:tcW w:w="1165" w:type="dxa"/>
            <w:tcBorders>
              <w:top w:val="nil"/>
              <w:left w:val="nil"/>
              <w:bottom w:val="single" w:sz="4" w:space="0" w:color="auto"/>
              <w:right w:val="single" w:sz="4" w:space="0" w:color="auto"/>
            </w:tcBorders>
            <w:shd w:val="clear" w:color="000000" w:fill="FFFFFF"/>
            <w:vAlign w:val="center"/>
            <w:hideMark/>
          </w:tcPr>
          <w:p w14:paraId="5D0C0B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322B10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9342D1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21B25D3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52ADDD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308AA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modificarea și completarea Legii nr. 95/2006 și a H.G. nr. 144/2010</w:t>
            </w:r>
          </w:p>
        </w:tc>
      </w:tr>
      <w:tr w:rsidR="00A072D7" w:rsidRPr="009D1353" w14:paraId="4974DF56"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11BD0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32D53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CD8DF9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DA.11.1.3. Creșterea investițiilor de capital privat în infrastructura de sănătate.</w:t>
            </w:r>
          </w:p>
        </w:tc>
        <w:tc>
          <w:tcPr>
            <w:tcW w:w="2028" w:type="dxa"/>
            <w:tcBorders>
              <w:top w:val="nil"/>
              <w:left w:val="nil"/>
              <w:bottom w:val="single" w:sz="4" w:space="0" w:color="auto"/>
              <w:right w:val="single" w:sz="4" w:space="0" w:color="auto"/>
            </w:tcBorders>
            <w:shd w:val="clear" w:color="000000" w:fill="FFFFFF"/>
            <w:vAlign w:val="center"/>
            <w:hideMark/>
          </w:tcPr>
          <w:p w14:paraId="170655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M.11.1.3.1. Identificarea zonelor geografice în care infrastructura publică de sănătate nu permite dezvoltarea serviciilor de sănătate pe măsura nevoilor.</w:t>
            </w:r>
          </w:p>
        </w:tc>
        <w:tc>
          <w:tcPr>
            <w:tcW w:w="1491" w:type="dxa"/>
            <w:tcBorders>
              <w:top w:val="nil"/>
              <w:left w:val="nil"/>
              <w:bottom w:val="single" w:sz="4" w:space="0" w:color="auto"/>
              <w:right w:val="single" w:sz="4" w:space="0" w:color="auto"/>
            </w:tcBorders>
            <w:shd w:val="clear" w:color="000000" w:fill="FFFFFF"/>
            <w:vAlign w:val="center"/>
            <w:hideMark/>
          </w:tcPr>
          <w:p w14:paraId="6911EC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u.a.t.</w:t>
            </w:r>
          </w:p>
        </w:tc>
        <w:tc>
          <w:tcPr>
            <w:tcW w:w="986" w:type="dxa"/>
            <w:tcBorders>
              <w:top w:val="nil"/>
              <w:left w:val="nil"/>
              <w:bottom w:val="single" w:sz="4" w:space="0" w:color="auto"/>
              <w:right w:val="single" w:sz="4" w:space="0" w:color="auto"/>
            </w:tcBorders>
            <w:shd w:val="clear" w:color="000000" w:fill="FFFFFF"/>
            <w:vAlign w:val="center"/>
            <w:hideMark/>
          </w:tcPr>
          <w:p w14:paraId="6FA6C604" w14:textId="190A5847" w:rsidR="00A072D7" w:rsidRPr="009D1353" w:rsidRDefault="00C853FB"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000000"/>
                <w:kern w:val="0"/>
                <w:sz w:val="16"/>
                <w:szCs w:val="16"/>
                <w14:ligatures w14:val="none"/>
              </w:rPr>
              <w:t>t3/20</w:t>
            </w:r>
            <w:r w:rsidRPr="00C853FB">
              <w:rPr>
                <w:rFonts w:ascii="Times New Roman" w:eastAsia="Times New Roman" w:hAnsi="Times New Roman" w:cs="Times New Roman"/>
                <w:color w:val="FF0000"/>
                <w:kern w:val="0"/>
                <w:sz w:val="16"/>
                <w:szCs w:val="16"/>
                <w14:ligatures w14:val="none"/>
              </w:rPr>
              <w:t>23</w:t>
            </w:r>
          </w:p>
        </w:tc>
        <w:tc>
          <w:tcPr>
            <w:tcW w:w="986" w:type="dxa"/>
            <w:tcBorders>
              <w:top w:val="nil"/>
              <w:left w:val="nil"/>
              <w:bottom w:val="single" w:sz="4" w:space="0" w:color="auto"/>
              <w:right w:val="single" w:sz="4" w:space="0" w:color="auto"/>
            </w:tcBorders>
            <w:shd w:val="clear" w:color="000000" w:fill="FFFFFF"/>
            <w:vAlign w:val="center"/>
            <w:hideMark/>
          </w:tcPr>
          <w:p w14:paraId="6C0773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t4/2024</w:t>
            </w:r>
          </w:p>
        </w:tc>
        <w:tc>
          <w:tcPr>
            <w:tcW w:w="2143" w:type="dxa"/>
            <w:tcBorders>
              <w:top w:val="nil"/>
              <w:left w:val="nil"/>
              <w:bottom w:val="single" w:sz="4" w:space="0" w:color="auto"/>
              <w:right w:val="single" w:sz="4" w:space="0" w:color="auto"/>
            </w:tcBorders>
            <w:shd w:val="clear" w:color="000000" w:fill="FFFFFF"/>
            <w:vAlign w:val="center"/>
            <w:hideMark/>
          </w:tcPr>
          <w:p w14:paraId="74F24C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stabilirea zonelor și a serviciilor în care trebuie încurajate preponderent investițiile private în infrastructura de sănătate</w:t>
            </w:r>
          </w:p>
        </w:tc>
        <w:tc>
          <w:tcPr>
            <w:tcW w:w="1996" w:type="dxa"/>
            <w:tcBorders>
              <w:top w:val="nil"/>
              <w:left w:val="nil"/>
              <w:bottom w:val="single" w:sz="4" w:space="0" w:color="auto"/>
              <w:right w:val="single" w:sz="4" w:space="0" w:color="auto"/>
            </w:tcBorders>
            <w:shd w:val="clear" w:color="000000" w:fill="FFFFFF"/>
            <w:vAlign w:val="center"/>
            <w:hideMark/>
          </w:tcPr>
          <w:p w14:paraId="0E5F3A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lista zonelor selectate, potrivit MRSS aprobate, este publicată</w:t>
            </w:r>
          </w:p>
        </w:tc>
        <w:tc>
          <w:tcPr>
            <w:tcW w:w="1165" w:type="dxa"/>
            <w:tcBorders>
              <w:top w:val="nil"/>
              <w:left w:val="nil"/>
              <w:bottom w:val="single" w:sz="4" w:space="0" w:color="auto"/>
              <w:right w:val="single" w:sz="4" w:space="0" w:color="auto"/>
            </w:tcBorders>
            <w:shd w:val="clear" w:color="000000" w:fill="FFFFFF"/>
            <w:vAlign w:val="center"/>
            <w:hideMark/>
          </w:tcPr>
          <w:p w14:paraId="7656CF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7B71A0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POCA,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11D12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63544B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3F173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50F45B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E992AD1"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3A8CC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1DCC21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B1D038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31E46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M.11.1.3.2. Elaborarea și implementarea unor scheme de ajutor de stat flexibile care să susțină investițiile private în sistemul de sănătate, cu eligibilitate în regiunile geografice cu deficit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1B9246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MFP</w:t>
            </w:r>
          </w:p>
        </w:tc>
        <w:tc>
          <w:tcPr>
            <w:tcW w:w="986" w:type="dxa"/>
            <w:tcBorders>
              <w:top w:val="nil"/>
              <w:left w:val="nil"/>
              <w:bottom w:val="single" w:sz="4" w:space="0" w:color="auto"/>
              <w:right w:val="single" w:sz="4" w:space="0" w:color="auto"/>
            </w:tcBorders>
            <w:shd w:val="clear" w:color="000000" w:fill="FFFFFF"/>
            <w:vAlign w:val="center"/>
            <w:hideMark/>
          </w:tcPr>
          <w:p w14:paraId="55A0285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t3/2024</w:t>
            </w:r>
          </w:p>
        </w:tc>
        <w:tc>
          <w:tcPr>
            <w:tcW w:w="986" w:type="dxa"/>
            <w:tcBorders>
              <w:top w:val="nil"/>
              <w:left w:val="nil"/>
              <w:bottom w:val="single" w:sz="4" w:space="0" w:color="auto"/>
              <w:right w:val="single" w:sz="4" w:space="0" w:color="auto"/>
            </w:tcBorders>
            <w:shd w:val="clear" w:color="000000" w:fill="FFFFFF"/>
            <w:vAlign w:val="center"/>
            <w:hideMark/>
          </w:tcPr>
          <w:p w14:paraId="7C38F4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01698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sprijin din surse publice pentru investiții private infrastructura privată de sănătate</w:t>
            </w:r>
          </w:p>
        </w:tc>
        <w:tc>
          <w:tcPr>
            <w:tcW w:w="1996" w:type="dxa"/>
            <w:tcBorders>
              <w:top w:val="nil"/>
              <w:left w:val="nil"/>
              <w:bottom w:val="single" w:sz="4" w:space="0" w:color="auto"/>
              <w:right w:val="single" w:sz="4" w:space="0" w:color="auto"/>
            </w:tcBorders>
            <w:shd w:val="clear" w:color="000000" w:fill="FFFFFF"/>
            <w:vAlign w:val="center"/>
            <w:hideMark/>
          </w:tcPr>
          <w:p w14:paraId="6DF4AE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valoarea cumulată a proiectelor contractate prin scheme de ajutor de stat dedicate</w:t>
            </w:r>
          </w:p>
        </w:tc>
        <w:tc>
          <w:tcPr>
            <w:tcW w:w="1165" w:type="dxa"/>
            <w:tcBorders>
              <w:top w:val="nil"/>
              <w:left w:val="nil"/>
              <w:bottom w:val="single" w:sz="4" w:space="0" w:color="auto"/>
              <w:right w:val="single" w:sz="4" w:space="0" w:color="auto"/>
            </w:tcBorders>
            <w:shd w:val="clear" w:color="000000" w:fill="FFFFFF"/>
            <w:vAlign w:val="center"/>
            <w:hideMark/>
          </w:tcPr>
          <w:p w14:paraId="5EE4F8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125CF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29C37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1,000,000,000 </w:t>
            </w:r>
          </w:p>
        </w:tc>
        <w:tc>
          <w:tcPr>
            <w:tcW w:w="755" w:type="dxa"/>
            <w:tcBorders>
              <w:top w:val="nil"/>
              <w:left w:val="nil"/>
              <w:bottom w:val="single" w:sz="4" w:space="0" w:color="auto"/>
              <w:right w:val="single" w:sz="4" w:space="0" w:color="auto"/>
            </w:tcBorders>
            <w:shd w:val="clear" w:color="000000" w:fill="FFFFFF"/>
            <w:vAlign w:val="center"/>
            <w:hideMark/>
          </w:tcPr>
          <w:p w14:paraId="6E11956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39EA1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79B5F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H.G. pentru aprobarea schemelor de ajutor de stat și, ulterior, aprobarea normelor metodologice</w:t>
            </w:r>
          </w:p>
        </w:tc>
      </w:tr>
      <w:tr w:rsidR="00A072D7" w:rsidRPr="009D1353" w14:paraId="05B2AF15" w14:textId="77777777" w:rsidTr="00473710">
        <w:trPr>
          <w:trHeight w:val="27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50C72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98842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OS.11.2. CREȘTEREA ACCESULUI ȘI A CALITĂȚII SERVICIILOR MEDICALE PRIN CONTINUAREA INVESTIȚIILOR PUBLICE ȘI PRIVATE ÎN INFRASTRUCTURA DE SĂNĂTATE</w:t>
            </w:r>
          </w:p>
        </w:tc>
        <w:tc>
          <w:tcPr>
            <w:tcW w:w="1568" w:type="dxa"/>
            <w:tcBorders>
              <w:top w:val="nil"/>
              <w:left w:val="nil"/>
              <w:bottom w:val="single" w:sz="4" w:space="0" w:color="auto"/>
              <w:right w:val="single" w:sz="4" w:space="0" w:color="auto"/>
            </w:tcBorders>
            <w:shd w:val="clear" w:color="000000" w:fill="FFFFFF"/>
            <w:vAlign w:val="center"/>
            <w:hideMark/>
          </w:tcPr>
          <w:p w14:paraId="6B5D41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DA.11.2.1. Dezvoltarea infrastructurii în asistența medicală primară și ambulatorie, în special în zonele defavorizate din punct de vedere al accesului la servicii medicale, zonele rurale și zonele marginalizate.</w:t>
            </w:r>
          </w:p>
        </w:tc>
        <w:tc>
          <w:tcPr>
            <w:tcW w:w="2028" w:type="dxa"/>
            <w:tcBorders>
              <w:top w:val="nil"/>
              <w:left w:val="nil"/>
              <w:bottom w:val="single" w:sz="4" w:space="0" w:color="auto"/>
              <w:right w:val="single" w:sz="4" w:space="0" w:color="auto"/>
            </w:tcBorders>
            <w:shd w:val="clear" w:color="000000" w:fill="FFFFFF"/>
            <w:vAlign w:val="center"/>
            <w:hideMark/>
          </w:tcPr>
          <w:p w14:paraId="739B4C9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M.11.2.1.1. Construirea/renovarea și dotarea centrelor comunitare integrate, prin parteneriate între Ministerul Sănătății și autoritățile administrației publice locale, care să garanteze sustenabilitatea investițiilor (200).</w:t>
            </w:r>
          </w:p>
        </w:tc>
        <w:tc>
          <w:tcPr>
            <w:tcW w:w="1491" w:type="dxa"/>
            <w:tcBorders>
              <w:top w:val="nil"/>
              <w:left w:val="nil"/>
              <w:bottom w:val="single" w:sz="4" w:space="0" w:color="auto"/>
              <w:right w:val="single" w:sz="4" w:space="0" w:color="auto"/>
            </w:tcBorders>
            <w:shd w:val="clear" w:color="000000" w:fill="FFFFFF"/>
            <w:vAlign w:val="center"/>
            <w:hideMark/>
          </w:tcPr>
          <w:p w14:paraId="27D641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u.a.t.</w:t>
            </w:r>
          </w:p>
        </w:tc>
        <w:tc>
          <w:tcPr>
            <w:tcW w:w="986" w:type="dxa"/>
            <w:tcBorders>
              <w:top w:val="nil"/>
              <w:left w:val="nil"/>
              <w:bottom w:val="single" w:sz="4" w:space="0" w:color="auto"/>
              <w:right w:val="single" w:sz="4" w:space="0" w:color="auto"/>
            </w:tcBorders>
            <w:shd w:val="clear" w:color="000000" w:fill="FFFFFF"/>
            <w:vAlign w:val="center"/>
            <w:hideMark/>
          </w:tcPr>
          <w:p w14:paraId="61A931EB" w14:textId="69FF969A" w:rsidR="00A072D7" w:rsidRPr="009D1353" w:rsidRDefault="00D14812" w:rsidP="00473710">
            <w:pPr>
              <w:spacing w:after="0" w:line="240" w:lineRule="auto"/>
              <w:rPr>
                <w:rFonts w:ascii="Times New Roman" w:eastAsia="Times New Roman" w:hAnsi="Times New Roman" w:cs="Times New Roman"/>
                <w:color w:val="000000"/>
                <w:kern w:val="0"/>
                <w:sz w:val="16"/>
                <w:szCs w:val="16"/>
                <w14:ligatures w14:val="none"/>
              </w:rPr>
            </w:pPr>
            <w:r w:rsidRPr="00D14812">
              <w:rPr>
                <w:rFonts w:ascii="Times New Roman" w:eastAsia="Times New Roman" w:hAnsi="Times New Roman" w:cs="Times New Roman"/>
                <w:color w:val="FF0000"/>
                <w:kern w:val="0"/>
                <w:sz w:val="16"/>
                <w:szCs w:val="16"/>
                <w14:ligatures w14:val="none"/>
              </w:rPr>
              <w:t>T3</w:t>
            </w:r>
            <w:r w:rsidR="00A072D7" w:rsidRPr="00D14812">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32ECE9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5C79BC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servicii de asistență medicală primară integrate</w:t>
            </w:r>
          </w:p>
        </w:tc>
        <w:tc>
          <w:tcPr>
            <w:tcW w:w="1996" w:type="dxa"/>
            <w:tcBorders>
              <w:top w:val="nil"/>
              <w:left w:val="nil"/>
              <w:bottom w:val="single" w:sz="4" w:space="0" w:color="auto"/>
              <w:right w:val="single" w:sz="4" w:space="0" w:color="auto"/>
            </w:tcBorders>
            <w:shd w:val="clear" w:color="000000" w:fill="FFFFFF"/>
            <w:vAlign w:val="center"/>
            <w:hideMark/>
          </w:tcPr>
          <w:p w14:paraId="15AF58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numărul centrelor comunitare integrate funcționale</w:t>
            </w:r>
          </w:p>
        </w:tc>
        <w:tc>
          <w:tcPr>
            <w:tcW w:w="1165" w:type="dxa"/>
            <w:tcBorders>
              <w:top w:val="nil"/>
              <w:left w:val="nil"/>
              <w:bottom w:val="single" w:sz="4" w:space="0" w:color="auto"/>
              <w:right w:val="single" w:sz="4" w:space="0" w:color="auto"/>
            </w:tcBorders>
            <w:shd w:val="clear" w:color="000000" w:fill="FFFFFF"/>
            <w:vAlign w:val="center"/>
            <w:hideMark/>
          </w:tcPr>
          <w:p w14:paraId="02ED11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BBC7B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PNRR, 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68DACB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200,000,000 </w:t>
            </w:r>
          </w:p>
        </w:tc>
        <w:tc>
          <w:tcPr>
            <w:tcW w:w="755" w:type="dxa"/>
            <w:tcBorders>
              <w:top w:val="nil"/>
              <w:left w:val="nil"/>
              <w:bottom w:val="single" w:sz="4" w:space="0" w:color="auto"/>
              <w:right w:val="single" w:sz="4" w:space="0" w:color="auto"/>
            </w:tcBorders>
            <w:shd w:val="clear" w:color="000000" w:fill="FFFFFF"/>
            <w:vAlign w:val="center"/>
            <w:hideMark/>
          </w:tcPr>
          <w:p w14:paraId="2CCC09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AA2898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8829C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3277C39"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2F377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13086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D9E94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7C2CE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M.11.2.1.2. Îmbunătățirea și extinderea infrastructurii fizice și dotarea cabinetelor de medicină școlară și a cabinetelor de stomatologie în unitățile de învățământ preuniversitar și universitar.</w:t>
            </w:r>
          </w:p>
        </w:tc>
        <w:tc>
          <w:tcPr>
            <w:tcW w:w="1491" w:type="dxa"/>
            <w:tcBorders>
              <w:top w:val="nil"/>
              <w:left w:val="nil"/>
              <w:bottom w:val="single" w:sz="4" w:space="0" w:color="auto"/>
              <w:right w:val="single" w:sz="4" w:space="0" w:color="auto"/>
            </w:tcBorders>
            <w:shd w:val="clear" w:color="000000" w:fill="FFFFFF"/>
            <w:vAlign w:val="center"/>
            <w:hideMark/>
          </w:tcPr>
          <w:p w14:paraId="176AF0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u.a.t.</w:t>
            </w:r>
          </w:p>
        </w:tc>
        <w:tc>
          <w:tcPr>
            <w:tcW w:w="986" w:type="dxa"/>
            <w:tcBorders>
              <w:top w:val="nil"/>
              <w:left w:val="nil"/>
              <w:bottom w:val="single" w:sz="4" w:space="0" w:color="auto"/>
              <w:right w:val="single" w:sz="4" w:space="0" w:color="auto"/>
            </w:tcBorders>
            <w:shd w:val="clear" w:color="000000" w:fill="FFFFFF"/>
            <w:vAlign w:val="center"/>
            <w:hideMark/>
          </w:tcPr>
          <w:p w14:paraId="7C938C27" w14:textId="40CD417A" w:rsidR="00A072D7" w:rsidRPr="009D1353" w:rsidRDefault="00D14812" w:rsidP="00473710">
            <w:pPr>
              <w:spacing w:after="0" w:line="240" w:lineRule="auto"/>
              <w:rPr>
                <w:rFonts w:ascii="Times New Roman" w:eastAsia="Times New Roman" w:hAnsi="Times New Roman" w:cs="Times New Roman"/>
                <w:color w:val="000000"/>
                <w:kern w:val="0"/>
                <w:sz w:val="16"/>
                <w:szCs w:val="16"/>
                <w14:ligatures w14:val="none"/>
              </w:rPr>
            </w:pPr>
            <w:r w:rsidRPr="00D14812">
              <w:rPr>
                <w:rFonts w:ascii="Times New Roman" w:eastAsia="Times New Roman" w:hAnsi="Times New Roman" w:cs="Times New Roman"/>
                <w:color w:val="FF0000"/>
                <w:kern w:val="0"/>
                <w:sz w:val="16"/>
                <w:szCs w:val="16"/>
                <w14:ligatures w14:val="none"/>
              </w:rPr>
              <w:t>T3</w:t>
            </w:r>
            <w:r w:rsidR="00A072D7" w:rsidRPr="00D14812">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43749D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6BD459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capacitate de furnizare a serviciilor de medicina școlară extinsă</w:t>
            </w:r>
          </w:p>
        </w:tc>
        <w:tc>
          <w:tcPr>
            <w:tcW w:w="1996" w:type="dxa"/>
            <w:tcBorders>
              <w:top w:val="nil"/>
              <w:left w:val="nil"/>
              <w:bottom w:val="single" w:sz="4" w:space="0" w:color="auto"/>
              <w:right w:val="single" w:sz="4" w:space="0" w:color="auto"/>
            </w:tcBorders>
            <w:shd w:val="clear" w:color="000000" w:fill="FFFFFF"/>
            <w:vAlign w:val="center"/>
            <w:hideMark/>
          </w:tcPr>
          <w:p w14:paraId="4C7343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numărul cabinetelor de medicină școlară și a cabinetelor de stomatologie în unitățile de învățământ modernizate</w:t>
            </w:r>
          </w:p>
        </w:tc>
        <w:tc>
          <w:tcPr>
            <w:tcW w:w="1165" w:type="dxa"/>
            <w:tcBorders>
              <w:top w:val="nil"/>
              <w:left w:val="nil"/>
              <w:bottom w:val="single" w:sz="4" w:space="0" w:color="auto"/>
              <w:right w:val="single" w:sz="4" w:space="0" w:color="auto"/>
            </w:tcBorders>
            <w:shd w:val="clear" w:color="000000" w:fill="FFFFFF"/>
            <w:vAlign w:val="center"/>
            <w:hideMark/>
          </w:tcPr>
          <w:p w14:paraId="7CEBC61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C1C08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5A6C9EB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80,000,000 </w:t>
            </w:r>
          </w:p>
        </w:tc>
        <w:tc>
          <w:tcPr>
            <w:tcW w:w="755" w:type="dxa"/>
            <w:tcBorders>
              <w:top w:val="nil"/>
              <w:left w:val="nil"/>
              <w:bottom w:val="single" w:sz="4" w:space="0" w:color="auto"/>
              <w:right w:val="single" w:sz="4" w:space="0" w:color="auto"/>
            </w:tcBorders>
            <w:shd w:val="clear" w:color="000000" w:fill="FFFFFF"/>
            <w:vAlign w:val="center"/>
            <w:hideMark/>
          </w:tcPr>
          <w:p w14:paraId="141229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7D2BF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AFEFC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01629D9"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CD59C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9E5B09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BB35E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B386F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M.11.2.1.3. Investiții în infrastructura și tehnologiile utilizate în asistența medicală primară care să permită prioritizarea intervențiilor preventive inclusiv vaccinarea, monitorizarea riscurilor, depistarea precoce și screeningul, reducerea complicațiilor și a dizabilității, precum și diversificarea serviciilor oferite în cadrul rețelelor de management al bolilor cronice.</w:t>
            </w:r>
          </w:p>
        </w:tc>
        <w:tc>
          <w:tcPr>
            <w:tcW w:w="1491" w:type="dxa"/>
            <w:tcBorders>
              <w:top w:val="nil"/>
              <w:left w:val="nil"/>
              <w:bottom w:val="single" w:sz="4" w:space="0" w:color="auto"/>
              <w:right w:val="single" w:sz="4" w:space="0" w:color="auto"/>
            </w:tcBorders>
            <w:shd w:val="clear" w:color="000000" w:fill="FFFFFF"/>
            <w:vAlign w:val="center"/>
            <w:hideMark/>
          </w:tcPr>
          <w:p w14:paraId="6F1882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MFP</w:t>
            </w:r>
          </w:p>
        </w:tc>
        <w:tc>
          <w:tcPr>
            <w:tcW w:w="986" w:type="dxa"/>
            <w:tcBorders>
              <w:top w:val="nil"/>
              <w:left w:val="nil"/>
              <w:bottom w:val="single" w:sz="4" w:space="0" w:color="auto"/>
              <w:right w:val="single" w:sz="4" w:space="0" w:color="auto"/>
            </w:tcBorders>
            <w:shd w:val="clear" w:color="000000" w:fill="FFFFFF"/>
            <w:vAlign w:val="center"/>
            <w:hideMark/>
          </w:tcPr>
          <w:p w14:paraId="1A467AF9" w14:textId="4BF2AE71" w:rsidR="00A072D7" w:rsidRPr="009D1353" w:rsidRDefault="00D14812" w:rsidP="00473710">
            <w:pPr>
              <w:spacing w:after="0" w:line="240" w:lineRule="auto"/>
              <w:rPr>
                <w:rFonts w:ascii="Times New Roman" w:eastAsia="Times New Roman" w:hAnsi="Times New Roman" w:cs="Times New Roman"/>
                <w:color w:val="000000"/>
                <w:kern w:val="0"/>
                <w:sz w:val="16"/>
                <w:szCs w:val="16"/>
                <w14:ligatures w14:val="none"/>
              </w:rPr>
            </w:pPr>
            <w:r w:rsidRPr="00D14812">
              <w:rPr>
                <w:rFonts w:ascii="Times New Roman" w:eastAsia="Times New Roman" w:hAnsi="Times New Roman" w:cs="Times New Roman"/>
                <w:color w:val="FF0000"/>
                <w:kern w:val="0"/>
                <w:sz w:val="16"/>
                <w:szCs w:val="16"/>
                <w14:ligatures w14:val="none"/>
              </w:rPr>
              <w:t>T3</w:t>
            </w:r>
            <w:r w:rsidR="00A072D7" w:rsidRPr="00D14812">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CE863B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1A466B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mecanisme de finanțare pentru capacitate extinsă asistenței medicale primare</w:t>
            </w:r>
          </w:p>
        </w:tc>
        <w:tc>
          <w:tcPr>
            <w:tcW w:w="1996" w:type="dxa"/>
            <w:tcBorders>
              <w:top w:val="nil"/>
              <w:left w:val="nil"/>
              <w:bottom w:val="single" w:sz="4" w:space="0" w:color="auto"/>
              <w:right w:val="single" w:sz="4" w:space="0" w:color="auto"/>
            </w:tcBorders>
            <w:shd w:val="clear" w:color="000000" w:fill="FFFFFF"/>
            <w:vAlign w:val="center"/>
            <w:hideMark/>
          </w:tcPr>
          <w:p w14:paraId="1A9E946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valoarea contractelor de finanțare din surse publice a investițiilor în asistența medicală primară</w:t>
            </w:r>
          </w:p>
        </w:tc>
        <w:tc>
          <w:tcPr>
            <w:tcW w:w="1165" w:type="dxa"/>
            <w:tcBorders>
              <w:top w:val="nil"/>
              <w:left w:val="nil"/>
              <w:bottom w:val="single" w:sz="4" w:space="0" w:color="auto"/>
              <w:right w:val="single" w:sz="4" w:space="0" w:color="auto"/>
            </w:tcBorders>
            <w:shd w:val="clear" w:color="000000" w:fill="FFFFFF"/>
            <w:vAlign w:val="center"/>
            <w:hideMark/>
          </w:tcPr>
          <w:p w14:paraId="50B046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5906B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PNRR, 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60811E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1,000,000,000 </w:t>
            </w:r>
          </w:p>
        </w:tc>
        <w:tc>
          <w:tcPr>
            <w:tcW w:w="755" w:type="dxa"/>
            <w:tcBorders>
              <w:top w:val="nil"/>
              <w:left w:val="nil"/>
              <w:bottom w:val="single" w:sz="4" w:space="0" w:color="auto"/>
              <w:right w:val="single" w:sz="4" w:space="0" w:color="auto"/>
            </w:tcBorders>
            <w:shd w:val="clear" w:color="000000" w:fill="FFFFFF"/>
            <w:vAlign w:val="center"/>
            <w:hideMark/>
          </w:tcPr>
          <w:p w14:paraId="546AB9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D4844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886A28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finanțarea CMI, pe lângă PNRR și PO Sănătate</w:t>
            </w:r>
          </w:p>
        </w:tc>
      </w:tr>
      <w:tr w:rsidR="00A072D7" w:rsidRPr="009D1353" w14:paraId="18FCDE24"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D5060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F853E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5A8D9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9A7FB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M.11.2.1.4. Înființarea/ renovarea și/ sau dotarea cabinetelor și a asocierilor de cabinete de medicina familiei, inclusiv a punctelor de lucru ale acestora, având la bază o metodologie de prioritizare obiectivă și transparentă.</w:t>
            </w:r>
          </w:p>
        </w:tc>
        <w:tc>
          <w:tcPr>
            <w:tcW w:w="1491" w:type="dxa"/>
            <w:tcBorders>
              <w:top w:val="nil"/>
              <w:left w:val="nil"/>
              <w:bottom w:val="single" w:sz="4" w:space="0" w:color="auto"/>
              <w:right w:val="single" w:sz="4" w:space="0" w:color="auto"/>
            </w:tcBorders>
            <w:shd w:val="clear" w:color="000000" w:fill="FFFFFF"/>
            <w:vAlign w:val="center"/>
            <w:hideMark/>
          </w:tcPr>
          <w:p w14:paraId="4C5572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MFP, SMP</w:t>
            </w:r>
          </w:p>
        </w:tc>
        <w:tc>
          <w:tcPr>
            <w:tcW w:w="986" w:type="dxa"/>
            <w:tcBorders>
              <w:top w:val="nil"/>
              <w:left w:val="nil"/>
              <w:bottom w:val="single" w:sz="4" w:space="0" w:color="auto"/>
              <w:right w:val="single" w:sz="4" w:space="0" w:color="auto"/>
            </w:tcBorders>
            <w:shd w:val="clear" w:color="000000" w:fill="FFFFFF"/>
            <w:vAlign w:val="center"/>
            <w:hideMark/>
          </w:tcPr>
          <w:p w14:paraId="05103BB1" w14:textId="42F29C9A" w:rsidR="00A072D7" w:rsidRPr="009D1353" w:rsidRDefault="00D14812" w:rsidP="00473710">
            <w:pPr>
              <w:spacing w:after="0" w:line="240" w:lineRule="auto"/>
              <w:rPr>
                <w:rFonts w:ascii="Times New Roman" w:eastAsia="Times New Roman" w:hAnsi="Times New Roman" w:cs="Times New Roman"/>
                <w:color w:val="000000"/>
                <w:kern w:val="0"/>
                <w:sz w:val="16"/>
                <w:szCs w:val="16"/>
                <w14:ligatures w14:val="none"/>
              </w:rPr>
            </w:pPr>
            <w:r w:rsidRPr="00D14812">
              <w:rPr>
                <w:rFonts w:ascii="Times New Roman" w:eastAsia="Times New Roman" w:hAnsi="Times New Roman" w:cs="Times New Roman"/>
                <w:color w:val="FF0000"/>
                <w:kern w:val="0"/>
                <w:sz w:val="16"/>
                <w:szCs w:val="16"/>
                <w14:ligatures w14:val="none"/>
              </w:rPr>
              <w:t>T3</w:t>
            </w:r>
            <w:r w:rsidR="00A072D7" w:rsidRPr="00D14812">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5ACE9EB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43AC7D4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modernizarea cabinetelor de medicina familiei</w:t>
            </w:r>
          </w:p>
        </w:tc>
        <w:tc>
          <w:tcPr>
            <w:tcW w:w="1996" w:type="dxa"/>
            <w:tcBorders>
              <w:top w:val="nil"/>
              <w:left w:val="nil"/>
              <w:bottom w:val="single" w:sz="4" w:space="0" w:color="auto"/>
              <w:right w:val="single" w:sz="4" w:space="0" w:color="auto"/>
            </w:tcBorders>
            <w:shd w:val="clear" w:color="000000" w:fill="FFFFFF"/>
            <w:vAlign w:val="center"/>
            <w:hideMark/>
          </w:tcPr>
          <w:p w14:paraId="4B4F8E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cabinetelor de medicina familiei care au primit sprijin financiar din surse publice</w:t>
            </w:r>
          </w:p>
        </w:tc>
        <w:tc>
          <w:tcPr>
            <w:tcW w:w="1165" w:type="dxa"/>
            <w:tcBorders>
              <w:top w:val="nil"/>
              <w:left w:val="nil"/>
              <w:bottom w:val="single" w:sz="4" w:space="0" w:color="auto"/>
              <w:right w:val="single" w:sz="4" w:space="0" w:color="auto"/>
            </w:tcBorders>
            <w:shd w:val="clear" w:color="000000" w:fill="FFFFFF"/>
            <w:vAlign w:val="center"/>
            <w:hideMark/>
          </w:tcPr>
          <w:p w14:paraId="462504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5236E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PNRR, 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0B5B53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9A99EF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B44EB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6DF988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sprijin financiar pentru CMI, pe lângă PNRR și PO Sănătate</w:t>
            </w:r>
          </w:p>
        </w:tc>
      </w:tr>
      <w:tr w:rsidR="00A072D7" w:rsidRPr="009D1353" w14:paraId="2C7E9005"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7E2D2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3B77C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133DB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D67DAB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M.11.2.1.5. Îmbunătățirea accesului la servicii de sănătate prin dezvoltarea infrastructurii de telemedicină, cu prioritate în zone defavorizate din punct de vedere al accesului la servicii.</w:t>
            </w:r>
          </w:p>
        </w:tc>
        <w:tc>
          <w:tcPr>
            <w:tcW w:w="1491" w:type="dxa"/>
            <w:tcBorders>
              <w:top w:val="nil"/>
              <w:left w:val="nil"/>
              <w:bottom w:val="single" w:sz="4" w:space="0" w:color="auto"/>
              <w:right w:val="single" w:sz="4" w:space="0" w:color="auto"/>
            </w:tcBorders>
            <w:shd w:val="clear" w:color="000000" w:fill="FFFFFF"/>
            <w:vAlign w:val="center"/>
            <w:hideMark/>
          </w:tcPr>
          <w:p w14:paraId="543E79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CNAS, STS</w:t>
            </w:r>
          </w:p>
        </w:tc>
        <w:tc>
          <w:tcPr>
            <w:tcW w:w="986" w:type="dxa"/>
            <w:tcBorders>
              <w:top w:val="nil"/>
              <w:left w:val="nil"/>
              <w:bottom w:val="single" w:sz="4" w:space="0" w:color="auto"/>
              <w:right w:val="single" w:sz="4" w:space="0" w:color="auto"/>
            </w:tcBorders>
            <w:shd w:val="clear" w:color="000000" w:fill="FFFFFF"/>
            <w:vAlign w:val="center"/>
            <w:hideMark/>
          </w:tcPr>
          <w:p w14:paraId="7BC8BC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5F01F9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9D5F1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utilizarea serviciilor de telemedicină în asistența medicală primară</w:t>
            </w:r>
          </w:p>
        </w:tc>
        <w:tc>
          <w:tcPr>
            <w:tcW w:w="1996" w:type="dxa"/>
            <w:tcBorders>
              <w:top w:val="nil"/>
              <w:left w:val="nil"/>
              <w:bottom w:val="single" w:sz="4" w:space="0" w:color="auto"/>
              <w:right w:val="single" w:sz="4" w:space="0" w:color="auto"/>
            </w:tcBorders>
            <w:shd w:val="clear" w:color="000000" w:fill="FFFFFF"/>
            <w:vAlign w:val="center"/>
            <w:hideMark/>
          </w:tcPr>
          <w:p w14:paraId="4FACAC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furnizorilor de servicii din asistența medicală primară care contractează servicii de telemedicină în zone defavorizate din punct de vedere al accesului la servicii</w:t>
            </w:r>
          </w:p>
        </w:tc>
        <w:tc>
          <w:tcPr>
            <w:tcW w:w="1165" w:type="dxa"/>
            <w:tcBorders>
              <w:top w:val="nil"/>
              <w:left w:val="nil"/>
              <w:bottom w:val="single" w:sz="4" w:space="0" w:color="auto"/>
              <w:right w:val="single" w:sz="4" w:space="0" w:color="auto"/>
            </w:tcBorders>
            <w:shd w:val="clear" w:color="000000" w:fill="FFFFFF"/>
            <w:vAlign w:val="center"/>
            <w:hideMark/>
          </w:tcPr>
          <w:p w14:paraId="2E5B4A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F4C07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PNRR, 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2D4AF4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500,000,000 </w:t>
            </w:r>
          </w:p>
        </w:tc>
        <w:tc>
          <w:tcPr>
            <w:tcW w:w="755" w:type="dxa"/>
            <w:tcBorders>
              <w:top w:val="nil"/>
              <w:left w:val="nil"/>
              <w:bottom w:val="single" w:sz="4" w:space="0" w:color="auto"/>
              <w:right w:val="single" w:sz="4" w:space="0" w:color="auto"/>
            </w:tcBorders>
            <w:shd w:val="clear" w:color="000000" w:fill="FFFFFF"/>
            <w:vAlign w:val="center"/>
            <w:hideMark/>
          </w:tcPr>
          <w:p w14:paraId="5454DB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68443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B2103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modificarea și completarea H.G. privind PNS și a normelor tehnice, a H.G. privind Co-Ca, PSB și PSB și a normelor metodologice</w:t>
            </w:r>
          </w:p>
        </w:tc>
      </w:tr>
      <w:tr w:rsidR="00A072D7" w:rsidRPr="009D1353" w14:paraId="30B01381"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0E67CD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3F3754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8BEDB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CF0FE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M.11.2.1.6. Realizarea de investiții în infrastructura și tehnologiile utilizate în ambulatoriu, care să permită prioritizarea intervențiilor preventive, inclusiv depistarea precoce și screeningul, diagnosticul adecvat și în timp util, chirurgia de zi și serviciile oferite în cadrul rețelelor teritoriale de management al bolilor cronice.</w:t>
            </w:r>
          </w:p>
        </w:tc>
        <w:tc>
          <w:tcPr>
            <w:tcW w:w="1491" w:type="dxa"/>
            <w:tcBorders>
              <w:top w:val="nil"/>
              <w:left w:val="nil"/>
              <w:bottom w:val="single" w:sz="4" w:space="0" w:color="auto"/>
              <w:right w:val="single" w:sz="4" w:space="0" w:color="auto"/>
            </w:tcBorders>
            <w:shd w:val="clear" w:color="000000" w:fill="FFFFFF"/>
            <w:vAlign w:val="center"/>
            <w:hideMark/>
          </w:tcPr>
          <w:p w14:paraId="246CF8A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038B5518" w14:textId="12D2146B" w:rsidR="00A072D7" w:rsidRPr="009D1353" w:rsidRDefault="00D14812" w:rsidP="00473710">
            <w:pPr>
              <w:spacing w:after="0" w:line="240" w:lineRule="auto"/>
              <w:rPr>
                <w:rFonts w:ascii="Times New Roman" w:eastAsia="Times New Roman" w:hAnsi="Times New Roman" w:cs="Times New Roman"/>
                <w:color w:val="000000"/>
                <w:kern w:val="0"/>
                <w:sz w:val="16"/>
                <w:szCs w:val="16"/>
                <w14:ligatures w14:val="none"/>
              </w:rPr>
            </w:pPr>
            <w:r w:rsidRPr="00D14812">
              <w:rPr>
                <w:rFonts w:ascii="Times New Roman" w:eastAsia="Times New Roman" w:hAnsi="Times New Roman" w:cs="Times New Roman"/>
                <w:color w:val="FF0000"/>
                <w:kern w:val="0"/>
                <w:sz w:val="16"/>
                <w:szCs w:val="16"/>
                <w14:ligatures w14:val="none"/>
              </w:rPr>
              <w:t>T3</w:t>
            </w:r>
            <w:r w:rsidR="00A072D7" w:rsidRPr="00D14812">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134C1EF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6A4C81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infrastructura serviciilor medicale în ambulatoriu modernizată</w:t>
            </w:r>
          </w:p>
        </w:tc>
        <w:tc>
          <w:tcPr>
            <w:tcW w:w="1996" w:type="dxa"/>
            <w:tcBorders>
              <w:top w:val="nil"/>
              <w:left w:val="nil"/>
              <w:bottom w:val="single" w:sz="4" w:space="0" w:color="auto"/>
              <w:right w:val="single" w:sz="4" w:space="0" w:color="auto"/>
            </w:tcBorders>
            <w:shd w:val="clear" w:color="000000" w:fill="FFFFFF"/>
            <w:vAlign w:val="center"/>
            <w:hideMark/>
          </w:tcPr>
          <w:p w14:paraId="140D5B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care au primit sprijin financiar din surse publice</w:t>
            </w:r>
          </w:p>
        </w:tc>
        <w:tc>
          <w:tcPr>
            <w:tcW w:w="1165" w:type="dxa"/>
            <w:tcBorders>
              <w:top w:val="nil"/>
              <w:left w:val="nil"/>
              <w:bottom w:val="single" w:sz="4" w:space="0" w:color="auto"/>
              <w:right w:val="single" w:sz="4" w:space="0" w:color="auto"/>
            </w:tcBorders>
            <w:shd w:val="clear" w:color="000000" w:fill="FFFFFF"/>
            <w:vAlign w:val="center"/>
            <w:hideMark/>
          </w:tcPr>
          <w:p w14:paraId="5F8BA7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B947A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PNRR, 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5A28DC1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500,000,000 </w:t>
            </w:r>
          </w:p>
        </w:tc>
        <w:tc>
          <w:tcPr>
            <w:tcW w:w="755" w:type="dxa"/>
            <w:tcBorders>
              <w:top w:val="nil"/>
              <w:left w:val="nil"/>
              <w:bottom w:val="single" w:sz="4" w:space="0" w:color="auto"/>
              <w:right w:val="single" w:sz="4" w:space="0" w:color="auto"/>
            </w:tcBorders>
            <w:shd w:val="clear" w:color="000000" w:fill="FFFFFF"/>
            <w:vAlign w:val="center"/>
            <w:hideMark/>
          </w:tcPr>
          <w:p w14:paraId="6C8F74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67FF9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684D37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sprijin financiar pentru furnizori de servicii medicale în ambulatoriu, pe lângă PNRR și PO Sănătate</w:t>
            </w:r>
          </w:p>
        </w:tc>
      </w:tr>
      <w:tr w:rsidR="00A072D7" w:rsidRPr="009D1353" w14:paraId="783577DA"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DE90E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20EFB7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76741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F3715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M.11.2.1.7. Achiziționarea și operaționalizarea, inclusiv finanțarea funcționării, unor caravane medicale dotate cu aparatura medicală pentru activități de screening pentru cancerul mamar și cancerul de col uterin în zone cu acces limitat la servicii medicale specializate.</w:t>
            </w:r>
          </w:p>
        </w:tc>
        <w:tc>
          <w:tcPr>
            <w:tcW w:w="1491" w:type="dxa"/>
            <w:tcBorders>
              <w:top w:val="nil"/>
              <w:left w:val="nil"/>
              <w:bottom w:val="single" w:sz="4" w:space="0" w:color="auto"/>
              <w:right w:val="single" w:sz="4" w:space="0" w:color="auto"/>
            </w:tcBorders>
            <w:shd w:val="clear" w:color="000000" w:fill="FFFFFF"/>
            <w:vAlign w:val="center"/>
            <w:hideMark/>
          </w:tcPr>
          <w:p w14:paraId="3F4EBB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MS, centrele regionale de screening</w:t>
            </w:r>
          </w:p>
        </w:tc>
        <w:tc>
          <w:tcPr>
            <w:tcW w:w="986" w:type="dxa"/>
            <w:tcBorders>
              <w:top w:val="nil"/>
              <w:left w:val="nil"/>
              <w:bottom w:val="single" w:sz="4" w:space="0" w:color="auto"/>
              <w:right w:val="single" w:sz="4" w:space="0" w:color="auto"/>
            </w:tcBorders>
            <w:shd w:val="clear" w:color="000000" w:fill="FFFFFF"/>
            <w:vAlign w:val="center"/>
            <w:hideMark/>
          </w:tcPr>
          <w:p w14:paraId="4A79B711" w14:textId="7A509D77" w:rsidR="00A072D7" w:rsidRPr="009D1353" w:rsidRDefault="00D14812" w:rsidP="00473710">
            <w:pPr>
              <w:spacing w:after="0" w:line="240" w:lineRule="auto"/>
              <w:rPr>
                <w:rFonts w:ascii="Times New Roman" w:eastAsia="Times New Roman" w:hAnsi="Times New Roman" w:cs="Times New Roman"/>
                <w:color w:val="000000"/>
                <w:kern w:val="0"/>
                <w:sz w:val="16"/>
                <w:szCs w:val="16"/>
                <w14:ligatures w14:val="none"/>
              </w:rPr>
            </w:pPr>
            <w:r w:rsidRPr="00D14812">
              <w:rPr>
                <w:rFonts w:ascii="Times New Roman" w:eastAsia="Times New Roman" w:hAnsi="Times New Roman" w:cs="Times New Roman"/>
                <w:color w:val="FF0000"/>
                <w:kern w:val="0"/>
                <w:sz w:val="16"/>
                <w:szCs w:val="16"/>
                <w14:ligatures w14:val="none"/>
              </w:rPr>
              <w:t>T3</w:t>
            </w:r>
            <w:r>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3A70D8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163EB6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de realizare a activităților de screening în zone cu acces limitat</w:t>
            </w:r>
          </w:p>
        </w:tc>
        <w:tc>
          <w:tcPr>
            <w:tcW w:w="1996" w:type="dxa"/>
            <w:tcBorders>
              <w:top w:val="nil"/>
              <w:left w:val="nil"/>
              <w:bottom w:val="single" w:sz="4" w:space="0" w:color="auto"/>
              <w:right w:val="single" w:sz="4" w:space="0" w:color="auto"/>
            </w:tcBorders>
            <w:shd w:val="clear" w:color="000000" w:fill="FFFFFF"/>
            <w:vAlign w:val="center"/>
            <w:hideMark/>
          </w:tcPr>
          <w:p w14:paraId="7EDC80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caravanelor mobile achiziționate și funcționale</w:t>
            </w:r>
          </w:p>
        </w:tc>
        <w:tc>
          <w:tcPr>
            <w:tcW w:w="1165" w:type="dxa"/>
            <w:tcBorders>
              <w:top w:val="nil"/>
              <w:left w:val="nil"/>
              <w:bottom w:val="single" w:sz="4" w:space="0" w:color="auto"/>
              <w:right w:val="single" w:sz="4" w:space="0" w:color="auto"/>
            </w:tcBorders>
            <w:shd w:val="clear" w:color="000000" w:fill="FFFFFF"/>
            <w:vAlign w:val="center"/>
            <w:hideMark/>
          </w:tcPr>
          <w:p w14:paraId="6C46EA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finalizarea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7A9C3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6AEFB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30,000,000 </w:t>
            </w:r>
          </w:p>
        </w:tc>
        <w:tc>
          <w:tcPr>
            <w:tcW w:w="755" w:type="dxa"/>
            <w:tcBorders>
              <w:top w:val="nil"/>
              <w:left w:val="nil"/>
              <w:bottom w:val="single" w:sz="4" w:space="0" w:color="auto"/>
              <w:right w:val="single" w:sz="4" w:space="0" w:color="auto"/>
            </w:tcBorders>
            <w:shd w:val="clear" w:color="000000" w:fill="FFFFFF"/>
            <w:vAlign w:val="center"/>
            <w:hideMark/>
          </w:tcPr>
          <w:p w14:paraId="420210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44F34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DA96F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cadru normativ pentru finanțarea activităților de screening prin caravane medicale</w:t>
            </w:r>
          </w:p>
        </w:tc>
      </w:tr>
      <w:tr w:rsidR="00A072D7" w:rsidRPr="009D1353" w14:paraId="402D6D61"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643EF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73819C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E429C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C6D2D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M.11.2.1.8. Investiții în infrastructură și dotări pentru serviciile de recuperare/ reabilitare.</w:t>
            </w:r>
          </w:p>
        </w:tc>
        <w:tc>
          <w:tcPr>
            <w:tcW w:w="1491" w:type="dxa"/>
            <w:tcBorders>
              <w:top w:val="nil"/>
              <w:left w:val="nil"/>
              <w:bottom w:val="single" w:sz="4" w:space="0" w:color="auto"/>
              <w:right w:val="single" w:sz="4" w:space="0" w:color="auto"/>
            </w:tcBorders>
            <w:shd w:val="clear" w:color="000000" w:fill="FFFFFF"/>
            <w:vAlign w:val="center"/>
            <w:hideMark/>
          </w:tcPr>
          <w:p w14:paraId="5364590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 a.p.l.,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4BB931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1AB926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C16F93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pentru serviciile de recuperare/ reabilitare</w:t>
            </w:r>
          </w:p>
        </w:tc>
        <w:tc>
          <w:tcPr>
            <w:tcW w:w="1996" w:type="dxa"/>
            <w:tcBorders>
              <w:top w:val="nil"/>
              <w:left w:val="nil"/>
              <w:bottom w:val="single" w:sz="4" w:space="0" w:color="auto"/>
              <w:right w:val="single" w:sz="4" w:space="0" w:color="auto"/>
            </w:tcBorders>
            <w:shd w:val="clear" w:color="000000" w:fill="FFFFFF"/>
            <w:vAlign w:val="center"/>
            <w:hideMark/>
          </w:tcPr>
          <w:p w14:paraId="28635F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075034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AF47E0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009330D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450,000,000 </w:t>
            </w:r>
          </w:p>
        </w:tc>
        <w:tc>
          <w:tcPr>
            <w:tcW w:w="755" w:type="dxa"/>
            <w:tcBorders>
              <w:top w:val="nil"/>
              <w:left w:val="nil"/>
              <w:bottom w:val="single" w:sz="4" w:space="0" w:color="auto"/>
              <w:right w:val="single" w:sz="4" w:space="0" w:color="auto"/>
            </w:tcBorders>
            <w:shd w:val="clear" w:color="000000" w:fill="FFFFFF"/>
            <w:vAlign w:val="center"/>
            <w:hideMark/>
          </w:tcPr>
          <w:p w14:paraId="29C4F2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3992A1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25F196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667DA98"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9CA093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6D0D64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4B9445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DA.11.2.2. Continuarea dezvoltării infrastructurii publice spitalicești în concordanță cu Planurile Regionale de Servicii de Sănătate și Masterplanurile Regionale de Servicii de Sănătate.</w:t>
            </w:r>
          </w:p>
        </w:tc>
        <w:tc>
          <w:tcPr>
            <w:tcW w:w="2028" w:type="dxa"/>
            <w:tcBorders>
              <w:top w:val="nil"/>
              <w:left w:val="nil"/>
              <w:bottom w:val="single" w:sz="4" w:space="0" w:color="auto"/>
              <w:right w:val="single" w:sz="4" w:space="0" w:color="auto"/>
            </w:tcBorders>
            <w:shd w:val="clear" w:color="000000" w:fill="FFFFFF"/>
            <w:vAlign w:val="center"/>
            <w:hideMark/>
          </w:tcPr>
          <w:p w14:paraId="627EF88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M.11.2.2.1. Construirea și dotarea a trei noi spitale regionale de urgență (Cluj-Napoca, Iași, Craiova).</w:t>
            </w:r>
          </w:p>
        </w:tc>
        <w:tc>
          <w:tcPr>
            <w:tcW w:w="1491" w:type="dxa"/>
            <w:tcBorders>
              <w:top w:val="nil"/>
              <w:left w:val="nil"/>
              <w:bottom w:val="single" w:sz="4" w:space="0" w:color="auto"/>
              <w:right w:val="single" w:sz="4" w:space="0" w:color="auto"/>
            </w:tcBorders>
            <w:shd w:val="clear" w:color="000000" w:fill="FFFFFF"/>
            <w:vAlign w:val="center"/>
            <w:hideMark/>
          </w:tcPr>
          <w:p w14:paraId="3C10F4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w:t>
            </w:r>
          </w:p>
        </w:tc>
        <w:tc>
          <w:tcPr>
            <w:tcW w:w="986" w:type="dxa"/>
            <w:tcBorders>
              <w:top w:val="nil"/>
              <w:left w:val="nil"/>
              <w:bottom w:val="single" w:sz="4" w:space="0" w:color="auto"/>
              <w:right w:val="single" w:sz="4" w:space="0" w:color="auto"/>
            </w:tcBorders>
            <w:shd w:val="clear" w:color="000000" w:fill="FFFFFF"/>
            <w:vAlign w:val="center"/>
            <w:hideMark/>
          </w:tcPr>
          <w:p w14:paraId="717C4D48" w14:textId="25191190" w:rsidR="00A072D7" w:rsidRPr="009D1353" w:rsidRDefault="00AD7809" w:rsidP="00473710">
            <w:pPr>
              <w:spacing w:after="0" w:line="240" w:lineRule="auto"/>
              <w:rPr>
                <w:rFonts w:ascii="Times New Roman" w:eastAsia="Times New Roman" w:hAnsi="Times New Roman" w:cs="Times New Roman"/>
                <w:color w:val="000000"/>
                <w:kern w:val="0"/>
                <w:sz w:val="16"/>
                <w:szCs w:val="16"/>
                <w14:ligatures w14:val="none"/>
              </w:rPr>
            </w:pPr>
            <w:r>
              <w:rPr>
                <w:rFonts w:ascii="Times New Roman" w:eastAsia="Times New Roman" w:hAnsi="Times New Roman" w:cs="Times New Roman"/>
                <w:color w:val="000000"/>
                <w:kern w:val="0"/>
                <w:sz w:val="16"/>
                <w:szCs w:val="16"/>
                <w14:ligatures w14:val="none"/>
              </w:rPr>
              <w:t>T3</w:t>
            </w:r>
            <w:r w:rsidR="00A072D7" w:rsidRPr="009D1353">
              <w:rPr>
                <w:rFonts w:ascii="Times New Roman" w:eastAsia="Times New Roman" w:hAnsi="Times New Roman" w:cs="Times New Roman"/>
                <w:color w:val="00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48ADC2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t4/2028</w:t>
            </w:r>
          </w:p>
        </w:tc>
        <w:tc>
          <w:tcPr>
            <w:tcW w:w="2143" w:type="dxa"/>
            <w:tcBorders>
              <w:top w:val="nil"/>
              <w:left w:val="nil"/>
              <w:bottom w:val="single" w:sz="4" w:space="0" w:color="auto"/>
              <w:right w:val="single" w:sz="4" w:space="0" w:color="auto"/>
            </w:tcBorders>
            <w:shd w:val="clear" w:color="000000" w:fill="FFFFFF"/>
            <w:vAlign w:val="center"/>
            <w:hideMark/>
          </w:tcPr>
          <w:p w14:paraId="4D1573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de furnizare a serviciilor spitalicești complexe</w:t>
            </w:r>
          </w:p>
        </w:tc>
        <w:tc>
          <w:tcPr>
            <w:tcW w:w="1996" w:type="dxa"/>
            <w:tcBorders>
              <w:top w:val="nil"/>
              <w:left w:val="nil"/>
              <w:bottom w:val="single" w:sz="4" w:space="0" w:color="auto"/>
              <w:right w:val="single" w:sz="4" w:space="0" w:color="auto"/>
            </w:tcBorders>
            <w:shd w:val="clear" w:color="000000" w:fill="FFFFFF"/>
            <w:vAlign w:val="center"/>
            <w:hideMark/>
          </w:tcPr>
          <w:p w14:paraId="4AF16C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spitalelor regionale de urgență construite</w:t>
            </w:r>
          </w:p>
        </w:tc>
        <w:tc>
          <w:tcPr>
            <w:tcW w:w="1165" w:type="dxa"/>
            <w:tcBorders>
              <w:top w:val="nil"/>
              <w:left w:val="nil"/>
              <w:bottom w:val="single" w:sz="4" w:space="0" w:color="auto"/>
              <w:right w:val="single" w:sz="4" w:space="0" w:color="auto"/>
            </w:tcBorders>
            <w:shd w:val="clear" w:color="000000" w:fill="FFFFFF"/>
            <w:vAlign w:val="center"/>
            <w:hideMark/>
          </w:tcPr>
          <w:p w14:paraId="2AE9D4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79066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29A821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10,000,000,000 </w:t>
            </w:r>
          </w:p>
        </w:tc>
        <w:tc>
          <w:tcPr>
            <w:tcW w:w="755" w:type="dxa"/>
            <w:tcBorders>
              <w:top w:val="nil"/>
              <w:left w:val="nil"/>
              <w:bottom w:val="single" w:sz="4" w:space="0" w:color="auto"/>
              <w:right w:val="single" w:sz="4" w:space="0" w:color="auto"/>
            </w:tcBorders>
            <w:shd w:val="clear" w:color="000000" w:fill="FFFFFF"/>
            <w:vAlign w:val="center"/>
            <w:hideMark/>
          </w:tcPr>
          <w:p w14:paraId="32121D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C11F0B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74CBFD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asigurarea rolului coordonator al spitalelor regionale în rețelele regionale de serviicii spitalicești</w:t>
            </w:r>
          </w:p>
        </w:tc>
      </w:tr>
      <w:tr w:rsidR="00A072D7" w:rsidRPr="009D1353" w14:paraId="4738EC84"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939C3F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820F21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2F532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3A41A2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M.11.2.2.2. Construirea și dotarea sau, după caz, reabilitarea, extinderea și dotarea altor 5 spitale regionale.</w:t>
            </w:r>
          </w:p>
        </w:tc>
        <w:tc>
          <w:tcPr>
            <w:tcW w:w="1491" w:type="dxa"/>
            <w:tcBorders>
              <w:top w:val="nil"/>
              <w:left w:val="nil"/>
              <w:bottom w:val="single" w:sz="4" w:space="0" w:color="auto"/>
              <w:right w:val="single" w:sz="4" w:space="0" w:color="auto"/>
            </w:tcBorders>
            <w:shd w:val="clear" w:color="000000" w:fill="FFFFFF"/>
            <w:vAlign w:val="center"/>
            <w:hideMark/>
          </w:tcPr>
          <w:p w14:paraId="498B8D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 a.p.l.</w:t>
            </w:r>
          </w:p>
        </w:tc>
        <w:tc>
          <w:tcPr>
            <w:tcW w:w="986" w:type="dxa"/>
            <w:tcBorders>
              <w:top w:val="nil"/>
              <w:left w:val="nil"/>
              <w:bottom w:val="single" w:sz="4" w:space="0" w:color="auto"/>
              <w:right w:val="single" w:sz="4" w:space="0" w:color="auto"/>
            </w:tcBorders>
            <w:shd w:val="clear" w:color="000000" w:fill="FFFFFF"/>
            <w:vAlign w:val="center"/>
            <w:hideMark/>
          </w:tcPr>
          <w:p w14:paraId="09CAD5B3" w14:textId="27962C9D" w:rsidR="00A072D7" w:rsidRPr="009D1353" w:rsidRDefault="00AD7809" w:rsidP="00473710">
            <w:pPr>
              <w:spacing w:after="0" w:line="240" w:lineRule="auto"/>
              <w:rPr>
                <w:rFonts w:ascii="Times New Roman" w:eastAsia="Times New Roman" w:hAnsi="Times New Roman" w:cs="Times New Roman"/>
                <w:color w:val="000000"/>
                <w:kern w:val="0"/>
                <w:sz w:val="16"/>
                <w:szCs w:val="16"/>
                <w14:ligatures w14:val="none"/>
              </w:rPr>
            </w:pPr>
            <w:r w:rsidRPr="00AD7809">
              <w:rPr>
                <w:rFonts w:ascii="Times New Roman" w:eastAsia="Times New Roman" w:hAnsi="Times New Roman" w:cs="Times New Roman"/>
                <w:color w:val="FF0000"/>
                <w:kern w:val="0"/>
                <w:sz w:val="16"/>
                <w:szCs w:val="16"/>
                <w14:ligatures w14:val="none"/>
              </w:rPr>
              <w:t>T3</w:t>
            </w:r>
            <w:r w:rsidR="00A072D7" w:rsidRPr="00AD7809">
              <w:rPr>
                <w:rFonts w:ascii="Times New Roman" w:eastAsia="Times New Roman" w:hAnsi="Times New Roman" w:cs="Times New Roman"/>
                <w:color w:val="FF0000"/>
                <w:kern w:val="0"/>
                <w:sz w:val="16"/>
                <w:szCs w:val="16"/>
                <w14:ligatures w14:val="none"/>
              </w:rPr>
              <w:t>/2023</w:t>
            </w:r>
          </w:p>
        </w:tc>
        <w:tc>
          <w:tcPr>
            <w:tcW w:w="986" w:type="dxa"/>
            <w:tcBorders>
              <w:top w:val="nil"/>
              <w:left w:val="nil"/>
              <w:bottom w:val="single" w:sz="4" w:space="0" w:color="auto"/>
              <w:right w:val="single" w:sz="4" w:space="0" w:color="auto"/>
            </w:tcBorders>
            <w:shd w:val="clear" w:color="000000" w:fill="FFFFFF"/>
            <w:vAlign w:val="center"/>
            <w:hideMark/>
          </w:tcPr>
          <w:p w14:paraId="4574F5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3301591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de furnizare a serviciilor spitalicești complexe</w:t>
            </w:r>
          </w:p>
        </w:tc>
        <w:tc>
          <w:tcPr>
            <w:tcW w:w="1996" w:type="dxa"/>
            <w:tcBorders>
              <w:top w:val="nil"/>
              <w:left w:val="nil"/>
              <w:bottom w:val="single" w:sz="4" w:space="0" w:color="auto"/>
              <w:right w:val="single" w:sz="4" w:space="0" w:color="auto"/>
            </w:tcBorders>
            <w:shd w:val="clear" w:color="000000" w:fill="FFFFFF"/>
            <w:vAlign w:val="center"/>
            <w:hideMark/>
          </w:tcPr>
          <w:p w14:paraId="55C3BB7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spitalelor regionale de urgență construite</w:t>
            </w:r>
          </w:p>
        </w:tc>
        <w:tc>
          <w:tcPr>
            <w:tcW w:w="1165" w:type="dxa"/>
            <w:tcBorders>
              <w:top w:val="nil"/>
              <w:left w:val="nil"/>
              <w:bottom w:val="single" w:sz="4" w:space="0" w:color="auto"/>
              <w:right w:val="single" w:sz="4" w:space="0" w:color="auto"/>
            </w:tcBorders>
            <w:shd w:val="clear" w:color="000000" w:fill="FFFFFF"/>
            <w:vAlign w:val="center"/>
            <w:hideMark/>
          </w:tcPr>
          <w:p w14:paraId="50FCBF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B4936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 bugetele locale, parteneriate public private</w:t>
            </w:r>
          </w:p>
        </w:tc>
        <w:tc>
          <w:tcPr>
            <w:tcW w:w="1265" w:type="dxa"/>
            <w:tcBorders>
              <w:top w:val="nil"/>
              <w:left w:val="nil"/>
              <w:bottom w:val="single" w:sz="4" w:space="0" w:color="auto"/>
              <w:right w:val="single" w:sz="4" w:space="0" w:color="auto"/>
            </w:tcBorders>
            <w:shd w:val="clear" w:color="000000" w:fill="FFFFFF"/>
            <w:vAlign w:val="center"/>
            <w:hideMark/>
          </w:tcPr>
          <w:p w14:paraId="12C668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15,000,000,000 </w:t>
            </w:r>
          </w:p>
        </w:tc>
        <w:tc>
          <w:tcPr>
            <w:tcW w:w="755" w:type="dxa"/>
            <w:tcBorders>
              <w:top w:val="nil"/>
              <w:left w:val="nil"/>
              <w:bottom w:val="single" w:sz="4" w:space="0" w:color="auto"/>
              <w:right w:val="single" w:sz="4" w:space="0" w:color="auto"/>
            </w:tcBorders>
            <w:shd w:val="clear" w:color="000000" w:fill="FFFFFF"/>
            <w:vAlign w:val="center"/>
            <w:hideMark/>
          </w:tcPr>
          <w:p w14:paraId="60AD510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40AA4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753DC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pentru asigurarea rolului coordonator al spitalelor regionale în rețelele regionale de serviicii spitalicești</w:t>
            </w:r>
          </w:p>
        </w:tc>
      </w:tr>
      <w:tr w:rsidR="00A072D7" w:rsidRPr="009D1353" w14:paraId="00F27D2C"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DD667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55D14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EF9E79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435D3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M.11.2.2.3. Reabilitarea/ modernizarea/ extinderea și dotarea unor spitale cu rol major în cadrul rețelelor regionale de servicii de sănătate.</w:t>
            </w:r>
          </w:p>
        </w:tc>
        <w:tc>
          <w:tcPr>
            <w:tcW w:w="1491" w:type="dxa"/>
            <w:tcBorders>
              <w:top w:val="nil"/>
              <w:left w:val="nil"/>
              <w:bottom w:val="single" w:sz="4" w:space="0" w:color="auto"/>
              <w:right w:val="single" w:sz="4" w:space="0" w:color="auto"/>
            </w:tcBorders>
            <w:shd w:val="clear" w:color="000000" w:fill="FFFFFF"/>
            <w:vAlign w:val="center"/>
            <w:hideMark/>
          </w:tcPr>
          <w:p w14:paraId="200B8B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 a.p.l.</w:t>
            </w:r>
          </w:p>
        </w:tc>
        <w:tc>
          <w:tcPr>
            <w:tcW w:w="986" w:type="dxa"/>
            <w:tcBorders>
              <w:top w:val="nil"/>
              <w:left w:val="nil"/>
              <w:bottom w:val="single" w:sz="4" w:space="0" w:color="auto"/>
              <w:right w:val="single" w:sz="4" w:space="0" w:color="auto"/>
            </w:tcBorders>
            <w:shd w:val="clear" w:color="000000" w:fill="FFFFFF"/>
            <w:vAlign w:val="center"/>
            <w:hideMark/>
          </w:tcPr>
          <w:p w14:paraId="75E57682" w14:textId="60416596" w:rsidR="00A072D7" w:rsidRPr="009D1353" w:rsidRDefault="00AD7809" w:rsidP="00473710">
            <w:pPr>
              <w:spacing w:after="0" w:line="240" w:lineRule="auto"/>
              <w:rPr>
                <w:rFonts w:ascii="Times New Roman" w:eastAsia="Times New Roman" w:hAnsi="Times New Roman" w:cs="Times New Roman"/>
                <w:color w:val="000000"/>
                <w:kern w:val="0"/>
                <w:sz w:val="16"/>
                <w:szCs w:val="16"/>
                <w14:ligatures w14:val="none"/>
              </w:rPr>
            </w:pPr>
            <w:r w:rsidRPr="00AD7809">
              <w:rPr>
                <w:rFonts w:ascii="Times New Roman" w:eastAsia="Times New Roman" w:hAnsi="Times New Roman" w:cs="Times New Roman"/>
                <w:color w:val="FF0000"/>
                <w:kern w:val="0"/>
                <w:sz w:val="16"/>
                <w:szCs w:val="16"/>
                <w14:ligatures w14:val="none"/>
              </w:rPr>
              <w:t>t4/2023</w:t>
            </w:r>
          </w:p>
        </w:tc>
        <w:tc>
          <w:tcPr>
            <w:tcW w:w="986" w:type="dxa"/>
            <w:tcBorders>
              <w:top w:val="nil"/>
              <w:left w:val="nil"/>
              <w:bottom w:val="single" w:sz="4" w:space="0" w:color="auto"/>
              <w:right w:val="single" w:sz="4" w:space="0" w:color="auto"/>
            </w:tcBorders>
            <w:shd w:val="clear" w:color="000000" w:fill="FFFFFF"/>
            <w:vAlign w:val="center"/>
            <w:hideMark/>
          </w:tcPr>
          <w:p w14:paraId="7F004D4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9A1F7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de furnizare a serviciilor spitalicești</w:t>
            </w:r>
          </w:p>
        </w:tc>
        <w:tc>
          <w:tcPr>
            <w:tcW w:w="1996" w:type="dxa"/>
            <w:tcBorders>
              <w:top w:val="nil"/>
              <w:left w:val="nil"/>
              <w:bottom w:val="single" w:sz="4" w:space="0" w:color="auto"/>
              <w:right w:val="single" w:sz="4" w:space="0" w:color="auto"/>
            </w:tcBorders>
            <w:shd w:val="clear" w:color="000000" w:fill="FFFFFF"/>
            <w:vAlign w:val="center"/>
            <w:hideMark/>
          </w:tcPr>
          <w:p w14:paraId="65A6D7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4CB573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82303D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2256589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3,000,000,000 </w:t>
            </w:r>
          </w:p>
        </w:tc>
        <w:tc>
          <w:tcPr>
            <w:tcW w:w="755" w:type="dxa"/>
            <w:tcBorders>
              <w:top w:val="nil"/>
              <w:left w:val="nil"/>
              <w:bottom w:val="single" w:sz="4" w:space="0" w:color="auto"/>
              <w:right w:val="single" w:sz="4" w:space="0" w:color="auto"/>
            </w:tcBorders>
            <w:shd w:val="clear" w:color="000000" w:fill="FFFFFF"/>
            <w:vAlign w:val="center"/>
            <w:hideMark/>
          </w:tcPr>
          <w:p w14:paraId="6590A5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9200A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5D50D46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317B884"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1B8A21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32FA4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5BC0F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ABBBC2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M.11.2.2.4. Dezvoltarea unitară a infrastructurii spitalicești prin elaborarea și utilizarea unor documentații tehnico-economice standardizate, inclusiv de proiectare, pentru construirea de noi imobile sau modernizarea sau extinderea celor existente, adaptate fiecărei categorii de spitale.</w:t>
            </w:r>
          </w:p>
        </w:tc>
        <w:tc>
          <w:tcPr>
            <w:tcW w:w="1491" w:type="dxa"/>
            <w:tcBorders>
              <w:top w:val="nil"/>
              <w:left w:val="nil"/>
              <w:bottom w:val="single" w:sz="4" w:space="0" w:color="auto"/>
              <w:right w:val="single" w:sz="4" w:space="0" w:color="auto"/>
            </w:tcBorders>
            <w:shd w:val="clear" w:color="000000" w:fill="FFFFFF"/>
            <w:vAlign w:val="center"/>
            <w:hideMark/>
          </w:tcPr>
          <w:p w14:paraId="0F2F1CB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w:t>
            </w:r>
          </w:p>
        </w:tc>
        <w:tc>
          <w:tcPr>
            <w:tcW w:w="986" w:type="dxa"/>
            <w:tcBorders>
              <w:top w:val="nil"/>
              <w:left w:val="nil"/>
              <w:bottom w:val="single" w:sz="4" w:space="0" w:color="auto"/>
              <w:right w:val="single" w:sz="4" w:space="0" w:color="auto"/>
            </w:tcBorders>
            <w:shd w:val="clear" w:color="000000" w:fill="FFFFFF"/>
            <w:vAlign w:val="center"/>
            <w:hideMark/>
          </w:tcPr>
          <w:p w14:paraId="1D6C35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B53E7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3CF7D3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unitar de proiectare a construcțiilor/ intervențiilor asupra unităților sanitare cu paturi</w:t>
            </w:r>
          </w:p>
        </w:tc>
        <w:tc>
          <w:tcPr>
            <w:tcW w:w="1996" w:type="dxa"/>
            <w:tcBorders>
              <w:top w:val="nil"/>
              <w:left w:val="nil"/>
              <w:bottom w:val="single" w:sz="4" w:space="0" w:color="auto"/>
              <w:right w:val="single" w:sz="4" w:space="0" w:color="auto"/>
            </w:tcBorders>
            <w:shd w:val="clear" w:color="000000" w:fill="FFFFFF"/>
            <w:vAlign w:val="center"/>
            <w:hideMark/>
          </w:tcPr>
          <w:p w14:paraId="0A728E5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documentațiilor-cadru aprobate</w:t>
            </w:r>
          </w:p>
        </w:tc>
        <w:tc>
          <w:tcPr>
            <w:tcW w:w="1165" w:type="dxa"/>
            <w:tcBorders>
              <w:top w:val="nil"/>
              <w:left w:val="nil"/>
              <w:bottom w:val="single" w:sz="4" w:space="0" w:color="auto"/>
              <w:right w:val="single" w:sz="4" w:space="0" w:color="auto"/>
            </w:tcBorders>
            <w:shd w:val="clear" w:color="000000" w:fill="FFFFFF"/>
            <w:vAlign w:val="center"/>
            <w:hideMark/>
          </w:tcPr>
          <w:p w14:paraId="67CA5C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94288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PO Sănătate, 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6873C58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pt-BR"/>
                <w14:ligatures w14:val="none"/>
              </w:rPr>
              <w:t xml:space="preserve">                               </w:t>
            </w:r>
            <w:r w:rsidRPr="009D1353">
              <w:rPr>
                <w:rFonts w:ascii="Times New Roman" w:eastAsia="Times New Roman" w:hAnsi="Times New Roman" w:cs="Times New Roman"/>
                <w:color w:val="000000"/>
                <w:kern w:val="0"/>
                <w:sz w:val="16"/>
                <w:szCs w:val="16"/>
                <w14:ligatures w14:val="none"/>
              </w:rPr>
              <w:t xml:space="preserve">100,000,000 </w:t>
            </w:r>
          </w:p>
        </w:tc>
        <w:tc>
          <w:tcPr>
            <w:tcW w:w="755" w:type="dxa"/>
            <w:tcBorders>
              <w:top w:val="nil"/>
              <w:left w:val="nil"/>
              <w:bottom w:val="single" w:sz="4" w:space="0" w:color="auto"/>
              <w:right w:val="single" w:sz="4" w:space="0" w:color="auto"/>
            </w:tcBorders>
            <w:shd w:val="clear" w:color="000000" w:fill="FFFFFF"/>
            <w:vAlign w:val="center"/>
            <w:hideMark/>
          </w:tcPr>
          <w:p w14:paraId="3C6D47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74D64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F1065A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asigurarea utilizării documentațiilor elaborate</w:t>
            </w:r>
          </w:p>
        </w:tc>
      </w:tr>
      <w:tr w:rsidR="00A072D7" w:rsidRPr="009D1353" w14:paraId="450B9773"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00E70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34FEC27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C76C1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2F65B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M.11.2.2.5. Reabilitarea/ modernizarea/ extinderea și dotarea unor secții care tratează afecțiuni de complexitate ridicată în spitalele publice (unități de terapie intensivă, blocuri operatorii, secții de politraumă, mari arși, unități de transplant, laboratoare de radioterapie).</w:t>
            </w:r>
          </w:p>
        </w:tc>
        <w:tc>
          <w:tcPr>
            <w:tcW w:w="1491" w:type="dxa"/>
            <w:tcBorders>
              <w:top w:val="nil"/>
              <w:left w:val="nil"/>
              <w:bottom w:val="single" w:sz="4" w:space="0" w:color="auto"/>
              <w:right w:val="single" w:sz="4" w:space="0" w:color="auto"/>
            </w:tcBorders>
            <w:shd w:val="clear" w:color="000000" w:fill="FFFFFF"/>
            <w:vAlign w:val="center"/>
            <w:hideMark/>
          </w:tcPr>
          <w:p w14:paraId="201E18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 a.p.l.</w:t>
            </w:r>
          </w:p>
        </w:tc>
        <w:tc>
          <w:tcPr>
            <w:tcW w:w="986" w:type="dxa"/>
            <w:tcBorders>
              <w:top w:val="nil"/>
              <w:left w:val="nil"/>
              <w:bottom w:val="single" w:sz="4" w:space="0" w:color="auto"/>
              <w:right w:val="single" w:sz="4" w:space="0" w:color="auto"/>
            </w:tcBorders>
            <w:shd w:val="clear" w:color="000000" w:fill="FFFFFF"/>
            <w:vAlign w:val="center"/>
            <w:hideMark/>
          </w:tcPr>
          <w:p w14:paraId="3DA561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C9BC9E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F9E0D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de furnizare a serviciilor spitalicești complexe</w:t>
            </w:r>
          </w:p>
        </w:tc>
        <w:tc>
          <w:tcPr>
            <w:tcW w:w="1996" w:type="dxa"/>
            <w:tcBorders>
              <w:top w:val="nil"/>
              <w:left w:val="nil"/>
              <w:bottom w:val="single" w:sz="4" w:space="0" w:color="auto"/>
              <w:right w:val="single" w:sz="4" w:space="0" w:color="auto"/>
            </w:tcBorders>
            <w:shd w:val="clear" w:color="000000" w:fill="FFFFFF"/>
            <w:vAlign w:val="center"/>
            <w:hideMark/>
          </w:tcPr>
          <w:p w14:paraId="7D7C56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260249D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0D7D3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32D92B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8,000,000,000 </w:t>
            </w:r>
          </w:p>
        </w:tc>
        <w:tc>
          <w:tcPr>
            <w:tcW w:w="755" w:type="dxa"/>
            <w:tcBorders>
              <w:top w:val="nil"/>
              <w:left w:val="nil"/>
              <w:bottom w:val="single" w:sz="4" w:space="0" w:color="auto"/>
              <w:right w:val="single" w:sz="4" w:space="0" w:color="auto"/>
            </w:tcBorders>
            <w:shd w:val="clear" w:color="000000" w:fill="FFFFFF"/>
            <w:vAlign w:val="center"/>
            <w:hideMark/>
          </w:tcPr>
          <w:p w14:paraId="5056F28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32A362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0F9AA6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057E726"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8BDE2A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7AE072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A542F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AA618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M.11.2.2.6. Reabilitarea/ modernizarea/ extinderea și dotarea laboratoarelor de servicii paraclinice din spitalele publice (analize medicale, radiologie, imagistică, medicină nucleară, radiologie intervențională, anatomie patologică, biologie moleculară, genetică medicală etc.).</w:t>
            </w:r>
          </w:p>
        </w:tc>
        <w:tc>
          <w:tcPr>
            <w:tcW w:w="1491" w:type="dxa"/>
            <w:tcBorders>
              <w:top w:val="nil"/>
              <w:left w:val="nil"/>
              <w:bottom w:val="single" w:sz="4" w:space="0" w:color="auto"/>
              <w:right w:val="single" w:sz="4" w:space="0" w:color="auto"/>
            </w:tcBorders>
            <w:shd w:val="clear" w:color="000000" w:fill="FFFFFF"/>
            <w:vAlign w:val="center"/>
            <w:hideMark/>
          </w:tcPr>
          <w:p w14:paraId="7118D70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60FF22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6E24AF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226208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și eficienței furnizării serviciilor paraclinice în unitățile sanitare cu paturi</w:t>
            </w:r>
          </w:p>
        </w:tc>
        <w:tc>
          <w:tcPr>
            <w:tcW w:w="1996" w:type="dxa"/>
            <w:tcBorders>
              <w:top w:val="nil"/>
              <w:left w:val="nil"/>
              <w:bottom w:val="single" w:sz="4" w:space="0" w:color="auto"/>
              <w:right w:val="single" w:sz="4" w:space="0" w:color="auto"/>
            </w:tcBorders>
            <w:shd w:val="clear" w:color="000000" w:fill="FFFFFF"/>
            <w:vAlign w:val="center"/>
            <w:hideMark/>
          </w:tcPr>
          <w:p w14:paraId="25F3716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075211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2724A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25A0DF2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1,000,000,000 </w:t>
            </w:r>
          </w:p>
        </w:tc>
        <w:tc>
          <w:tcPr>
            <w:tcW w:w="755" w:type="dxa"/>
            <w:tcBorders>
              <w:top w:val="nil"/>
              <w:left w:val="nil"/>
              <w:bottom w:val="single" w:sz="4" w:space="0" w:color="auto"/>
              <w:right w:val="single" w:sz="4" w:space="0" w:color="auto"/>
            </w:tcBorders>
            <w:shd w:val="clear" w:color="000000" w:fill="FFFFFF"/>
            <w:vAlign w:val="center"/>
            <w:hideMark/>
          </w:tcPr>
          <w:p w14:paraId="279E90B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921E4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743CEC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1143636"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74B89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7DC49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8FE1A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74427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M.11.2.2.7. Reabilitarea/ modernizarea/ extinderea și dotarea unităților/ compartimentelor de primiri urgențe, prin implementarea modelelor și standardelor de dezvoltare a infrastructurii UPU/CPU.</w:t>
            </w:r>
          </w:p>
        </w:tc>
        <w:tc>
          <w:tcPr>
            <w:tcW w:w="1491" w:type="dxa"/>
            <w:tcBorders>
              <w:top w:val="nil"/>
              <w:left w:val="nil"/>
              <w:bottom w:val="single" w:sz="4" w:space="0" w:color="auto"/>
              <w:right w:val="single" w:sz="4" w:space="0" w:color="auto"/>
            </w:tcBorders>
            <w:shd w:val="clear" w:color="000000" w:fill="FFFFFF"/>
            <w:vAlign w:val="center"/>
            <w:hideMark/>
          </w:tcPr>
          <w:p w14:paraId="1C9D31E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MAI, a.p.l.</w:t>
            </w:r>
          </w:p>
        </w:tc>
        <w:tc>
          <w:tcPr>
            <w:tcW w:w="986" w:type="dxa"/>
            <w:tcBorders>
              <w:top w:val="nil"/>
              <w:left w:val="nil"/>
              <w:bottom w:val="single" w:sz="4" w:space="0" w:color="auto"/>
              <w:right w:val="single" w:sz="4" w:space="0" w:color="auto"/>
            </w:tcBorders>
            <w:shd w:val="clear" w:color="000000" w:fill="FFFFFF"/>
            <w:vAlign w:val="center"/>
            <w:hideMark/>
          </w:tcPr>
          <w:p w14:paraId="5590C8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E6AD4A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536D58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de furnizare a serviciilor de medicină de urgență</w:t>
            </w:r>
          </w:p>
        </w:tc>
        <w:tc>
          <w:tcPr>
            <w:tcW w:w="1996" w:type="dxa"/>
            <w:tcBorders>
              <w:top w:val="nil"/>
              <w:left w:val="nil"/>
              <w:bottom w:val="single" w:sz="4" w:space="0" w:color="auto"/>
              <w:right w:val="single" w:sz="4" w:space="0" w:color="auto"/>
            </w:tcBorders>
            <w:shd w:val="clear" w:color="000000" w:fill="FFFFFF"/>
            <w:vAlign w:val="center"/>
            <w:hideMark/>
          </w:tcPr>
          <w:p w14:paraId="24F738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3B2E512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AEBCD0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4325AE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500,000,000 </w:t>
            </w:r>
          </w:p>
        </w:tc>
        <w:tc>
          <w:tcPr>
            <w:tcW w:w="755" w:type="dxa"/>
            <w:tcBorders>
              <w:top w:val="nil"/>
              <w:left w:val="nil"/>
              <w:bottom w:val="single" w:sz="4" w:space="0" w:color="auto"/>
              <w:right w:val="single" w:sz="4" w:space="0" w:color="auto"/>
            </w:tcBorders>
            <w:shd w:val="clear" w:color="000000" w:fill="FFFFFF"/>
            <w:vAlign w:val="center"/>
            <w:hideMark/>
          </w:tcPr>
          <w:p w14:paraId="17B2DB1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438AA8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97B0F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67A6772D"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F70867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AE35C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F67EDD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311CD88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M.11.2.2.8. Dotarea spitalelor publice cu echipamente pentru controlul microbiologic al aerului în blocurile operatorii și unitățile de terapie intensivă prin instalații specifice de climatizare.</w:t>
            </w:r>
          </w:p>
        </w:tc>
        <w:tc>
          <w:tcPr>
            <w:tcW w:w="1491" w:type="dxa"/>
            <w:tcBorders>
              <w:top w:val="nil"/>
              <w:left w:val="nil"/>
              <w:bottom w:val="single" w:sz="4" w:space="0" w:color="auto"/>
              <w:right w:val="single" w:sz="4" w:space="0" w:color="auto"/>
            </w:tcBorders>
            <w:shd w:val="clear" w:color="000000" w:fill="FFFFFF"/>
            <w:vAlign w:val="center"/>
            <w:hideMark/>
          </w:tcPr>
          <w:p w14:paraId="3AAC8B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0881538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t3/2022</w:t>
            </w:r>
          </w:p>
        </w:tc>
        <w:tc>
          <w:tcPr>
            <w:tcW w:w="986" w:type="dxa"/>
            <w:tcBorders>
              <w:top w:val="nil"/>
              <w:left w:val="nil"/>
              <w:bottom w:val="single" w:sz="4" w:space="0" w:color="auto"/>
              <w:right w:val="single" w:sz="4" w:space="0" w:color="auto"/>
            </w:tcBorders>
            <w:shd w:val="clear" w:color="000000" w:fill="FFFFFF"/>
            <w:vAlign w:val="center"/>
            <w:hideMark/>
          </w:tcPr>
          <w:p w14:paraId="646F08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t4/2026</w:t>
            </w:r>
          </w:p>
        </w:tc>
        <w:tc>
          <w:tcPr>
            <w:tcW w:w="2143" w:type="dxa"/>
            <w:tcBorders>
              <w:top w:val="nil"/>
              <w:left w:val="nil"/>
              <w:bottom w:val="single" w:sz="4" w:space="0" w:color="auto"/>
              <w:right w:val="single" w:sz="4" w:space="0" w:color="auto"/>
            </w:tcBorders>
            <w:shd w:val="clear" w:color="000000" w:fill="FFFFFF"/>
            <w:vAlign w:val="center"/>
            <w:hideMark/>
          </w:tcPr>
          <w:p w14:paraId="1297FE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creșterea siguranței serviciilor medicale spitalicești</w:t>
            </w:r>
          </w:p>
        </w:tc>
        <w:tc>
          <w:tcPr>
            <w:tcW w:w="1996" w:type="dxa"/>
            <w:tcBorders>
              <w:top w:val="nil"/>
              <w:left w:val="nil"/>
              <w:bottom w:val="single" w:sz="4" w:space="0" w:color="auto"/>
              <w:right w:val="single" w:sz="4" w:space="0" w:color="auto"/>
            </w:tcBorders>
            <w:shd w:val="clear" w:color="000000" w:fill="FFFFFF"/>
            <w:vAlign w:val="center"/>
            <w:hideMark/>
          </w:tcPr>
          <w:p w14:paraId="6C00FD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7D00FF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A6078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51F1900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750,000,000 </w:t>
            </w:r>
          </w:p>
        </w:tc>
        <w:tc>
          <w:tcPr>
            <w:tcW w:w="755" w:type="dxa"/>
            <w:tcBorders>
              <w:top w:val="nil"/>
              <w:left w:val="nil"/>
              <w:bottom w:val="single" w:sz="4" w:space="0" w:color="auto"/>
              <w:right w:val="single" w:sz="4" w:space="0" w:color="auto"/>
            </w:tcBorders>
            <w:shd w:val="clear" w:color="000000" w:fill="FFFFFF"/>
            <w:vAlign w:val="center"/>
            <w:hideMark/>
          </w:tcPr>
          <w:p w14:paraId="3B2E5A0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C403B9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73C19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95710C6"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836EA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DCEA1E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B2571A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56852A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Dotarea unităților sanitare cu tehnologiilor de diagnostic și tratament minim invazive, cu precădere pentru problemele de sănătate publică cu impact negativ major în mortalitate evitabilă și dizabilitate.</w:t>
            </w:r>
          </w:p>
        </w:tc>
        <w:tc>
          <w:tcPr>
            <w:tcW w:w="1491" w:type="dxa"/>
            <w:tcBorders>
              <w:top w:val="nil"/>
              <w:left w:val="nil"/>
              <w:bottom w:val="single" w:sz="4" w:space="0" w:color="auto"/>
              <w:right w:val="single" w:sz="4" w:space="0" w:color="auto"/>
            </w:tcBorders>
            <w:shd w:val="clear" w:color="000000" w:fill="FFFFFF"/>
            <w:vAlign w:val="center"/>
            <w:hideMark/>
          </w:tcPr>
          <w:p w14:paraId="4DBDF6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0BA2BA7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CD73F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68AD7DB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de furnizare a serviciilor de sănătate, creșterea calității vieții pacienților care beneficiază de serviciile de sănătate respective</w:t>
            </w:r>
          </w:p>
        </w:tc>
        <w:tc>
          <w:tcPr>
            <w:tcW w:w="1996" w:type="dxa"/>
            <w:tcBorders>
              <w:top w:val="nil"/>
              <w:left w:val="nil"/>
              <w:bottom w:val="single" w:sz="4" w:space="0" w:color="auto"/>
              <w:right w:val="single" w:sz="4" w:space="0" w:color="auto"/>
            </w:tcBorders>
            <w:shd w:val="clear" w:color="000000" w:fill="FFFFFF"/>
            <w:vAlign w:val="center"/>
            <w:hideMark/>
          </w:tcPr>
          <w:p w14:paraId="62BC43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6B84A7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B2A97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0BF1758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935E76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3FA1D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1D5CB9F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118A45F" w14:textId="77777777" w:rsidTr="00473710">
        <w:trPr>
          <w:trHeight w:val="24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6C2B3F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23BFE2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29123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511E4E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Dotarea unităților sanitare cu instrumente digitale pentru furnizarea serviciilor medicale la distanță, sau care folosesc inteligența artificială, cu precădere pentru problemele de sănătate publică cu impact negativ major în mortalitate evitabilă și dizabilitate.</w:t>
            </w:r>
          </w:p>
        </w:tc>
        <w:tc>
          <w:tcPr>
            <w:tcW w:w="1491" w:type="dxa"/>
            <w:tcBorders>
              <w:top w:val="nil"/>
              <w:left w:val="nil"/>
              <w:bottom w:val="single" w:sz="4" w:space="0" w:color="auto"/>
              <w:right w:val="single" w:sz="4" w:space="0" w:color="auto"/>
            </w:tcBorders>
            <w:shd w:val="clear" w:color="000000" w:fill="FFFFFF"/>
            <w:vAlign w:val="center"/>
            <w:hideMark/>
          </w:tcPr>
          <w:p w14:paraId="4A87824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4B9EC5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4FB42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5631C3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de furnizare a serviciilor de sănătate, creșterea calității vieții pacienților care beneficiază de serviciile de sănătate respective</w:t>
            </w:r>
          </w:p>
        </w:tc>
        <w:tc>
          <w:tcPr>
            <w:tcW w:w="1996" w:type="dxa"/>
            <w:tcBorders>
              <w:top w:val="nil"/>
              <w:left w:val="nil"/>
              <w:bottom w:val="single" w:sz="4" w:space="0" w:color="auto"/>
              <w:right w:val="single" w:sz="4" w:space="0" w:color="auto"/>
            </w:tcBorders>
            <w:shd w:val="clear" w:color="000000" w:fill="FFFFFF"/>
            <w:vAlign w:val="center"/>
            <w:hideMark/>
          </w:tcPr>
          <w:p w14:paraId="4E34FA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618AAA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FC9C18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1A12C2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5CBC432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3D69E24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221B6C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017534A" w14:textId="77777777" w:rsidTr="00473710">
        <w:trPr>
          <w:trHeight w:val="21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96684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6CFC316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200B0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F84295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M.11.2.2.9. Construirea/ reabilitarea/ modernizarea/ extinderea și dotarea centrelor de expertiză în boli rare, precum și a altor structuri spitalicești publice unde se realizează depistarea, diagnosticarea, tratarea și recuperarea pacienților cu afecțiuni genetice și a celor cu anomalii congenitale, inclusiv estimarea riscului de recurență a bolilor genetice în familiile pacienților.</w:t>
            </w:r>
          </w:p>
        </w:tc>
        <w:tc>
          <w:tcPr>
            <w:tcW w:w="1491" w:type="dxa"/>
            <w:tcBorders>
              <w:top w:val="nil"/>
              <w:left w:val="nil"/>
              <w:bottom w:val="single" w:sz="4" w:space="0" w:color="auto"/>
              <w:right w:val="single" w:sz="4" w:space="0" w:color="auto"/>
            </w:tcBorders>
            <w:shd w:val="clear" w:color="000000" w:fill="FFFFFF"/>
            <w:vAlign w:val="center"/>
            <w:hideMark/>
          </w:tcPr>
          <w:p w14:paraId="5C31B7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7A53067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E2C64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682842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de furnizare a serviciilor pentru boli rare</w:t>
            </w:r>
          </w:p>
        </w:tc>
        <w:tc>
          <w:tcPr>
            <w:tcW w:w="1996" w:type="dxa"/>
            <w:tcBorders>
              <w:top w:val="nil"/>
              <w:left w:val="nil"/>
              <w:bottom w:val="single" w:sz="4" w:space="0" w:color="auto"/>
              <w:right w:val="single" w:sz="4" w:space="0" w:color="auto"/>
            </w:tcBorders>
            <w:shd w:val="clear" w:color="000000" w:fill="FFFFFF"/>
            <w:vAlign w:val="center"/>
            <w:hideMark/>
          </w:tcPr>
          <w:p w14:paraId="6B9555C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centrelor de expertiză beneficiare</w:t>
            </w:r>
          </w:p>
        </w:tc>
        <w:tc>
          <w:tcPr>
            <w:tcW w:w="1165" w:type="dxa"/>
            <w:tcBorders>
              <w:top w:val="nil"/>
              <w:left w:val="nil"/>
              <w:bottom w:val="single" w:sz="4" w:space="0" w:color="auto"/>
              <w:right w:val="single" w:sz="4" w:space="0" w:color="auto"/>
            </w:tcBorders>
            <w:shd w:val="clear" w:color="000000" w:fill="FFFFFF"/>
            <w:vAlign w:val="center"/>
            <w:hideMark/>
          </w:tcPr>
          <w:p w14:paraId="5B089C9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746B487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52C78B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250,000,000 </w:t>
            </w:r>
          </w:p>
        </w:tc>
        <w:tc>
          <w:tcPr>
            <w:tcW w:w="755" w:type="dxa"/>
            <w:tcBorders>
              <w:top w:val="nil"/>
              <w:left w:val="nil"/>
              <w:bottom w:val="single" w:sz="4" w:space="0" w:color="auto"/>
              <w:right w:val="single" w:sz="4" w:space="0" w:color="auto"/>
            </w:tcBorders>
            <w:shd w:val="clear" w:color="000000" w:fill="FFFFFF"/>
            <w:vAlign w:val="center"/>
            <w:hideMark/>
          </w:tcPr>
          <w:p w14:paraId="4C4F80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2111D3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3F2439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F3D410D"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9E3258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7A22CE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2448DE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A79DF9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M.11.2.2.10. Reabilitarea/ extinderea/ construirea de noi spații și dotarea unităților sanitare sau a secțiilor acestora care se reorganizează în structuri spitalizare de zi, ambulatorii clinice de specialitate, spitale/ structuri de reabilitare/ recuperare sau îngrijiri medicale pe termen lung.</w:t>
            </w:r>
          </w:p>
        </w:tc>
        <w:tc>
          <w:tcPr>
            <w:tcW w:w="1491" w:type="dxa"/>
            <w:tcBorders>
              <w:top w:val="nil"/>
              <w:left w:val="nil"/>
              <w:bottom w:val="single" w:sz="4" w:space="0" w:color="auto"/>
              <w:right w:val="single" w:sz="4" w:space="0" w:color="auto"/>
            </w:tcBorders>
            <w:shd w:val="clear" w:color="000000" w:fill="FFFFFF"/>
            <w:vAlign w:val="center"/>
            <w:hideMark/>
          </w:tcPr>
          <w:p w14:paraId="5083C78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6A8947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F9A15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454857C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extinsă de furnizare a serviciilor pre- și post-spitalicești</w:t>
            </w:r>
          </w:p>
        </w:tc>
        <w:tc>
          <w:tcPr>
            <w:tcW w:w="1996" w:type="dxa"/>
            <w:tcBorders>
              <w:top w:val="nil"/>
              <w:left w:val="nil"/>
              <w:bottom w:val="single" w:sz="4" w:space="0" w:color="auto"/>
              <w:right w:val="single" w:sz="4" w:space="0" w:color="auto"/>
            </w:tcBorders>
            <w:shd w:val="clear" w:color="000000" w:fill="FFFFFF"/>
            <w:vAlign w:val="center"/>
            <w:hideMark/>
          </w:tcPr>
          <w:p w14:paraId="035D357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29D979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171C46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32D3C4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500,000,000 </w:t>
            </w:r>
          </w:p>
        </w:tc>
        <w:tc>
          <w:tcPr>
            <w:tcW w:w="755" w:type="dxa"/>
            <w:tcBorders>
              <w:top w:val="nil"/>
              <w:left w:val="nil"/>
              <w:bottom w:val="single" w:sz="4" w:space="0" w:color="auto"/>
              <w:right w:val="single" w:sz="4" w:space="0" w:color="auto"/>
            </w:tcBorders>
            <w:shd w:val="clear" w:color="000000" w:fill="FFFFFF"/>
            <w:vAlign w:val="center"/>
            <w:hideMark/>
          </w:tcPr>
          <w:p w14:paraId="011D30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57D024D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72345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41BFE5E"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7BF567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0A04DD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0D6A55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591E6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M.11.2.2.11. Investiții în infrastructura și dotarea structurilor spitalicești care furnizează servicii medicale pentru pacienții cu boli cronice, inclusiv prin organizarea și transformarea structurilor spitalicești de îngrijiri acute excedentare sau inadecvate.</w:t>
            </w:r>
          </w:p>
        </w:tc>
        <w:tc>
          <w:tcPr>
            <w:tcW w:w="1491" w:type="dxa"/>
            <w:tcBorders>
              <w:top w:val="nil"/>
              <w:left w:val="nil"/>
              <w:bottom w:val="single" w:sz="4" w:space="0" w:color="auto"/>
              <w:right w:val="single" w:sz="4" w:space="0" w:color="auto"/>
            </w:tcBorders>
            <w:shd w:val="clear" w:color="000000" w:fill="FFFFFF"/>
            <w:vAlign w:val="center"/>
            <w:hideMark/>
          </w:tcPr>
          <w:p w14:paraId="7955EB4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70306F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D2687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1A2E542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extinsă de furnizare a serviciilor pre- și post-spitalicești</w:t>
            </w:r>
          </w:p>
        </w:tc>
        <w:tc>
          <w:tcPr>
            <w:tcW w:w="1996" w:type="dxa"/>
            <w:tcBorders>
              <w:top w:val="nil"/>
              <w:left w:val="nil"/>
              <w:bottom w:val="single" w:sz="4" w:space="0" w:color="auto"/>
              <w:right w:val="single" w:sz="4" w:space="0" w:color="auto"/>
            </w:tcBorders>
            <w:shd w:val="clear" w:color="000000" w:fill="FFFFFF"/>
            <w:vAlign w:val="center"/>
            <w:hideMark/>
          </w:tcPr>
          <w:p w14:paraId="7E5F31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24ECE4C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F128B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75835C5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250,000,000 </w:t>
            </w:r>
          </w:p>
        </w:tc>
        <w:tc>
          <w:tcPr>
            <w:tcW w:w="755" w:type="dxa"/>
            <w:tcBorders>
              <w:top w:val="nil"/>
              <w:left w:val="nil"/>
              <w:bottom w:val="single" w:sz="4" w:space="0" w:color="auto"/>
              <w:right w:val="single" w:sz="4" w:space="0" w:color="auto"/>
            </w:tcBorders>
            <w:shd w:val="clear" w:color="000000" w:fill="FFFFFF"/>
            <w:vAlign w:val="center"/>
            <w:hideMark/>
          </w:tcPr>
          <w:p w14:paraId="4B79EF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1FDBC0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C69DB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5FC1C6EC"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10FA23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7247D0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DDDE6F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4F24EA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M.11.2.2.12. Investiții în infrastructură și dotarea unităților de transplant în vederea administrării terapiilor celulare și a terapiilor genice.</w:t>
            </w:r>
          </w:p>
        </w:tc>
        <w:tc>
          <w:tcPr>
            <w:tcW w:w="1491" w:type="dxa"/>
            <w:tcBorders>
              <w:top w:val="nil"/>
              <w:left w:val="nil"/>
              <w:bottom w:val="single" w:sz="4" w:space="0" w:color="auto"/>
              <w:right w:val="single" w:sz="4" w:space="0" w:color="auto"/>
            </w:tcBorders>
            <w:shd w:val="clear" w:color="000000" w:fill="FFFFFF"/>
            <w:vAlign w:val="center"/>
            <w:hideMark/>
          </w:tcPr>
          <w:p w14:paraId="1EC003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a.p.l.,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475B029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097EE1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638D72A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creată pentru administrarea terapiilor celulare și a terapiilor genice</w:t>
            </w:r>
          </w:p>
        </w:tc>
        <w:tc>
          <w:tcPr>
            <w:tcW w:w="1996" w:type="dxa"/>
            <w:tcBorders>
              <w:top w:val="nil"/>
              <w:left w:val="nil"/>
              <w:bottom w:val="single" w:sz="4" w:space="0" w:color="auto"/>
              <w:right w:val="single" w:sz="4" w:space="0" w:color="auto"/>
            </w:tcBorders>
            <w:shd w:val="clear" w:color="000000" w:fill="FFFFFF"/>
            <w:vAlign w:val="center"/>
            <w:hideMark/>
          </w:tcPr>
          <w:p w14:paraId="4474B8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4CDCB0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97712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7802CA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250,000,000 </w:t>
            </w:r>
          </w:p>
        </w:tc>
        <w:tc>
          <w:tcPr>
            <w:tcW w:w="755" w:type="dxa"/>
            <w:tcBorders>
              <w:top w:val="nil"/>
              <w:left w:val="nil"/>
              <w:bottom w:val="single" w:sz="4" w:space="0" w:color="auto"/>
              <w:right w:val="single" w:sz="4" w:space="0" w:color="auto"/>
            </w:tcBorders>
            <w:shd w:val="clear" w:color="000000" w:fill="FFFFFF"/>
            <w:vAlign w:val="center"/>
            <w:hideMark/>
          </w:tcPr>
          <w:p w14:paraId="1E1421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54C97E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66C31D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cadru normativ nou pentru contractarea și plata serviciilor de administrare și a terapiilor</w:t>
            </w:r>
          </w:p>
        </w:tc>
      </w:tr>
      <w:tr w:rsidR="00A072D7" w:rsidRPr="009D1353" w14:paraId="550E714D"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7F92B3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1CFAE0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5F7E9A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16EA4E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M.11.2.2.13. Modernizarea și redimensionarea structurilor spitalicești de psihiatrie care furnizează îngrijiri de lungă durată și conectarea acestora cu structurile care oferă servicii de psihiatrie comunitară.</w:t>
            </w:r>
          </w:p>
        </w:tc>
        <w:tc>
          <w:tcPr>
            <w:tcW w:w="1491" w:type="dxa"/>
            <w:tcBorders>
              <w:top w:val="nil"/>
              <w:left w:val="nil"/>
              <w:bottom w:val="single" w:sz="4" w:space="0" w:color="auto"/>
              <w:right w:val="single" w:sz="4" w:space="0" w:color="auto"/>
            </w:tcBorders>
            <w:shd w:val="clear" w:color="000000" w:fill="FFFFFF"/>
            <w:vAlign w:val="center"/>
            <w:hideMark/>
          </w:tcPr>
          <w:p w14:paraId="35D9396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697B4C1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3A226F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561048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unități sanitare reabilitate/ moderenizate/ dotate</w:t>
            </w:r>
          </w:p>
        </w:tc>
        <w:tc>
          <w:tcPr>
            <w:tcW w:w="1996" w:type="dxa"/>
            <w:tcBorders>
              <w:top w:val="nil"/>
              <w:left w:val="nil"/>
              <w:bottom w:val="single" w:sz="4" w:space="0" w:color="auto"/>
              <w:right w:val="single" w:sz="4" w:space="0" w:color="auto"/>
            </w:tcBorders>
            <w:shd w:val="clear" w:color="000000" w:fill="FFFFFF"/>
            <w:vAlign w:val="center"/>
            <w:hideMark/>
          </w:tcPr>
          <w:p w14:paraId="49C1C0B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290ADD1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0D1509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190D8D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500,000,000 </w:t>
            </w:r>
          </w:p>
        </w:tc>
        <w:tc>
          <w:tcPr>
            <w:tcW w:w="755" w:type="dxa"/>
            <w:tcBorders>
              <w:top w:val="nil"/>
              <w:left w:val="nil"/>
              <w:bottom w:val="single" w:sz="4" w:space="0" w:color="auto"/>
              <w:right w:val="single" w:sz="4" w:space="0" w:color="auto"/>
            </w:tcBorders>
            <w:shd w:val="clear" w:color="000000" w:fill="FFFFFF"/>
            <w:vAlign w:val="center"/>
            <w:hideMark/>
          </w:tcPr>
          <w:p w14:paraId="37F61BA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790C0B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73D48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3C7E1375"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261D7C6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43B393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F0DCD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4F877F1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M.11.2.2.14. Realizarea de investiții în capacitatea spitalelor de a produce energie din surse regenerabile.</w:t>
            </w:r>
          </w:p>
        </w:tc>
        <w:tc>
          <w:tcPr>
            <w:tcW w:w="1491" w:type="dxa"/>
            <w:tcBorders>
              <w:top w:val="nil"/>
              <w:left w:val="nil"/>
              <w:bottom w:val="single" w:sz="4" w:space="0" w:color="auto"/>
              <w:right w:val="single" w:sz="4" w:space="0" w:color="auto"/>
            </w:tcBorders>
            <w:shd w:val="clear" w:color="000000" w:fill="FFFFFF"/>
            <w:vAlign w:val="center"/>
            <w:hideMark/>
          </w:tcPr>
          <w:p w14:paraId="1C237EC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a.p.l.,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18C387F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042CE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3DF4A1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unitățile sanitare produc enegie din surse regenerabile</w:t>
            </w:r>
          </w:p>
        </w:tc>
        <w:tc>
          <w:tcPr>
            <w:tcW w:w="1996" w:type="dxa"/>
            <w:tcBorders>
              <w:top w:val="nil"/>
              <w:left w:val="nil"/>
              <w:bottom w:val="single" w:sz="4" w:space="0" w:color="auto"/>
              <w:right w:val="single" w:sz="4" w:space="0" w:color="auto"/>
            </w:tcBorders>
            <w:shd w:val="clear" w:color="000000" w:fill="FFFFFF"/>
            <w:vAlign w:val="center"/>
            <w:hideMark/>
          </w:tcPr>
          <w:p w14:paraId="6CEE314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08E4FAD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377A4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PNRR, 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2FEAFA4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deja prevăzut </w:t>
            </w:r>
          </w:p>
        </w:tc>
        <w:tc>
          <w:tcPr>
            <w:tcW w:w="755" w:type="dxa"/>
            <w:tcBorders>
              <w:top w:val="nil"/>
              <w:left w:val="nil"/>
              <w:bottom w:val="single" w:sz="4" w:space="0" w:color="auto"/>
              <w:right w:val="single" w:sz="4" w:space="0" w:color="auto"/>
            </w:tcBorders>
            <w:shd w:val="clear" w:color="000000" w:fill="FFFFFF"/>
            <w:vAlign w:val="center"/>
            <w:hideMark/>
          </w:tcPr>
          <w:p w14:paraId="648F6C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D4613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34625C5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4D1D84C"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4BBD47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777295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717A6B4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0071D6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M.11.2.2.15. Eficientizarea consumului energetic din spitale prin achiziția și utilizarea de echipamente, instalații și aparatură care înregistrează consumuri reduse de energie electrică, apă caldă și combustibili pentru încălzire.</w:t>
            </w:r>
          </w:p>
        </w:tc>
        <w:tc>
          <w:tcPr>
            <w:tcW w:w="1491" w:type="dxa"/>
            <w:tcBorders>
              <w:top w:val="nil"/>
              <w:left w:val="nil"/>
              <w:bottom w:val="single" w:sz="4" w:space="0" w:color="auto"/>
              <w:right w:val="single" w:sz="4" w:space="0" w:color="auto"/>
            </w:tcBorders>
            <w:shd w:val="clear" w:color="000000" w:fill="FFFFFF"/>
            <w:vAlign w:val="center"/>
            <w:hideMark/>
          </w:tcPr>
          <w:p w14:paraId="2A2DEC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MS, a.p.l.,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3EE4DE4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6D3163F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1AD5B6A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unitățile sanitare produc enegie din surse regenerabile</w:t>
            </w:r>
          </w:p>
        </w:tc>
        <w:tc>
          <w:tcPr>
            <w:tcW w:w="1996" w:type="dxa"/>
            <w:tcBorders>
              <w:top w:val="nil"/>
              <w:left w:val="nil"/>
              <w:bottom w:val="single" w:sz="4" w:space="0" w:color="auto"/>
              <w:right w:val="single" w:sz="4" w:space="0" w:color="auto"/>
            </w:tcBorders>
            <w:shd w:val="clear" w:color="000000" w:fill="FFFFFF"/>
            <w:vAlign w:val="center"/>
            <w:hideMark/>
          </w:tcPr>
          <w:p w14:paraId="13CC108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16A32DA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0D1AA6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PNRR, 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5266C02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deja prevăzut </w:t>
            </w:r>
          </w:p>
        </w:tc>
        <w:tc>
          <w:tcPr>
            <w:tcW w:w="755" w:type="dxa"/>
            <w:tcBorders>
              <w:top w:val="nil"/>
              <w:left w:val="nil"/>
              <w:bottom w:val="single" w:sz="4" w:space="0" w:color="auto"/>
              <w:right w:val="single" w:sz="4" w:space="0" w:color="auto"/>
            </w:tcBorders>
            <w:shd w:val="clear" w:color="000000" w:fill="FFFFFF"/>
            <w:vAlign w:val="center"/>
            <w:hideMark/>
          </w:tcPr>
          <w:p w14:paraId="4AE678E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6B8FC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01BB98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A8AF4F8"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163964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lastRenderedPageBreak/>
              <w:t> </w:t>
            </w:r>
          </w:p>
        </w:tc>
        <w:tc>
          <w:tcPr>
            <w:tcW w:w="1663" w:type="dxa"/>
            <w:tcBorders>
              <w:top w:val="nil"/>
              <w:left w:val="nil"/>
              <w:bottom w:val="single" w:sz="4" w:space="0" w:color="auto"/>
              <w:right w:val="single" w:sz="4" w:space="0" w:color="auto"/>
            </w:tcBorders>
            <w:shd w:val="clear" w:color="000000" w:fill="FFFFFF"/>
            <w:vAlign w:val="center"/>
            <w:hideMark/>
          </w:tcPr>
          <w:p w14:paraId="74891B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4AE750F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DA.11.2.3. Dezvoltarea infrastructurii de servicii de sănătate post-spital în concordanță cu planurile regionale de servicii de sănătate și masterplanurile regionale de servicii de sănătate.</w:t>
            </w:r>
          </w:p>
        </w:tc>
        <w:tc>
          <w:tcPr>
            <w:tcW w:w="2028" w:type="dxa"/>
            <w:tcBorders>
              <w:top w:val="nil"/>
              <w:left w:val="nil"/>
              <w:bottom w:val="single" w:sz="4" w:space="0" w:color="auto"/>
              <w:right w:val="single" w:sz="4" w:space="0" w:color="auto"/>
            </w:tcBorders>
            <w:shd w:val="clear" w:color="000000" w:fill="FFFFFF"/>
            <w:vAlign w:val="center"/>
            <w:hideMark/>
          </w:tcPr>
          <w:p w14:paraId="271946E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M.11.2.3.1. Dezvoltarea echitabilă și accelerată a infrastructurii spitalicești de paliație/ îngrijiri terminale la nivelul fiecărui județ și creșterea ofertei de servicii paliative/ îngrijiri terminale pentru toți pacienții eligibili.</w:t>
            </w:r>
          </w:p>
        </w:tc>
        <w:tc>
          <w:tcPr>
            <w:tcW w:w="1491" w:type="dxa"/>
            <w:tcBorders>
              <w:top w:val="nil"/>
              <w:left w:val="nil"/>
              <w:bottom w:val="single" w:sz="4" w:space="0" w:color="auto"/>
              <w:right w:val="single" w:sz="4" w:space="0" w:color="auto"/>
            </w:tcBorders>
            <w:shd w:val="clear" w:color="000000" w:fill="FFFFFF"/>
            <w:vAlign w:val="center"/>
            <w:hideMark/>
          </w:tcPr>
          <w:p w14:paraId="0FC2EB5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43CAF1A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BA62C7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1105FC4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de furnizare a serviciilor paliative</w:t>
            </w:r>
          </w:p>
        </w:tc>
        <w:tc>
          <w:tcPr>
            <w:tcW w:w="1996" w:type="dxa"/>
            <w:tcBorders>
              <w:top w:val="nil"/>
              <w:left w:val="nil"/>
              <w:bottom w:val="single" w:sz="4" w:space="0" w:color="auto"/>
              <w:right w:val="single" w:sz="4" w:space="0" w:color="auto"/>
            </w:tcBorders>
            <w:shd w:val="clear" w:color="000000" w:fill="FFFFFF"/>
            <w:vAlign w:val="center"/>
            <w:hideMark/>
          </w:tcPr>
          <w:p w14:paraId="2DAADD3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0EF683F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23273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0481FE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500,000,000 </w:t>
            </w:r>
          </w:p>
        </w:tc>
        <w:tc>
          <w:tcPr>
            <w:tcW w:w="755" w:type="dxa"/>
            <w:tcBorders>
              <w:top w:val="nil"/>
              <w:left w:val="nil"/>
              <w:bottom w:val="single" w:sz="4" w:space="0" w:color="auto"/>
              <w:right w:val="single" w:sz="4" w:space="0" w:color="auto"/>
            </w:tcBorders>
            <w:shd w:val="clear" w:color="000000" w:fill="FFFFFF"/>
            <w:vAlign w:val="center"/>
            <w:hideMark/>
          </w:tcPr>
          <w:p w14:paraId="0A1BA3A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6162140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0AA86DD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0EC51A85"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FE4D7D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9381B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870EA6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EDD409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M.11.2.3.2. Reabilitarea/ modernizarea/ extinderea și dotarea unităților sanitare publice care furnizează servicii de reabilitare/ recuperare, servicii de paliație și îngrijiri medicale pe termen lung, inclusiv a unităților medico-sociale.</w:t>
            </w:r>
          </w:p>
        </w:tc>
        <w:tc>
          <w:tcPr>
            <w:tcW w:w="1491" w:type="dxa"/>
            <w:tcBorders>
              <w:top w:val="nil"/>
              <w:left w:val="nil"/>
              <w:bottom w:val="single" w:sz="4" w:space="0" w:color="auto"/>
              <w:right w:val="single" w:sz="4" w:space="0" w:color="auto"/>
            </w:tcBorders>
            <w:shd w:val="clear" w:color="000000" w:fill="FFFFFF"/>
            <w:vAlign w:val="center"/>
            <w:hideMark/>
          </w:tcPr>
          <w:p w14:paraId="3904C70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w:t>
            </w:r>
          </w:p>
        </w:tc>
        <w:tc>
          <w:tcPr>
            <w:tcW w:w="986" w:type="dxa"/>
            <w:tcBorders>
              <w:top w:val="nil"/>
              <w:left w:val="nil"/>
              <w:bottom w:val="single" w:sz="4" w:space="0" w:color="auto"/>
              <w:right w:val="single" w:sz="4" w:space="0" w:color="auto"/>
            </w:tcBorders>
            <w:shd w:val="clear" w:color="000000" w:fill="FFFFFF"/>
            <w:vAlign w:val="center"/>
            <w:hideMark/>
          </w:tcPr>
          <w:p w14:paraId="0753A13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2E5CC71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384ED72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capacitate extinsă de furnizare a serviciilor post-spitalicești</w:t>
            </w:r>
          </w:p>
        </w:tc>
        <w:tc>
          <w:tcPr>
            <w:tcW w:w="1996" w:type="dxa"/>
            <w:tcBorders>
              <w:top w:val="nil"/>
              <w:left w:val="nil"/>
              <w:bottom w:val="single" w:sz="4" w:space="0" w:color="auto"/>
              <w:right w:val="single" w:sz="4" w:space="0" w:color="auto"/>
            </w:tcBorders>
            <w:shd w:val="clear" w:color="000000" w:fill="FFFFFF"/>
            <w:vAlign w:val="center"/>
            <w:hideMark/>
          </w:tcPr>
          <w:p w14:paraId="43A1FC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385C6BC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4C9ECC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032151A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lang w:val="it-IT"/>
                <w14:ligatures w14:val="none"/>
              </w:rPr>
              <w:t xml:space="preserve">                               </w:t>
            </w:r>
            <w:r w:rsidRPr="009D1353">
              <w:rPr>
                <w:rFonts w:ascii="Times New Roman" w:eastAsia="Times New Roman" w:hAnsi="Times New Roman" w:cs="Times New Roman"/>
                <w:color w:val="000000"/>
                <w:kern w:val="0"/>
                <w:sz w:val="16"/>
                <w:szCs w:val="16"/>
                <w14:ligatures w14:val="none"/>
              </w:rPr>
              <w:t xml:space="preserve">400,000,000 </w:t>
            </w:r>
          </w:p>
        </w:tc>
        <w:tc>
          <w:tcPr>
            <w:tcW w:w="755" w:type="dxa"/>
            <w:tcBorders>
              <w:top w:val="nil"/>
              <w:left w:val="nil"/>
              <w:bottom w:val="single" w:sz="4" w:space="0" w:color="auto"/>
              <w:right w:val="single" w:sz="4" w:space="0" w:color="auto"/>
            </w:tcBorders>
            <w:shd w:val="clear" w:color="000000" w:fill="FFFFFF"/>
            <w:vAlign w:val="center"/>
            <w:hideMark/>
          </w:tcPr>
          <w:p w14:paraId="3045D8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28B700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3A55F5D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EA4C619"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A9709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4F55562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17D64B3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DA.11.2.4. Dezvoltarea infrastructurii serviciilor de sănătate publică pentru prevenirea, controlul, diagnosticul și supravegherea bolilor transmisibile.</w:t>
            </w:r>
          </w:p>
        </w:tc>
        <w:tc>
          <w:tcPr>
            <w:tcW w:w="2028" w:type="dxa"/>
            <w:tcBorders>
              <w:top w:val="nil"/>
              <w:left w:val="nil"/>
              <w:bottom w:val="single" w:sz="4" w:space="0" w:color="auto"/>
              <w:right w:val="single" w:sz="4" w:space="0" w:color="auto"/>
            </w:tcBorders>
            <w:shd w:val="clear" w:color="000000" w:fill="FFFFFF"/>
            <w:vAlign w:val="center"/>
            <w:hideMark/>
          </w:tcPr>
          <w:p w14:paraId="13114AC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M.11.2.4.1. Dezvoltarea/ reabilitarea/ modernizarea/ extinderea și dotarea laboratoarelor din Sistemul Național de Laboratoare de Referință, precum și a altor laboratoare publice implicate în prevenirea, controlul, diagnosticul și supravegherea bolilor transmisibile.</w:t>
            </w:r>
          </w:p>
        </w:tc>
        <w:tc>
          <w:tcPr>
            <w:tcW w:w="1491" w:type="dxa"/>
            <w:tcBorders>
              <w:top w:val="nil"/>
              <w:left w:val="nil"/>
              <w:bottom w:val="single" w:sz="4" w:space="0" w:color="auto"/>
              <w:right w:val="single" w:sz="4" w:space="0" w:color="auto"/>
            </w:tcBorders>
            <w:shd w:val="clear" w:color="000000" w:fill="FFFFFF"/>
            <w:vAlign w:val="center"/>
            <w:hideMark/>
          </w:tcPr>
          <w:p w14:paraId="196EE2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INSP,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4E028DC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530511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048CE79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capacitate extinsă a laboratoarelor implicate în supravegherea riscurilor la adresa sănătății publice</w:t>
            </w:r>
          </w:p>
        </w:tc>
        <w:tc>
          <w:tcPr>
            <w:tcW w:w="1996" w:type="dxa"/>
            <w:tcBorders>
              <w:top w:val="nil"/>
              <w:left w:val="nil"/>
              <w:bottom w:val="single" w:sz="4" w:space="0" w:color="auto"/>
              <w:right w:val="single" w:sz="4" w:space="0" w:color="auto"/>
            </w:tcBorders>
            <w:shd w:val="clear" w:color="000000" w:fill="FFFFFF"/>
            <w:vAlign w:val="center"/>
            <w:hideMark/>
          </w:tcPr>
          <w:p w14:paraId="2C9D84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31FC19A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2F71784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2F1F4C3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200,000,000 </w:t>
            </w:r>
          </w:p>
        </w:tc>
        <w:tc>
          <w:tcPr>
            <w:tcW w:w="755" w:type="dxa"/>
            <w:tcBorders>
              <w:top w:val="nil"/>
              <w:left w:val="nil"/>
              <w:bottom w:val="single" w:sz="4" w:space="0" w:color="auto"/>
              <w:right w:val="single" w:sz="4" w:space="0" w:color="auto"/>
            </w:tcBorders>
            <w:shd w:val="clear" w:color="000000" w:fill="FFFFFF"/>
            <w:vAlign w:val="center"/>
            <w:hideMark/>
          </w:tcPr>
          <w:p w14:paraId="5EBC1526"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708448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1DF016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1E0571C"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2506F7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2D125E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CA7406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75E2EBE"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M.11.2.4.2. Finanțarea sustenabilă a Sistemului Național de Laboratoare de Referință, cu acoperirea integrală a nevoilor de cheltuieli de funcționare și dezvoltare.</w:t>
            </w:r>
          </w:p>
        </w:tc>
        <w:tc>
          <w:tcPr>
            <w:tcW w:w="1491" w:type="dxa"/>
            <w:tcBorders>
              <w:top w:val="nil"/>
              <w:left w:val="nil"/>
              <w:bottom w:val="single" w:sz="4" w:space="0" w:color="auto"/>
              <w:right w:val="single" w:sz="4" w:space="0" w:color="auto"/>
            </w:tcBorders>
            <w:shd w:val="clear" w:color="000000" w:fill="FFFFFF"/>
            <w:vAlign w:val="center"/>
            <w:hideMark/>
          </w:tcPr>
          <w:p w14:paraId="733416D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MFP</w:t>
            </w:r>
          </w:p>
        </w:tc>
        <w:tc>
          <w:tcPr>
            <w:tcW w:w="986" w:type="dxa"/>
            <w:tcBorders>
              <w:top w:val="nil"/>
              <w:left w:val="nil"/>
              <w:bottom w:val="single" w:sz="4" w:space="0" w:color="auto"/>
              <w:right w:val="single" w:sz="4" w:space="0" w:color="auto"/>
            </w:tcBorders>
            <w:shd w:val="clear" w:color="000000" w:fill="FFFFFF"/>
            <w:vAlign w:val="center"/>
            <w:hideMark/>
          </w:tcPr>
          <w:p w14:paraId="305E5FE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t4/2022</w:t>
            </w:r>
          </w:p>
        </w:tc>
        <w:tc>
          <w:tcPr>
            <w:tcW w:w="986" w:type="dxa"/>
            <w:tcBorders>
              <w:top w:val="nil"/>
              <w:left w:val="nil"/>
              <w:bottom w:val="single" w:sz="4" w:space="0" w:color="auto"/>
              <w:right w:val="single" w:sz="4" w:space="0" w:color="auto"/>
            </w:tcBorders>
            <w:shd w:val="clear" w:color="000000" w:fill="FFFFFF"/>
            <w:vAlign w:val="center"/>
            <w:hideMark/>
          </w:tcPr>
          <w:p w14:paraId="2F92C4C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t4/2030</w:t>
            </w:r>
          </w:p>
        </w:tc>
        <w:tc>
          <w:tcPr>
            <w:tcW w:w="2143" w:type="dxa"/>
            <w:tcBorders>
              <w:top w:val="nil"/>
              <w:left w:val="nil"/>
              <w:bottom w:val="single" w:sz="4" w:space="0" w:color="auto"/>
              <w:right w:val="single" w:sz="4" w:space="0" w:color="auto"/>
            </w:tcBorders>
            <w:shd w:val="clear" w:color="000000" w:fill="FFFFFF"/>
            <w:vAlign w:val="center"/>
            <w:hideMark/>
          </w:tcPr>
          <w:p w14:paraId="2C9359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nevoi de cheltuieli acoperite</w:t>
            </w:r>
          </w:p>
        </w:tc>
        <w:tc>
          <w:tcPr>
            <w:tcW w:w="1996" w:type="dxa"/>
            <w:tcBorders>
              <w:top w:val="nil"/>
              <w:left w:val="nil"/>
              <w:bottom w:val="single" w:sz="4" w:space="0" w:color="auto"/>
              <w:right w:val="single" w:sz="4" w:space="0" w:color="auto"/>
            </w:tcBorders>
            <w:shd w:val="clear" w:color="000000" w:fill="FFFFFF"/>
            <w:vAlign w:val="center"/>
            <w:hideMark/>
          </w:tcPr>
          <w:p w14:paraId="2BDCD2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raportul între creditele bugetare aprobate și solicitarea de finanțare la aprobarea bugetului anual</w:t>
            </w:r>
          </w:p>
        </w:tc>
        <w:tc>
          <w:tcPr>
            <w:tcW w:w="1165" w:type="dxa"/>
            <w:tcBorders>
              <w:top w:val="nil"/>
              <w:left w:val="nil"/>
              <w:bottom w:val="single" w:sz="4" w:space="0" w:color="auto"/>
              <w:right w:val="single" w:sz="4" w:space="0" w:color="auto"/>
            </w:tcBorders>
            <w:shd w:val="clear" w:color="000000" w:fill="FFFFFF"/>
            <w:vAlign w:val="center"/>
            <w:hideMark/>
          </w:tcPr>
          <w:p w14:paraId="518154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69822FE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42742E5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20,000,000 </w:t>
            </w:r>
          </w:p>
        </w:tc>
        <w:tc>
          <w:tcPr>
            <w:tcW w:w="755" w:type="dxa"/>
            <w:tcBorders>
              <w:top w:val="nil"/>
              <w:left w:val="nil"/>
              <w:bottom w:val="single" w:sz="4" w:space="0" w:color="auto"/>
              <w:right w:val="single" w:sz="4" w:space="0" w:color="auto"/>
            </w:tcBorders>
            <w:shd w:val="clear" w:color="000000" w:fill="FFFFFF"/>
            <w:vAlign w:val="center"/>
            <w:hideMark/>
          </w:tcPr>
          <w:p w14:paraId="7E23C59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anual</w:t>
            </w:r>
          </w:p>
        </w:tc>
        <w:tc>
          <w:tcPr>
            <w:tcW w:w="833" w:type="dxa"/>
            <w:tcBorders>
              <w:top w:val="nil"/>
              <w:left w:val="nil"/>
              <w:bottom w:val="single" w:sz="4" w:space="0" w:color="auto"/>
              <w:right w:val="single" w:sz="4" w:space="0" w:color="auto"/>
            </w:tcBorders>
            <w:shd w:val="clear" w:color="000000" w:fill="FFFFFF"/>
            <w:vAlign w:val="center"/>
            <w:hideMark/>
          </w:tcPr>
          <w:p w14:paraId="3D60B60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4233376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4BBAE339" w14:textId="77777777" w:rsidTr="00473710">
        <w:trPr>
          <w:trHeight w:val="12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67AA2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39CAB6BF"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30D18F2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726CEBB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M.11.2.4.3. Ameliorarea condițiilor de diagnostic și tratament, inclusiv prin investiții în renovare și modernizare a infrastructurii și dotării, în cadrul rețelei de tratament al TB.</w:t>
            </w:r>
          </w:p>
        </w:tc>
        <w:tc>
          <w:tcPr>
            <w:tcW w:w="1491" w:type="dxa"/>
            <w:tcBorders>
              <w:top w:val="nil"/>
              <w:left w:val="nil"/>
              <w:bottom w:val="single" w:sz="4" w:space="0" w:color="auto"/>
              <w:right w:val="single" w:sz="4" w:space="0" w:color="auto"/>
            </w:tcBorders>
            <w:shd w:val="clear" w:color="000000" w:fill="FFFFFF"/>
            <w:vAlign w:val="center"/>
            <w:hideMark/>
          </w:tcPr>
          <w:p w14:paraId="579B6F3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a.p.l., unitățile sanitare</w:t>
            </w:r>
          </w:p>
        </w:tc>
        <w:tc>
          <w:tcPr>
            <w:tcW w:w="986" w:type="dxa"/>
            <w:tcBorders>
              <w:top w:val="nil"/>
              <w:left w:val="nil"/>
              <w:bottom w:val="single" w:sz="4" w:space="0" w:color="auto"/>
              <w:right w:val="single" w:sz="4" w:space="0" w:color="auto"/>
            </w:tcBorders>
            <w:shd w:val="clear" w:color="000000" w:fill="FFFFFF"/>
            <w:vAlign w:val="center"/>
            <w:hideMark/>
          </w:tcPr>
          <w:p w14:paraId="0106A9E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t1/2024</w:t>
            </w:r>
          </w:p>
        </w:tc>
        <w:tc>
          <w:tcPr>
            <w:tcW w:w="986" w:type="dxa"/>
            <w:tcBorders>
              <w:top w:val="nil"/>
              <w:left w:val="nil"/>
              <w:bottom w:val="single" w:sz="4" w:space="0" w:color="auto"/>
              <w:right w:val="single" w:sz="4" w:space="0" w:color="auto"/>
            </w:tcBorders>
            <w:shd w:val="clear" w:color="000000" w:fill="FFFFFF"/>
            <w:vAlign w:val="center"/>
            <w:hideMark/>
          </w:tcPr>
          <w:p w14:paraId="77B11F1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t4/2029</w:t>
            </w:r>
          </w:p>
        </w:tc>
        <w:tc>
          <w:tcPr>
            <w:tcW w:w="2143" w:type="dxa"/>
            <w:tcBorders>
              <w:top w:val="nil"/>
              <w:left w:val="nil"/>
              <w:bottom w:val="single" w:sz="4" w:space="0" w:color="auto"/>
              <w:right w:val="single" w:sz="4" w:space="0" w:color="auto"/>
            </w:tcBorders>
            <w:shd w:val="clear" w:color="000000" w:fill="FFFFFF"/>
            <w:vAlign w:val="center"/>
            <w:hideMark/>
          </w:tcPr>
          <w:p w14:paraId="6101BD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condiții de diagnostic și tratament îmbunătățite</w:t>
            </w:r>
          </w:p>
        </w:tc>
        <w:tc>
          <w:tcPr>
            <w:tcW w:w="1996" w:type="dxa"/>
            <w:tcBorders>
              <w:top w:val="nil"/>
              <w:left w:val="nil"/>
              <w:bottom w:val="single" w:sz="4" w:space="0" w:color="auto"/>
              <w:right w:val="single" w:sz="4" w:space="0" w:color="auto"/>
            </w:tcBorders>
            <w:shd w:val="clear" w:color="000000" w:fill="FFFFFF"/>
            <w:vAlign w:val="center"/>
            <w:hideMark/>
          </w:tcPr>
          <w:p w14:paraId="1AD7380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numărul unităților sanitare beneficiare</w:t>
            </w:r>
          </w:p>
        </w:tc>
        <w:tc>
          <w:tcPr>
            <w:tcW w:w="1165" w:type="dxa"/>
            <w:tcBorders>
              <w:top w:val="nil"/>
              <w:left w:val="nil"/>
              <w:bottom w:val="single" w:sz="4" w:space="0" w:color="auto"/>
              <w:right w:val="single" w:sz="4" w:space="0" w:color="auto"/>
            </w:tcBorders>
            <w:shd w:val="clear" w:color="000000" w:fill="FFFFFF"/>
            <w:vAlign w:val="center"/>
            <w:hideMark/>
          </w:tcPr>
          <w:p w14:paraId="4D8DEAC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anual, de la data preconizată pentru începerea implementării</w:t>
            </w:r>
          </w:p>
        </w:tc>
        <w:tc>
          <w:tcPr>
            <w:tcW w:w="1159" w:type="dxa"/>
            <w:tcBorders>
              <w:top w:val="nil"/>
              <w:left w:val="nil"/>
              <w:bottom w:val="single" w:sz="4" w:space="0" w:color="auto"/>
              <w:right w:val="single" w:sz="4" w:space="0" w:color="auto"/>
            </w:tcBorders>
            <w:shd w:val="clear" w:color="000000" w:fill="FFFFFF"/>
            <w:vAlign w:val="center"/>
            <w:hideMark/>
          </w:tcPr>
          <w:p w14:paraId="58753D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PO Sănătate, bugetul de stat, bugetele locale</w:t>
            </w:r>
          </w:p>
        </w:tc>
        <w:tc>
          <w:tcPr>
            <w:tcW w:w="1265" w:type="dxa"/>
            <w:tcBorders>
              <w:top w:val="nil"/>
              <w:left w:val="nil"/>
              <w:bottom w:val="single" w:sz="4" w:space="0" w:color="auto"/>
              <w:right w:val="single" w:sz="4" w:space="0" w:color="auto"/>
            </w:tcBorders>
            <w:shd w:val="clear" w:color="000000" w:fill="FFFFFF"/>
            <w:vAlign w:val="center"/>
            <w:hideMark/>
          </w:tcPr>
          <w:p w14:paraId="24CCA83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250,000,000 </w:t>
            </w:r>
          </w:p>
        </w:tc>
        <w:tc>
          <w:tcPr>
            <w:tcW w:w="755" w:type="dxa"/>
            <w:tcBorders>
              <w:top w:val="nil"/>
              <w:left w:val="nil"/>
              <w:bottom w:val="single" w:sz="4" w:space="0" w:color="auto"/>
              <w:right w:val="single" w:sz="4" w:space="0" w:color="auto"/>
            </w:tcBorders>
            <w:shd w:val="clear" w:color="000000" w:fill="FFFFFF"/>
            <w:vAlign w:val="center"/>
            <w:hideMark/>
          </w:tcPr>
          <w:p w14:paraId="5A5EE61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total</w:t>
            </w:r>
          </w:p>
        </w:tc>
        <w:tc>
          <w:tcPr>
            <w:tcW w:w="833" w:type="dxa"/>
            <w:tcBorders>
              <w:top w:val="nil"/>
              <w:left w:val="nil"/>
              <w:bottom w:val="single" w:sz="4" w:space="0" w:color="auto"/>
              <w:right w:val="single" w:sz="4" w:space="0" w:color="auto"/>
            </w:tcBorders>
            <w:shd w:val="clear" w:color="000000" w:fill="FFFFFF"/>
            <w:vAlign w:val="center"/>
            <w:hideMark/>
          </w:tcPr>
          <w:p w14:paraId="05AD76C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cheltuieli</w:t>
            </w:r>
          </w:p>
        </w:tc>
        <w:tc>
          <w:tcPr>
            <w:tcW w:w="1467" w:type="dxa"/>
            <w:tcBorders>
              <w:top w:val="nil"/>
              <w:left w:val="nil"/>
              <w:bottom w:val="single" w:sz="4" w:space="0" w:color="auto"/>
              <w:right w:val="single" w:sz="4" w:space="0" w:color="auto"/>
            </w:tcBorders>
            <w:shd w:val="clear" w:color="000000" w:fill="FFFFFF"/>
            <w:vAlign w:val="center"/>
            <w:hideMark/>
          </w:tcPr>
          <w:p w14:paraId="6AB20D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7F9956DB" w14:textId="77777777" w:rsidTr="00473710">
        <w:trPr>
          <w:trHeight w:val="15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5BABD18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69912CD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0172DC73"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2E7FEA2A"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M.11.2.4.4. Elaborarea unui plan de măsuri pentru construcția sau reabilitarea infrastructurii fizice a furnizorilor de servicii de sănătate mintală, pentru a asigura condiții adecvate de îngrijiri ale acestei categorii de pacienți.</w:t>
            </w:r>
          </w:p>
        </w:tc>
        <w:tc>
          <w:tcPr>
            <w:tcW w:w="1491" w:type="dxa"/>
            <w:tcBorders>
              <w:top w:val="nil"/>
              <w:left w:val="nil"/>
              <w:bottom w:val="single" w:sz="4" w:space="0" w:color="auto"/>
              <w:right w:val="single" w:sz="4" w:space="0" w:color="auto"/>
            </w:tcBorders>
            <w:shd w:val="clear" w:color="000000" w:fill="FFFFFF"/>
            <w:vAlign w:val="center"/>
            <w:hideMark/>
          </w:tcPr>
          <w:p w14:paraId="7C47248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ANDIS</w:t>
            </w:r>
          </w:p>
        </w:tc>
        <w:tc>
          <w:tcPr>
            <w:tcW w:w="986" w:type="dxa"/>
            <w:tcBorders>
              <w:top w:val="nil"/>
              <w:left w:val="nil"/>
              <w:bottom w:val="single" w:sz="4" w:space="0" w:color="auto"/>
              <w:right w:val="single" w:sz="4" w:space="0" w:color="auto"/>
            </w:tcBorders>
            <w:shd w:val="clear" w:color="000000" w:fill="FFFFFF"/>
            <w:vAlign w:val="center"/>
            <w:hideMark/>
          </w:tcPr>
          <w:p w14:paraId="50520B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t3/2023</w:t>
            </w:r>
          </w:p>
        </w:tc>
        <w:tc>
          <w:tcPr>
            <w:tcW w:w="986" w:type="dxa"/>
            <w:tcBorders>
              <w:top w:val="nil"/>
              <w:left w:val="nil"/>
              <w:bottom w:val="single" w:sz="4" w:space="0" w:color="auto"/>
              <w:right w:val="single" w:sz="4" w:space="0" w:color="auto"/>
            </w:tcBorders>
            <w:shd w:val="clear" w:color="000000" w:fill="FFFFFF"/>
            <w:vAlign w:val="center"/>
            <w:hideMark/>
          </w:tcPr>
          <w:p w14:paraId="7695E06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t2/2024</w:t>
            </w:r>
          </w:p>
        </w:tc>
        <w:tc>
          <w:tcPr>
            <w:tcW w:w="2143" w:type="dxa"/>
            <w:tcBorders>
              <w:top w:val="nil"/>
              <w:left w:val="nil"/>
              <w:bottom w:val="single" w:sz="4" w:space="0" w:color="auto"/>
              <w:right w:val="single" w:sz="4" w:space="0" w:color="auto"/>
            </w:tcBorders>
            <w:shd w:val="clear" w:color="000000" w:fill="FFFFFF"/>
            <w:vAlign w:val="center"/>
            <w:hideMark/>
          </w:tcPr>
          <w:p w14:paraId="6ECECE58"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plan de acțiune aprobat</w:t>
            </w:r>
          </w:p>
        </w:tc>
        <w:tc>
          <w:tcPr>
            <w:tcW w:w="1996" w:type="dxa"/>
            <w:tcBorders>
              <w:top w:val="nil"/>
              <w:left w:val="nil"/>
              <w:bottom w:val="single" w:sz="4" w:space="0" w:color="auto"/>
              <w:right w:val="single" w:sz="4" w:space="0" w:color="auto"/>
            </w:tcBorders>
            <w:shd w:val="clear" w:color="000000" w:fill="FFFFFF"/>
            <w:vAlign w:val="center"/>
            <w:hideMark/>
          </w:tcPr>
          <w:p w14:paraId="0ECEFAC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es-ES"/>
                <w14:ligatures w14:val="none"/>
              </w:rPr>
            </w:pPr>
            <w:r w:rsidRPr="009D1353">
              <w:rPr>
                <w:rFonts w:ascii="Times New Roman" w:eastAsia="Times New Roman" w:hAnsi="Times New Roman" w:cs="Times New Roman"/>
                <w:color w:val="000000"/>
                <w:kern w:val="0"/>
                <w:sz w:val="16"/>
                <w:szCs w:val="16"/>
                <w:lang w:val="es-ES"/>
                <w14:ligatures w14:val="none"/>
              </w:rPr>
              <w:t>numărul planurilor de acțiune aprobate</w:t>
            </w:r>
          </w:p>
        </w:tc>
        <w:tc>
          <w:tcPr>
            <w:tcW w:w="1165" w:type="dxa"/>
            <w:tcBorders>
              <w:top w:val="nil"/>
              <w:left w:val="nil"/>
              <w:bottom w:val="single" w:sz="4" w:space="0" w:color="auto"/>
              <w:right w:val="single" w:sz="4" w:space="0" w:color="auto"/>
            </w:tcBorders>
            <w:shd w:val="clear" w:color="000000" w:fill="FFFFFF"/>
            <w:vAlign w:val="center"/>
            <w:hideMark/>
          </w:tcPr>
          <w:p w14:paraId="3577AB6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it-IT"/>
                <w14:ligatures w14:val="none"/>
              </w:rPr>
            </w:pPr>
            <w:r w:rsidRPr="009D1353">
              <w:rPr>
                <w:rFonts w:ascii="Times New Roman" w:eastAsia="Times New Roman" w:hAnsi="Times New Roman" w:cs="Times New Roman"/>
                <w:color w:val="000000"/>
                <w:kern w:val="0"/>
                <w:sz w:val="16"/>
                <w:szCs w:val="16"/>
                <w:lang w:val="it-IT"/>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4AF6E1E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7C45858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12207CB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035E195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4BFE8DF9"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r w:rsidR="00A072D7" w:rsidRPr="009D1353" w14:paraId="1C5924FF" w14:textId="77777777" w:rsidTr="00473710">
        <w:trPr>
          <w:trHeight w:val="1800"/>
        </w:trPr>
        <w:tc>
          <w:tcPr>
            <w:tcW w:w="1642" w:type="dxa"/>
            <w:tcBorders>
              <w:top w:val="nil"/>
              <w:left w:val="single" w:sz="4" w:space="0" w:color="auto"/>
              <w:bottom w:val="single" w:sz="4" w:space="0" w:color="auto"/>
              <w:right w:val="single" w:sz="4" w:space="0" w:color="auto"/>
            </w:tcBorders>
            <w:shd w:val="clear" w:color="000000" w:fill="FFFFFF"/>
            <w:vAlign w:val="center"/>
            <w:hideMark/>
          </w:tcPr>
          <w:p w14:paraId="38A601C0"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663" w:type="dxa"/>
            <w:tcBorders>
              <w:top w:val="nil"/>
              <w:left w:val="nil"/>
              <w:bottom w:val="single" w:sz="4" w:space="0" w:color="auto"/>
              <w:right w:val="single" w:sz="4" w:space="0" w:color="auto"/>
            </w:tcBorders>
            <w:shd w:val="clear" w:color="000000" w:fill="FFFFFF"/>
            <w:vAlign w:val="center"/>
            <w:hideMark/>
          </w:tcPr>
          <w:p w14:paraId="539DF5B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1568" w:type="dxa"/>
            <w:tcBorders>
              <w:top w:val="nil"/>
              <w:left w:val="nil"/>
              <w:bottom w:val="single" w:sz="4" w:space="0" w:color="auto"/>
              <w:right w:val="single" w:sz="4" w:space="0" w:color="auto"/>
            </w:tcBorders>
            <w:shd w:val="clear" w:color="000000" w:fill="FFFFFF"/>
            <w:vAlign w:val="center"/>
            <w:hideMark/>
          </w:tcPr>
          <w:p w14:paraId="6DE78A6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w:t>
            </w:r>
          </w:p>
        </w:tc>
        <w:tc>
          <w:tcPr>
            <w:tcW w:w="2028" w:type="dxa"/>
            <w:tcBorders>
              <w:top w:val="nil"/>
              <w:left w:val="nil"/>
              <w:bottom w:val="single" w:sz="4" w:space="0" w:color="auto"/>
              <w:right w:val="single" w:sz="4" w:space="0" w:color="auto"/>
            </w:tcBorders>
            <w:shd w:val="clear" w:color="000000" w:fill="FFFFFF"/>
            <w:vAlign w:val="center"/>
            <w:hideMark/>
          </w:tcPr>
          <w:p w14:paraId="66B64C7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M.11.2.4.5. Inventarierea și evaluarea infrastructurii fizice (clădiri, echipamente, tehnologii) a rețelei de transplant în conformitate cu reglementările internaționale și stabilirea unui plan de măsuri pentru remedierea deficiențelor constatate, în vederea asigurării calității serviciilor de profil.</w:t>
            </w:r>
          </w:p>
        </w:tc>
        <w:tc>
          <w:tcPr>
            <w:tcW w:w="1491" w:type="dxa"/>
            <w:tcBorders>
              <w:top w:val="nil"/>
              <w:left w:val="nil"/>
              <w:bottom w:val="single" w:sz="4" w:space="0" w:color="auto"/>
              <w:right w:val="single" w:sz="4" w:space="0" w:color="auto"/>
            </w:tcBorders>
            <w:shd w:val="clear" w:color="000000" w:fill="FFFFFF"/>
            <w:vAlign w:val="center"/>
            <w:hideMark/>
          </w:tcPr>
          <w:p w14:paraId="7AA14FF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MS, ANT</w:t>
            </w:r>
          </w:p>
        </w:tc>
        <w:tc>
          <w:tcPr>
            <w:tcW w:w="986" w:type="dxa"/>
            <w:tcBorders>
              <w:top w:val="nil"/>
              <w:left w:val="nil"/>
              <w:bottom w:val="single" w:sz="4" w:space="0" w:color="auto"/>
              <w:right w:val="single" w:sz="4" w:space="0" w:color="auto"/>
            </w:tcBorders>
            <w:shd w:val="clear" w:color="000000" w:fill="FFFFFF"/>
            <w:vAlign w:val="center"/>
            <w:hideMark/>
          </w:tcPr>
          <w:p w14:paraId="1985C0E7" w14:textId="6C365534" w:rsidR="00A072D7" w:rsidRPr="009D1353" w:rsidRDefault="00A072D7" w:rsidP="00AD7809">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t2/</w:t>
            </w:r>
            <w:bookmarkStart w:id="1" w:name="_GoBack"/>
            <w:r w:rsidRPr="00AD7809">
              <w:rPr>
                <w:rFonts w:ascii="Times New Roman" w:eastAsia="Times New Roman" w:hAnsi="Times New Roman" w:cs="Times New Roman"/>
                <w:color w:val="FF0000"/>
                <w:kern w:val="0"/>
                <w:sz w:val="16"/>
                <w:szCs w:val="16"/>
                <w14:ligatures w14:val="none"/>
              </w:rPr>
              <w:t>202</w:t>
            </w:r>
            <w:r w:rsidR="00AD7809" w:rsidRPr="00AD7809">
              <w:rPr>
                <w:rFonts w:ascii="Times New Roman" w:eastAsia="Times New Roman" w:hAnsi="Times New Roman" w:cs="Times New Roman"/>
                <w:color w:val="FF0000"/>
                <w:kern w:val="0"/>
                <w:sz w:val="16"/>
                <w:szCs w:val="16"/>
                <w14:ligatures w14:val="none"/>
              </w:rPr>
              <w:t>3</w:t>
            </w:r>
            <w:bookmarkEnd w:id="1"/>
          </w:p>
        </w:tc>
        <w:tc>
          <w:tcPr>
            <w:tcW w:w="986" w:type="dxa"/>
            <w:tcBorders>
              <w:top w:val="nil"/>
              <w:left w:val="nil"/>
              <w:bottom w:val="single" w:sz="4" w:space="0" w:color="auto"/>
              <w:right w:val="single" w:sz="4" w:space="0" w:color="auto"/>
            </w:tcBorders>
            <w:shd w:val="clear" w:color="000000" w:fill="FFFFFF"/>
            <w:vAlign w:val="center"/>
            <w:hideMark/>
          </w:tcPr>
          <w:p w14:paraId="3B460F4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t4/2023</w:t>
            </w:r>
          </w:p>
        </w:tc>
        <w:tc>
          <w:tcPr>
            <w:tcW w:w="2143" w:type="dxa"/>
            <w:tcBorders>
              <w:top w:val="nil"/>
              <w:left w:val="nil"/>
              <w:bottom w:val="single" w:sz="4" w:space="0" w:color="auto"/>
              <w:right w:val="single" w:sz="4" w:space="0" w:color="auto"/>
            </w:tcBorders>
            <w:shd w:val="clear" w:color="000000" w:fill="FFFFFF"/>
            <w:vAlign w:val="center"/>
            <w:hideMark/>
          </w:tcPr>
          <w:p w14:paraId="09C5A4FD"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raport de evaluate elaborat și publicat</w:t>
            </w:r>
          </w:p>
        </w:tc>
        <w:tc>
          <w:tcPr>
            <w:tcW w:w="1996" w:type="dxa"/>
            <w:tcBorders>
              <w:top w:val="nil"/>
              <w:left w:val="nil"/>
              <w:bottom w:val="single" w:sz="4" w:space="0" w:color="auto"/>
              <w:right w:val="single" w:sz="4" w:space="0" w:color="auto"/>
            </w:tcBorders>
            <w:shd w:val="clear" w:color="000000" w:fill="FFFFFF"/>
            <w:vAlign w:val="center"/>
            <w:hideMark/>
          </w:tcPr>
          <w:p w14:paraId="7E57313C"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lang w:val="pt-BR"/>
                <w14:ligatures w14:val="none"/>
              </w:rPr>
            </w:pPr>
            <w:r w:rsidRPr="009D1353">
              <w:rPr>
                <w:rFonts w:ascii="Times New Roman" w:eastAsia="Times New Roman" w:hAnsi="Times New Roman" w:cs="Times New Roman"/>
                <w:color w:val="000000"/>
                <w:kern w:val="0"/>
                <w:sz w:val="16"/>
                <w:szCs w:val="16"/>
                <w:lang w:val="pt-BR"/>
                <w14:ligatures w14:val="none"/>
              </w:rPr>
              <w:t>numărul rapoartelor de evaluare publicate</w:t>
            </w:r>
          </w:p>
        </w:tc>
        <w:tc>
          <w:tcPr>
            <w:tcW w:w="1165" w:type="dxa"/>
            <w:tcBorders>
              <w:top w:val="nil"/>
              <w:left w:val="nil"/>
              <w:bottom w:val="single" w:sz="4" w:space="0" w:color="auto"/>
              <w:right w:val="single" w:sz="4" w:space="0" w:color="auto"/>
            </w:tcBorders>
            <w:shd w:val="clear" w:color="000000" w:fill="FFFFFF"/>
            <w:vAlign w:val="center"/>
            <w:hideMark/>
          </w:tcPr>
          <w:p w14:paraId="7208B4E5"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în anul preconizat al finalizării</w:t>
            </w:r>
          </w:p>
        </w:tc>
        <w:tc>
          <w:tcPr>
            <w:tcW w:w="1159" w:type="dxa"/>
            <w:tcBorders>
              <w:top w:val="nil"/>
              <w:left w:val="nil"/>
              <w:bottom w:val="single" w:sz="4" w:space="0" w:color="auto"/>
              <w:right w:val="single" w:sz="4" w:space="0" w:color="auto"/>
            </w:tcBorders>
            <w:shd w:val="clear" w:color="000000" w:fill="FFFFFF"/>
            <w:vAlign w:val="center"/>
            <w:hideMark/>
          </w:tcPr>
          <w:p w14:paraId="531096D2"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bugetul de stat</w:t>
            </w:r>
          </w:p>
        </w:tc>
        <w:tc>
          <w:tcPr>
            <w:tcW w:w="1265" w:type="dxa"/>
            <w:tcBorders>
              <w:top w:val="nil"/>
              <w:left w:val="nil"/>
              <w:bottom w:val="single" w:sz="4" w:space="0" w:color="auto"/>
              <w:right w:val="single" w:sz="4" w:space="0" w:color="auto"/>
            </w:tcBorders>
            <w:shd w:val="clear" w:color="000000" w:fill="FFFFFF"/>
            <w:vAlign w:val="center"/>
            <w:hideMark/>
          </w:tcPr>
          <w:p w14:paraId="3E76EA34"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 xml:space="preserve"> N/C </w:t>
            </w:r>
          </w:p>
        </w:tc>
        <w:tc>
          <w:tcPr>
            <w:tcW w:w="755" w:type="dxa"/>
            <w:tcBorders>
              <w:top w:val="nil"/>
              <w:left w:val="nil"/>
              <w:bottom w:val="single" w:sz="4" w:space="0" w:color="auto"/>
              <w:right w:val="single" w:sz="4" w:space="0" w:color="auto"/>
            </w:tcBorders>
            <w:shd w:val="clear" w:color="000000" w:fill="FFFFFF"/>
            <w:vAlign w:val="center"/>
            <w:hideMark/>
          </w:tcPr>
          <w:p w14:paraId="7303A6A7"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833" w:type="dxa"/>
            <w:tcBorders>
              <w:top w:val="nil"/>
              <w:left w:val="nil"/>
              <w:bottom w:val="single" w:sz="4" w:space="0" w:color="auto"/>
              <w:right w:val="single" w:sz="4" w:space="0" w:color="auto"/>
            </w:tcBorders>
            <w:shd w:val="clear" w:color="000000" w:fill="FFFFFF"/>
            <w:vAlign w:val="center"/>
            <w:hideMark/>
          </w:tcPr>
          <w:p w14:paraId="6E1D45BB"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c>
          <w:tcPr>
            <w:tcW w:w="1467" w:type="dxa"/>
            <w:tcBorders>
              <w:top w:val="nil"/>
              <w:left w:val="nil"/>
              <w:bottom w:val="single" w:sz="4" w:space="0" w:color="auto"/>
              <w:right w:val="single" w:sz="4" w:space="0" w:color="auto"/>
            </w:tcBorders>
            <w:shd w:val="clear" w:color="000000" w:fill="FFFFFF"/>
            <w:vAlign w:val="center"/>
            <w:hideMark/>
          </w:tcPr>
          <w:p w14:paraId="74091AE1" w14:textId="77777777" w:rsidR="00A072D7" w:rsidRPr="009D1353" w:rsidRDefault="00A072D7" w:rsidP="00473710">
            <w:pPr>
              <w:spacing w:after="0" w:line="240" w:lineRule="auto"/>
              <w:rPr>
                <w:rFonts w:ascii="Times New Roman" w:eastAsia="Times New Roman" w:hAnsi="Times New Roman" w:cs="Times New Roman"/>
                <w:color w:val="000000"/>
                <w:kern w:val="0"/>
                <w:sz w:val="16"/>
                <w:szCs w:val="16"/>
                <w14:ligatures w14:val="none"/>
              </w:rPr>
            </w:pPr>
            <w:r w:rsidRPr="009D1353">
              <w:rPr>
                <w:rFonts w:ascii="Times New Roman" w:eastAsia="Times New Roman" w:hAnsi="Times New Roman" w:cs="Times New Roman"/>
                <w:color w:val="000000"/>
                <w:kern w:val="0"/>
                <w:sz w:val="16"/>
                <w:szCs w:val="16"/>
                <w14:ligatures w14:val="none"/>
              </w:rPr>
              <w:t>N/C</w:t>
            </w:r>
          </w:p>
        </w:tc>
      </w:tr>
    </w:tbl>
    <w:p w14:paraId="22ED1CD6" w14:textId="77777777" w:rsidR="00A072D7" w:rsidRPr="009D1353" w:rsidRDefault="00A072D7" w:rsidP="00A072D7">
      <w:pPr>
        <w:rPr>
          <w:rFonts w:ascii="Times New Roman" w:hAnsi="Times New Roman" w:cs="Times New Roman"/>
          <w:sz w:val="16"/>
          <w:szCs w:val="16"/>
        </w:rPr>
      </w:pPr>
    </w:p>
    <w:p w14:paraId="655DABE4" w14:textId="77777777" w:rsidR="00A072D7" w:rsidRPr="00A072D7" w:rsidRDefault="00A072D7" w:rsidP="00A072D7">
      <w:pPr>
        <w:rPr>
          <w:lang w:val="ro-RO"/>
        </w:rPr>
      </w:pPr>
    </w:p>
    <w:sectPr w:rsidR="00A072D7" w:rsidRPr="00A072D7" w:rsidSect="0090736B">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6B"/>
    <w:rsid w:val="0001796B"/>
    <w:rsid w:val="00061703"/>
    <w:rsid w:val="00070452"/>
    <w:rsid w:val="000A3EC4"/>
    <w:rsid w:val="000D12FB"/>
    <w:rsid w:val="001E73ED"/>
    <w:rsid w:val="00252FEA"/>
    <w:rsid w:val="00262358"/>
    <w:rsid w:val="00374552"/>
    <w:rsid w:val="00433939"/>
    <w:rsid w:val="00436BE9"/>
    <w:rsid w:val="00444BFB"/>
    <w:rsid w:val="00473710"/>
    <w:rsid w:val="004D4536"/>
    <w:rsid w:val="00553ABE"/>
    <w:rsid w:val="005B306B"/>
    <w:rsid w:val="00681674"/>
    <w:rsid w:val="00695126"/>
    <w:rsid w:val="006B2B50"/>
    <w:rsid w:val="006E4EB5"/>
    <w:rsid w:val="00795503"/>
    <w:rsid w:val="007B7824"/>
    <w:rsid w:val="00861433"/>
    <w:rsid w:val="0089443B"/>
    <w:rsid w:val="0090736B"/>
    <w:rsid w:val="0094631D"/>
    <w:rsid w:val="009D1353"/>
    <w:rsid w:val="00A072D7"/>
    <w:rsid w:val="00A119E9"/>
    <w:rsid w:val="00A72A36"/>
    <w:rsid w:val="00A84CBF"/>
    <w:rsid w:val="00AA3189"/>
    <w:rsid w:val="00AD7809"/>
    <w:rsid w:val="00B43A79"/>
    <w:rsid w:val="00B72279"/>
    <w:rsid w:val="00B80816"/>
    <w:rsid w:val="00C03942"/>
    <w:rsid w:val="00C83011"/>
    <w:rsid w:val="00C83370"/>
    <w:rsid w:val="00C853FB"/>
    <w:rsid w:val="00D14812"/>
    <w:rsid w:val="00D94E9B"/>
    <w:rsid w:val="00DA11B7"/>
    <w:rsid w:val="00DD6CE3"/>
    <w:rsid w:val="00E336ED"/>
    <w:rsid w:val="00E66073"/>
    <w:rsid w:val="00E66F56"/>
    <w:rsid w:val="00EB2477"/>
    <w:rsid w:val="00F1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35E4"/>
  <w15:docId w15:val="{DA9AB43A-2B21-452E-8115-904F3390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736B"/>
    <w:rPr>
      <w:color w:val="0563C1"/>
      <w:u w:val="single"/>
    </w:rPr>
  </w:style>
  <w:style w:type="character" w:styleId="FollowedHyperlink">
    <w:name w:val="FollowedHyperlink"/>
    <w:basedOn w:val="DefaultParagraphFont"/>
    <w:uiPriority w:val="99"/>
    <w:semiHidden/>
    <w:unhideWhenUsed/>
    <w:rsid w:val="0090736B"/>
    <w:rPr>
      <w:color w:val="954F72"/>
      <w:u w:val="single"/>
    </w:rPr>
  </w:style>
  <w:style w:type="paragraph" w:customStyle="1" w:styleId="msonormal0">
    <w:name w:val="msonormal"/>
    <w:basedOn w:val="Normal"/>
    <w:rsid w:val="009073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0">
    <w:name w:val="font0"/>
    <w:basedOn w:val="Normal"/>
    <w:rsid w:val="0090736B"/>
    <w:pPr>
      <w:spacing w:before="100" w:beforeAutospacing="1" w:after="100" w:afterAutospacing="1" w:line="240" w:lineRule="auto"/>
    </w:pPr>
    <w:rPr>
      <w:rFonts w:ascii="Calibri" w:eastAsia="Times New Roman" w:hAnsi="Calibri" w:cs="Calibri"/>
      <w:color w:val="000000"/>
      <w:kern w:val="0"/>
      <w14:ligatures w14:val="none"/>
    </w:rPr>
  </w:style>
  <w:style w:type="paragraph" w:customStyle="1" w:styleId="font5">
    <w:name w:val="font5"/>
    <w:basedOn w:val="Normal"/>
    <w:rsid w:val="0090736B"/>
    <w:pPr>
      <w:spacing w:before="100" w:beforeAutospacing="1" w:after="100" w:afterAutospacing="1" w:line="240" w:lineRule="auto"/>
    </w:pPr>
    <w:rPr>
      <w:rFonts w:ascii="Calibri" w:eastAsia="Times New Roman" w:hAnsi="Calibri" w:cs="Calibri"/>
      <w:color w:val="FF0000"/>
      <w:kern w:val="0"/>
      <w14:ligatures w14:val="none"/>
    </w:rPr>
  </w:style>
  <w:style w:type="paragraph" w:customStyle="1" w:styleId="font6">
    <w:name w:val="font6"/>
    <w:basedOn w:val="Normal"/>
    <w:rsid w:val="0090736B"/>
    <w:pPr>
      <w:spacing w:before="100" w:beforeAutospacing="1" w:after="100" w:afterAutospacing="1" w:line="240" w:lineRule="auto"/>
    </w:pPr>
    <w:rPr>
      <w:rFonts w:ascii="Calibri" w:eastAsia="Times New Roman" w:hAnsi="Calibri" w:cs="Calibri"/>
      <w:color w:val="000000"/>
      <w:kern w:val="0"/>
      <w14:ligatures w14:val="none"/>
    </w:rPr>
  </w:style>
  <w:style w:type="paragraph" w:customStyle="1" w:styleId="font7">
    <w:name w:val="font7"/>
    <w:basedOn w:val="Normal"/>
    <w:rsid w:val="0090736B"/>
    <w:pPr>
      <w:spacing w:before="100" w:beforeAutospacing="1" w:after="100" w:afterAutospacing="1" w:line="240" w:lineRule="auto"/>
    </w:pPr>
    <w:rPr>
      <w:rFonts w:ascii="Calibri" w:eastAsia="Times New Roman" w:hAnsi="Calibri" w:cs="Calibri"/>
      <w:color w:val="000000"/>
      <w:kern w:val="0"/>
      <w:u w:val="single"/>
      <w14:ligatures w14:val="none"/>
    </w:rPr>
  </w:style>
  <w:style w:type="paragraph" w:customStyle="1" w:styleId="font8">
    <w:name w:val="font8"/>
    <w:basedOn w:val="Normal"/>
    <w:rsid w:val="0090736B"/>
    <w:pPr>
      <w:spacing w:before="100" w:beforeAutospacing="1" w:after="100" w:afterAutospacing="1" w:line="240" w:lineRule="auto"/>
    </w:pPr>
    <w:rPr>
      <w:rFonts w:ascii="Calibri" w:eastAsia="Times New Roman" w:hAnsi="Calibri" w:cs="Calibri"/>
      <w:kern w:val="0"/>
      <w14:ligatures w14:val="none"/>
    </w:rPr>
  </w:style>
  <w:style w:type="paragraph" w:customStyle="1" w:styleId="font9">
    <w:name w:val="font9"/>
    <w:basedOn w:val="Normal"/>
    <w:rsid w:val="0090736B"/>
    <w:pPr>
      <w:spacing w:before="100" w:beforeAutospacing="1" w:after="100" w:afterAutospacing="1" w:line="240" w:lineRule="auto"/>
    </w:pPr>
    <w:rPr>
      <w:rFonts w:ascii="Calibri" w:eastAsia="Times New Roman" w:hAnsi="Calibri" w:cs="Calibri"/>
      <w:kern w:val="0"/>
      <w14:ligatures w14:val="none"/>
    </w:rPr>
  </w:style>
  <w:style w:type="paragraph" w:customStyle="1" w:styleId="xl64">
    <w:name w:val="xl64"/>
    <w:basedOn w:val="Normal"/>
    <w:rsid w:val="0090736B"/>
    <w:pPr>
      <w:spacing w:before="100" w:beforeAutospacing="1" w:after="100" w:afterAutospacing="1" w:line="240" w:lineRule="auto"/>
      <w:textAlignment w:val="center"/>
    </w:pPr>
    <w:rPr>
      <w:rFonts w:ascii="Calibri" w:eastAsia="Times New Roman" w:hAnsi="Calibri" w:cs="Calibri"/>
      <w:kern w:val="0"/>
      <w:sz w:val="24"/>
      <w:szCs w:val="24"/>
      <w14:ligatures w14:val="none"/>
    </w:rPr>
  </w:style>
  <w:style w:type="paragraph" w:customStyle="1" w:styleId="xl65">
    <w:name w:val="xl65"/>
    <w:basedOn w:val="Normal"/>
    <w:rsid w:val="0090736B"/>
    <w:pPr>
      <w:shd w:val="clear" w:color="000000" w:fill="D6DCE4"/>
      <w:spacing w:before="100" w:beforeAutospacing="1" w:after="100" w:afterAutospacing="1" w:line="240" w:lineRule="auto"/>
      <w:textAlignment w:val="center"/>
    </w:pPr>
    <w:rPr>
      <w:rFonts w:ascii="Calibri" w:eastAsia="Times New Roman" w:hAnsi="Calibri" w:cs="Calibri"/>
      <w:kern w:val="0"/>
      <w:sz w:val="24"/>
      <w:szCs w:val="24"/>
      <w14:ligatures w14:val="none"/>
    </w:rPr>
  </w:style>
  <w:style w:type="paragraph" w:customStyle="1" w:styleId="xl66">
    <w:name w:val="xl66"/>
    <w:basedOn w:val="Normal"/>
    <w:rsid w:val="009073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9073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68">
    <w:name w:val="xl68"/>
    <w:basedOn w:val="Normal"/>
    <w:rsid w:val="0090736B"/>
    <w:pPr>
      <w:shd w:val="clear" w:color="000000" w:fill="FFFFFF"/>
      <w:spacing w:before="100" w:beforeAutospacing="1" w:after="100" w:afterAutospacing="1" w:line="240" w:lineRule="auto"/>
      <w:textAlignment w:val="center"/>
    </w:pPr>
    <w:rPr>
      <w:rFonts w:ascii="Calibri" w:eastAsia="Times New Roman" w:hAnsi="Calibri" w:cs="Calibri"/>
      <w:kern w:val="0"/>
      <w:sz w:val="24"/>
      <w:szCs w:val="24"/>
      <w14:ligatures w14:val="none"/>
    </w:rPr>
  </w:style>
  <w:style w:type="paragraph" w:customStyle="1" w:styleId="xl69">
    <w:name w:val="xl69"/>
    <w:basedOn w:val="Normal"/>
    <w:rsid w:val="0090736B"/>
    <w:pPr>
      <w:shd w:val="clear" w:color="000000" w:fill="FFFF00"/>
      <w:spacing w:before="100" w:beforeAutospacing="1" w:after="100" w:afterAutospacing="1" w:line="240" w:lineRule="auto"/>
      <w:textAlignment w:val="center"/>
    </w:pPr>
    <w:rPr>
      <w:rFonts w:ascii="Calibri" w:eastAsia="Times New Roman" w:hAnsi="Calibri" w:cs="Calibri"/>
      <w:kern w:val="0"/>
      <w:sz w:val="24"/>
      <w:szCs w:val="24"/>
      <w14:ligatures w14:val="none"/>
    </w:rPr>
  </w:style>
  <w:style w:type="paragraph" w:customStyle="1" w:styleId="xl70">
    <w:name w:val="xl70"/>
    <w:basedOn w:val="Normal"/>
    <w:rsid w:val="009073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1">
    <w:name w:val="xl71"/>
    <w:basedOn w:val="Normal"/>
    <w:rsid w:val="009073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2">
    <w:name w:val="xl72"/>
    <w:basedOn w:val="Normal"/>
    <w:rsid w:val="009073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90736B"/>
    <w:pPr>
      <w:shd w:val="clear" w:color="000000" w:fill="FFFFFF"/>
      <w:spacing w:before="100" w:beforeAutospacing="1" w:after="100" w:afterAutospacing="1" w:line="240" w:lineRule="auto"/>
    </w:pPr>
    <w:rPr>
      <w:rFonts w:ascii="Arial" w:eastAsia="Times New Roman" w:hAnsi="Arial" w:cs="Arial"/>
      <w:color w:val="5E5E5E"/>
      <w:kern w:val="0"/>
      <w:sz w:val="24"/>
      <w:szCs w:val="24"/>
      <w14:ligatures w14:val="none"/>
    </w:rPr>
  </w:style>
  <w:style w:type="paragraph" w:customStyle="1" w:styleId="xl74">
    <w:name w:val="xl74"/>
    <w:basedOn w:val="Normal"/>
    <w:rsid w:val="0090736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5">
    <w:name w:val="xl75"/>
    <w:basedOn w:val="Normal"/>
    <w:rsid w:val="0090736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6">
    <w:name w:val="xl76"/>
    <w:basedOn w:val="Normal"/>
    <w:rsid w:val="0090736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7">
    <w:name w:val="xl77"/>
    <w:basedOn w:val="Normal"/>
    <w:rsid w:val="0090736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90736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90736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0">
    <w:name w:val="xl80"/>
    <w:basedOn w:val="Normal"/>
    <w:rsid w:val="0090736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val="single"/>
      <w14:ligatures w14:val="none"/>
    </w:rPr>
  </w:style>
  <w:style w:type="paragraph" w:customStyle="1" w:styleId="xl81">
    <w:name w:val="xl81"/>
    <w:basedOn w:val="Normal"/>
    <w:rsid w:val="0090736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val="single"/>
      <w14:ligatures w14:val="none"/>
    </w:rPr>
  </w:style>
  <w:style w:type="paragraph" w:customStyle="1" w:styleId="xl82">
    <w:name w:val="xl82"/>
    <w:basedOn w:val="Normal"/>
    <w:rsid w:val="0090736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val="single"/>
      <w14:ligatures w14:val="none"/>
    </w:rPr>
  </w:style>
  <w:style w:type="paragraph" w:customStyle="1" w:styleId="xl83">
    <w:name w:val="xl83"/>
    <w:basedOn w:val="Normal"/>
    <w:rsid w:val="0090736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4">
    <w:name w:val="xl84"/>
    <w:basedOn w:val="Normal"/>
    <w:rsid w:val="0090736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444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FB"/>
    <w:rPr>
      <w:rFonts w:ascii="Tahoma" w:hAnsi="Tahoma" w:cs="Tahoma"/>
      <w:sz w:val="16"/>
      <w:szCs w:val="16"/>
    </w:rPr>
  </w:style>
  <w:style w:type="paragraph" w:styleId="Revision">
    <w:name w:val="Revision"/>
    <w:hidden/>
    <w:uiPriority w:val="99"/>
    <w:semiHidden/>
    <w:rsid w:val="00A84CBF"/>
    <w:pPr>
      <w:spacing w:after="0" w:line="240" w:lineRule="auto"/>
    </w:pPr>
  </w:style>
  <w:style w:type="paragraph" w:styleId="NormalWeb">
    <w:name w:val="Normal (Web)"/>
    <w:basedOn w:val="Normal"/>
    <w:uiPriority w:val="99"/>
    <w:semiHidden/>
    <w:unhideWhenUsed/>
    <w:rsid w:val="00A072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vts5">
    <w:name w:val="rvts5"/>
    <w:basedOn w:val="DefaultParagraphFont"/>
    <w:rsid w:val="00A072D7"/>
  </w:style>
  <w:style w:type="character" w:customStyle="1" w:styleId="rvts6">
    <w:name w:val="rvts6"/>
    <w:basedOn w:val="DefaultParagraphFont"/>
    <w:rsid w:val="00A07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065353">
      <w:bodyDiv w:val="1"/>
      <w:marLeft w:val="0"/>
      <w:marRight w:val="0"/>
      <w:marTop w:val="0"/>
      <w:marBottom w:val="0"/>
      <w:divBdr>
        <w:top w:val="none" w:sz="0" w:space="0" w:color="auto"/>
        <w:left w:val="none" w:sz="0" w:space="0" w:color="auto"/>
        <w:bottom w:val="none" w:sz="0" w:space="0" w:color="auto"/>
        <w:right w:val="none" w:sz="0" w:space="0" w:color="auto"/>
      </w:divBdr>
    </w:div>
    <w:div w:id="12784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113</Pages>
  <Words>61303</Words>
  <Characters>349429</Characters>
  <Application>Microsoft Office Word</Application>
  <DocSecurity>0</DocSecurity>
  <Lines>2911</Lines>
  <Paragraphs>819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Rogobete</dc:creator>
  <cp:lastModifiedBy>User</cp:lastModifiedBy>
  <cp:revision>68</cp:revision>
  <cp:lastPrinted>2023-08-09T15:51:00Z</cp:lastPrinted>
  <dcterms:created xsi:type="dcterms:W3CDTF">2023-08-09T15:53:00Z</dcterms:created>
  <dcterms:modified xsi:type="dcterms:W3CDTF">2023-08-18T08:34:00Z</dcterms:modified>
</cp:coreProperties>
</file>