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C765" w14:textId="73758475" w:rsidR="0004707A" w:rsidRDefault="003B3736" w:rsidP="0004707A">
      <w:pPr>
        <w:pStyle w:val="rvps1"/>
        <w:shd w:val="clear" w:color="auto" w:fill="FFFFFF"/>
        <w:spacing w:after="120"/>
        <w:jc w:val="right"/>
        <w:rPr>
          <w:b/>
          <w:lang w:val="ro-RO"/>
        </w:rPr>
      </w:pPr>
      <w:r>
        <w:rPr>
          <w:b/>
          <w:lang w:val="ro-RO"/>
        </w:rPr>
        <w:t xml:space="preserve">Anexa </w:t>
      </w:r>
      <w:r w:rsidR="0004707A" w:rsidRPr="00314715">
        <w:rPr>
          <w:b/>
          <w:lang w:val="ro-RO"/>
        </w:rPr>
        <w:t>nr.</w:t>
      </w:r>
      <w:r>
        <w:rPr>
          <w:b/>
          <w:lang w:val="ro-RO"/>
        </w:rPr>
        <w:t xml:space="preserve"> </w:t>
      </w:r>
      <w:r w:rsidR="0004707A" w:rsidRPr="00314715">
        <w:rPr>
          <w:b/>
          <w:lang w:val="ro-RO"/>
        </w:rPr>
        <w:t>3</w:t>
      </w:r>
    </w:p>
    <w:p w14:paraId="5EB89082" w14:textId="769D967B" w:rsidR="003B3736" w:rsidRPr="00314715" w:rsidRDefault="003B3736" w:rsidP="0004707A">
      <w:pPr>
        <w:pStyle w:val="rvps1"/>
        <w:shd w:val="clear" w:color="auto" w:fill="FFFFFF"/>
        <w:spacing w:after="120"/>
        <w:jc w:val="right"/>
        <w:rPr>
          <w:b/>
          <w:lang w:val="ro-RO"/>
        </w:rPr>
      </w:pPr>
      <w:r>
        <w:rPr>
          <w:b/>
          <w:lang w:val="ro-RO"/>
        </w:rPr>
        <w:t>la normele metodologice</w:t>
      </w:r>
    </w:p>
    <w:p w14:paraId="15CF3986" w14:textId="0AF3237A" w:rsidR="0004707A" w:rsidRPr="003B3736" w:rsidRDefault="0004707A" w:rsidP="00AF2F53">
      <w:pPr>
        <w:pStyle w:val="rvps1"/>
        <w:numPr>
          <w:ilvl w:val="0"/>
          <w:numId w:val="20"/>
        </w:numPr>
        <w:shd w:val="clear" w:color="auto" w:fill="FFFFFF"/>
        <w:spacing w:before="240" w:after="240"/>
        <w:rPr>
          <w:b/>
          <w:spacing w:val="-4"/>
          <w:lang w:val="ro-RO"/>
        </w:rPr>
      </w:pPr>
      <w:r w:rsidRPr="003B3736">
        <w:rPr>
          <w:b/>
          <w:spacing w:val="-4"/>
          <w:lang w:val="ro-RO"/>
        </w:rPr>
        <w:t>Modelul</w:t>
      </w:r>
      <w:r w:rsidRPr="003B3736">
        <w:rPr>
          <w:rFonts w:eastAsia="Times New Roman"/>
          <w:color w:val="000000"/>
          <w:spacing w:val="-2"/>
          <w:lang w:val="ro-RO"/>
        </w:rPr>
        <w:t xml:space="preserve"> </w:t>
      </w:r>
      <w:r w:rsidRPr="003B3736">
        <w:rPr>
          <w:b/>
          <w:spacing w:val="-4"/>
          <w:lang w:val="ro-RO"/>
        </w:rPr>
        <w:t>Registrului unic</w:t>
      </w:r>
      <w:r w:rsidR="003B3736" w:rsidRPr="003B3736">
        <w:rPr>
          <w:b/>
          <w:spacing w:val="-4"/>
          <w:lang w:val="ro-RO"/>
        </w:rPr>
        <w:t xml:space="preserve"> al cabinetelor medicale, </w:t>
      </w:r>
      <w:r w:rsidRPr="003B3736">
        <w:rPr>
          <w:b/>
          <w:spacing w:val="-4"/>
          <w:lang w:val="ro-RO"/>
        </w:rPr>
        <w:t xml:space="preserve">Partea I – </w:t>
      </w:r>
      <w:r w:rsidR="003B3736" w:rsidRPr="003B3736">
        <w:rPr>
          <w:rFonts w:eastAsia="Times New Roman"/>
          <w:b/>
          <w:color w:val="000000"/>
          <w:lang w:val="ro-RO"/>
        </w:rPr>
        <w:t xml:space="preserve">pentru cabinetele medicale organizate </w:t>
      </w:r>
      <w:r w:rsidR="003B3736" w:rsidRPr="003B3736">
        <w:rPr>
          <w:rStyle w:val="rvts71"/>
          <w:b/>
          <w:bCs/>
          <w:lang w:val="pt-BR"/>
        </w:rPr>
        <w:t xml:space="preserve">ca formă de exercitare a profesiei liberale de medic: </w:t>
      </w:r>
      <w:r w:rsidRPr="003B3736">
        <w:rPr>
          <w:b/>
          <w:spacing w:val="-4"/>
          <w:lang w:val="ro-RO"/>
        </w:rPr>
        <w:t>cabinete medicale individuale, grupate , asociale, societăți civile medicale</w:t>
      </w:r>
      <w:r w:rsidR="00753B2E">
        <w:rPr>
          <w:b/>
          <w:spacing w:val="-4"/>
          <w:lang w:val="ro-RO"/>
        </w:rPr>
        <w:t xml:space="preserve"> și cabinete de medicina muncii din cadrul persoanelor juridice organizate pentru angajații proprii</w:t>
      </w:r>
    </w:p>
    <w:tbl>
      <w:tblPr>
        <w:tblW w:w="16144" w:type="dxa"/>
        <w:jc w:val="center"/>
        <w:tblLayout w:type="fixed"/>
        <w:tblLook w:val="04A0" w:firstRow="1" w:lastRow="0" w:firstColumn="1" w:lastColumn="0" w:noHBand="0" w:noVBand="1"/>
      </w:tblPr>
      <w:tblGrid>
        <w:gridCol w:w="388"/>
        <w:gridCol w:w="393"/>
        <w:gridCol w:w="395"/>
        <w:gridCol w:w="393"/>
        <w:gridCol w:w="1383"/>
        <w:gridCol w:w="587"/>
        <w:gridCol w:w="425"/>
        <w:gridCol w:w="709"/>
        <w:gridCol w:w="425"/>
        <w:gridCol w:w="426"/>
        <w:gridCol w:w="425"/>
        <w:gridCol w:w="425"/>
        <w:gridCol w:w="425"/>
        <w:gridCol w:w="426"/>
        <w:gridCol w:w="425"/>
        <w:gridCol w:w="567"/>
        <w:gridCol w:w="557"/>
        <w:gridCol w:w="850"/>
        <w:gridCol w:w="567"/>
        <w:gridCol w:w="1276"/>
        <w:gridCol w:w="567"/>
        <w:gridCol w:w="851"/>
        <w:gridCol w:w="709"/>
        <w:gridCol w:w="566"/>
        <w:gridCol w:w="709"/>
        <w:gridCol w:w="708"/>
        <w:gridCol w:w="567"/>
      </w:tblGrid>
      <w:tr w:rsidR="004F5FFB" w:rsidRPr="00314715" w14:paraId="700B03D8" w14:textId="77777777" w:rsidTr="005C2577">
        <w:trPr>
          <w:trHeight w:val="638"/>
          <w:jc w:val="center"/>
        </w:trPr>
        <w:tc>
          <w:tcPr>
            <w:tcW w:w="2952" w:type="dxa"/>
            <w:gridSpan w:val="5"/>
            <w:vMerge w:val="restart"/>
            <w:tcBorders>
              <w:top w:val="single" w:sz="12" w:space="0" w:color="auto"/>
              <w:left w:val="single" w:sz="12" w:space="0" w:color="auto"/>
              <w:bottom w:val="single" w:sz="4" w:space="0" w:color="auto"/>
              <w:right w:val="single" w:sz="4" w:space="0" w:color="auto"/>
            </w:tcBorders>
            <w:shd w:val="clear" w:color="auto" w:fill="auto"/>
            <w:tcMar>
              <w:left w:w="28" w:type="dxa"/>
              <w:right w:w="28" w:type="dxa"/>
            </w:tcMar>
            <w:textDirection w:val="btLr"/>
            <w:vAlign w:val="center"/>
            <w:hideMark/>
          </w:tcPr>
          <w:p w14:paraId="49DE7643" w14:textId="77777777" w:rsidR="0004707A" w:rsidRPr="00314715" w:rsidRDefault="0004707A" w:rsidP="00314715">
            <w:pPr>
              <w:spacing w:after="0"/>
              <w:ind w:left="113" w:right="113"/>
              <w:jc w:val="center"/>
              <w:rPr>
                <w:rFonts w:eastAsia="Times New Roman"/>
                <w:b/>
                <w:bCs/>
                <w:color w:val="000000"/>
                <w:sz w:val="20"/>
                <w:szCs w:val="20"/>
              </w:rPr>
            </w:pPr>
            <w:r w:rsidRPr="00314715">
              <w:rPr>
                <w:rFonts w:eastAsia="Times New Roman"/>
                <w:b/>
                <w:bCs/>
                <w:color w:val="000000"/>
                <w:sz w:val="20"/>
                <w:szCs w:val="20"/>
              </w:rPr>
              <w:t>SPECIALITATEA CABINETULUI</w:t>
            </w:r>
          </w:p>
        </w:tc>
        <w:tc>
          <w:tcPr>
            <w:tcW w:w="587" w:type="dxa"/>
            <w:vMerge w:val="restart"/>
            <w:tcBorders>
              <w:top w:val="single" w:sz="12" w:space="0" w:color="auto"/>
              <w:left w:val="single" w:sz="4" w:space="0" w:color="auto"/>
              <w:right w:val="single" w:sz="4" w:space="0" w:color="auto"/>
            </w:tcBorders>
            <w:tcMar>
              <w:left w:w="28" w:type="dxa"/>
              <w:right w:w="28" w:type="dxa"/>
            </w:tcMar>
            <w:textDirection w:val="btLr"/>
          </w:tcPr>
          <w:p w14:paraId="766BC519" w14:textId="77777777" w:rsidR="007E2735" w:rsidRPr="00314715" w:rsidRDefault="00995EDE" w:rsidP="00314715">
            <w:pPr>
              <w:spacing w:after="0"/>
              <w:ind w:left="113" w:right="113"/>
              <w:jc w:val="center"/>
              <w:rPr>
                <w:rFonts w:eastAsia="Times New Roman"/>
                <w:b/>
                <w:bCs/>
                <w:color w:val="000000"/>
                <w:sz w:val="20"/>
                <w:szCs w:val="20"/>
              </w:rPr>
            </w:pPr>
            <w:r w:rsidRPr="00314715">
              <w:rPr>
                <w:rFonts w:eastAsia="Times New Roman"/>
                <w:b/>
                <w:bCs/>
                <w:color w:val="000000"/>
                <w:sz w:val="20"/>
                <w:szCs w:val="20"/>
              </w:rPr>
              <w:t>Cabinet</w:t>
            </w:r>
            <w:r w:rsidR="00FA0B97" w:rsidRPr="00314715">
              <w:rPr>
                <w:rFonts w:eastAsia="Times New Roman"/>
                <w:b/>
                <w:bCs/>
                <w:color w:val="000000"/>
                <w:sz w:val="20"/>
                <w:szCs w:val="20"/>
              </w:rPr>
              <w:t xml:space="preserve">/ </w:t>
            </w:r>
            <w:r w:rsidRPr="00314715">
              <w:rPr>
                <w:rFonts w:eastAsia="Times New Roman"/>
                <w:b/>
                <w:bCs/>
                <w:color w:val="000000"/>
                <w:sz w:val="20"/>
                <w:szCs w:val="20"/>
              </w:rPr>
              <w:t xml:space="preserve">punct de lucru </w:t>
            </w:r>
          </w:p>
          <w:p w14:paraId="1F754B57" w14:textId="77777777" w:rsidR="0004707A" w:rsidRPr="00314715" w:rsidRDefault="00995EDE" w:rsidP="00314715">
            <w:pPr>
              <w:spacing w:after="0"/>
              <w:ind w:left="113" w:right="113"/>
              <w:jc w:val="center"/>
              <w:rPr>
                <w:rFonts w:eastAsia="Times New Roman"/>
                <w:b/>
                <w:bCs/>
                <w:color w:val="000000"/>
                <w:sz w:val="20"/>
                <w:szCs w:val="20"/>
              </w:rPr>
            </w:pPr>
            <w:r w:rsidRPr="00314715">
              <w:rPr>
                <w:rFonts w:eastAsia="Times New Roman"/>
                <w:b/>
                <w:bCs/>
                <w:color w:val="000000"/>
                <w:sz w:val="20"/>
                <w:szCs w:val="20"/>
              </w:rPr>
              <w:t>al cabinetului cu codul…</w:t>
            </w:r>
          </w:p>
        </w:tc>
        <w:tc>
          <w:tcPr>
            <w:tcW w:w="425" w:type="dxa"/>
            <w:vMerge w:val="restart"/>
            <w:tcBorders>
              <w:top w:val="single" w:sz="12" w:space="0" w:color="auto"/>
              <w:left w:val="single" w:sz="4" w:space="0" w:color="auto"/>
              <w:bottom w:val="single" w:sz="4" w:space="0" w:color="000000"/>
              <w:right w:val="single" w:sz="4" w:space="0" w:color="auto"/>
            </w:tcBorders>
            <w:shd w:val="clear" w:color="auto" w:fill="auto"/>
            <w:tcMar>
              <w:left w:w="28" w:type="dxa"/>
              <w:right w:w="28" w:type="dxa"/>
            </w:tcMar>
            <w:textDirection w:val="btLr"/>
            <w:vAlign w:val="center"/>
            <w:hideMark/>
          </w:tcPr>
          <w:p w14:paraId="71D81ACD" w14:textId="77777777" w:rsidR="0004707A" w:rsidRPr="00314715" w:rsidRDefault="00995EDE" w:rsidP="00314715">
            <w:pPr>
              <w:spacing w:after="0"/>
              <w:ind w:left="113" w:right="113"/>
              <w:jc w:val="center"/>
              <w:rPr>
                <w:rFonts w:eastAsia="Times New Roman"/>
                <w:b/>
                <w:bCs/>
                <w:color w:val="000000"/>
                <w:sz w:val="20"/>
                <w:szCs w:val="20"/>
              </w:rPr>
            </w:pPr>
            <w:r w:rsidRPr="00314715">
              <w:rPr>
                <w:rFonts w:eastAsia="Times New Roman"/>
                <w:b/>
                <w:bCs/>
                <w:color w:val="000000"/>
                <w:sz w:val="20"/>
                <w:szCs w:val="20"/>
              </w:rPr>
              <w:t>Forma de organizare</w:t>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0A890E48" w14:textId="77777777" w:rsidR="00995EDE" w:rsidRPr="00314715" w:rsidRDefault="00995EDE" w:rsidP="00314715">
            <w:pPr>
              <w:spacing w:after="0"/>
              <w:ind w:left="113" w:right="113"/>
              <w:jc w:val="center"/>
              <w:rPr>
                <w:rFonts w:eastAsia="Times New Roman"/>
                <w:b/>
                <w:bCs/>
                <w:color w:val="000000"/>
                <w:sz w:val="20"/>
                <w:szCs w:val="20"/>
              </w:rPr>
            </w:pPr>
            <w:r w:rsidRPr="00314715">
              <w:rPr>
                <w:rFonts w:eastAsia="Times New Roman"/>
                <w:b/>
                <w:bCs/>
                <w:color w:val="000000"/>
                <w:sz w:val="20"/>
                <w:szCs w:val="20"/>
              </w:rPr>
              <w:t>Data înființării</w:t>
            </w:r>
          </w:p>
          <w:p w14:paraId="46F59189" w14:textId="77777777" w:rsidR="0004707A" w:rsidRPr="00314715" w:rsidRDefault="00995EDE" w:rsidP="00314715">
            <w:pPr>
              <w:spacing w:after="0"/>
              <w:ind w:left="113" w:right="113"/>
              <w:jc w:val="center"/>
              <w:rPr>
                <w:rFonts w:eastAsia="Times New Roman"/>
                <w:bCs/>
                <w:color w:val="000000"/>
                <w:sz w:val="20"/>
                <w:szCs w:val="20"/>
              </w:rPr>
            </w:pPr>
            <w:r w:rsidRPr="00314715">
              <w:rPr>
                <w:rFonts w:eastAsia="Times New Roman"/>
                <w:bCs/>
                <w:color w:val="000000"/>
                <w:sz w:val="18"/>
                <w:szCs w:val="20"/>
              </w:rPr>
              <w:t>(</w:t>
            </w:r>
            <w:r w:rsidR="006374AD" w:rsidRPr="00314715">
              <w:rPr>
                <w:rFonts w:eastAsia="Times New Roman"/>
                <w:bCs/>
                <w:color w:val="000000"/>
                <w:sz w:val="18"/>
                <w:szCs w:val="20"/>
              </w:rPr>
              <w:t>zz</w:t>
            </w:r>
            <w:r w:rsidR="00FA0B97" w:rsidRPr="00314715">
              <w:rPr>
                <w:rFonts w:eastAsia="Times New Roman"/>
                <w:bCs/>
                <w:color w:val="000000"/>
                <w:sz w:val="18"/>
                <w:szCs w:val="20"/>
              </w:rPr>
              <w:t xml:space="preserve">/ </w:t>
            </w:r>
            <w:r w:rsidR="006374AD" w:rsidRPr="00314715">
              <w:rPr>
                <w:rFonts w:eastAsia="Times New Roman"/>
                <w:bCs/>
                <w:color w:val="000000"/>
                <w:sz w:val="18"/>
                <w:szCs w:val="20"/>
              </w:rPr>
              <w:t>ll</w:t>
            </w:r>
            <w:r w:rsidR="00FA0B97" w:rsidRPr="00314715">
              <w:rPr>
                <w:rFonts w:eastAsia="Times New Roman"/>
                <w:bCs/>
                <w:color w:val="000000"/>
                <w:sz w:val="18"/>
                <w:szCs w:val="20"/>
              </w:rPr>
              <w:t xml:space="preserve">/ </w:t>
            </w:r>
            <w:r w:rsidR="006374AD" w:rsidRPr="00314715">
              <w:rPr>
                <w:rFonts w:eastAsia="Times New Roman"/>
                <w:bCs/>
                <w:color w:val="000000"/>
                <w:sz w:val="18"/>
                <w:szCs w:val="20"/>
              </w:rPr>
              <w:t>aaaa</w:t>
            </w:r>
            <w:r w:rsidRPr="00314715">
              <w:rPr>
                <w:rFonts w:eastAsia="Times New Roman"/>
                <w:bCs/>
                <w:color w:val="000000"/>
                <w:sz w:val="18"/>
                <w:szCs w:val="20"/>
              </w:rPr>
              <w:t>)</w:t>
            </w:r>
          </w:p>
        </w:tc>
        <w:tc>
          <w:tcPr>
            <w:tcW w:w="2977" w:type="dxa"/>
            <w:gridSpan w:val="7"/>
            <w:tcBorders>
              <w:top w:val="single" w:sz="12" w:space="0" w:color="auto"/>
              <w:left w:val="nil"/>
              <w:bottom w:val="single" w:sz="4" w:space="0" w:color="auto"/>
              <w:right w:val="single" w:sz="4" w:space="0" w:color="auto"/>
            </w:tcBorders>
            <w:shd w:val="clear" w:color="auto" w:fill="auto"/>
            <w:tcMar>
              <w:left w:w="28" w:type="dxa"/>
              <w:right w:w="28" w:type="dxa"/>
            </w:tcMar>
            <w:vAlign w:val="center"/>
            <w:hideMark/>
          </w:tcPr>
          <w:p w14:paraId="55DD0325" w14:textId="77777777" w:rsidR="0004707A" w:rsidRPr="00314715" w:rsidRDefault="0004707A" w:rsidP="00314715">
            <w:pPr>
              <w:spacing w:after="0"/>
              <w:jc w:val="center"/>
              <w:rPr>
                <w:rFonts w:eastAsia="Times New Roman"/>
                <w:b/>
                <w:bCs/>
                <w:color w:val="000000"/>
                <w:sz w:val="20"/>
                <w:szCs w:val="20"/>
              </w:rPr>
            </w:pPr>
            <w:r w:rsidRPr="00314715">
              <w:rPr>
                <w:rFonts w:eastAsia="Times New Roman"/>
                <w:b/>
                <w:bCs/>
                <w:color w:val="000000"/>
                <w:sz w:val="20"/>
                <w:szCs w:val="20"/>
              </w:rPr>
              <w:t>ADRESA CABINETULUI</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1ACE7C22" w14:textId="77777777" w:rsidR="0004707A" w:rsidRPr="00314715" w:rsidRDefault="0004707A" w:rsidP="00995EDE">
            <w:pPr>
              <w:spacing w:after="0"/>
              <w:ind w:left="113" w:right="113"/>
              <w:jc w:val="center"/>
              <w:rPr>
                <w:rFonts w:eastAsia="Times New Roman"/>
                <w:b/>
                <w:bCs/>
                <w:color w:val="000000"/>
                <w:sz w:val="20"/>
                <w:szCs w:val="20"/>
              </w:rPr>
            </w:pPr>
            <w:r w:rsidRPr="00314715">
              <w:rPr>
                <w:rFonts w:eastAsia="Times New Roman"/>
                <w:b/>
                <w:bCs/>
                <w:color w:val="000000"/>
                <w:sz w:val="20"/>
                <w:szCs w:val="20"/>
              </w:rPr>
              <w:t>Cod parafa medic titular</w:t>
            </w:r>
          </w:p>
        </w:tc>
        <w:tc>
          <w:tcPr>
            <w:tcW w:w="557" w:type="dxa"/>
            <w:vMerge w:val="restar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7E7CE815" w14:textId="77777777" w:rsidR="00995EDE" w:rsidRPr="00314715" w:rsidRDefault="0004707A" w:rsidP="00995EDE">
            <w:pPr>
              <w:spacing w:after="0"/>
              <w:ind w:left="113" w:right="113"/>
              <w:jc w:val="center"/>
              <w:rPr>
                <w:rFonts w:eastAsia="Times New Roman"/>
                <w:b/>
                <w:bCs/>
                <w:color w:val="000000"/>
                <w:sz w:val="20"/>
                <w:szCs w:val="20"/>
              </w:rPr>
            </w:pPr>
            <w:r w:rsidRPr="00314715">
              <w:rPr>
                <w:rFonts w:eastAsia="Times New Roman"/>
                <w:b/>
                <w:bCs/>
                <w:color w:val="000000"/>
                <w:sz w:val="20"/>
                <w:szCs w:val="20"/>
              </w:rPr>
              <w:t xml:space="preserve">Numele și prenumele </w:t>
            </w:r>
          </w:p>
          <w:p w14:paraId="18E075A0" w14:textId="77777777" w:rsidR="0004707A" w:rsidRPr="00314715" w:rsidRDefault="0004707A" w:rsidP="00995EDE">
            <w:pPr>
              <w:spacing w:after="0"/>
              <w:ind w:left="113" w:right="113"/>
              <w:jc w:val="center"/>
              <w:rPr>
                <w:rFonts w:eastAsia="Times New Roman"/>
                <w:b/>
                <w:bCs/>
                <w:color w:val="000000"/>
                <w:sz w:val="20"/>
                <w:szCs w:val="20"/>
              </w:rPr>
            </w:pPr>
            <w:r w:rsidRPr="00314715">
              <w:rPr>
                <w:rFonts w:eastAsia="Times New Roman"/>
                <w:b/>
                <w:bCs/>
                <w:color w:val="000000"/>
                <w:sz w:val="20"/>
                <w:szCs w:val="20"/>
              </w:rPr>
              <w:t>medicului titular</w:t>
            </w:r>
          </w:p>
        </w:tc>
        <w:tc>
          <w:tcPr>
            <w:tcW w:w="850" w:type="dxa"/>
            <w:vMerge w:val="restar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760D48AC" w14:textId="4A158A56" w:rsidR="0004707A" w:rsidRPr="00314715" w:rsidRDefault="0004707A" w:rsidP="00995EDE">
            <w:pPr>
              <w:spacing w:after="0"/>
              <w:ind w:left="113" w:right="113"/>
              <w:jc w:val="center"/>
              <w:rPr>
                <w:rFonts w:eastAsia="Times New Roman"/>
                <w:b/>
                <w:bCs/>
                <w:color w:val="000000"/>
                <w:sz w:val="20"/>
                <w:szCs w:val="20"/>
              </w:rPr>
            </w:pPr>
            <w:r w:rsidRPr="00314715">
              <w:rPr>
                <w:rFonts w:eastAsia="Times New Roman"/>
                <w:b/>
                <w:bCs/>
                <w:color w:val="000000"/>
                <w:sz w:val="20"/>
                <w:szCs w:val="20"/>
              </w:rPr>
              <w:t xml:space="preserve">Specialitatea </w:t>
            </w:r>
            <w:r w:rsidR="00066207">
              <w:rPr>
                <w:rFonts w:eastAsia="Times New Roman"/>
                <w:b/>
                <w:bCs/>
                <w:color w:val="000000"/>
                <w:sz w:val="20"/>
                <w:szCs w:val="20"/>
              </w:rPr>
              <w:t xml:space="preserve">/ supraspecializarea/competențe ale </w:t>
            </w:r>
            <w:r w:rsidRPr="00314715">
              <w:rPr>
                <w:rFonts w:eastAsia="Times New Roman"/>
                <w:b/>
                <w:bCs/>
                <w:color w:val="000000"/>
                <w:sz w:val="20"/>
                <w:szCs w:val="20"/>
              </w:rPr>
              <w:t>medicului titular</w:t>
            </w:r>
          </w:p>
        </w:tc>
        <w:tc>
          <w:tcPr>
            <w:tcW w:w="567"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0F1AB758" w14:textId="77777777" w:rsidR="00DA09FC" w:rsidRPr="00314715" w:rsidRDefault="00DA09FC" w:rsidP="00DA09FC">
            <w:pPr>
              <w:spacing w:after="0"/>
              <w:ind w:left="113" w:right="113"/>
              <w:jc w:val="center"/>
              <w:rPr>
                <w:rFonts w:eastAsia="Times New Roman"/>
                <w:b/>
                <w:bCs/>
                <w:color w:val="000000"/>
                <w:sz w:val="20"/>
                <w:szCs w:val="20"/>
              </w:rPr>
            </w:pPr>
            <w:r w:rsidRPr="00314715">
              <w:rPr>
                <w:rFonts w:eastAsia="Times New Roman"/>
                <w:b/>
                <w:bCs/>
                <w:color w:val="000000"/>
                <w:sz w:val="20"/>
                <w:szCs w:val="20"/>
              </w:rPr>
              <w:t xml:space="preserve">Norma de bază a </w:t>
            </w:r>
          </w:p>
          <w:p w14:paraId="76A9EE9C" w14:textId="0EF85E8D" w:rsidR="0004707A" w:rsidRPr="00314715" w:rsidRDefault="00DA09FC" w:rsidP="00DA09FC">
            <w:pPr>
              <w:spacing w:after="0"/>
              <w:ind w:left="113" w:right="113"/>
              <w:jc w:val="center"/>
              <w:rPr>
                <w:rFonts w:eastAsia="Times New Roman"/>
                <w:b/>
                <w:bCs/>
                <w:color w:val="000000"/>
                <w:sz w:val="20"/>
                <w:szCs w:val="20"/>
              </w:rPr>
            </w:pPr>
            <w:r w:rsidRPr="00314715">
              <w:rPr>
                <w:rFonts w:eastAsia="Times New Roman"/>
                <w:b/>
                <w:bCs/>
                <w:color w:val="000000"/>
                <w:sz w:val="20"/>
                <w:szCs w:val="20"/>
              </w:rPr>
              <w:t>medicului titular</w:t>
            </w:r>
          </w:p>
        </w:tc>
        <w:tc>
          <w:tcPr>
            <w:tcW w:w="1276"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7033C7E3" w14:textId="420CA663" w:rsidR="0004707A" w:rsidRPr="00314715" w:rsidRDefault="00DA09FC" w:rsidP="00995EDE">
            <w:pPr>
              <w:spacing w:after="0"/>
              <w:ind w:left="113" w:right="113"/>
              <w:jc w:val="center"/>
              <w:rPr>
                <w:rFonts w:eastAsia="Times New Roman"/>
                <w:b/>
                <w:bCs/>
                <w:color w:val="000000"/>
                <w:sz w:val="20"/>
                <w:szCs w:val="20"/>
              </w:rPr>
            </w:pPr>
            <w:r>
              <w:rPr>
                <w:rFonts w:eastAsia="Times New Roman"/>
                <w:b/>
                <w:bCs/>
                <w:color w:val="000000"/>
                <w:sz w:val="20"/>
                <w:szCs w:val="20"/>
              </w:rPr>
              <w:t>Medici</w:t>
            </w:r>
            <w:r w:rsidR="004F5FFB">
              <w:rPr>
                <w:rFonts w:eastAsia="Times New Roman"/>
                <w:b/>
                <w:bCs/>
                <w:color w:val="000000"/>
                <w:sz w:val="20"/>
                <w:szCs w:val="20"/>
              </w:rPr>
              <w:t xml:space="preserve">/persoane autorizate pentru furnizarea de  servicii publice conexe actului medical </w:t>
            </w:r>
            <w:r>
              <w:rPr>
                <w:rFonts w:eastAsia="Times New Roman"/>
                <w:b/>
                <w:bCs/>
                <w:color w:val="000000"/>
                <w:sz w:val="20"/>
                <w:szCs w:val="20"/>
              </w:rPr>
              <w:t xml:space="preserve"> </w:t>
            </w:r>
            <w:r w:rsidR="004F5FFB">
              <w:rPr>
                <w:rFonts w:eastAsia="Times New Roman"/>
                <w:b/>
                <w:bCs/>
                <w:color w:val="000000"/>
                <w:sz w:val="20"/>
                <w:szCs w:val="20"/>
              </w:rPr>
              <w:t>cu contract de muncă sau contract prestări servicii</w:t>
            </w:r>
          </w:p>
        </w:tc>
        <w:tc>
          <w:tcPr>
            <w:tcW w:w="567"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3E4BC890" w14:textId="28E969DF" w:rsidR="0004707A" w:rsidRPr="00314715" w:rsidRDefault="004F5FFB" w:rsidP="00995EDE">
            <w:pPr>
              <w:spacing w:after="0"/>
              <w:ind w:left="113" w:right="113"/>
              <w:jc w:val="center"/>
              <w:rPr>
                <w:rFonts w:eastAsia="Times New Roman"/>
                <w:b/>
                <w:bCs/>
                <w:color w:val="000000"/>
                <w:sz w:val="20"/>
                <w:szCs w:val="20"/>
              </w:rPr>
            </w:pPr>
            <w:r>
              <w:rPr>
                <w:rFonts w:eastAsia="Times New Roman"/>
                <w:b/>
                <w:bCs/>
                <w:color w:val="000000"/>
                <w:sz w:val="20"/>
                <w:szCs w:val="20"/>
              </w:rPr>
              <w:t>Specialitatea personalului  prevăzut la coloana 15</w:t>
            </w:r>
          </w:p>
        </w:tc>
        <w:tc>
          <w:tcPr>
            <w:tcW w:w="851"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7C5A0F2E" w14:textId="2FC20F90" w:rsidR="0004707A" w:rsidRPr="00314715" w:rsidRDefault="005C2577" w:rsidP="00995EDE">
            <w:pPr>
              <w:spacing w:after="0"/>
              <w:ind w:left="113" w:right="113"/>
              <w:jc w:val="center"/>
              <w:rPr>
                <w:rFonts w:eastAsia="Times New Roman"/>
                <w:b/>
                <w:bCs/>
                <w:color w:val="000000"/>
                <w:sz w:val="20"/>
                <w:szCs w:val="20"/>
              </w:rPr>
            </w:pPr>
            <w:r>
              <w:rPr>
                <w:rFonts w:eastAsia="Times New Roman"/>
                <w:b/>
                <w:bCs/>
                <w:color w:val="000000"/>
                <w:sz w:val="20"/>
                <w:szCs w:val="20"/>
              </w:rPr>
              <w:t>Alte servicii</w:t>
            </w:r>
            <w:r w:rsidR="004F5FFB">
              <w:rPr>
                <w:rFonts w:eastAsia="Times New Roman"/>
                <w:b/>
                <w:bCs/>
                <w:color w:val="000000"/>
                <w:sz w:val="20"/>
                <w:szCs w:val="20"/>
              </w:rPr>
              <w:t xml:space="preserve"> furnizate de cabinetul medical </w:t>
            </w:r>
          </w:p>
        </w:tc>
        <w:tc>
          <w:tcPr>
            <w:tcW w:w="709"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26232719" w14:textId="77777777" w:rsidR="005C2577" w:rsidRPr="00314715" w:rsidRDefault="005C2577" w:rsidP="005C2577">
            <w:pPr>
              <w:spacing w:after="0"/>
              <w:ind w:left="113" w:right="113"/>
              <w:jc w:val="center"/>
              <w:rPr>
                <w:rFonts w:eastAsia="Times New Roman"/>
                <w:b/>
                <w:bCs/>
                <w:color w:val="000000"/>
                <w:sz w:val="20"/>
                <w:szCs w:val="20"/>
              </w:rPr>
            </w:pPr>
            <w:r w:rsidRPr="00314715">
              <w:rPr>
                <w:rFonts w:eastAsia="Times New Roman"/>
                <w:b/>
                <w:bCs/>
                <w:color w:val="000000"/>
                <w:sz w:val="20"/>
                <w:szCs w:val="20"/>
              </w:rPr>
              <w:t xml:space="preserve">Norma de bază a medicului </w:t>
            </w:r>
          </w:p>
          <w:p w14:paraId="356F44BD" w14:textId="2D9FA32E" w:rsidR="0004707A" w:rsidRPr="00314715" w:rsidRDefault="005C2577" w:rsidP="005C2577">
            <w:pPr>
              <w:spacing w:after="0"/>
              <w:ind w:left="113" w:right="113"/>
              <w:jc w:val="center"/>
              <w:rPr>
                <w:rFonts w:eastAsia="Times New Roman"/>
                <w:b/>
                <w:bCs/>
                <w:color w:val="000000"/>
                <w:sz w:val="20"/>
                <w:szCs w:val="20"/>
              </w:rPr>
            </w:pPr>
            <w:r w:rsidRPr="00314715">
              <w:rPr>
                <w:rFonts w:eastAsia="Times New Roman"/>
                <w:b/>
                <w:bCs/>
                <w:color w:val="000000"/>
                <w:sz w:val="20"/>
                <w:szCs w:val="20"/>
              </w:rPr>
              <w:t>angajat/ contractat</w:t>
            </w:r>
          </w:p>
        </w:tc>
        <w:tc>
          <w:tcPr>
            <w:tcW w:w="566"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6B02421C" w14:textId="5401DC32" w:rsidR="0004707A" w:rsidRPr="00314715" w:rsidRDefault="005C2577" w:rsidP="00995EDE">
            <w:pPr>
              <w:spacing w:after="0"/>
              <w:ind w:left="113" w:right="113"/>
              <w:jc w:val="center"/>
              <w:rPr>
                <w:rFonts w:eastAsia="Times New Roman"/>
                <w:b/>
                <w:bCs/>
                <w:color w:val="000000"/>
                <w:sz w:val="20"/>
                <w:szCs w:val="20"/>
              </w:rPr>
            </w:pPr>
            <w:r>
              <w:rPr>
                <w:rFonts w:eastAsia="Times New Roman"/>
                <w:b/>
                <w:bCs/>
                <w:color w:val="000000"/>
                <w:sz w:val="20"/>
                <w:szCs w:val="20"/>
              </w:rPr>
              <w:t>Data suspendarii activității</w:t>
            </w:r>
          </w:p>
        </w:tc>
        <w:tc>
          <w:tcPr>
            <w:tcW w:w="709"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68F8EB35" w14:textId="3513C0A2" w:rsidR="0004707A" w:rsidRPr="00314715" w:rsidRDefault="005C2577" w:rsidP="00995EDE">
            <w:pPr>
              <w:spacing w:after="0"/>
              <w:ind w:left="113" w:right="113"/>
              <w:jc w:val="center"/>
              <w:rPr>
                <w:rFonts w:eastAsia="Times New Roman"/>
                <w:b/>
                <w:bCs/>
                <w:color w:val="000000"/>
                <w:sz w:val="20"/>
                <w:szCs w:val="20"/>
              </w:rPr>
            </w:pPr>
            <w:r>
              <w:rPr>
                <w:rFonts w:eastAsia="Times New Roman"/>
                <w:b/>
                <w:bCs/>
                <w:color w:val="000000"/>
                <w:sz w:val="20"/>
                <w:szCs w:val="20"/>
              </w:rPr>
              <w:t>Data desființării activității</w:t>
            </w:r>
          </w:p>
        </w:tc>
        <w:tc>
          <w:tcPr>
            <w:tcW w:w="708"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0FD4B3B1" w14:textId="5997BA6D" w:rsidR="0004707A" w:rsidRPr="00314715" w:rsidRDefault="005C2577" w:rsidP="00995EDE">
            <w:pPr>
              <w:spacing w:after="0"/>
              <w:ind w:left="113" w:right="113"/>
              <w:jc w:val="center"/>
              <w:rPr>
                <w:rFonts w:eastAsia="Times New Roman"/>
                <w:b/>
                <w:bCs/>
                <w:color w:val="000000"/>
                <w:sz w:val="20"/>
                <w:szCs w:val="20"/>
              </w:rPr>
            </w:pPr>
            <w:r>
              <w:rPr>
                <w:rFonts w:eastAsia="Times New Roman"/>
                <w:b/>
                <w:bCs/>
                <w:color w:val="000000"/>
                <w:sz w:val="20"/>
                <w:szCs w:val="20"/>
              </w:rPr>
              <w:t>Date contact</w:t>
            </w:r>
            <w:r w:rsidR="007048D8">
              <w:rPr>
                <w:rFonts w:eastAsia="Times New Roman"/>
                <w:b/>
                <w:bCs/>
                <w:color w:val="000000"/>
                <w:sz w:val="20"/>
                <w:szCs w:val="20"/>
              </w:rPr>
              <w:t>( telefon, e-mail)</w:t>
            </w:r>
          </w:p>
        </w:tc>
        <w:tc>
          <w:tcPr>
            <w:tcW w:w="567" w:type="dxa"/>
            <w:vMerge w:val="restart"/>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extDirection w:val="btLr"/>
            <w:vAlign w:val="center"/>
            <w:hideMark/>
          </w:tcPr>
          <w:p w14:paraId="50BCA4CC" w14:textId="73043F4A" w:rsidR="0004707A" w:rsidRPr="00314715" w:rsidRDefault="0004707A" w:rsidP="007048D8">
            <w:pPr>
              <w:spacing w:after="0"/>
              <w:ind w:left="113" w:right="113"/>
              <w:jc w:val="center"/>
              <w:rPr>
                <w:rFonts w:eastAsia="Times New Roman"/>
                <w:b/>
                <w:bCs/>
                <w:color w:val="000000"/>
                <w:sz w:val="20"/>
                <w:szCs w:val="20"/>
              </w:rPr>
            </w:pPr>
            <w:r w:rsidRPr="00314715">
              <w:rPr>
                <w:rFonts w:eastAsia="Times New Roman"/>
                <w:b/>
                <w:bCs/>
                <w:color w:val="000000"/>
                <w:sz w:val="20"/>
                <w:szCs w:val="20"/>
              </w:rPr>
              <w:t>Observații</w:t>
            </w:r>
          </w:p>
        </w:tc>
      </w:tr>
      <w:tr w:rsidR="004F5FFB" w:rsidRPr="00314715" w14:paraId="67E10FAD" w14:textId="77777777" w:rsidTr="005C2577">
        <w:trPr>
          <w:cantSplit/>
          <w:trHeight w:val="2586"/>
          <w:jc w:val="center"/>
        </w:trPr>
        <w:tc>
          <w:tcPr>
            <w:tcW w:w="2952" w:type="dxa"/>
            <w:gridSpan w:val="5"/>
            <w:vMerge/>
            <w:tcBorders>
              <w:top w:val="single" w:sz="4" w:space="0" w:color="auto"/>
              <w:left w:val="single" w:sz="12" w:space="0" w:color="auto"/>
              <w:bottom w:val="single" w:sz="4" w:space="0" w:color="auto"/>
              <w:right w:val="single" w:sz="4" w:space="0" w:color="auto"/>
            </w:tcBorders>
            <w:tcMar>
              <w:left w:w="28" w:type="dxa"/>
              <w:right w:w="28" w:type="dxa"/>
            </w:tcMar>
            <w:vAlign w:val="center"/>
            <w:hideMark/>
          </w:tcPr>
          <w:p w14:paraId="719F5839" w14:textId="77777777" w:rsidR="0004707A" w:rsidRPr="00314715" w:rsidRDefault="0004707A" w:rsidP="00314715">
            <w:pPr>
              <w:spacing w:after="0"/>
              <w:rPr>
                <w:rFonts w:eastAsia="Times New Roman"/>
                <w:b/>
                <w:bCs/>
                <w:color w:val="000000"/>
                <w:sz w:val="20"/>
                <w:szCs w:val="20"/>
              </w:rPr>
            </w:pPr>
          </w:p>
        </w:tc>
        <w:tc>
          <w:tcPr>
            <w:tcW w:w="587" w:type="dxa"/>
            <w:vMerge/>
            <w:tcBorders>
              <w:left w:val="single" w:sz="4" w:space="0" w:color="auto"/>
              <w:bottom w:val="single" w:sz="4" w:space="0" w:color="auto"/>
              <w:right w:val="single" w:sz="4" w:space="0" w:color="auto"/>
            </w:tcBorders>
            <w:tcMar>
              <w:left w:w="28" w:type="dxa"/>
              <w:right w:w="28" w:type="dxa"/>
            </w:tcMar>
          </w:tcPr>
          <w:p w14:paraId="09086C23" w14:textId="77777777" w:rsidR="0004707A" w:rsidRPr="00314715" w:rsidRDefault="0004707A" w:rsidP="00314715">
            <w:pPr>
              <w:spacing w:after="0"/>
              <w:rPr>
                <w:rFonts w:eastAsia="Times New Roman"/>
                <w:b/>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3291DB5" w14:textId="77777777" w:rsidR="0004707A" w:rsidRPr="00314715" w:rsidRDefault="0004707A" w:rsidP="00995EDE">
            <w:pPr>
              <w:spacing w:after="0"/>
              <w:jc w:val="center"/>
              <w:rPr>
                <w:rFonts w:eastAsia="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657BEC" w14:textId="77777777" w:rsidR="0004707A" w:rsidRPr="00314715" w:rsidRDefault="0004707A" w:rsidP="00995EDE">
            <w:pPr>
              <w:spacing w:after="0"/>
              <w:jc w:val="center"/>
              <w:rPr>
                <w:rFonts w:eastAsia="Times New Roman"/>
                <w:b/>
                <w:bCs/>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tcMar>
              <w:left w:w="28" w:type="dxa"/>
              <w:right w:w="28" w:type="dxa"/>
            </w:tcMar>
            <w:textDirection w:val="btLr"/>
            <w:vAlign w:val="center"/>
            <w:hideMark/>
          </w:tcPr>
          <w:p w14:paraId="7F4FFE66" w14:textId="77777777" w:rsidR="0004707A" w:rsidRPr="00314715" w:rsidRDefault="0004707A" w:rsidP="00995EDE">
            <w:pPr>
              <w:spacing w:after="0"/>
              <w:ind w:left="113" w:right="113"/>
              <w:jc w:val="center"/>
              <w:rPr>
                <w:rFonts w:eastAsia="Times New Roman"/>
                <w:bCs/>
                <w:color w:val="000000"/>
                <w:sz w:val="20"/>
                <w:szCs w:val="20"/>
              </w:rPr>
            </w:pPr>
            <w:r w:rsidRPr="00314715">
              <w:rPr>
                <w:rFonts w:eastAsia="Times New Roman"/>
                <w:bCs/>
                <w:color w:val="000000"/>
                <w:sz w:val="20"/>
                <w:szCs w:val="20"/>
              </w:rPr>
              <w:t>județ</w:t>
            </w:r>
          </w:p>
        </w:tc>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3ADF7E06" w14:textId="77777777" w:rsidR="0004707A" w:rsidRPr="00314715" w:rsidRDefault="0004707A" w:rsidP="00995EDE">
            <w:pPr>
              <w:spacing w:after="0"/>
              <w:ind w:left="113" w:right="113"/>
              <w:jc w:val="center"/>
              <w:rPr>
                <w:rFonts w:eastAsia="Times New Roman"/>
                <w:bCs/>
                <w:color w:val="000000"/>
                <w:sz w:val="20"/>
                <w:szCs w:val="20"/>
              </w:rPr>
            </w:pPr>
            <w:r w:rsidRPr="00314715">
              <w:rPr>
                <w:rFonts w:eastAsia="Times New Roman"/>
                <w:bCs/>
                <w:color w:val="000000"/>
                <w:sz w:val="20"/>
                <w:szCs w:val="20"/>
              </w:rPr>
              <w:t>localitate</w:t>
            </w:r>
          </w:p>
        </w:tc>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2AF28678" w14:textId="77777777" w:rsidR="0004707A" w:rsidRPr="00314715" w:rsidRDefault="0004707A" w:rsidP="00995EDE">
            <w:pPr>
              <w:spacing w:after="0"/>
              <w:ind w:left="113" w:right="113"/>
              <w:jc w:val="center"/>
              <w:rPr>
                <w:rFonts w:eastAsia="Times New Roman"/>
                <w:bCs/>
                <w:color w:val="000000"/>
                <w:sz w:val="20"/>
                <w:szCs w:val="20"/>
              </w:rPr>
            </w:pPr>
            <w:r w:rsidRPr="00314715">
              <w:rPr>
                <w:rFonts w:eastAsia="Times New Roman"/>
                <w:bCs/>
                <w:color w:val="000000"/>
                <w:sz w:val="20"/>
                <w:szCs w:val="20"/>
              </w:rPr>
              <w:t>strada</w:t>
            </w:r>
          </w:p>
        </w:tc>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351D7EB7" w14:textId="77777777" w:rsidR="0004707A" w:rsidRPr="00314715" w:rsidRDefault="0004707A" w:rsidP="00995EDE">
            <w:pPr>
              <w:spacing w:after="0"/>
              <w:ind w:left="113" w:right="113"/>
              <w:jc w:val="center"/>
              <w:rPr>
                <w:rFonts w:eastAsia="Times New Roman"/>
                <w:bCs/>
                <w:color w:val="000000"/>
                <w:sz w:val="20"/>
                <w:szCs w:val="20"/>
              </w:rPr>
            </w:pPr>
            <w:r w:rsidRPr="00314715">
              <w:rPr>
                <w:rFonts w:eastAsia="Times New Roman"/>
                <w:bCs/>
                <w:color w:val="000000"/>
                <w:sz w:val="20"/>
                <w:szCs w:val="20"/>
              </w:rPr>
              <w:t>număr</w:t>
            </w:r>
          </w:p>
        </w:tc>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4792F325" w14:textId="77777777" w:rsidR="0004707A" w:rsidRPr="00314715" w:rsidRDefault="0004707A" w:rsidP="00995EDE">
            <w:pPr>
              <w:spacing w:after="0"/>
              <w:ind w:left="113" w:right="113"/>
              <w:jc w:val="center"/>
              <w:rPr>
                <w:rFonts w:eastAsia="Times New Roman"/>
                <w:bCs/>
                <w:color w:val="000000"/>
                <w:sz w:val="20"/>
                <w:szCs w:val="20"/>
              </w:rPr>
            </w:pPr>
            <w:r w:rsidRPr="00314715">
              <w:rPr>
                <w:rFonts w:eastAsia="Times New Roman"/>
                <w:bCs/>
                <w:color w:val="000000"/>
                <w:sz w:val="20"/>
                <w:szCs w:val="20"/>
              </w:rPr>
              <w:t>bloc</w:t>
            </w:r>
          </w:p>
        </w:tc>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6B86A2E9" w14:textId="77777777" w:rsidR="0004707A" w:rsidRPr="00314715" w:rsidRDefault="0004707A" w:rsidP="00995EDE">
            <w:pPr>
              <w:spacing w:after="0"/>
              <w:ind w:left="113" w:right="113"/>
              <w:jc w:val="center"/>
              <w:rPr>
                <w:rFonts w:eastAsia="Times New Roman"/>
                <w:bCs/>
                <w:color w:val="000000"/>
                <w:sz w:val="20"/>
                <w:szCs w:val="20"/>
              </w:rPr>
            </w:pPr>
            <w:r w:rsidRPr="00314715">
              <w:rPr>
                <w:rFonts w:eastAsia="Times New Roman"/>
                <w:bCs/>
                <w:color w:val="000000"/>
                <w:sz w:val="20"/>
                <w:szCs w:val="20"/>
              </w:rPr>
              <w:t>etaj</w:t>
            </w:r>
          </w:p>
        </w:tc>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2724C7FF" w14:textId="77777777" w:rsidR="0004707A" w:rsidRPr="00314715" w:rsidRDefault="0004707A" w:rsidP="00995EDE">
            <w:pPr>
              <w:spacing w:after="0"/>
              <w:ind w:left="113" w:right="113"/>
              <w:jc w:val="center"/>
              <w:rPr>
                <w:rFonts w:eastAsia="Times New Roman"/>
                <w:bCs/>
                <w:color w:val="000000"/>
                <w:sz w:val="20"/>
                <w:szCs w:val="20"/>
              </w:rPr>
            </w:pPr>
            <w:r w:rsidRPr="00314715">
              <w:rPr>
                <w:rFonts w:eastAsia="Times New Roman"/>
                <w:bCs/>
                <w:color w:val="000000"/>
                <w:sz w:val="20"/>
                <w:szCs w:val="20"/>
              </w:rPr>
              <w:t>Ap.</w:t>
            </w: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194526" w14:textId="77777777" w:rsidR="0004707A" w:rsidRPr="00314715" w:rsidRDefault="0004707A" w:rsidP="00995EDE">
            <w:pPr>
              <w:spacing w:after="0"/>
              <w:jc w:val="center"/>
              <w:rPr>
                <w:rFonts w:eastAsia="Times New Roman"/>
                <w:b/>
                <w:bCs/>
                <w:color w:val="000000"/>
                <w:sz w:val="20"/>
                <w:szCs w:val="20"/>
              </w:rPr>
            </w:pPr>
          </w:p>
        </w:tc>
        <w:tc>
          <w:tcPr>
            <w:tcW w:w="55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7E8F87" w14:textId="77777777" w:rsidR="0004707A" w:rsidRPr="00314715" w:rsidRDefault="0004707A" w:rsidP="00995EDE">
            <w:pPr>
              <w:spacing w:after="0"/>
              <w:jc w:val="center"/>
              <w:rPr>
                <w:rFonts w:eastAsia="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552E3F" w14:textId="77777777" w:rsidR="0004707A" w:rsidRPr="00314715" w:rsidRDefault="0004707A" w:rsidP="00995EDE">
            <w:pPr>
              <w:spacing w:after="0"/>
              <w:jc w:val="center"/>
              <w:rPr>
                <w:rFonts w:eastAsia="Times New Roman"/>
                <w:b/>
                <w:bCs/>
                <w:color w:val="000000"/>
                <w:sz w:val="20"/>
                <w:szCs w:val="20"/>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14:paraId="59DBF88F" w14:textId="77777777" w:rsidR="0004707A" w:rsidRPr="00314715" w:rsidRDefault="0004707A" w:rsidP="00995EDE">
            <w:pPr>
              <w:spacing w:after="0"/>
              <w:jc w:val="center"/>
              <w:rPr>
                <w:rFonts w:eastAsia="Times New Roman"/>
                <w:b/>
                <w:bCs/>
                <w:color w:val="000000"/>
                <w:sz w:val="20"/>
                <w:szCs w:val="20"/>
              </w:rPr>
            </w:pPr>
          </w:p>
        </w:tc>
        <w:tc>
          <w:tcPr>
            <w:tcW w:w="1276" w:type="dxa"/>
            <w:vMerge/>
            <w:tcBorders>
              <w:left w:val="single" w:sz="4" w:space="0" w:color="auto"/>
              <w:bottom w:val="single" w:sz="4" w:space="0" w:color="auto"/>
              <w:right w:val="single" w:sz="4" w:space="0" w:color="auto"/>
            </w:tcBorders>
            <w:tcMar>
              <w:left w:w="28" w:type="dxa"/>
              <w:right w:w="28" w:type="dxa"/>
            </w:tcMar>
            <w:vAlign w:val="center"/>
          </w:tcPr>
          <w:p w14:paraId="66DB5F56" w14:textId="77777777" w:rsidR="0004707A" w:rsidRPr="00314715" w:rsidRDefault="0004707A" w:rsidP="00995EDE">
            <w:pPr>
              <w:spacing w:after="0"/>
              <w:jc w:val="center"/>
              <w:rPr>
                <w:rFonts w:eastAsia="Times New Roman"/>
                <w:b/>
                <w:bCs/>
                <w:color w:val="000000"/>
                <w:sz w:val="20"/>
                <w:szCs w:val="20"/>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14:paraId="08E55AD6" w14:textId="77777777" w:rsidR="0004707A" w:rsidRPr="00314715" w:rsidRDefault="0004707A" w:rsidP="00995EDE">
            <w:pPr>
              <w:spacing w:after="0"/>
              <w:jc w:val="center"/>
              <w:rPr>
                <w:rFonts w:eastAsia="Times New Roman"/>
                <w:b/>
                <w:bCs/>
                <w:color w:val="000000"/>
                <w:sz w:val="20"/>
                <w:szCs w:val="20"/>
              </w:rPr>
            </w:pPr>
          </w:p>
        </w:tc>
        <w:tc>
          <w:tcPr>
            <w:tcW w:w="851" w:type="dxa"/>
            <w:vMerge/>
            <w:tcBorders>
              <w:left w:val="single" w:sz="4" w:space="0" w:color="auto"/>
              <w:bottom w:val="single" w:sz="4" w:space="0" w:color="auto"/>
              <w:right w:val="single" w:sz="4" w:space="0" w:color="auto"/>
            </w:tcBorders>
            <w:tcMar>
              <w:left w:w="28" w:type="dxa"/>
              <w:right w:w="28" w:type="dxa"/>
            </w:tcMar>
            <w:vAlign w:val="center"/>
          </w:tcPr>
          <w:p w14:paraId="61DA6921" w14:textId="77777777" w:rsidR="0004707A" w:rsidRPr="00314715" w:rsidRDefault="0004707A" w:rsidP="00995EDE">
            <w:pPr>
              <w:spacing w:after="0"/>
              <w:jc w:val="center"/>
              <w:rPr>
                <w:rFonts w:eastAsia="Times New Roman"/>
                <w:b/>
                <w:bCs/>
                <w:color w:val="000000"/>
                <w:sz w:val="20"/>
                <w:szCs w:val="20"/>
              </w:rPr>
            </w:pPr>
          </w:p>
        </w:tc>
        <w:tc>
          <w:tcPr>
            <w:tcW w:w="709" w:type="dxa"/>
            <w:vMerge/>
            <w:tcBorders>
              <w:left w:val="single" w:sz="4" w:space="0" w:color="auto"/>
              <w:bottom w:val="single" w:sz="4" w:space="0" w:color="auto"/>
              <w:right w:val="single" w:sz="4" w:space="0" w:color="auto"/>
            </w:tcBorders>
            <w:tcMar>
              <w:left w:w="28" w:type="dxa"/>
              <w:right w:w="28" w:type="dxa"/>
            </w:tcMar>
            <w:vAlign w:val="center"/>
          </w:tcPr>
          <w:p w14:paraId="13000955" w14:textId="77777777" w:rsidR="0004707A" w:rsidRPr="00314715" w:rsidRDefault="0004707A" w:rsidP="00995EDE">
            <w:pPr>
              <w:spacing w:after="0"/>
              <w:jc w:val="center"/>
              <w:rPr>
                <w:rFonts w:eastAsia="Times New Roman"/>
                <w:b/>
                <w:bCs/>
                <w:color w:val="000000"/>
                <w:sz w:val="20"/>
                <w:szCs w:val="20"/>
              </w:rPr>
            </w:pPr>
          </w:p>
        </w:tc>
        <w:tc>
          <w:tcPr>
            <w:tcW w:w="566" w:type="dxa"/>
            <w:vMerge/>
            <w:tcBorders>
              <w:left w:val="single" w:sz="4" w:space="0" w:color="auto"/>
              <w:bottom w:val="single" w:sz="4" w:space="0" w:color="auto"/>
              <w:right w:val="single" w:sz="4" w:space="0" w:color="auto"/>
            </w:tcBorders>
            <w:tcMar>
              <w:left w:w="28" w:type="dxa"/>
              <w:right w:w="28" w:type="dxa"/>
            </w:tcMar>
            <w:vAlign w:val="center"/>
          </w:tcPr>
          <w:p w14:paraId="0372BC67" w14:textId="77777777" w:rsidR="0004707A" w:rsidRPr="00314715" w:rsidRDefault="0004707A" w:rsidP="00995EDE">
            <w:pPr>
              <w:spacing w:after="0"/>
              <w:jc w:val="center"/>
              <w:rPr>
                <w:rFonts w:eastAsia="Times New Roman"/>
                <w:b/>
                <w:bCs/>
                <w:color w:val="000000"/>
                <w:sz w:val="20"/>
                <w:szCs w:val="20"/>
              </w:rPr>
            </w:pPr>
          </w:p>
        </w:tc>
        <w:tc>
          <w:tcPr>
            <w:tcW w:w="709" w:type="dxa"/>
            <w:vMerge/>
            <w:tcBorders>
              <w:left w:val="single" w:sz="4" w:space="0" w:color="auto"/>
              <w:bottom w:val="single" w:sz="4" w:space="0" w:color="auto"/>
              <w:right w:val="single" w:sz="4" w:space="0" w:color="auto"/>
            </w:tcBorders>
            <w:tcMar>
              <w:left w:w="28" w:type="dxa"/>
              <w:right w:w="28" w:type="dxa"/>
            </w:tcMar>
            <w:vAlign w:val="center"/>
          </w:tcPr>
          <w:p w14:paraId="63B26992" w14:textId="77777777" w:rsidR="0004707A" w:rsidRPr="00314715" w:rsidRDefault="0004707A" w:rsidP="00995EDE">
            <w:pPr>
              <w:spacing w:after="0"/>
              <w:jc w:val="center"/>
              <w:rPr>
                <w:rFonts w:eastAsia="Times New Roman"/>
                <w:b/>
                <w:bCs/>
                <w:color w:val="000000"/>
                <w:sz w:val="20"/>
                <w:szCs w:val="20"/>
              </w:rPr>
            </w:pPr>
          </w:p>
        </w:tc>
        <w:tc>
          <w:tcPr>
            <w:tcW w:w="708" w:type="dxa"/>
            <w:vMerge/>
            <w:tcBorders>
              <w:left w:val="single" w:sz="4" w:space="0" w:color="auto"/>
              <w:bottom w:val="single" w:sz="4" w:space="0" w:color="auto"/>
              <w:right w:val="single" w:sz="4" w:space="0" w:color="auto"/>
            </w:tcBorders>
            <w:tcMar>
              <w:left w:w="28" w:type="dxa"/>
              <w:right w:w="28" w:type="dxa"/>
            </w:tcMar>
            <w:vAlign w:val="center"/>
          </w:tcPr>
          <w:p w14:paraId="4E89020B" w14:textId="77777777" w:rsidR="0004707A" w:rsidRPr="00314715" w:rsidRDefault="0004707A" w:rsidP="00995EDE">
            <w:pPr>
              <w:spacing w:after="0"/>
              <w:jc w:val="cente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14:paraId="7920516F" w14:textId="77777777" w:rsidR="0004707A" w:rsidRPr="00314715" w:rsidRDefault="0004707A" w:rsidP="00995EDE">
            <w:pPr>
              <w:spacing w:after="0"/>
              <w:jc w:val="center"/>
              <w:rPr>
                <w:rFonts w:eastAsia="Times New Roman"/>
                <w:b/>
                <w:bCs/>
                <w:color w:val="000000"/>
                <w:sz w:val="20"/>
                <w:szCs w:val="20"/>
              </w:rPr>
            </w:pPr>
          </w:p>
        </w:tc>
      </w:tr>
      <w:tr w:rsidR="004F5FFB" w:rsidRPr="00314715" w14:paraId="77182D7E" w14:textId="77777777" w:rsidTr="005C2577">
        <w:trPr>
          <w:trHeight w:val="139"/>
          <w:jc w:val="center"/>
        </w:trPr>
        <w:tc>
          <w:tcPr>
            <w:tcW w:w="1569" w:type="dxa"/>
            <w:gridSpan w:val="4"/>
            <w:tcBorders>
              <w:top w:val="single" w:sz="4" w:space="0" w:color="auto"/>
              <w:left w:val="single" w:sz="12" w:space="0" w:color="auto"/>
              <w:bottom w:val="single" w:sz="12" w:space="0" w:color="auto"/>
              <w:right w:val="single" w:sz="4" w:space="0" w:color="000000"/>
            </w:tcBorders>
            <w:shd w:val="clear" w:color="auto" w:fill="auto"/>
            <w:tcMar>
              <w:left w:w="28" w:type="dxa"/>
              <w:right w:w="28" w:type="dxa"/>
            </w:tcMar>
            <w:vAlign w:val="center"/>
            <w:hideMark/>
          </w:tcPr>
          <w:p w14:paraId="40233F88" w14:textId="77777777" w:rsidR="0004707A" w:rsidRPr="00314715" w:rsidRDefault="006374AD" w:rsidP="00995EDE">
            <w:pPr>
              <w:spacing w:after="0"/>
              <w:jc w:val="center"/>
              <w:rPr>
                <w:rFonts w:eastAsia="Times New Roman"/>
                <w:b/>
                <w:bCs/>
                <w:color w:val="000000"/>
                <w:sz w:val="16"/>
                <w:szCs w:val="16"/>
              </w:rPr>
            </w:pPr>
            <w:r w:rsidRPr="00314715">
              <w:rPr>
                <w:rFonts w:eastAsia="Times New Roman"/>
                <w:b/>
                <w:bCs/>
                <w:color w:val="000000"/>
                <w:sz w:val="16"/>
                <w:szCs w:val="16"/>
              </w:rPr>
              <w:t>Cod</w:t>
            </w:r>
          </w:p>
        </w:tc>
        <w:tc>
          <w:tcPr>
            <w:tcW w:w="1383" w:type="dxa"/>
            <w:tcBorders>
              <w:top w:val="single" w:sz="4" w:space="0" w:color="auto"/>
              <w:left w:val="nil"/>
              <w:bottom w:val="single" w:sz="12" w:space="0" w:color="auto"/>
              <w:right w:val="single" w:sz="4" w:space="0" w:color="auto"/>
            </w:tcBorders>
            <w:shd w:val="clear" w:color="auto" w:fill="auto"/>
            <w:tcMar>
              <w:left w:w="28" w:type="dxa"/>
              <w:right w:w="28" w:type="dxa"/>
            </w:tcMar>
            <w:vAlign w:val="center"/>
            <w:hideMark/>
          </w:tcPr>
          <w:p w14:paraId="23491C86" w14:textId="77777777" w:rsidR="0004707A" w:rsidRPr="00314715" w:rsidRDefault="006374AD" w:rsidP="00995EDE">
            <w:pPr>
              <w:spacing w:after="0"/>
              <w:jc w:val="center"/>
              <w:rPr>
                <w:rFonts w:eastAsia="Times New Roman"/>
                <w:b/>
                <w:bCs/>
                <w:color w:val="000000"/>
                <w:sz w:val="16"/>
                <w:szCs w:val="16"/>
              </w:rPr>
            </w:pPr>
            <w:r w:rsidRPr="00314715">
              <w:rPr>
                <w:rFonts w:eastAsia="Times New Roman"/>
                <w:b/>
                <w:bCs/>
                <w:color w:val="000000"/>
                <w:sz w:val="16"/>
                <w:szCs w:val="16"/>
              </w:rPr>
              <w:t>Denumire</w:t>
            </w:r>
          </w:p>
        </w:tc>
        <w:tc>
          <w:tcPr>
            <w:tcW w:w="587"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46D80B88"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w:t>
            </w:r>
          </w:p>
        </w:tc>
        <w:tc>
          <w:tcPr>
            <w:tcW w:w="425" w:type="dxa"/>
            <w:tcBorders>
              <w:top w:val="nil"/>
              <w:left w:val="single" w:sz="4" w:space="0" w:color="auto"/>
              <w:bottom w:val="single" w:sz="12" w:space="0" w:color="auto"/>
              <w:right w:val="single" w:sz="4" w:space="0" w:color="auto"/>
            </w:tcBorders>
            <w:shd w:val="clear" w:color="auto" w:fill="auto"/>
            <w:tcMar>
              <w:left w:w="28" w:type="dxa"/>
              <w:right w:w="28" w:type="dxa"/>
            </w:tcMar>
            <w:vAlign w:val="center"/>
          </w:tcPr>
          <w:p w14:paraId="693F4BDA" w14:textId="77777777" w:rsidR="0004707A" w:rsidRPr="00314715" w:rsidRDefault="0004707A" w:rsidP="00995EDE">
            <w:pPr>
              <w:spacing w:after="0"/>
              <w:jc w:val="center"/>
              <w:rPr>
                <w:rFonts w:eastAsia="Times New Roman"/>
                <w:b/>
                <w:bCs/>
                <w:color w:val="000000"/>
                <w:sz w:val="16"/>
                <w:szCs w:val="16"/>
              </w:rPr>
            </w:pPr>
            <w:r w:rsidRPr="00314715">
              <w:rPr>
                <w:rFonts w:eastAsia="Times New Roman"/>
                <w:b/>
                <w:bCs/>
                <w:color w:val="000000"/>
                <w:sz w:val="16"/>
                <w:szCs w:val="16"/>
              </w:rPr>
              <w:t>2</w:t>
            </w:r>
          </w:p>
        </w:tc>
        <w:tc>
          <w:tcPr>
            <w:tcW w:w="709"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3C4DD62B" w14:textId="77777777" w:rsidR="0004707A" w:rsidRPr="00314715" w:rsidRDefault="0004707A" w:rsidP="00995EDE">
            <w:pPr>
              <w:spacing w:after="0"/>
              <w:jc w:val="center"/>
              <w:rPr>
                <w:rFonts w:eastAsia="Times New Roman"/>
                <w:b/>
                <w:bCs/>
                <w:color w:val="000000"/>
                <w:sz w:val="16"/>
                <w:szCs w:val="16"/>
              </w:rPr>
            </w:pPr>
            <w:r w:rsidRPr="00314715">
              <w:rPr>
                <w:rFonts w:eastAsia="Times New Roman"/>
                <w:b/>
                <w:bCs/>
                <w:color w:val="000000"/>
                <w:sz w:val="16"/>
                <w:szCs w:val="16"/>
              </w:rPr>
              <w:t>3</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111DFFA6" w14:textId="77777777" w:rsidR="0004707A" w:rsidRPr="00314715" w:rsidRDefault="0004707A" w:rsidP="00995EDE">
            <w:pPr>
              <w:spacing w:after="0"/>
              <w:jc w:val="center"/>
              <w:rPr>
                <w:rFonts w:eastAsia="Times New Roman"/>
                <w:b/>
                <w:bCs/>
                <w:color w:val="000000"/>
                <w:sz w:val="16"/>
                <w:szCs w:val="16"/>
              </w:rPr>
            </w:pPr>
            <w:r w:rsidRPr="00314715">
              <w:rPr>
                <w:rFonts w:eastAsia="Times New Roman"/>
                <w:b/>
                <w:bCs/>
                <w:color w:val="000000"/>
                <w:sz w:val="16"/>
                <w:szCs w:val="16"/>
              </w:rPr>
              <w:t>4</w:t>
            </w:r>
          </w:p>
        </w:tc>
        <w:tc>
          <w:tcPr>
            <w:tcW w:w="426"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46E5367B" w14:textId="77777777" w:rsidR="0004707A" w:rsidRPr="00314715" w:rsidRDefault="0004707A" w:rsidP="00995EDE">
            <w:pPr>
              <w:spacing w:after="0"/>
              <w:jc w:val="center"/>
              <w:rPr>
                <w:rFonts w:eastAsia="Times New Roman"/>
                <w:b/>
                <w:bCs/>
                <w:color w:val="000000"/>
                <w:sz w:val="16"/>
                <w:szCs w:val="16"/>
              </w:rPr>
            </w:pPr>
            <w:r w:rsidRPr="00314715">
              <w:rPr>
                <w:rFonts w:eastAsia="Times New Roman"/>
                <w:b/>
                <w:bCs/>
                <w:color w:val="000000"/>
                <w:sz w:val="16"/>
                <w:szCs w:val="16"/>
              </w:rPr>
              <w:t>5</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6267E8D8" w14:textId="77777777" w:rsidR="0004707A" w:rsidRPr="00314715" w:rsidRDefault="0004707A" w:rsidP="00995EDE">
            <w:pPr>
              <w:spacing w:after="0"/>
              <w:jc w:val="center"/>
              <w:rPr>
                <w:rFonts w:eastAsia="Times New Roman"/>
                <w:b/>
                <w:bCs/>
                <w:color w:val="000000"/>
                <w:sz w:val="16"/>
                <w:szCs w:val="16"/>
              </w:rPr>
            </w:pPr>
            <w:r w:rsidRPr="00314715">
              <w:rPr>
                <w:rFonts w:eastAsia="Times New Roman"/>
                <w:b/>
                <w:bCs/>
                <w:color w:val="000000"/>
                <w:sz w:val="16"/>
                <w:szCs w:val="16"/>
              </w:rPr>
              <w:t>6</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475C9058" w14:textId="77777777" w:rsidR="0004707A" w:rsidRPr="00314715" w:rsidRDefault="0004707A" w:rsidP="00995EDE">
            <w:pPr>
              <w:spacing w:after="0"/>
              <w:jc w:val="center"/>
              <w:rPr>
                <w:rFonts w:eastAsia="Times New Roman"/>
                <w:b/>
                <w:bCs/>
                <w:color w:val="000000"/>
                <w:sz w:val="16"/>
                <w:szCs w:val="16"/>
              </w:rPr>
            </w:pPr>
            <w:r w:rsidRPr="00314715">
              <w:rPr>
                <w:rFonts w:eastAsia="Times New Roman"/>
                <w:b/>
                <w:bCs/>
                <w:color w:val="000000"/>
                <w:sz w:val="16"/>
                <w:szCs w:val="16"/>
              </w:rPr>
              <w:t>7</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451A4CB2" w14:textId="77777777" w:rsidR="0004707A" w:rsidRPr="00314715" w:rsidRDefault="0004707A" w:rsidP="00995EDE">
            <w:pPr>
              <w:spacing w:after="0"/>
              <w:jc w:val="center"/>
              <w:rPr>
                <w:rFonts w:eastAsia="Times New Roman"/>
                <w:b/>
                <w:bCs/>
                <w:color w:val="000000"/>
                <w:sz w:val="16"/>
                <w:szCs w:val="16"/>
              </w:rPr>
            </w:pPr>
            <w:r w:rsidRPr="00314715">
              <w:rPr>
                <w:rFonts w:eastAsia="Times New Roman"/>
                <w:b/>
                <w:bCs/>
                <w:color w:val="000000"/>
                <w:sz w:val="16"/>
                <w:szCs w:val="16"/>
              </w:rPr>
              <w:t>8</w:t>
            </w:r>
          </w:p>
        </w:tc>
        <w:tc>
          <w:tcPr>
            <w:tcW w:w="426"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1CFD2281" w14:textId="77777777" w:rsidR="0004707A" w:rsidRPr="00314715" w:rsidRDefault="0004707A" w:rsidP="00995EDE">
            <w:pPr>
              <w:spacing w:after="0"/>
              <w:jc w:val="center"/>
              <w:rPr>
                <w:rFonts w:eastAsia="Times New Roman"/>
                <w:b/>
                <w:bCs/>
                <w:color w:val="000000"/>
                <w:sz w:val="16"/>
                <w:szCs w:val="16"/>
              </w:rPr>
            </w:pPr>
            <w:r w:rsidRPr="00314715">
              <w:rPr>
                <w:rFonts w:eastAsia="Times New Roman"/>
                <w:b/>
                <w:bCs/>
                <w:color w:val="000000"/>
                <w:sz w:val="16"/>
                <w:szCs w:val="16"/>
              </w:rPr>
              <w:t>9</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36218089"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10</w:t>
            </w:r>
          </w:p>
        </w:tc>
        <w:tc>
          <w:tcPr>
            <w:tcW w:w="567"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3E4CE129"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11</w:t>
            </w:r>
          </w:p>
        </w:tc>
        <w:tc>
          <w:tcPr>
            <w:tcW w:w="557"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2666B01F"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12</w:t>
            </w:r>
          </w:p>
        </w:tc>
        <w:tc>
          <w:tcPr>
            <w:tcW w:w="850"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4C7F6104"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13</w:t>
            </w:r>
          </w:p>
        </w:tc>
        <w:tc>
          <w:tcPr>
            <w:tcW w:w="567" w:type="dxa"/>
            <w:tcBorders>
              <w:top w:val="single" w:sz="4" w:space="0" w:color="auto"/>
              <w:left w:val="nil"/>
              <w:bottom w:val="single" w:sz="12" w:space="0" w:color="auto"/>
              <w:right w:val="single" w:sz="4" w:space="0" w:color="auto"/>
            </w:tcBorders>
            <w:tcMar>
              <w:left w:w="28" w:type="dxa"/>
              <w:right w:w="28" w:type="dxa"/>
            </w:tcMar>
            <w:vAlign w:val="center"/>
          </w:tcPr>
          <w:p w14:paraId="4DB9A26E"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14</w:t>
            </w:r>
          </w:p>
        </w:tc>
        <w:tc>
          <w:tcPr>
            <w:tcW w:w="1276"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59936D7"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15</w:t>
            </w:r>
          </w:p>
        </w:tc>
        <w:tc>
          <w:tcPr>
            <w:tcW w:w="567"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41D9D0FD"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16</w:t>
            </w:r>
          </w:p>
        </w:tc>
        <w:tc>
          <w:tcPr>
            <w:tcW w:w="851"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5C334F8D"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17</w:t>
            </w: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77FC5AA"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18</w:t>
            </w:r>
          </w:p>
        </w:tc>
        <w:tc>
          <w:tcPr>
            <w:tcW w:w="566"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BCEE4BF"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19</w:t>
            </w: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0B2A5300"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20</w:t>
            </w:r>
          </w:p>
        </w:tc>
        <w:tc>
          <w:tcPr>
            <w:tcW w:w="708"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71BED1C8"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21</w:t>
            </w:r>
          </w:p>
        </w:tc>
        <w:tc>
          <w:tcPr>
            <w:tcW w:w="567" w:type="dxa"/>
            <w:tcBorders>
              <w:top w:val="single" w:sz="4" w:space="0" w:color="auto"/>
              <w:left w:val="single" w:sz="4" w:space="0" w:color="auto"/>
              <w:bottom w:val="single" w:sz="12" w:space="0" w:color="auto"/>
              <w:right w:val="single" w:sz="12" w:space="0" w:color="auto"/>
            </w:tcBorders>
            <w:shd w:val="clear" w:color="auto" w:fill="auto"/>
            <w:noWrap/>
            <w:tcMar>
              <w:left w:w="28" w:type="dxa"/>
              <w:right w:w="28" w:type="dxa"/>
            </w:tcMar>
            <w:vAlign w:val="center"/>
          </w:tcPr>
          <w:p w14:paraId="4082DAFF" w14:textId="77777777" w:rsidR="0004707A" w:rsidRPr="00314715" w:rsidRDefault="0004707A" w:rsidP="00995EDE">
            <w:pPr>
              <w:spacing w:after="0"/>
              <w:jc w:val="center"/>
              <w:rPr>
                <w:rFonts w:eastAsia="Times New Roman"/>
                <w:b/>
                <w:color w:val="000000"/>
                <w:sz w:val="16"/>
                <w:szCs w:val="16"/>
              </w:rPr>
            </w:pPr>
            <w:r w:rsidRPr="00314715">
              <w:rPr>
                <w:rFonts w:eastAsia="Times New Roman"/>
                <w:b/>
                <w:color w:val="000000"/>
                <w:sz w:val="16"/>
                <w:szCs w:val="16"/>
              </w:rPr>
              <w:t>22</w:t>
            </w:r>
          </w:p>
        </w:tc>
      </w:tr>
      <w:tr w:rsidR="004F5FFB" w:rsidRPr="00314715" w14:paraId="49105D47" w14:textId="77777777" w:rsidTr="005C2577">
        <w:trPr>
          <w:trHeight w:val="300"/>
          <w:jc w:val="center"/>
        </w:trPr>
        <w:tc>
          <w:tcPr>
            <w:tcW w:w="388" w:type="dxa"/>
            <w:tcBorders>
              <w:top w:val="single" w:sz="12" w:space="0" w:color="auto"/>
              <w:left w:val="single" w:sz="12" w:space="0" w:color="auto"/>
              <w:bottom w:val="single" w:sz="4" w:space="0" w:color="auto"/>
              <w:right w:val="single" w:sz="4" w:space="0" w:color="auto"/>
            </w:tcBorders>
            <w:shd w:val="clear" w:color="auto" w:fill="auto"/>
            <w:noWrap/>
            <w:tcMar>
              <w:left w:w="28" w:type="dxa"/>
              <w:right w:w="28" w:type="dxa"/>
            </w:tcMar>
            <w:vAlign w:val="bottom"/>
            <w:hideMark/>
          </w:tcPr>
          <w:p w14:paraId="75963833"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393"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1EF6FF6E"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39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04B1DF07"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393"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36C5CEA2"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1383" w:type="dxa"/>
            <w:tcBorders>
              <w:top w:val="single" w:sz="12" w:space="0" w:color="auto"/>
              <w:left w:val="nil"/>
              <w:bottom w:val="single" w:sz="4" w:space="0" w:color="auto"/>
              <w:right w:val="single" w:sz="4" w:space="0" w:color="auto"/>
            </w:tcBorders>
            <w:shd w:val="clear" w:color="auto" w:fill="auto"/>
            <w:tcMar>
              <w:left w:w="28" w:type="dxa"/>
              <w:right w:w="28" w:type="dxa"/>
            </w:tcMar>
            <w:vAlign w:val="bottom"/>
            <w:hideMark/>
          </w:tcPr>
          <w:p w14:paraId="5D94F471"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587" w:type="dxa"/>
            <w:tcBorders>
              <w:top w:val="single" w:sz="12" w:space="0" w:color="auto"/>
              <w:left w:val="single" w:sz="4" w:space="0" w:color="auto"/>
              <w:bottom w:val="single" w:sz="4" w:space="0" w:color="auto"/>
              <w:right w:val="single" w:sz="4" w:space="0" w:color="auto"/>
            </w:tcBorders>
            <w:tcMar>
              <w:left w:w="28" w:type="dxa"/>
              <w:right w:w="28" w:type="dxa"/>
            </w:tcMar>
          </w:tcPr>
          <w:p w14:paraId="367279DA" w14:textId="77777777" w:rsidR="0004707A" w:rsidRPr="00314715" w:rsidRDefault="0004707A" w:rsidP="00314715">
            <w:pPr>
              <w:spacing w:after="0"/>
              <w:rPr>
                <w:rFonts w:eastAsia="Times New Roman"/>
                <w:color w:val="000000"/>
                <w:sz w:val="20"/>
                <w:szCs w:val="20"/>
              </w:rPr>
            </w:pPr>
          </w:p>
        </w:tc>
        <w:tc>
          <w:tcPr>
            <w:tcW w:w="425"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14:paraId="60B98220"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709"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47C1EEF9"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42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75F9AF21"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426"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06C07BAE"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42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21556AE6" w14:textId="77777777" w:rsidR="0004707A" w:rsidRPr="00314715" w:rsidRDefault="0004707A" w:rsidP="00314715">
            <w:pPr>
              <w:spacing w:after="0"/>
              <w:rPr>
                <w:rFonts w:eastAsia="Times New Roman"/>
                <w:color w:val="000000"/>
                <w:sz w:val="20"/>
                <w:szCs w:val="20"/>
              </w:rPr>
            </w:pPr>
          </w:p>
        </w:tc>
        <w:tc>
          <w:tcPr>
            <w:tcW w:w="42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64F2C53B" w14:textId="77777777" w:rsidR="0004707A" w:rsidRPr="00314715" w:rsidRDefault="0004707A" w:rsidP="00314715">
            <w:pPr>
              <w:spacing w:after="0"/>
              <w:rPr>
                <w:rFonts w:eastAsia="Times New Roman"/>
                <w:color w:val="000000"/>
                <w:sz w:val="20"/>
                <w:szCs w:val="20"/>
              </w:rPr>
            </w:pPr>
          </w:p>
        </w:tc>
        <w:tc>
          <w:tcPr>
            <w:tcW w:w="42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508553CE" w14:textId="77777777" w:rsidR="0004707A" w:rsidRPr="00314715" w:rsidRDefault="0004707A" w:rsidP="00314715">
            <w:pPr>
              <w:spacing w:after="0"/>
              <w:rPr>
                <w:rFonts w:eastAsia="Times New Roman"/>
                <w:color w:val="000000"/>
                <w:sz w:val="20"/>
                <w:szCs w:val="20"/>
              </w:rPr>
            </w:pPr>
          </w:p>
        </w:tc>
        <w:tc>
          <w:tcPr>
            <w:tcW w:w="426"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25ECEAD7" w14:textId="77777777" w:rsidR="0004707A" w:rsidRPr="00314715" w:rsidRDefault="0004707A" w:rsidP="00314715">
            <w:pPr>
              <w:spacing w:after="0"/>
              <w:rPr>
                <w:rFonts w:eastAsia="Times New Roman"/>
                <w:color w:val="000000"/>
                <w:sz w:val="20"/>
                <w:szCs w:val="20"/>
              </w:rPr>
            </w:pPr>
          </w:p>
        </w:tc>
        <w:tc>
          <w:tcPr>
            <w:tcW w:w="42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0CFA0E41" w14:textId="77777777" w:rsidR="0004707A" w:rsidRPr="00314715" w:rsidRDefault="0004707A" w:rsidP="00314715">
            <w:pPr>
              <w:spacing w:after="0"/>
              <w:rPr>
                <w:rFonts w:eastAsia="Times New Roman"/>
                <w:color w:val="000000"/>
                <w:sz w:val="20"/>
                <w:szCs w:val="20"/>
              </w:rPr>
            </w:pPr>
          </w:p>
        </w:tc>
        <w:tc>
          <w:tcPr>
            <w:tcW w:w="567"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center"/>
            <w:hideMark/>
          </w:tcPr>
          <w:p w14:paraId="70018669" w14:textId="77777777" w:rsidR="0004707A" w:rsidRPr="00314715" w:rsidRDefault="0004707A" w:rsidP="00995EDE">
            <w:pPr>
              <w:spacing w:after="0"/>
              <w:jc w:val="center"/>
              <w:rPr>
                <w:rFonts w:eastAsia="Times New Roman"/>
                <w:color w:val="000000"/>
                <w:sz w:val="20"/>
                <w:szCs w:val="20"/>
              </w:rPr>
            </w:pPr>
          </w:p>
        </w:tc>
        <w:tc>
          <w:tcPr>
            <w:tcW w:w="557"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center"/>
            <w:hideMark/>
          </w:tcPr>
          <w:p w14:paraId="058E7032" w14:textId="77777777" w:rsidR="0004707A" w:rsidRPr="00314715" w:rsidRDefault="0004707A" w:rsidP="00995EDE">
            <w:pPr>
              <w:spacing w:after="0"/>
              <w:jc w:val="center"/>
              <w:rPr>
                <w:rFonts w:eastAsia="Times New Roman"/>
                <w:color w:val="000000"/>
                <w:sz w:val="20"/>
                <w:szCs w:val="20"/>
              </w:rPr>
            </w:pPr>
          </w:p>
        </w:tc>
        <w:tc>
          <w:tcPr>
            <w:tcW w:w="850"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center"/>
            <w:hideMark/>
          </w:tcPr>
          <w:p w14:paraId="4472DFFE" w14:textId="77777777" w:rsidR="0004707A" w:rsidRPr="00314715" w:rsidRDefault="0004707A" w:rsidP="00995EDE">
            <w:pPr>
              <w:spacing w:after="0"/>
              <w:jc w:val="center"/>
              <w:rPr>
                <w:rFonts w:eastAsia="Times New Roman"/>
                <w:color w:val="000000"/>
                <w:sz w:val="20"/>
                <w:szCs w:val="20"/>
              </w:rPr>
            </w:pPr>
          </w:p>
        </w:tc>
        <w:tc>
          <w:tcPr>
            <w:tcW w:w="567" w:type="dxa"/>
            <w:tcBorders>
              <w:top w:val="single" w:sz="12" w:space="0" w:color="auto"/>
              <w:left w:val="nil"/>
              <w:bottom w:val="single" w:sz="4" w:space="0" w:color="auto"/>
              <w:right w:val="single" w:sz="4" w:space="0" w:color="auto"/>
            </w:tcBorders>
            <w:tcMar>
              <w:left w:w="28" w:type="dxa"/>
              <w:right w:w="28" w:type="dxa"/>
            </w:tcMar>
            <w:vAlign w:val="center"/>
          </w:tcPr>
          <w:p w14:paraId="0607E519" w14:textId="77777777" w:rsidR="0004707A" w:rsidRPr="00314715" w:rsidRDefault="0004707A" w:rsidP="00995EDE">
            <w:pPr>
              <w:spacing w:after="0"/>
              <w:jc w:val="center"/>
              <w:rPr>
                <w:rFonts w:eastAsia="Times New Roman"/>
                <w:color w:val="000000"/>
                <w:sz w:val="20"/>
                <w:szCs w:val="20"/>
              </w:rPr>
            </w:pPr>
          </w:p>
        </w:tc>
        <w:tc>
          <w:tcPr>
            <w:tcW w:w="1276"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77ECB10B" w14:textId="77777777" w:rsidR="0004707A" w:rsidRPr="00314715" w:rsidRDefault="0004707A" w:rsidP="00995EDE">
            <w:pPr>
              <w:spacing w:after="0"/>
              <w:jc w:val="center"/>
              <w:rPr>
                <w:rFonts w:eastAsia="Times New Roman"/>
                <w:color w:val="000000"/>
                <w:sz w:val="20"/>
                <w:szCs w:val="20"/>
              </w:rPr>
            </w:pPr>
          </w:p>
        </w:tc>
        <w:tc>
          <w:tcPr>
            <w:tcW w:w="567"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4E50DF58" w14:textId="77777777" w:rsidR="0004707A" w:rsidRPr="00314715" w:rsidRDefault="0004707A" w:rsidP="00995EDE">
            <w:pPr>
              <w:spacing w:after="0"/>
              <w:jc w:val="center"/>
              <w:rPr>
                <w:rFonts w:eastAsia="Times New Roman"/>
                <w:color w:val="000000"/>
                <w:sz w:val="20"/>
                <w:szCs w:val="20"/>
              </w:rPr>
            </w:pPr>
          </w:p>
        </w:tc>
        <w:tc>
          <w:tcPr>
            <w:tcW w:w="851"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0F94FFA0" w14:textId="77777777" w:rsidR="0004707A" w:rsidRPr="00314715" w:rsidRDefault="0004707A" w:rsidP="00995EDE">
            <w:pPr>
              <w:spacing w:after="0"/>
              <w:jc w:val="center"/>
              <w:rPr>
                <w:rFonts w:eastAsia="Times New Roman"/>
                <w:color w:val="000000"/>
                <w:sz w:val="20"/>
                <w:szCs w:val="20"/>
              </w:rPr>
            </w:pPr>
          </w:p>
        </w:tc>
        <w:tc>
          <w:tcPr>
            <w:tcW w:w="709"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21F49A1" w14:textId="77777777" w:rsidR="0004707A" w:rsidRPr="00314715" w:rsidRDefault="0004707A" w:rsidP="00995EDE">
            <w:pPr>
              <w:spacing w:after="0"/>
              <w:jc w:val="center"/>
              <w:rPr>
                <w:rFonts w:eastAsia="Times New Roman"/>
                <w:color w:val="000000"/>
                <w:sz w:val="20"/>
                <w:szCs w:val="20"/>
              </w:rPr>
            </w:pPr>
          </w:p>
        </w:tc>
        <w:tc>
          <w:tcPr>
            <w:tcW w:w="566"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558A1A4" w14:textId="77777777" w:rsidR="0004707A" w:rsidRPr="00314715" w:rsidRDefault="0004707A" w:rsidP="00995EDE">
            <w:pPr>
              <w:spacing w:after="0"/>
              <w:jc w:val="center"/>
              <w:rPr>
                <w:rFonts w:eastAsia="Times New Roman"/>
                <w:color w:val="000000"/>
                <w:sz w:val="20"/>
                <w:szCs w:val="20"/>
              </w:rPr>
            </w:pPr>
          </w:p>
        </w:tc>
        <w:tc>
          <w:tcPr>
            <w:tcW w:w="709"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143E0FF6" w14:textId="77777777" w:rsidR="0004707A" w:rsidRPr="00314715" w:rsidRDefault="0004707A" w:rsidP="00995EDE">
            <w:pPr>
              <w:spacing w:after="0"/>
              <w:jc w:val="center"/>
              <w:rPr>
                <w:rFonts w:eastAsia="Times New Roman"/>
                <w:color w:val="000000"/>
                <w:sz w:val="20"/>
                <w:szCs w:val="20"/>
              </w:rPr>
            </w:pPr>
          </w:p>
        </w:tc>
        <w:tc>
          <w:tcPr>
            <w:tcW w:w="708"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2BF6FBC1" w14:textId="77777777" w:rsidR="0004707A" w:rsidRPr="00314715" w:rsidRDefault="0004707A" w:rsidP="00995EDE">
            <w:pPr>
              <w:spacing w:after="0"/>
              <w:jc w:val="center"/>
              <w:rPr>
                <w:rFonts w:eastAsia="Times New Roman"/>
                <w:color w:val="000000"/>
                <w:sz w:val="20"/>
                <w:szCs w:val="20"/>
              </w:rPr>
            </w:pPr>
          </w:p>
        </w:tc>
        <w:tc>
          <w:tcPr>
            <w:tcW w:w="567" w:type="dxa"/>
            <w:tcBorders>
              <w:top w:val="single" w:sz="12" w:space="0" w:color="auto"/>
              <w:left w:val="single" w:sz="4" w:space="0" w:color="auto"/>
              <w:bottom w:val="single" w:sz="4" w:space="0" w:color="auto"/>
              <w:right w:val="single" w:sz="12" w:space="0" w:color="auto"/>
            </w:tcBorders>
            <w:shd w:val="clear" w:color="auto" w:fill="auto"/>
            <w:noWrap/>
            <w:tcMar>
              <w:left w:w="28" w:type="dxa"/>
              <w:right w:w="28" w:type="dxa"/>
            </w:tcMar>
            <w:vAlign w:val="center"/>
            <w:hideMark/>
          </w:tcPr>
          <w:p w14:paraId="3D24D51C" w14:textId="77777777" w:rsidR="0004707A" w:rsidRPr="00314715" w:rsidRDefault="0004707A" w:rsidP="00995EDE">
            <w:pPr>
              <w:spacing w:after="0"/>
              <w:jc w:val="center"/>
              <w:rPr>
                <w:rFonts w:eastAsia="Times New Roman"/>
                <w:color w:val="000000"/>
                <w:sz w:val="20"/>
                <w:szCs w:val="20"/>
              </w:rPr>
            </w:pPr>
          </w:p>
        </w:tc>
      </w:tr>
      <w:tr w:rsidR="004F5FFB" w:rsidRPr="00314715" w14:paraId="44DADADA" w14:textId="77777777" w:rsidTr="005C2577">
        <w:trPr>
          <w:trHeight w:val="300"/>
          <w:jc w:val="center"/>
        </w:trPr>
        <w:tc>
          <w:tcPr>
            <w:tcW w:w="388"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bottom"/>
            <w:hideMark/>
          </w:tcPr>
          <w:p w14:paraId="13D738EC"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AF7E31"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88EA13"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88D7A8"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1383"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08C6326F"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587" w:type="dxa"/>
            <w:tcBorders>
              <w:top w:val="single" w:sz="4" w:space="0" w:color="auto"/>
              <w:left w:val="single" w:sz="4" w:space="0" w:color="auto"/>
              <w:bottom w:val="single" w:sz="4" w:space="0" w:color="auto"/>
              <w:right w:val="single" w:sz="4" w:space="0" w:color="auto"/>
            </w:tcBorders>
            <w:tcMar>
              <w:left w:w="28" w:type="dxa"/>
              <w:right w:w="28" w:type="dxa"/>
            </w:tcMar>
          </w:tcPr>
          <w:p w14:paraId="36897D1A" w14:textId="77777777" w:rsidR="0004707A" w:rsidRPr="00314715" w:rsidRDefault="0004707A" w:rsidP="00314715">
            <w:pPr>
              <w:spacing w:after="0"/>
              <w:rPr>
                <w:rFonts w:eastAsia="Times New Roman"/>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539131CD"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3059C5"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F09B4E"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82D6C8"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766929" w14:textId="77777777" w:rsidR="0004707A" w:rsidRPr="00314715" w:rsidRDefault="0004707A" w:rsidP="00314715">
            <w:pPr>
              <w:spacing w:after="0"/>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AD0DB5" w14:textId="77777777" w:rsidR="0004707A" w:rsidRPr="00314715" w:rsidRDefault="0004707A" w:rsidP="00314715">
            <w:pPr>
              <w:spacing w:after="0"/>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F39AFD" w14:textId="77777777" w:rsidR="0004707A" w:rsidRPr="00314715" w:rsidRDefault="0004707A" w:rsidP="00314715">
            <w:pPr>
              <w:spacing w:after="0"/>
              <w:rPr>
                <w:rFonts w:eastAsia="Times New Roman"/>
                <w:color w:val="000000"/>
                <w:sz w:val="20"/>
                <w:szCs w:val="20"/>
              </w:rPr>
            </w:pP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8DCBA2" w14:textId="77777777" w:rsidR="0004707A" w:rsidRPr="00314715" w:rsidRDefault="0004707A" w:rsidP="00314715">
            <w:pPr>
              <w:spacing w:after="0"/>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C9B2BB" w14:textId="77777777" w:rsidR="0004707A" w:rsidRPr="00314715" w:rsidRDefault="0004707A" w:rsidP="00314715">
            <w:pPr>
              <w:spacing w:after="0"/>
              <w:rPr>
                <w:rFonts w:eastAsia="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DAA892" w14:textId="77777777" w:rsidR="0004707A" w:rsidRPr="00314715" w:rsidRDefault="0004707A" w:rsidP="00995EDE">
            <w:pPr>
              <w:spacing w:after="0"/>
              <w:jc w:val="center"/>
              <w:rPr>
                <w:rFonts w:eastAsia="Times New Roman"/>
                <w:color w:val="000000"/>
                <w:sz w:val="20"/>
                <w:szCs w:val="20"/>
              </w:rPr>
            </w:pPr>
          </w:p>
        </w:tc>
        <w:tc>
          <w:tcPr>
            <w:tcW w:w="55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1AD72" w14:textId="77777777" w:rsidR="0004707A" w:rsidRPr="00314715" w:rsidRDefault="0004707A" w:rsidP="00995EDE">
            <w:pPr>
              <w:spacing w:after="0"/>
              <w:jc w:val="center"/>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7E865" w14:textId="77777777" w:rsidR="0004707A" w:rsidRPr="00314715" w:rsidRDefault="0004707A" w:rsidP="00995EDE">
            <w:pPr>
              <w:spacing w:after="0"/>
              <w:jc w:val="center"/>
              <w:rPr>
                <w:rFonts w:eastAsia="Times New Roman"/>
                <w:color w:val="000000"/>
                <w:sz w:val="20"/>
                <w:szCs w:val="20"/>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14:paraId="7FCB5FCD" w14:textId="77777777" w:rsidR="0004707A" w:rsidRPr="00314715" w:rsidRDefault="0004707A" w:rsidP="00995EDE">
            <w:pPr>
              <w:spacing w:after="0"/>
              <w:jc w:val="center"/>
              <w:rPr>
                <w:rFonts w:eastAsia="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273814" w14:textId="77777777" w:rsidR="0004707A" w:rsidRPr="00314715" w:rsidRDefault="0004707A" w:rsidP="00995EDE">
            <w:pPr>
              <w:spacing w:after="0"/>
              <w:jc w:val="center"/>
              <w:rPr>
                <w:rFonts w:eastAsia="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9F33CD" w14:textId="77777777" w:rsidR="0004707A" w:rsidRPr="00314715" w:rsidRDefault="0004707A" w:rsidP="00995EDE">
            <w:pPr>
              <w:spacing w:after="0"/>
              <w:jc w:val="center"/>
              <w:rPr>
                <w:rFonts w:eastAsia="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9325D4" w14:textId="77777777" w:rsidR="0004707A" w:rsidRPr="00314715" w:rsidRDefault="0004707A" w:rsidP="00995EDE">
            <w:pPr>
              <w:spacing w:after="0"/>
              <w:jc w:val="center"/>
              <w:rPr>
                <w:rFonts w:eastAsia="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EEE23" w14:textId="77777777" w:rsidR="0004707A" w:rsidRPr="00314715" w:rsidRDefault="0004707A" w:rsidP="00995EDE">
            <w:pPr>
              <w:spacing w:after="0"/>
              <w:jc w:val="center"/>
              <w:rPr>
                <w:rFonts w:eastAsia="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A2906E" w14:textId="77777777" w:rsidR="0004707A" w:rsidRPr="00314715" w:rsidRDefault="0004707A" w:rsidP="00995EDE">
            <w:pPr>
              <w:spacing w:after="0"/>
              <w:jc w:val="center"/>
              <w:rPr>
                <w:rFonts w:eastAsia="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B8C07" w14:textId="77777777" w:rsidR="0004707A" w:rsidRPr="00314715" w:rsidRDefault="0004707A" w:rsidP="00995EDE">
            <w:pPr>
              <w:spacing w:after="0"/>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7A7A3" w14:textId="77777777" w:rsidR="0004707A" w:rsidRPr="00314715" w:rsidRDefault="0004707A" w:rsidP="00995EDE">
            <w:pPr>
              <w:spacing w:after="0"/>
              <w:jc w:val="center"/>
              <w:rPr>
                <w:rFonts w:eastAsia="Times New Roman"/>
                <w:color w:val="000000"/>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auto"/>
            <w:noWrap/>
            <w:tcMar>
              <w:left w:w="28" w:type="dxa"/>
              <w:right w:w="28" w:type="dxa"/>
            </w:tcMar>
            <w:vAlign w:val="center"/>
            <w:hideMark/>
          </w:tcPr>
          <w:p w14:paraId="0436C972" w14:textId="77777777" w:rsidR="0004707A" w:rsidRPr="00314715" w:rsidRDefault="0004707A" w:rsidP="00995EDE">
            <w:pPr>
              <w:spacing w:after="0"/>
              <w:jc w:val="center"/>
              <w:rPr>
                <w:rFonts w:eastAsia="Times New Roman"/>
                <w:color w:val="000000"/>
                <w:sz w:val="20"/>
                <w:szCs w:val="20"/>
              </w:rPr>
            </w:pPr>
          </w:p>
        </w:tc>
      </w:tr>
      <w:tr w:rsidR="004F5FFB" w:rsidRPr="00314715" w14:paraId="69F5B11B" w14:textId="77777777" w:rsidTr="005C2577">
        <w:trPr>
          <w:trHeight w:val="300"/>
          <w:jc w:val="center"/>
        </w:trPr>
        <w:tc>
          <w:tcPr>
            <w:tcW w:w="388" w:type="dxa"/>
            <w:tcBorders>
              <w:top w:val="nil"/>
              <w:left w:val="single" w:sz="12" w:space="0" w:color="auto"/>
              <w:bottom w:val="single" w:sz="12" w:space="0" w:color="auto"/>
              <w:right w:val="single" w:sz="4" w:space="0" w:color="auto"/>
            </w:tcBorders>
            <w:shd w:val="clear" w:color="auto" w:fill="auto"/>
            <w:noWrap/>
            <w:tcMar>
              <w:left w:w="28" w:type="dxa"/>
              <w:right w:w="28" w:type="dxa"/>
            </w:tcMar>
            <w:vAlign w:val="bottom"/>
            <w:hideMark/>
          </w:tcPr>
          <w:p w14:paraId="1B0ABF21" w14:textId="77777777" w:rsidR="0004707A" w:rsidRPr="00314715" w:rsidRDefault="0004707A" w:rsidP="00314715">
            <w:pPr>
              <w:spacing w:after="0"/>
              <w:rPr>
                <w:rFonts w:eastAsia="Times New Roman"/>
                <w:color w:val="000000"/>
                <w:sz w:val="20"/>
                <w:szCs w:val="20"/>
              </w:rPr>
            </w:pPr>
          </w:p>
        </w:tc>
        <w:tc>
          <w:tcPr>
            <w:tcW w:w="393"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065317FA"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39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3CCB9422"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393"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68FEACAC"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1383" w:type="dxa"/>
            <w:tcBorders>
              <w:top w:val="single" w:sz="4" w:space="0" w:color="auto"/>
              <w:left w:val="nil"/>
              <w:bottom w:val="single" w:sz="12" w:space="0" w:color="auto"/>
              <w:right w:val="single" w:sz="4" w:space="0" w:color="auto"/>
            </w:tcBorders>
            <w:shd w:val="clear" w:color="auto" w:fill="auto"/>
            <w:tcMar>
              <w:left w:w="28" w:type="dxa"/>
              <w:right w:w="28" w:type="dxa"/>
            </w:tcMar>
            <w:vAlign w:val="bottom"/>
            <w:hideMark/>
          </w:tcPr>
          <w:p w14:paraId="0D3337E7"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587" w:type="dxa"/>
            <w:tcBorders>
              <w:top w:val="single" w:sz="4" w:space="0" w:color="auto"/>
              <w:left w:val="single" w:sz="4" w:space="0" w:color="auto"/>
              <w:bottom w:val="single" w:sz="12" w:space="0" w:color="auto"/>
              <w:right w:val="single" w:sz="4" w:space="0" w:color="auto"/>
            </w:tcBorders>
            <w:tcMar>
              <w:left w:w="28" w:type="dxa"/>
              <w:right w:w="28" w:type="dxa"/>
            </w:tcMar>
          </w:tcPr>
          <w:p w14:paraId="00F43E3D" w14:textId="77777777" w:rsidR="0004707A" w:rsidRPr="00314715" w:rsidRDefault="0004707A" w:rsidP="00314715">
            <w:pPr>
              <w:spacing w:after="0"/>
              <w:rPr>
                <w:rFonts w:eastAsia="Times New Roman"/>
                <w:color w:val="000000"/>
                <w:sz w:val="20"/>
                <w:szCs w:val="20"/>
              </w:rPr>
            </w:pPr>
          </w:p>
        </w:tc>
        <w:tc>
          <w:tcPr>
            <w:tcW w:w="425" w:type="dxa"/>
            <w:tcBorders>
              <w:top w:val="nil"/>
              <w:left w:val="single" w:sz="4" w:space="0" w:color="auto"/>
              <w:bottom w:val="single" w:sz="12" w:space="0" w:color="auto"/>
              <w:right w:val="single" w:sz="4" w:space="0" w:color="auto"/>
            </w:tcBorders>
            <w:shd w:val="clear" w:color="auto" w:fill="auto"/>
            <w:tcMar>
              <w:left w:w="28" w:type="dxa"/>
              <w:right w:w="28" w:type="dxa"/>
            </w:tcMar>
            <w:vAlign w:val="bottom"/>
            <w:hideMark/>
          </w:tcPr>
          <w:p w14:paraId="350448CF"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709"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0069EBD8"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7A8976C0"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426"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069D8B92" w14:textId="77777777" w:rsidR="0004707A" w:rsidRPr="00314715" w:rsidRDefault="0004707A" w:rsidP="00314715">
            <w:pPr>
              <w:spacing w:after="0"/>
              <w:rPr>
                <w:rFonts w:eastAsia="Times New Roman"/>
                <w:color w:val="000000"/>
                <w:sz w:val="20"/>
                <w:szCs w:val="20"/>
              </w:rPr>
            </w:pPr>
            <w:r w:rsidRPr="00314715">
              <w:rPr>
                <w:rFonts w:eastAsia="Times New Roman"/>
                <w:color w:val="000000"/>
                <w:sz w:val="20"/>
                <w:szCs w:val="20"/>
              </w:rPr>
              <w:t> </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650001D4" w14:textId="77777777" w:rsidR="0004707A" w:rsidRPr="00314715" w:rsidRDefault="0004707A" w:rsidP="00314715">
            <w:pPr>
              <w:spacing w:after="0"/>
              <w:rPr>
                <w:rFonts w:eastAsia="Times New Roman"/>
                <w:color w:val="000000"/>
                <w:sz w:val="20"/>
                <w:szCs w:val="20"/>
              </w:rPr>
            </w:pP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4C531F25" w14:textId="77777777" w:rsidR="0004707A" w:rsidRPr="00314715" w:rsidRDefault="0004707A" w:rsidP="00314715">
            <w:pPr>
              <w:spacing w:after="0"/>
              <w:rPr>
                <w:rFonts w:eastAsia="Times New Roman"/>
                <w:color w:val="000000"/>
                <w:sz w:val="20"/>
                <w:szCs w:val="20"/>
              </w:rPr>
            </w:pP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2BDEB552" w14:textId="77777777" w:rsidR="0004707A" w:rsidRPr="00314715" w:rsidRDefault="0004707A" w:rsidP="00314715">
            <w:pPr>
              <w:spacing w:after="0"/>
              <w:rPr>
                <w:rFonts w:eastAsia="Times New Roman"/>
                <w:color w:val="000000"/>
                <w:sz w:val="20"/>
                <w:szCs w:val="20"/>
              </w:rPr>
            </w:pPr>
          </w:p>
        </w:tc>
        <w:tc>
          <w:tcPr>
            <w:tcW w:w="426"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19DECD54" w14:textId="77777777" w:rsidR="0004707A" w:rsidRPr="00314715" w:rsidRDefault="0004707A" w:rsidP="00314715">
            <w:pPr>
              <w:spacing w:after="0"/>
              <w:rPr>
                <w:rFonts w:eastAsia="Times New Roman"/>
                <w:color w:val="000000"/>
                <w:sz w:val="20"/>
                <w:szCs w:val="20"/>
              </w:rPr>
            </w:pP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1377CE62" w14:textId="77777777" w:rsidR="0004707A" w:rsidRPr="00314715" w:rsidRDefault="0004707A" w:rsidP="00314715">
            <w:pPr>
              <w:spacing w:after="0"/>
              <w:rPr>
                <w:rFonts w:eastAsia="Times New Roman"/>
                <w:color w:val="000000"/>
                <w:sz w:val="20"/>
                <w:szCs w:val="20"/>
              </w:rPr>
            </w:pPr>
          </w:p>
        </w:tc>
        <w:tc>
          <w:tcPr>
            <w:tcW w:w="567" w:type="dxa"/>
            <w:tcBorders>
              <w:top w:val="nil"/>
              <w:left w:val="nil"/>
              <w:bottom w:val="single" w:sz="12" w:space="0" w:color="auto"/>
              <w:right w:val="single" w:sz="4" w:space="0" w:color="auto"/>
            </w:tcBorders>
            <w:shd w:val="clear" w:color="auto" w:fill="auto"/>
            <w:noWrap/>
            <w:tcMar>
              <w:left w:w="28" w:type="dxa"/>
              <w:right w:w="28" w:type="dxa"/>
            </w:tcMar>
            <w:vAlign w:val="center"/>
            <w:hideMark/>
          </w:tcPr>
          <w:p w14:paraId="76354849" w14:textId="77777777" w:rsidR="0004707A" w:rsidRPr="00314715" w:rsidRDefault="0004707A" w:rsidP="00995EDE">
            <w:pPr>
              <w:spacing w:after="0"/>
              <w:jc w:val="center"/>
              <w:rPr>
                <w:rFonts w:eastAsia="Times New Roman"/>
                <w:color w:val="000000"/>
                <w:sz w:val="20"/>
                <w:szCs w:val="20"/>
              </w:rPr>
            </w:pPr>
          </w:p>
        </w:tc>
        <w:tc>
          <w:tcPr>
            <w:tcW w:w="557" w:type="dxa"/>
            <w:tcBorders>
              <w:top w:val="nil"/>
              <w:left w:val="nil"/>
              <w:bottom w:val="single" w:sz="12" w:space="0" w:color="auto"/>
              <w:right w:val="single" w:sz="4" w:space="0" w:color="auto"/>
            </w:tcBorders>
            <w:shd w:val="clear" w:color="auto" w:fill="auto"/>
            <w:noWrap/>
            <w:tcMar>
              <w:left w:w="28" w:type="dxa"/>
              <w:right w:w="28" w:type="dxa"/>
            </w:tcMar>
            <w:vAlign w:val="center"/>
            <w:hideMark/>
          </w:tcPr>
          <w:p w14:paraId="75230BAE" w14:textId="77777777" w:rsidR="0004707A" w:rsidRPr="00314715" w:rsidRDefault="0004707A" w:rsidP="00995EDE">
            <w:pPr>
              <w:spacing w:after="0"/>
              <w:jc w:val="center"/>
              <w:rPr>
                <w:rFonts w:eastAsia="Times New Roman"/>
                <w:color w:val="000000"/>
                <w:sz w:val="20"/>
                <w:szCs w:val="20"/>
              </w:rPr>
            </w:pPr>
          </w:p>
        </w:tc>
        <w:tc>
          <w:tcPr>
            <w:tcW w:w="850" w:type="dxa"/>
            <w:tcBorders>
              <w:top w:val="nil"/>
              <w:left w:val="nil"/>
              <w:bottom w:val="single" w:sz="12" w:space="0" w:color="auto"/>
              <w:right w:val="single" w:sz="4" w:space="0" w:color="auto"/>
            </w:tcBorders>
            <w:shd w:val="clear" w:color="auto" w:fill="auto"/>
            <w:noWrap/>
            <w:tcMar>
              <w:left w:w="28" w:type="dxa"/>
              <w:right w:w="28" w:type="dxa"/>
            </w:tcMar>
            <w:vAlign w:val="center"/>
            <w:hideMark/>
          </w:tcPr>
          <w:p w14:paraId="5C841975" w14:textId="77777777" w:rsidR="0004707A" w:rsidRPr="00314715" w:rsidRDefault="0004707A" w:rsidP="00995EDE">
            <w:pPr>
              <w:spacing w:after="0"/>
              <w:jc w:val="center"/>
              <w:rPr>
                <w:rFonts w:eastAsia="Times New Roman"/>
                <w:color w:val="000000"/>
                <w:sz w:val="20"/>
                <w:szCs w:val="20"/>
              </w:rPr>
            </w:pPr>
          </w:p>
        </w:tc>
        <w:tc>
          <w:tcPr>
            <w:tcW w:w="567" w:type="dxa"/>
            <w:tcBorders>
              <w:top w:val="single" w:sz="4" w:space="0" w:color="auto"/>
              <w:left w:val="nil"/>
              <w:bottom w:val="single" w:sz="12" w:space="0" w:color="auto"/>
              <w:right w:val="single" w:sz="4" w:space="0" w:color="auto"/>
            </w:tcBorders>
            <w:tcMar>
              <w:left w:w="28" w:type="dxa"/>
              <w:right w:w="28" w:type="dxa"/>
            </w:tcMar>
            <w:vAlign w:val="center"/>
          </w:tcPr>
          <w:p w14:paraId="52D17219" w14:textId="77777777" w:rsidR="0004707A" w:rsidRPr="00314715" w:rsidRDefault="0004707A" w:rsidP="00995EDE">
            <w:pPr>
              <w:spacing w:after="0"/>
              <w:jc w:val="center"/>
              <w:rPr>
                <w:rFonts w:eastAsia="Times New Roman"/>
                <w:color w:val="000000"/>
                <w:sz w:val="20"/>
                <w:szCs w:val="20"/>
              </w:rPr>
            </w:pPr>
          </w:p>
        </w:tc>
        <w:tc>
          <w:tcPr>
            <w:tcW w:w="1276"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481305B1" w14:textId="77777777" w:rsidR="0004707A" w:rsidRPr="00314715" w:rsidRDefault="0004707A" w:rsidP="00995EDE">
            <w:pPr>
              <w:spacing w:after="0"/>
              <w:jc w:val="center"/>
              <w:rPr>
                <w:rFonts w:eastAsia="Times New Roman"/>
                <w:color w:val="000000"/>
                <w:sz w:val="20"/>
                <w:szCs w:val="20"/>
              </w:rPr>
            </w:pPr>
          </w:p>
        </w:tc>
        <w:tc>
          <w:tcPr>
            <w:tcW w:w="567"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1CCE44A0" w14:textId="77777777" w:rsidR="0004707A" w:rsidRPr="00314715" w:rsidRDefault="0004707A" w:rsidP="00995EDE">
            <w:pPr>
              <w:spacing w:after="0"/>
              <w:jc w:val="center"/>
              <w:rPr>
                <w:rFonts w:eastAsia="Times New Roman"/>
                <w:color w:val="000000"/>
                <w:sz w:val="20"/>
                <w:szCs w:val="20"/>
              </w:rPr>
            </w:pPr>
          </w:p>
        </w:tc>
        <w:tc>
          <w:tcPr>
            <w:tcW w:w="851"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02B6220" w14:textId="77777777" w:rsidR="0004707A" w:rsidRPr="00314715" w:rsidRDefault="0004707A" w:rsidP="00995EDE">
            <w:pPr>
              <w:spacing w:after="0"/>
              <w:jc w:val="center"/>
              <w:rPr>
                <w:rFonts w:eastAsia="Times New Roman"/>
                <w:color w:val="000000"/>
                <w:sz w:val="20"/>
                <w:szCs w:val="20"/>
              </w:rPr>
            </w:pP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0B6041B7" w14:textId="77777777" w:rsidR="0004707A" w:rsidRPr="00314715" w:rsidRDefault="0004707A" w:rsidP="00995EDE">
            <w:pPr>
              <w:spacing w:after="0"/>
              <w:jc w:val="center"/>
              <w:rPr>
                <w:rFonts w:eastAsia="Times New Roman"/>
                <w:color w:val="000000"/>
                <w:sz w:val="20"/>
                <w:szCs w:val="20"/>
              </w:rPr>
            </w:pPr>
          </w:p>
        </w:tc>
        <w:tc>
          <w:tcPr>
            <w:tcW w:w="566"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06C5C607" w14:textId="77777777" w:rsidR="0004707A" w:rsidRPr="00314715" w:rsidRDefault="0004707A" w:rsidP="00995EDE">
            <w:pPr>
              <w:spacing w:after="0"/>
              <w:jc w:val="center"/>
              <w:rPr>
                <w:rFonts w:eastAsia="Times New Roman"/>
                <w:color w:val="000000"/>
                <w:sz w:val="20"/>
                <w:szCs w:val="20"/>
              </w:rPr>
            </w:pP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C4AA506" w14:textId="77777777" w:rsidR="0004707A" w:rsidRPr="00314715" w:rsidRDefault="0004707A" w:rsidP="00995EDE">
            <w:pPr>
              <w:spacing w:after="0"/>
              <w:jc w:val="center"/>
              <w:rPr>
                <w:rFonts w:eastAsia="Times New Roman"/>
                <w:color w:val="000000"/>
                <w:sz w:val="20"/>
                <w:szCs w:val="20"/>
              </w:rPr>
            </w:pPr>
          </w:p>
        </w:tc>
        <w:tc>
          <w:tcPr>
            <w:tcW w:w="708"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06A9D703" w14:textId="77777777" w:rsidR="0004707A" w:rsidRPr="00314715" w:rsidRDefault="0004707A" w:rsidP="00995EDE">
            <w:pPr>
              <w:spacing w:after="0"/>
              <w:jc w:val="center"/>
              <w:rPr>
                <w:rFonts w:eastAsia="Times New Roman"/>
                <w:color w:val="000000"/>
                <w:sz w:val="20"/>
                <w:szCs w:val="20"/>
              </w:rPr>
            </w:pPr>
          </w:p>
        </w:tc>
        <w:tc>
          <w:tcPr>
            <w:tcW w:w="567" w:type="dxa"/>
            <w:tcBorders>
              <w:top w:val="single" w:sz="4" w:space="0" w:color="auto"/>
              <w:left w:val="single" w:sz="4" w:space="0" w:color="auto"/>
              <w:bottom w:val="single" w:sz="12" w:space="0" w:color="auto"/>
              <w:right w:val="single" w:sz="12" w:space="0" w:color="auto"/>
            </w:tcBorders>
            <w:shd w:val="clear" w:color="auto" w:fill="auto"/>
            <w:noWrap/>
            <w:tcMar>
              <w:left w:w="28" w:type="dxa"/>
              <w:right w:w="28" w:type="dxa"/>
            </w:tcMar>
            <w:vAlign w:val="center"/>
            <w:hideMark/>
          </w:tcPr>
          <w:p w14:paraId="3CAA3D12" w14:textId="77777777" w:rsidR="0004707A" w:rsidRPr="00314715" w:rsidRDefault="0004707A" w:rsidP="00995EDE">
            <w:pPr>
              <w:spacing w:after="0"/>
              <w:jc w:val="center"/>
              <w:rPr>
                <w:rFonts w:eastAsia="Times New Roman"/>
                <w:color w:val="000000"/>
                <w:sz w:val="20"/>
                <w:szCs w:val="20"/>
              </w:rPr>
            </w:pPr>
          </w:p>
        </w:tc>
      </w:tr>
    </w:tbl>
    <w:p w14:paraId="11984349" w14:textId="77777777" w:rsidR="004B5CFE" w:rsidRPr="00314715" w:rsidRDefault="004B5CFE" w:rsidP="004B5CFE">
      <w:pPr>
        <w:spacing w:after="0"/>
        <w:ind w:firstLine="567"/>
        <w:jc w:val="both"/>
        <w:rPr>
          <w:b/>
          <w:i/>
          <w:sz w:val="20"/>
          <w:szCs w:val="16"/>
        </w:rPr>
      </w:pPr>
    </w:p>
    <w:tbl>
      <w:tblPr>
        <w:tblStyle w:val="TableGrid"/>
        <w:tblW w:w="0" w:type="auto"/>
        <w:tblInd w:w="42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4B5CFE" w:rsidRPr="00314715" w14:paraId="2CA2B2F0" w14:textId="77777777" w:rsidTr="004B5CFE">
        <w:trPr>
          <w:trHeight w:val="49"/>
        </w:trPr>
        <w:tc>
          <w:tcPr>
            <w:tcW w:w="5523" w:type="dxa"/>
          </w:tcPr>
          <w:p w14:paraId="1959FF45" w14:textId="77777777" w:rsidR="004B5CFE" w:rsidRPr="00314715" w:rsidRDefault="004B5CFE" w:rsidP="004B5CFE">
            <w:pPr>
              <w:jc w:val="both"/>
              <w:rPr>
                <w:rFonts w:ascii="Times New Roman" w:hAnsi="Times New Roman" w:cs="Times New Roman"/>
                <w:sz w:val="12"/>
                <w:szCs w:val="16"/>
                <w:lang w:val="ro-RO"/>
              </w:rPr>
            </w:pPr>
          </w:p>
        </w:tc>
      </w:tr>
    </w:tbl>
    <w:p w14:paraId="78B775DA" w14:textId="77777777" w:rsidR="00655DD9" w:rsidRPr="00314715" w:rsidRDefault="00655DD9" w:rsidP="004B5CFE">
      <w:pPr>
        <w:spacing w:before="120" w:after="0"/>
        <w:ind w:firstLine="567"/>
        <w:jc w:val="both"/>
        <w:rPr>
          <w:b/>
          <w:i/>
          <w:sz w:val="20"/>
          <w:szCs w:val="16"/>
        </w:rPr>
      </w:pPr>
      <w:r w:rsidRPr="00314715">
        <w:rPr>
          <w:b/>
          <w:i/>
          <w:sz w:val="20"/>
          <w:szCs w:val="16"/>
        </w:rPr>
        <w:t>Cod – cod unic de unitate</w:t>
      </w:r>
    </w:p>
    <w:p w14:paraId="31313624" w14:textId="77777777" w:rsidR="00655DD9" w:rsidRPr="00314715" w:rsidRDefault="00655DD9" w:rsidP="00EC7A1D">
      <w:pPr>
        <w:spacing w:after="0"/>
        <w:ind w:firstLine="567"/>
        <w:jc w:val="both"/>
        <w:rPr>
          <w:b/>
          <w:i/>
          <w:sz w:val="20"/>
          <w:szCs w:val="16"/>
        </w:rPr>
      </w:pPr>
      <w:r w:rsidRPr="00314715">
        <w:rPr>
          <w:b/>
          <w:i/>
          <w:sz w:val="20"/>
          <w:szCs w:val="16"/>
        </w:rPr>
        <w:t>Denumire – denumire cabinet din care să reiasă specialitatea</w:t>
      </w:r>
    </w:p>
    <w:p w14:paraId="47F6C5FD" w14:textId="7CB20DF7" w:rsidR="00655DD9" w:rsidRPr="00314715" w:rsidRDefault="00655DD9" w:rsidP="00EC7A1D">
      <w:pPr>
        <w:spacing w:after="0"/>
        <w:ind w:firstLine="567"/>
        <w:jc w:val="both"/>
        <w:rPr>
          <w:b/>
          <w:i/>
          <w:sz w:val="20"/>
          <w:szCs w:val="16"/>
        </w:rPr>
      </w:pPr>
      <w:r w:rsidRPr="00314715">
        <w:rPr>
          <w:b/>
          <w:i/>
          <w:sz w:val="20"/>
          <w:szCs w:val="16"/>
        </w:rPr>
        <w:t xml:space="preserve">1 – se va menționa daca este cabinetul principal sau punct de lucru al unui cabinet deja înființat pentru care se va menționa și codul </w:t>
      </w:r>
    </w:p>
    <w:p w14:paraId="61165C9D" w14:textId="1AF02244" w:rsidR="00655DD9" w:rsidRPr="00314715" w:rsidRDefault="00655DD9" w:rsidP="00EC7A1D">
      <w:pPr>
        <w:spacing w:after="0"/>
        <w:ind w:firstLine="567"/>
        <w:jc w:val="both"/>
        <w:rPr>
          <w:b/>
          <w:i/>
          <w:sz w:val="20"/>
          <w:szCs w:val="16"/>
        </w:rPr>
      </w:pPr>
      <w:r w:rsidRPr="00314715">
        <w:rPr>
          <w:b/>
          <w:i/>
          <w:sz w:val="20"/>
          <w:szCs w:val="16"/>
        </w:rPr>
        <w:t>2 – forma de organizare, se va menționa</w:t>
      </w:r>
      <w:r w:rsidR="00AA3BFD">
        <w:rPr>
          <w:b/>
          <w:i/>
          <w:sz w:val="20"/>
          <w:szCs w:val="16"/>
        </w:rPr>
        <w:t xml:space="preserve"> în fucție de forma de organizare:</w:t>
      </w:r>
      <w:r w:rsidRPr="00314715">
        <w:rPr>
          <w:b/>
          <w:i/>
          <w:sz w:val="20"/>
          <w:szCs w:val="16"/>
        </w:rPr>
        <w:t xml:space="preserve"> cabinet medical</w:t>
      </w:r>
      <w:r w:rsidR="00AA3BFD">
        <w:rPr>
          <w:b/>
          <w:i/>
          <w:sz w:val="20"/>
          <w:szCs w:val="16"/>
        </w:rPr>
        <w:t xml:space="preserve"> individual/grupat/asociat/societate civila medicală</w:t>
      </w:r>
      <w:r w:rsidRPr="00314715">
        <w:rPr>
          <w:b/>
          <w:i/>
          <w:sz w:val="20"/>
          <w:szCs w:val="16"/>
        </w:rPr>
        <w:t xml:space="preserve"> </w:t>
      </w:r>
    </w:p>
    <w:p w14:paraId="31EBEDD8" w14:textId="77777777" w:rsidR="00655DD9" w:rsidRPr="00314715" w:rsidRDefault="00655DD9" w:rsidP="00EC7A1D">
      <w:pPr>
        <w:spacing w:after="0"/>
        <w:ind w:firstLine="567"/>
        <w:jc w:val="both"/>
        <w:rPr>
          <w:b/>
          <w:i/>
          <w:sz w:val="20"/>
          <w:szCs w:val="16"/>
        </w:rPr>
      </w:pPr>
      <w:r w:rsidRPr="00314715">
        <w:rPr>
          <w:b/>
          <w:i/>
          <w:sz w:val="20"/>
          <w:szCs w:val="16"/>
        </w:rPr>
        <w:t>3 – data înființării cabinetului: de ex: 08</w:t>
      </w:r>
      <w:r w:rsidR="00FA0B97" w:rsidRPr="00314715">
        <w:rPr>
          <w:b/>
          <w:i/>
          <w:sz w:val="20"/>
          <w:szCs w:val="16"/>
        </w:rPr>
        <w:t xml:space="preserve">/ </w:t>
      </w:r>
      <w:r w:rsidRPr="00314715">
        <w:rPr>
          <w:b/>
          <w:i/>
          <w:sz w:val="20"/>
          <w:szCs w:val="16"/>
        </w:rPr>
        <w:t>11</w:t>
      </w:r>
      <w:r w:rsidR="00FA0B97" w:rsidRPr="00314715">
        <w:rPr>
          <w:b/>
          <w:i/>
          <w:sz w:val="20"/>
          <w:szCs w:val="16"/>
        </w:rPr>
        <w:t xml:space="preserve">/ </w:t>
      </w:r>
      <w:r w:rsidRPr="00314715">
        <w:rPr>
          <w:b/>
          <w:i/>
          <w:sz w:val="20"/>
          <w:szCs w:val="16"/>
        </w:rPr>
        <w:t>2023</w:t>
      </w:r>
    </w:p>
    <w:p w14:paraId="43104625" w14:textId="29BCD5B7" w:rsidR="00655DD9" w:rsidRPr="00314715" w:rsidRDefault="00655DD9" w:rsidP="00EC7A1D">
      <w:pPr>
        <w:spacing w:after="0"/>
        <w:ind w:firstLine="567"/>
        <w:jc w:val="both"/>
        <w:rPr>
          <w:b/>
          <w:i/>
          <w:sz w:val="20"/>
          <w:szCs w:val="16"/>
        </w:rPr>
      </w:pPr>
      <w:r w:rsidRPr="00314715">
        <w:rPr>
          <w:b/>
          <w:i/>
          <w:sz w:val="20"/>
          <w:szCs w:val="16"/>
        </w:rPr>
        <w:t xml:space="preserve">4 – județul </w:t>
      </w:r>
      <w:r w:rsidR="003B3736">
        <w:rPr>
          <w:b/>
          <w:i/>
          <w:sz w:val="20"/>
          <w:szCs w:val="16"/>
        </w:rPr>
        <w:t xml:space="preserve">/ </w:t>
      </w:r>
      <w:r w:rsidR="00B41FB6">
        <w:rPr>
          <w:b/>
          <w:i/>
          <w:sz w:val="20"/>
          <w:szCs w:val="16"/>
        </w:rPr>
        <w:t>sectorul</w:t>
      </w:r>
      <w:r w:rsidR="003B3736">
        <w:rPr>
          <w:b/>
          <w:i/>
          <w:sz w:val="20"/>
          <w:szCs w:val="16"/>
        </w:rPr>
        <w:t xml:space="preserve"> </w:t>
      </w:r>
      <w:r w:rsidRPr="00314715">
        <w:rPr>
          <w:b/>
          <w:i/>
          <w:sz w:val="20"/>
          <w:szCs w:val="16"/>
        </w:rPr>
        <w:t>în care funcționează cabinetul</w:t>
      </w:r>
    </w:p>
    <w:p w14:paraId="625FC8A4" w14:textId="328B0B60" w:rsidR="00655DD9" w:rsidRPr="00314715" w:rsidRDefault="00655DD9" w:rsidP="00EC7A1D">
      <w:pPr>
        <w:spacing w:after="0"/>
        <w:ind w:firstLine="567"/>
        <w:jc w:val="both"/>
        <w:rPr>
          <w:b/>
          <w:i/>
          <w:sz w:val="20"/>
          <w:szCs w:val="16"/>
        </w:rPr>
      </w:pPr>
      <w:r w:rsidRPr="00314715">
        <w:rPr>
          <w:b/>
          <w:i/>
          <w:sz w:val="20"/>
          <w:szCs w:val="16"/>
        </w:rPr>
        <w:t xml:space="preserve">5 – localitatea </w:t>
      </w:r>
      <w:r w:rsidR="00B41FB6">
        <w:rPr>
          <w:b/>
          <w:i/>
          <w:sz w:val="20"/>
          <w:szCs w:val="16"/>
        </w:rPr>
        <w:t xml:space="preserve">/ municipiul </w:t>
      </w:r>
      <w:r w:rsidRPr="00314715">
        <w:rPr>
          <w:b/>
          <w:i/>
          <w:sz w:val="20"/>
          <w:szCs w:val="16"/>
        </w:rPr>
        <w:t>în care funcționează cabinetul medical</w:t>
      </w:r>
    </w:p>
    <w:p w14:paraId="0FA11532" w14:textId="77777777" w:rsidR="00655DD9" w:rsidRPr="00314715" w:rsidRDefault="00655DD9" w:rsidP="00EC7A1D">
      <w:pPr>
        <w:spacing w:after="0"/>
        <w:ind w:firstLine="567"/>
        <w:jc w:val="both"/>
        <w:rPr>
          <w:b/>
          <w:i/>
          <w:sz w:val="20"/>
          <w:szCs w:val="16"/>
        </w:rPr>
      </w:pPr>
      <w:r w:rsidRPr="00314715">
        <w:rPr>
          <w:b/>
          <w:i/>
          <w:sz w:val="20"/>
          <w:szCs w:val="16"/>
        </w:rPr>
        <w:t>6 – strada unde va funcționa cabinetul medical</w:t>
      </w:r>
    </w:p>
    <w:p w14:paraId="31B6DBEF" w14:textId="77777777" w:rsidR="00655DD9" w:rsidRPr="00314715" w:rsidRDefault="00655DD9" w:rsidP="00EC7A1D">
      <w:pPr>
        <w:spacing w:after="0"/>
        <w:ind w:firstLine="567"/>
        <w:jc w:val="both"/>
        <w:rPr>
          <w:b/>
          <w:i/>
          <w:sz w:val="20"/>
          <w:szCs w:val="16"/>
        </w:rPr>
      </w:pPr>
      <w:r w:rsidRPr="00314715">
        <w:rPr>
          <w:b/>
          <w:i/>
          <w:sz w:val="20"/>
          <w:szCs w:val="16"/>
        </w:rPr>
        <w:t>7 - numărul de strada</w:t>
      </w:r>
    </w:p>
    <w:p w14:paraId="4F201F37" w14:textId="77777777" w:rsidR="00655DD9" w:rsidRPr="00314715" w:rsidRDefault="00655DD9" w:rsidP="00EC7A1D">
      <w:pPr>
        <w:spacing w:after="0"/>
        <w:ind w:firstLine="567"/>
        <w:jc w:val="both"/>
        <w:rPr>
          <w:b/>
          <w:i/>
          <w:sz w:val="20"/>
          <w:szCs w:val="16"/>
        </w:rPr>
      </w:pPr>
      <w:r w:rsidRPr="00314715">
        <w:rPr>
          <w:b/>
          <w:i/>
          <w:sz w:val="20"/>
          <w:szCs w:val="16"/>
        </w:rPr>
        <w:t>8 - blocul unde funcționează cabinetul medical</w:t>
      </w:r>
    </w:p>
    <w:p w14:paraId="1E5A4E16" w14:textId="77777777" w:rsidR="00655DD9" w:rsidRPr="00314715" w:rsidRDefault="00655DD9" w:rsidP="00EC7A1D">
      <w:pPr>
        <w:spacing w:after="0"/>
        <w:ind w:firstLine="567"/>
        <w:jc w:val="both"/>
        <w:rPr>
          <w:b/>
          <w:i/>
          <w:sz w:val="20"/>
          <w:szCs w:val="16"/>
        </w:rPr>
      </w:pPr>
      <w:r w:rsidRPr="00314715">
        <w:rPr>
          <w:b/>
          <w:i/>
          <w:sz w:val="20"/>
          <w:szCs w:val="16"/>
        </w:rPr>
        <w:t>9 – etajul</w:t>
      </w:r>
      <w:r w:rsidR="00FA0B97" w:rsidRPr="00314715">
        <w:rPr>
          <w:b/>
          <w:i/>
          <w:sz w:val="20"/>
          <w:szCs w:val="16"/>
        </w:rPr>
        <w:t xml:space="preserve">/ </w:t>
      </w:r>
      <w:r w:rsidRPr="00314715">
        <w:rPr>
          <w:b/>
          <w:i/>
          <w:sz w:val="20"/>
          <w:szCs w:val="16"/>
        </w:rPr>
        <w:t>parter</w:t>
      </w:r>
    </w:p>
    <w:p w14:paraId="097251F3" w14:textId="77777777" w:rsidR="00655DD9" w:rsidRPr="00314715" w:rsidRDefault="00655DD9" w:rsidP="00EC7A1D">
      <w:pPr>
        <w:spacing w:after="0"/>
        <w:ind w:firstLine="567"/>
        <w:jc w:val="both"/>
        <w:rPr>
          <w:b/>
          <w:i/>
          <w:sz w:val="20"/>
          <w:szCs w:val="16"/>
        </w:rPr>
      </w:pPr>
      <w:r w:rsidRPr="00314715">
        <w:rPr>
          <w:b/>
          <w:i/>
          <w:sz w:val="20"/>
          <w:szCs w:val="16"/>
        </w:rPr>
        <w:t xml:space="preserve">10 – apartamentul </w:t>
      </w:r>
    </w:p>
    <w:p w14:paraId="01BE9459" w14:textId="77777777" w:rsidR="00655DD9" w:rsidRPr="00314715" w:rsidRDefault="00655DD9" w:rsidP="00EC7A1D">
      <w:pPr>
        <w:spacing w:after="0"/>
        <w:ind w:firstLine="567"/>
        <w:jc w:val="both"/>
        <w:rPr>
          <w:b/>
          <w:i/>
          <w:sz w:val="20"/>
          <w:szCs w:val="16"/>
        </w:rPr>
      </w:pPr>
      <w:r w:rsidRPr="00314715">
        <w:rPr>
          <w:b/>
          <w:i/>
          <w:sz w:val="20"/>
          <w:szCs w:val="16"/>
        </w:rPr>
        <w:t>11- se consemnează codul de parafă a medicului titular</w:t>
      </w:r>
    </w:p>
    <w:p w14:paraId="074DCF3C" w14:textId="77777777" w:rsidR="00655DD9" w:rsidRPr="00314715" w:rsidRDefault="00655DD9" w:rsidP="00EC7A1D">
      <w:pPr>
        <w:spacing w:after="0"/>
        <w:ind w:firstLine="567"/>
        <w:jc w:val="both"/>
        <w:rPr>
          <w:b/>
          <w:i/>
          <w:sz w:val="20"/>
          <w:szCs w:val="16"/>
        </w:rPr>
      </w:pPr>
      <w:r w:rsidRPr="00314715">
        <w:rPr>
          <w:b/>
          <w:i/>
          <w:sz w:val="20"/>
          <w:szCs w:val="16"/>
        </w:rPr>
        <w:t>12 – se consemnează numele și prenumele medicului titular</w:t>
      </w:r>
    </w:p>
    <w:p w14:paraId="4F13ED6A" w14:textId="05E7072B" w:rsidR="00655DD9" w:rsidRPr="00314715" w:rsidRDefault="00655DD9" w:rsidP="00EC7A1D">
      <w:pPr>
        <w:spacing w:after="0"/>
        <w:ind w:firstLine="567"/>
        <w:jc w:val="both"/>
        <w:rPr>
          <w:b/>
          <w:i/>
          <w:sz w:val="20"/>
          <w:szCs w:val="16"/>
        </w:rPr>
      </w:pPr>
      <w:r w:rsidRPr="00314715">
        <w:rPr>
          <w:b/>
          <w:i/>
          <w:sz w:val="20"/>
          <w:szCs w:val="16"/>
        </w:rPr>
        <w:t>13 – se consemnează specialitatea</w:t>
      </w:r>
      <w:r w:rsidR="007048D8">
        <w:rPr>
          <w:b/>
          <w:i/>
          <w:sz w:val="20"/>
          <w:szCs w:val="16"/>
        </w:rPr>
        <w:t>, supraspecializările obținute, precum și competențele</w:t>
      </w:r>
      <w:r w:rsidRPr="00314715">
        <w:rPr>
          <w:b/>
          <w:i/>
          <w:sz w:val="20"/>
          <w:szCs w:val="16"/>
        </w:rPr>
        <w:t xml:space="preserve"> medicului titular</w:t>
      </w:r>
    </w:p>
    <w:p w14:paraId="4A87EA51" w14:textId="6C8D3A3F" w:rsidR="00655DD9" w:rsidRPr="00314715" w:rsidRDefault="00655DD9" w:rsidP="00EC7A1D">
      <w:pPr>
        <w:spacing w:after="0"/>
        <w:ind w:firstLine="567"/>
        <w:jc w:val="both"/>
        <w:rPr>
          <w:b/>
          <w:i/>
          <w:sz w:val="20"/>
          <w:szCs w:val="16"/>
        </w:rPr>
      </w:pPr>
      <w:r w:rsidRPr="00314715">
        <w:rPr>
          <w:b/>
          <w:i/>
          <w:sz w:val="20"/>
          <w:szCs w:val="16"/>
        </w:rPr>
        <w:lastRenderedPageBreak/>
        <w:t>14 – se consemnează</w:t>
      </w:r>
      <w:r w:rsidR="00E44EF2">
        <w:rPr>
          <w:b/>
          <w:i/>
          <w:sz w:val="20"/>
          <w:szCs w:val="16"/>
        </w:rPr>
        <w:t xml:space="preserve"> locul de muncă unde titularul cabinetului are norma de bază, după caz (de ex.: </w:t>
      </w:r>
      <w:r w:rsidR="00E44EF2" w:rsidRPr="00314715">
        <w:rPr>
          <w:b/>
          <w:i/>
          <w:sz w:val="20"/>
          <w:szCs w:val="16"/>
        </w:rPr>
        <w:t xml:space="preserve"> cabinet medical individual</w:t>
      </w:r>
      <w:r w:rsidR="00E44EF2">
        <w:rPr>
          <w:b/>
          <w:i/>
          <w:sz w:val="20"/>
          <w:szCs w:val="16"/>
        </w:rPr>
        <w:t>....</w:t>
      </w:r>
      <w:r w:rsidR="00E44EF2" w:rsidRPr="00314715">
        <w:rPr>
          <w:b/>
          <w:i/>
          <w:sz w:val="20"/>
          <w:szCs w:val="16"/>
        </w:rPr>
        <w:t xml:space="preserve"> sau Spital Clinic de Urgență Craiova</w:t>
      </w:r>
      <w:r w:rsidR="00E44EF2">
        <w:rPr>
          <w:b/>
          <w:i/>
          <w:sz w:val="20"/>
          <w:szCs w:val="16"/>
        </w:rPr>
        <w:t>)</w:t>
      </w:r>
    </w:p>
    <w:p w14:paraId="5B3508C8" w14:textId="2A9FC899" w:rsidR="00655DD9" w:rsidRPr="002136E1" w:rsidRDefault="002136E1" w:rsidP="002136E1">
      <w:pPr>
        <w:pStyle w:val="NormalWeb"/>
        <w:jc w:val="both"/>
        <w:rPr>
          <w:b/>
          <w:i/>
          <w:sz w:val="20"/>
          <w:szCs w:val="16"/>
          <w:lang w:val="pt-BR"/>
        </w:rPr>
      </w:pPr>
      <w:r w:rsidRPr="002136E1">
        <w:rPr>
          <w:b/>
          <w:i/>
          <w:sz w:val="20"/>
          <w:szCs w:val="16"/>
          <w:lang w:val="pt-BR"/>
        </w:rPr>
        <w:t xml:space="preserve"> </w:t>
      </w:r>
      <w:r>
        <w:rPr>
          <w:b/>
          <w:i/>
          <w:sz w:val="20"/>
          <w:szCs w:val="16"/>
          <w:lang w:val="pt-BR"/>
        </w:rPr>
        <w:t xml:space="preserve">          </w:t>
      </w:r>
      <w:r w:rsidR="00655DD9" w:rsidRPr="002136E1">
        <w:rPr>
          <w:b/>
          <w:i/>
          <w:sz w:val="20"/>
          <w:szCs w:val="16"/>
          <w:lang w:val="pt-BR"/>
        </w:rPr>
        <w:t>15 -– se consemnează</w:t>
      </w:r>
      <w:r w:rsidR="00E44EF2" w:rsidRPr="002136E1">
        <w:rPr>
          <w:b/>
          <w:i/>
          <w:sz w:val="20"/>
          <w:szCs w:val="16"/>
          <w:lang w:val="pt-BR"/>
        </w:rPr>
        <w:t xml:space="preserve"> cu nume și prenume medicii sau persoanele autorizate pentru furnizarea serviciilor conexe actului medical încadrate cu contract de muncă sau aflate în contract de colaborare (prestări servicii). De asemenea, în cazul  cabinet</w:t>
      </w:r>
      <w:r w:rsidRPr="002136E1">
        <w:rPr>
          <w:b/>
          <w:i/>
          <w:sz w:val="20"/>
          <w:szCs w:val="16"/>
          <w:lang w:val="pt-BR"/>
        </w:rPr>
        <w:t xml:space="preserve">elor cu obiect secundar de activitate </w:t>
      </w:r>
      <w:r w:rsidRPr="002136E1">
        <w:rPr>
          <w:rStyle w:val="rvts91"/>
          <w:vertAlign w:val="baseline"/>
          <w:lang w:val="pt-BR"/>
        </w:rPr>
        <w:t xml:space="preserve">învăţământ, </w:t>
      </w:r>
      <w:r w:rsidRPr="002136E1">
        <w:rPr>
          <w:rStyle w:val="rvts91"/>
          <w:i/>
          <w:iCs/>
          <w:sz w:val="20"/>
          <w:szCs w:val="20"/>
          <w:vertAlign w:val="baseline"/>
          <w:lang w:val="pt-BR"/>
        </w:rPr>
        <w:t>cercetare, dezvoltare în domeniul medical</w:t>
      </w:r>
      <w:r w:rsidRPr="002136E1">
        <w:rPr>
          <w:rStyle w:val="rvts91"/>
          <w:i/>
          <w:iCs/>
          <w:sz w:val="20"/>
          <w:szCs w:val="20"/>
          <w:vertAlign w:val="baseline"/>
          <w:lang w:val="pt-BR"/>
        </w:rPr>
        <w:t>, se vor menționa perso</w:t>
      </w:r>
      <w:r>
        <w:rPr>
          <w:rStyle w:val="rvts91"/>
          <w:i/>
          <w:iCs/>
          <w:sz w:val="20"/>
          <w:szCs w:val="20"/>
          <w:vertAlign w:val="baseline"/>
          <w:lang w:val="pt-BR"/>
        </w:rPr>
        <w:t>anele cu astfel de specializări/competențe</w:t>
      </w:r>
      <w:r w:rsidRPr="002136E1">
        <w:rPr>
          <w:rStyle w:val="rvts91"/>
          <w:i/>
          <w:iCs/>
          <w:sz w:val="20"/>
          <w:szCs w:val="20"/>
          <w:vertAlign w:val="baseline"/>
          <w:lang w:val="pt-BR"/>
        </w:rPr>
        <w:t>;</w:t>
      </w:r>
    </w:p>
    <w:p w14:paraId="1C9EB4F4" w14:textId="118B82D1" w:rsidR="00655DD9" w:rsidRPr="00314715" w:rsidRDefault="00655DD9" w:rsidP="00EC7A1D">
      <w:pPr>
        <w:spacing w:after="0"/>
        <w:ind w:firstLine="567"/>
        <w:jc w:val="both"/>
        <w:rPr>
          <w:b/>
          <w:i/>
          <w:sz w:val="20"/>
          <w:szCs w:val="16"/>
        </w:rPr>
      </w:pPr>
      <w:r w:rsidRPr="00314715">
        <w:rPr>
          <w:b/>
          <w:i/>
          <w:sz w:val="20"/>
          <w:szCs w:val="16"/>
        </w:rPr>
        <w:t xml:space="preserve">16 – se consemnează </w:t>
      </w:r>
      <w:r w:rsidR="00E44EF2">
        <w:rPr>
          <w:b/>
          <w:i/>
          <w:sz w:val="20"/>
          <w:szCs w:val="16"/>
        </w:rPr>
        <w:t>specialitatea, supraspecializarea și competențele</w:t>
      </w:r>
      <w:r w:rsidR="00D83C1D">
        <w:rPr>
          <w:b/>
          <w:i/>
          <w:sz w:val="20"/>
          <w:szCs w:val="16"/>
        </w:rPr>
        <w:t xml:space="preserve"> </w:t>
      </w:r>
      <w:r w:rsidR="00D83C1D" w:rsidRPr="00D83C1D">
        <w:rPr>
          <w:b/>
          <w:i/>
          <w:sz w:val="20"/>
          <w:szCs w:val="16"/>
          <w:u w:val="single"/>
        </w:rPr>
        <w:t>medicale sau conexe actului medical</w:t>
      </w:r>
      <w:r w:rsidR="00E44EF2">
        <w:rPr>
          <w:b/>
          <w:i/>
          <w:sz w:val="20"/>
          <w:szCs w:val="16"/>
        </w:rPr>
        <w:t xml:space="preserve"> </w:t>
      </w:r>
      <w:r w:rsidR="00D83C1D">
        <w:rPr>
          <w:b/>
          <w:i/>
          <w:sz w:val="20"/>
          <w:szCs w:val="16"/>
        </w:rPr>
        <w:t xml:space="preserve">ale </w:t>
      </w:r>
      <w:r w:rsidR="00E44EF2">
        <w:rPr>
          <w:b/>
          <w:i/>
          <w:sz w:val="20"/>
          <w:szCs w:val="16"/>
        </w:rPr>
        <w:t>persoanelor menționate la coloana 15</w:t>
      </w:r>
      <w:r w:rsidR="002136E1">
        <w:rPr>
          <w:b/>
          <w:i/>
          <w:sz w:val="20"/>
          <w:szCs w:val="16"/>
        </w:rPr>
        <w:t>;</w:t>
      </w:r>
    </w:p>
    <w:p w14:paraId="74DC8801" w14:textId="74788189" w:rsidR="00D83C1D" w:rsidRPr="00D83C1D" w:rsidRDefault="00D83C1D" w:rsidP="00D83C1D">
      <w:pPr>
        <w:pStyle w:val="NormalWeb"/>
        <w:jc w:val="both"/>
        <w:rPr>
          <w:iCs/>
          <w:sz w:val="20"/>
          <w:szCs w:val="20"/>
          <w:lang w:val="ro-RO"/>
        </w:rPr>
      </w:pPr>
      <w:r>
        <w:rPr>
          <w:b/>
          <w:i/>
          <w:sz w:val="20"/>
          <w:szCs w:val="16"/>
          <w:lang w:val="ro-RO"/>
        </w:rPr>
        <w:t xml:space="preserve">           </w:t>
      </w:r>
      <w:r w:rsidR="00655DD9" w:rsidRPr="00D83C1D">
        <w:rPr>
          <w:b/>
          <w:i/>
          <w:sz w:val="20"/>
          <w:szCs w:val="16"/>
          <w:lang w:val="ro-RO"/>
        </w:rPr>
        <w:t>17 – se co</w:t>
      </w:r>
      <w:r w:rsidR="002136E1" w:rsidRPr="00D83C1D">
        <w:rPr>
          <w:b/>
          <w:i/>
          <w:sz w:val="20"/>
          <w:szCs w:val="16"/>
          <w:lang w:val="ro-RO"/>
        </w:rPr>
        <w:t xml:space="preserve">mpletează în cazul </w:t>
      </w:r>
      <w:r w:rsidRPr="00D83C1D">
        <w:rPr>
          <w:b/>
          <w:i/>
          <w:sz w:val="20"/>
          <w:szCs w:val="16"/>
          <w:lang w:val="ro-RO"/>
        </w:rPr>
        <w:t>cabinetelor cu obiect secundar de activitate</w:t>
      </w:r>
      <w:r w:rsidR="002136E1" w:rsidRPr="00D83C1D">
        <w:rPr>
          <w:b/>
          <w:i/>
          <w:sz w:val="20"/>
          <w:szCs w:val="20"/>
          <w:lang w:val="ro-RO"/>
        </w:rPr>
        <w:t xml:space="preserve"> </w:t>
      </w:r>
      <w:r w:rsidRPr="00D83C1D">
        <w:rPr>
          <w:rStyle w:val="rvts91"/>
          <w:i/>
          <w:sz w:val="20"/>
          <w:szCs w:val="20"/>
          <w:vertAlign w:val="baseline"/>
          <w:lang w:val="ro-RO"/>
        </w:rPr>
        <w:t>învăţământ, cercetare, dezvoltare în domeniul medical</w:t>
      </w:r>
      <w:r w:rsidRPr="00D83C1D">
        <w:rPr>
          <w:rStyle w:val="rvts91"/>
          <w:iCs/>
          <w:sz w:val="20"/>
          <w:szCs w:val="20"/>
          <w:vertAlign w:val="baseline"/>
          <w:lang w:val="ro-RO"/>
        </w:rPr>
        <w:t>;</w:t>
      </w:r>
    </w:p>
    <w:p w14:paraId="3D8B21AE" w14:textId="7B15D2A6" w:rsidR="00655DD9" w:rsidRPr="00314715" w:rsidRDefault="00655DD9" w:rsidP="00EC7A1D">
      <w:pPr>
        <w:spacing w:after="0"/>
        <w:ind w:firstLine="567"/>
        <w:jc w:val="both"/>
        <w:rPr>
          <w:b/>
          <w:i/>
          <w:sz w:val="20"/>
          <w:szCs w:val="16"/>
        </w:rPr>
      </w:pPr>
      <w:r w:rsidRPr="00314715">
        <w:rPr>
          <w:b/>
          <w:i/>
          <w:sz w:val="20"/>
          <w:szCs w:val="16"/>
        </w:rPr>
        <w:t xml:space="preserve">18 – se consemnează </w:t>
      </w:r>
      <w:r w:rsidR="00D83C1D">
        <w:rPr>
          <w:b/>
          <w:i/>
          <w:sz w:val="20"/>
          <w:szCs w:val="16"/>
        </w:rPr>
        <w:t>locul de muncă unde persoanele menționate în coloana a 15-a își au norma de bază, după caz;</w:t>
      </w:r>
    </w:p>
    <w:p w14:paraId="1D97E914" w14:textId="54EEA79F" w:rsidR="00655DD9" w:rsidRPr="00314715" w:rsidRDefault="00655DD9" w:rsidP="00EC7A1D">
      <w:pPr>
        <w:spacing w:after="0"/>
        <w:ind w:firstLine="567"/>
        <w:jc w:val="both"/>
        <w:rPr>
          <w:b/>
          <w:i/>
          <w:sz w:val="20"/>
          <w:szCs w:val="16"/>
        </w:rPr>
      </w:pPr>
      <w:r w:rsidRPr="00314715">
        <w:rPr>
          <w:b/>
          <w:i/>
          <w:sz w:val="20"/>
          <w:szCs w:val="16"/>
        </w:rPr>
        <w:t xml:space="preserve">19 – se consemnează </w:t>
      </w:r>
      <w:r w:rsidR="00D83C1D">
        <w:rPr>
          <w:b/>
          <w:i/>
          <w:sz w:val="20"/>
          <w:szCs w:val="16"/>
        </w:rPr>
        <w:t>data suspendării activității cabinetului medical, după caz;</w:t>
      </w:r>
    </w:p>
    <w:p w14:paraId="67D56813" w14:textId="45946AD9" w:rsidR="00655DD9" w:rsidRPr="00314715" w:rsidRDefault="00655DD9" w:rsidP="00EC7A1D">
      <w:pPr>
        <w:spacing w:after="0"/>
        <w:ind w:firstLine="567"/>
        <w:jc w:val="both"/>
        <w:rPr>
          <w:b/>
          <w:i/>
          <w:sz w:val="20"/>
          <w:szCs w:val="16"/>
        </w:rPr>
      </w:pPr>
      <w:r w:rsidRPr="00314715">
        <w:rPr>
          <w:b/>
          <w:i/>
          <w:sz w:val="20"/>
          <w:szCs w:val="16"/>
        </w:rPr>
        <w:t xml:space="preserve">20 -–se consemnează </w:t>
      </w:r>
      <w:r w:rsidR="00D83C1D">
        <w:rPr>
          <w:b/>
          <w:i/>
          <w:sz w:val="20"/>
          <w:szCs w:val="16"/>
        </w:rPr>
        <w:t>data desființării cabinetului medical, după caz;</w:t>
      </w:r>
    </w:p>
    <w:p w14:paraId="01068982" w14:textId="78667553" w:rsidR="00655DD9" w:rsidRPr="00314715" w:rsidRDefault="00655DD9" w:rsidP="00EC7A1D">
      <w:pPr>
        <w:spacing w:after="0"/>
        <w:ind w:firstLine="567"/>
        <w:jc w:val="both"/>
        <w:rPr>
          <w:b/>
          <w:i/>
          <w:sz w:val="20"/>
          <w:szCs w:val="16"/>
        </w:rPr>
      </w:pPr>
      <w:r w:rsidRPr="00314715">
        <w:rPr>
          <w:b/>
          <w:i/>
          <w:sz w:val="20"/>
          <w:szCs w:val="16"/>
        </w:rPr>
        <w:t xml:space="preserve">21 – se consemnează </w:t>
      </w:r>
      <w:r w:rsidR="00D83C1D">
        <w:rPr>
          <w:b/>
          <w:i/>
          <w:sz w:val="20"/>
          <w:szCs w:val="16"/>
        </w:rPr>
        <w:t xml:space="preserve">datele contact ale cabinetului medical. În cazul cabinetelor de medicina muncii </w:t>
      </w:r>
      <w:r w:rsidR="00886D1B">
        <w:rPr>
          <w:b/>
          <w:i/>
          <w:sz w:val="20"/>
          <w:szCs w:val="16"/>
        </w:rPr>
        <w:t>fără personalitate juridică, se vor menționa și datele de identificare si de contact ale persoanei juridice în cadrul căreia este înființat cabinetul de medicina muncii pentru angajații proprii.</w:t>
      </w:r>
    </w:p>
    <w:p w14:paraId="72D5E337" w14:textId="4A90D272" w:rsidR="00655DD9" w:rsidRPr="00314715" w:rsidRDefault="00655DD9" w:rsidP="00EC7A1D">
      <w:pPr>
        <w:spacing w:after="0"/>
        <w:ind w:firstLine="567"/>
        <w:jc w:val="both"/>
        <w:rPr>
          <w:b/>
          <w:i/>
          <w:sz w:val="20"/>
          <w:szCs w:val="16"/>
        </w:rPr>
      </w:pPr>
      <w:r w:rsidRPr="00314715">
        <w:rPr>
          <w:b/>
          <w:i/>
          <w:sz w:val="20"/>
          <w:szCs w:val="16"/>
        </w:rPr>
        <w:t>22 – observații – se va menționa</w:t>
      </w:r>
      <w:r w:rsidR="00886D1B">
        <w:rPr>
          <w:b/>
          <w:i/>
          <w:sz w:val="20"/>
          <w:szCs w:val="16"/>
        </w:rPr>
        <w:t xml:space="preserve"> forma de administrare (de ex: cabinet privat sau cabinet medicina muncii aflat aflat în structura ...</w:t>
      </w:r>
      <w:r w:rsidRPr="00314715">
        <w:rPr>
          <w:b/>
          <w:i/>
          <w:sz w:val="20"/>
          <w:szCs w:val="16"/>
        </w:rPr>
        <w:t xml:space="preserve"> </w:t>
      </w:r>
      <w:r w:rsidR="00886D1B">
        <w:rPr>
          <w:b/>
          <w:i/>
          <w:sz w:val="20"/>
          <w:szCs w:val="16"/>
        </w:rPr>
        <w:t>)</w:t>
      </w:r>
      <w:r w:rsidR="001E5738">
        <w:rPr>
          <w:b/>
          <w:i/>
          <w:sz w:val="20"/>
          <w:szCs w:val="16"/>
        </w:rPr>
        <w:t>, precum și alte observații, după caz</w:t>
      </w:r>
      <w:r w:rsidR="00886D1B">
        <w:rPr>
          <w:b/>
          <w:i/>
          <w:sz w:val="20"/>
          <w:szCs w:val="16"/>
        </w:rPr>
        <w:t>.</w:t>
      </w:r>
    </w:p>
    <w:p w14:paraId="127AAE85" w14:textId="77777777" w:rsidR="00655DD9" w:rsidRPr="00314715" w:rsidRDefault="00655DD9" w:rsidP="00EC7A1D">
      <w:pPr>
        <w:spacing w:after="0"/>
        <w:ind w:firstLine="567"/>
        <w:jc w:val="both"/>
        <w:rPr>
          <w:b/>
          <w:i/>
          <w:sz w:val="20"/>
          <w:szCs w:val="16"/>
        </w:rPr>
      </w:pPr>
    </w:p>
    <w:p w14:paraId="0785D4CC" w14:textId="77777777" w:rsidR="00655DD9" w:rsidRPr="00314715" w:rsidRDefault="00655DD9" w:rsidP="00EC7A1D">
      <w:pPr>
        <w:spacing w:after="0"/>
        <w:ind w:firstLine="567"/>
        <w:jc w:val="both"/>
        <w:rPr>
          <w:b/>
          <w:i/>
          <w:sz w:val="20"/>
          <w:szCs w:val="16"/>
        </w:rPr>
      </w:pPr>
      <w:r w:rsidRPr="00314715">
        <w:rPr>
          <w:b/>
          <w:i/>
          <w:sz w:val="20"/>
          <w:szCs w:val="16"/>
        </w:rPr>
        <w:t>Notă1: punctele 4 – se completează integral, unde nu sunt date (de ex. bloc sau etaj – se consemnează 0)</w:t>
      </w:r>
    </w:p>
    <w:p w14:paraId="34415D98" w14:textId="59ECB8F3" w:rsidR="00655DD9" w:rsidRPr="00314715" w:rsidRDefault="00655DD9" w:rsidP="00EC7A1D">
      <w:pPr>
        <w:spacing w:after="0"/>
        <w:ind w:firstLine="567"/>
        <w:jc w:val="both"/>
        <w:rPr>
          <w:b/>
          <w:i/>
          <w:sz w:val="20"/>
          <w:szCs w:val="16"/>
        </w:rPr>
      </w:pPr>
      <w:r w:rsidRPr="00314715">
        <w:rPr>
          <w:b/>
          <w:i/>
          <w:sz w:val="20"/>
          <w:szCs w:val="16"/>
        </w:rPr>
        <w:t xml:space="preserve">Notă2: la punctele </w:t>
      </w:r>
      <w:r w:rsidR="00886D1B">
        <w:rPr>
          <w:b/>
          <w:i/>
          <w:sz w:val="20"/>
          <w:szCs w:val="16"/>
        </w:rPr>
        <w:t>13</w:t>
      </w:r>
      <w:r w:rsidRPr="00314715">
        <w:rPr>
          <w:b/>
          <w:i/>
          <w:sz w:val="20"/>
          <w:szCs w:val="16"/>
        </w:rPr>
        <w:t xml:space="preserve"> și </w:t>
      </w:r>
      <w:r w:rsidR="00886D1B">
        <w:rPr>
          <w:b/>
          <w:i/>
          <w:sz w:val="20"/>
          <w:szCs w:val="16"/>
        </w:rPr>
        <w:t>16</w:t>
      </w:r>
      <w:r w:rsidRPr="00314715">
        <w:rPr>
          <w:b/>
          <w:i/>
          <w:sz w:val="20"/>
          <w:szCs w:val="16"/>
        </w:rPr>
        <w:t xml:space="preserve">, în cazul în care medicul titular sau medicul angajat sau cu contract de prestări servicii are mai multe supraspecializări care se exercită în cadrul cabinetului, cabinetul se va nota (înregistra) pentru fiecare specialitate, datele prevăzute </w:t>
      </w:r>
      <w:r w:rsidR="00886D1B">
        <w:rPr>
          <w:b/>
          <w:i/>
          <w:sz w:val="20"/>
          <w:szCs w:val="16"/>
        </w:rPr>
        <w:t>în coloanele</w:t>
      </w:r>
      <w:r w:rsidRPr="00314715">
        <w:rPr>
          <w:b/>
          <w:i/>
          <w:sz w:val="20"/>
          <w:szCs w:val="16"/>
        </w:rPr>
        <w:t xml:space="preserve"> cod-denumire</w:t>
      </w:r>
      <w:r w:rsidR="00886D1B">
        <w:rPr>
          <w:b/>
          <w:i/>
          <w:sz w:val="20"/>
          <w:szCs w:val="16"/>
        </w:rPr>
        <w:t>, precum și în coloanele</w:t>
      </w:r>
      <w:r w:rsidR="004A176D">
        <w:rPr>
          <w:b/>
          <w:i/>
          <w:sz w:val="20"/>
          <w:szCs w:val="16"/>
        </w:rPr>
        <w:t xml:space="preserve"> </w:t>
      </w:r>
      <w:r w:rsidRPr="00314715">
        <w:rPr>
          <w:b/>
          <w:i/>
          <w:sz w:val="20"/>
          <w:szCs w:val="16"/>
        </w:rPr>
        <w:t>1- 12</w:t>
      </w:r>
      <w:r w:rsidR="00886D1B">
        <w:rPr>
          <w:b/>
          <w:i/>
          <w:sz w:val="20"/>
          <w:szCs w:val="16"/>
        </w:rPr>
        <w:t>, 14, 15, 18-22</w:t>
      </w:r>
      <w:r w:rsidRPr="00314715">
        <w:rPr>
          <w:b/>
          <w:i/>
          <w:sz w:val="20"/>
          <w:szCs w:val="16"/>
        </w:rPr>
        <w:t xml:space="preserve"> rămân neschimbate</w:t>
      </w:r>
      <w:r w:rsidR="00FA0B97" w:rsidRPr="00314715">
        <w:rPr>
          <w:b/>
          <w:i/>
          <w:sz w:val="20"/>
          <w:szCs w:val="16"/>
        </w:rPr>
        <w:t xml:space="preserve"> </w:t>
      </w:r>
    </w:p>
    <w:p w14:paraId="68C58274" w14:textId="6493F136" w:rsidR="00655DD9" w:rsidRPr="00314715" w:rsidRDefault="00655DD9" w:rsidP="00EC7A1D">
      <w:pPr>
        <w:spacing w:after="0"/>
        <w:ind w:firstLine="567"/>
        <w:jc w:val="both"/>
        <w:rPr>
          <w:b/>
          <w:i/>
          <w:sz w:val="20"/>
          <w:szCs w:val="16"/>
        </w:rPr>
      </w:pPr>
      <w:r w:rsidRPr="00314715">
        <w:rPr>
          <w:b/>
          <w:i/>
          <w:sz w:val="20"/>
          <w:szCs w:val="16"/>
        </w:rPr>
        <w:t xml:space="preserve">Notă </w:t>
      </w:r>
      <w:r w:rsidR="004A176D">
        <w:rPr>
          <w:b/>
          <w:i/>
          <w:sz w:val="20"/>
          <w:szCs w:val="16"/>
        </w:rPr>
        <w:t>3</w:t>
      </w:r>
      <w:r w:rsidRPr="00314715">
        <w:rPr>
          <w:b/>
          <w:i/>
          <w:sz w:val="20"/>
          <w:szCs w:val="16"/>
        </w:rPr>
        <w:t xml:space="preserve">: în cazul în care cabinetul are mai mulți medici angajați sau medici aflați în contract de prestări servicii, cabinetul se va nota (înregistra) pentru fiecare medic în parte, iar datele prevăzute </w:t>
      </w:r>
      <w:r w:rsidR="00F65DDD">
        <w:rPr>
          <w:b/>
          <w:i/>
          <w:sz w:val="20"/>
          <w:szCs w:val="16"/>
        </w:rPr>
        <w:t>în coloanele</w:t>
      </w:r>
      <w:r w:rsidRPr="00314715">
        <w:rPr>
          <w:b/>
          <w:i/>
          <w:sz w:val="20"/>
          <w:szCs w:val="16"/>
        </w:rPr>
        <w:t xml:space="preserve"> cod-denumire</w:t>
      </w:r>
      <w:r w:rsidR="00F65DDD">
        <w:rPr>
          <w:b/>
          <w:i/>
          <w:sz w:val="20"/>
          <w:szCs w:val="16"/>
        </w:rPr>
        <w:t xml:space="preserve">; precum și în coloanele </w:t>
      </w:r>
      <w:r w:rsidRPr="00314715">
        <w:rPr>
          <w:b/>
          <w:i/>
          <w:sz w:val="20"/>
          <w:szCs w:val="16"/>
        </w:rPr>
        <w:t xml:space="preserve">1 </w:t>
      </w:r>
      <w:r w:rsidR="00F65DDD">
        <w:rPr>
          <w:b/>
          <w:i/>
          <w:sz w:val="20"/>
          <w:szCs w:val="16"/>
        </w:rPr>
        <w:t>– 14 și 18 - 22</w:t>
      </w:r>
      <w:r w:rsidRPr="00314715">
        <w:rPr>
          <w:b/>
          <w:i/>
          <w:sz w:val="20"/>
          <w:szCs w:val="16"/>
        </w:rPr>
        <w:t xml:space="preserve"> rămân neschimbate</w:t>
      </w:r>
    </w:p>
    <w:p w14:paraId="7C2A81AA" w14:textId="5775D0AA" w:rsidR="00655DD9" w:rsidRPr="00314715" w:rsidRDefault="00655DD9" w:rsidP="00EC7A1D">
      <w:pPr>
        <w:pStyle w:val="rvps1"/>
        <w:shd w:val="clear" w:color="auto" w:fill="FFFFFF"/>
        <w:ind w:firstLine="567"/>
        <w:jc w:val="both"/>
        <w:rPr>
          <w:b/>
          <w:i/>
          <w:sz w:val="20"/>
          <w:szCs w:val="16"/>
          <w:lang w:val="ro-RO"/>
        </w:rPr>
      </w:pPr>
      <w:r w:rsidRPr="00314715">
        <w:rPr>
          <w:b/>
          <w:i/>
          <w:sz w:val="20"/>
          <w:szCs w:val="16"/>
          <w:lang w:val="ro-RO"/>
        </w:rPr>
        <w:t xml:space="preserve">Notă </w:t>
      </w:r>
      <w:r w:rsidR="00F65DDD">
        <w:rPr>
          <w:b/>
          <w:i/>
          <w:sz w:val="20"/>
          <w:szCs w:val="16"/>
          <w:lang w:val="ro-RO"/>
        </w:rPr>
        <w:t>4</w:t>
      </w:r>
      <w:r w:rsidRPr="00314715">
        <w:rPr>
          <w:b/>
          <w:i/>
          <w:sz w:val="20"/>
          <w:szCs w:val="16"/>
          <w:lang w:val="ro-RO"/>
        </w:rPr>
        <w:t xml:space="preserve"> : DATELE SE COMPLETEAZĂ CU MAJUSCULE, CU DIACRITICE</w:t>
      </w:r>
    </w:p>
    <w:p w14:paraId="05BD5BAF" w14:textId="77777777" w:rsidR="003C03E5" w:rsidRPr="00314715" w:rsidRDefault="003C03E5" w:rsidP="003C03E5">
      <w:pPr>
        <w:pStyle w:val="rvps1"/>
        <w:shd w:val="clear" w:color="auto" w:fill="FFFFFF"/>
        <w:rPr>
          <w:b/>
          <w:sz w:val="20"/>
          <w:szCs w:val="16"/>
          <w:u w:val="single"/>
          <w:lang w:val="ro-RO"/>
        </w:rPr>
      </w:pPr>
    </w:p>
    <w:p w14:paraId="4C73050A" w14:textId="77777777" w:rsidR="003C03E5" w:rsidRPr="00314715" w:rsidRDefault="003C03E5" w:rsidP="003C03E5">
      <w:pPr>
        <w:pStyle w:val="rvps1"/>
        <w:shd w:val="clear" w:color="auto" w:fill="FFFFFF"/>
        <w:rPr>
          <w:b/>
          <w:sz w:val="20"/>
          <w:szCs w:val="16"/>
          <w:u w:val="single"/>
          <w:lang w:val="ro-RO"/>
        </w:rPr>
        <w:sectPr w:rsidR="003C03E5" w:rsidRPr="00314715" w:rsidSect="003B3736">
          <w:footerReference w:type="default" r:id="rId8"/>
          <w:footerReference w:type="first" r:id="rId9"/>
          <w:type w:val="continuous"/>
          <w:pgSz w:w="16840" w:h="11907" w:orient="landscape" w:code="9"/>
          <w:pgMar w:top="426" w:right="567" w:bottom="567" w:left="851" w:header="720" w:footer="720" w:gutter="0"/>
          <w:cols w:space="284"/>
          <w:docGrid w:linePitch="360"/>
        </w:sectPr>
      </w:pPr>
      <w:r w:rsidRPr="00314715">
        <w:rPr>
          <w:b/>
          <w:sz w:val="20"/>
          <w:szCs w:val="16"/>
          <w:u w:val="single"/>
          <w:lang w:val="ro-RO"/>
        </w:rPr>
        <w:tab/>
      </w:r>
      <w:r w:rsidRPr="00314715">
        <w:rPr>
          <w:b/>
          <w:sz w:val="20"/>
          <w:szCs w:val="16"/>
          <w:u w:val="single"/>
          <w:lang w:val="ro-RO"/>
        </w:rPr>
        <w:tab/>
      </w:r>
      <w:r w:rsidRPr="00314715">
        <w:rPr>
          <w:b/>
          <w:sz w:val="20"/>
          <w:szCs w:val="16"/>
          <w:u w:val="single"/>
          <w:lang w:val="ro-RO"/>
        </w:rPr>
        <w:tab/>
      </w:r>
    </w:p>
    <w:p w14:paraId="739540DF" w14:textId="77777777" w:rsidR="003C03E5" w:rsidRPr="00314715" w:rsidRDefault="003C03E5">
      <w:pPr>
        <w:rPr>
          <w:rFonts w:eastAsia="Times New Roman"/>
          <w:b/>
          <w:sz w:val="36"/>
          <w:szCs w:val="25"/>
        </w:rPr>
      </w:pPr>
      <w:r w:rsidRPr="00314715">
        <w:rPr>
          <w:rFonts w:eastAsia="Times New Roman"/>
          <w:b/>
          <w:sz w:val="36"/>
          <w:szCs w:val="25"/>
        </w:rPr>
        <w:br w:type="page"/>
      </w:r>
    </w:p>
    <w:p w14:paraId="757AA9BD" w14:textId="2DBD7B19" w:rsidR="00753B2E" w:rsidRDefault="00505C89" w:rsidP="007048D8">
      <w:pPr>
        <w:pStyle w:val="rvps1"/>
        <w:numPr>
          <w:ilvl w:val="0"/>
          <w:numId w:val="20"/>
        </w:numPr>
        <w:shd w:val="clear" w:color="auto" w:fill="FFFFFF"/>
        <w:jc w:val="both"/>
        <w:rPr>
          <w:rStyle w:val="rvts71"/>
          <w:lang w:val="ro-RO"/>
        </w:rPr>
      </w:pPr>
      <w:r w:rsidRPr="00753B2E">
        <w:rPr>
          <w:b/>
          <w:spacing w:val="-4"/>
          <w:lang w:val="ro-RO"/>
        </w:rPr>
        <w:lastRenderedPageBreak/>
        <w:t>Modelul</w:t>
      </w:r>
      <w:r w:rsidRPr="00753B2E">
        <w:rPr>
          <w:rFonts w:eastAsia="Times New Roman"/>
          <w:color w:val="000000"/>
          <w:spacing w:val="-2"/>
          <w:lang w:val="ro-RO"/>
        </w:rPr>
        <w:t xml:space="preserve"> </w:t>
      </w:r>
      <w:r w:rsidRPr="00753B2E">
        <w:rPr>
          <w:b/>
          <w:spacing w:val="-4"/>
          <w:lang w:val="ro-RO"/>
        </w:rPr>
        <w:t>Registrului unic</w:t>
      </w:r>
      <w:r w:rsidR="00B41FB6" w:rsidRPr="00753B2E">
        <w:rPr>
          <w:b/>
          <w:spacing w:val="-4"/>
          <w:lang w:val="ro-RO"/>
        </w:rPr>
        <w:t xml:space="preserve"> al cabinetelor medicale, </w:t>
      </w:r>
      <w:r w:rsidRPr="00753B2E">
        <w:rPr>
          <w:b/>
          <w:spacing w:val="-4"/>
          <w:lang w:val="ro-RO"/>
        </w:rPr>
        <w:t>Partea a II-a</w:t>
      </w:r>
      <w:r w:rsidR="00B41FB6" w:rsidRPr="00753B2E">
        <w:rPr>
          <w:b/>
          <w:spacing w:val="-4"/>
          <w:lang w:val="ro-RO"/>
        </w:rPr>
        <w:t>,</w:t>
      </w:r>
      <w:r w:rsidRPr="00753B2E">
        <w:rPr>
          <w:b/>
          <w:spacing w:val="-4"/>
          <w:lang w:val="ro-RO"/>
        </w:rPr>
        <w:t xml:space="preserve"> </w:t>
      </w:r>
      <w:r w:rsidR="00B41FB6" w:rsidRPr="00753B2E">
        <w:rPr>
          <w:b/>
          <w:spacing w:val="-4"/>
          <w:lang w:val="ro-RO"/>
        </w:rPr>
        <w:t xml:space="preserve"> </w:t>
      </w:r>
      <w:r w:rsidRPr="00753B2E">
        <w:rPr>
          <w:b/>
          <w:spacing w:val="-4"/>
          <w:lang w:val="ro-RO"/>
        </w:rPr>
        <w:t xml:space="preserve">– </w:t>
      </w:r>
      <w:r w:rsidR="00753B2E" w:rsidRPr="00223724">
        <w:rPr>
          <w:rFonts w:eastAsia="Times New Roman"/>
          <w:b/>
          <w:color w:val="000000"/>
          <w:lang w:val="ro-RO"/>
        </w:rPr>
        <w:t>c</w:t>
      </w:r>
      <w:r w:rsidR="00753B2E" w:rsidRPr="00223724">
        <w:rPr>
          <w:rStyle w:val="rvts71"/>
          <w:b/>
          <w:lang w:val="ro-RO"/>
        </w:rPr>
        <w:t xml:space="preserve">abinete înfiinţate potrivit Legii societăților nr. 31/1990, republicată, cu modificările ulterioare, </w:t>
      </w:r>
      <w:r w:rsidR="00753B2E" w:rsidRPr="00223724">
        <w:rPr>
          <w:b/>
          <w:color w:val="000000"/>
          <w:shd w:val="clear" w:color="auto" w:fill="FFFFFF"/>
          <w:lang w:val="ro-RO"/>
        </w:rPr>
        <w:t>cabinete înființate în cadrul</w:t>
      </w:r>
      <w:r w:rsidR="00753B2E" w:rsidRPr="00223724">
        <w:rPr>
          <w:rStyle w:val="rvts41"/>
          <w:b w:val="0"/>
          <w:lang w:val="ro-RO"/>
        </w:rPr>
        <w:t xml:space="preserve"> </w:t>
      </w:r>
      <w:r w:rsidR="00753B2E" w:rsidRPr="00711F0A">
        <w:rPr>
          <w:rStyle w:val="rvts41"/>
          <w:lang w:val="ro-RO"/>
        </w:rPr>
        <w:t>fundațiilor și asociațiilor</w:t>
      </w:r>
      <w:r w:rsidR="00753B2E">
        <w:rPr>
          <w:rStyle w:val="rvts41"/>
          <w:b w:val="0"/>
          <w:lang w:val="ro-RO"/>
        </w:rPr>
        <w:t xml:space="preserve"> </w:t>
      </w:r>
      <w:r w:rsidR="00753B2E" w:rsidRPr="00711F0A">
        <w:rPr>
          <w:rStyle w:val="rvts41"/>
          <w:lang w:val="ro-RO"/>
        </w:rPr>
        <w:t>constituite conform</w:t>
      </w:r>
      <w:r w:rsidR="00753B2E">
        <w:rPr>
          <w:rStyle w:val="rvts41"/>
          <w:b w:val="0"/>
          <w:lang w:val="ro-RO"/>
        </w:rPr>
        <w:t xml:space="preserve"> </w:t>
      </w:r>
      <w:r w:rsidR="00753B2E" w:rsidRPr="00223724">
        <w:rPr>
          <w:rStyle w:val="rvts41"/>
          <w:bCs w:val="0"/>
          <w:lang w:val="ro-RO"/>
        </w:rPr>
        <w:t>Ordonanţ</w:t>
      </w:r>
      <w:r w:rsidR="00753B2E">
        <w:rPr>
          <w:rStyle w:val="rvts41"/>
          <w:bCs w:val="0"/>
          <w:lang w:val="ro-RO"/>
        </w:rPr>
        <w:t>ei</w:t>
      </w:r>
      <w:r w:rsidR="00753B2E" w:rsidRPr="00223724">
        <w:rPr>
          <w:rStyle w:val="rvts41"/>
          <w:bCs w:val="0"/>
          <w:lang w:val="ro-RO"/>
        </w:rPr>
        <w:t xml:space="preserve"> Guvernului nr. </w:t>
      </w:r>
      <w:r w:rsidR="00753B2E">
        <w:rPr>
          <w:rStyle w:val="rvts41"/>
          <w:bCs w:val="0"/>
          <w:lang w:val="ro-RO"/>
        </w:rPr>
        <w:t>26/2000</w:t>
      </w:r>
      <w:r w:rsidR="00753B2E" w:rsidRPr="00223724">
        <w:rPr>
          <w:b/>
          <w:color w:val="000000"/>
          <w:shd w:val="clear" w:color="auto" w:fill="FFFFFF"/>
          <w:lang w:val="ro-RO"/>
        </w:rPr>
        <w:t xml:space="preserve"> cu modificările și completările ulterioare</w:t>
      </w:r>
      <w:r w:rsidR="00753B2E">
        <w:rPr>
          <w:b/>
          <w:color w:val="000000"/>
          <w:shd w:val="clear" w:color="auto" w:fill="FFFFFF"/>
          <w:lang w:val="ro-RO"/>
        </w:rPr>
        <w:t>,</w:t>
      </w:r>
      <w:r w:rsidR="00753B2E" w:rsidRPr="00223724">
        <w:rPr>
          <w:rFonts w:eastAsia="Times New Roman"/>
          <w:b/>
          <w:color w:val="000000"/>
          <w:lang w:val="ro-RO"/>
        </w:rPr>
        <w:t xml:space="preserve"> cabinetele</w:t>
      </w:r>
      <w:r w:rsidR="00753B2E" w:rsidRPr="00223724">
        <w:rPr>
          <w:rStyle w:val="rvts71"/>
          <w:b/>
          <w:lang w:val="ro-RO"/>
        </w:rPr>
        <w:t xml:space="preserve"> de medicină sportivă organizate conform Leg</w:t>
      </w:r>
      <w:r w:rsidR="00753B2E">
        <w:rPr>
          <w:rStyle w:val="rvts71"/>
          <w:b/>
          <w:lang w:val="ro-RO"/>
        </w:rPr>
        <w:t>ii</w:t>
      </w:r>
      <w:r w:rsidR="00753B2E" w:rsidRPr="00223724">
        <w:rPr>
          <w:rStyle w:val="rvts71"/>
          <w:b/>
          <w:lang w:val="ro-RO"/>
        </w:rPr>
        <w:t xml:space="preserve"> nr. 321/2007</w:t>
      </w:r>
      <w:r w:rsidR="00753B2E">
        <w:rPr>
          <w:rStyle w:val="rvts71"/>
          <w:b/>
          <w:lang w:val="ro-RO"/>
        </w:rPr>
        <w:t>, cabinete din cadrul cultelor religioase și lăcașelor de cult religios</w:t>
      </w:r>
    </w:p>
    <w:p w14:paraId="214A9CB5" w14:textId="65E0A083" w:rsidR="00B41FB6" w:rsidRPr="00753B2E" w:rsidRDefault="00B41FB6" w:rsidP="003157EC">
      <w:pPr>
        <w:pStyle w:val="rvps1"/>
        <w:numPr>
          <w:ilvl w:val="0"/>
          <w:numId w:val="20"/>
        </w:numPr>
        <w:shd w:val="clear" w:color="auto" w:fill="FFFFFF"/>
        <w:jc w:val="both"/>
        <w:rPr>
          <w:rStyle w:val="rvts71"/>
          <w:lang w:val="ro-RO"/>
        </w:rPr>
      </w:pPr>
    </w:p>
    <w:tbl>
      <w:tblPr>
        <w:tblW w:w="14737" w:type="dxa"/>
        <w:jc w:val="center"/>
        <w:tblLayout w:type="fixed"/>
        <w:tblLook w:val="04A0" w:firstRow="1" w:lastRow="0" w:firstColumn="1" w:lastColumn="0" w:noHBand="0" w:noVBand="1"/>
      </w:tblPr>
      <w:tblGrid>
        <w:gridCol w:w="271"/>
        <w:gridCol w:w="271"/>
        <w:gridCol w:w="268"/>
        <w:gridCol w:w="270"/>
        <w:gridCol w:w="1307"/>
        <w:gridCol w:w="585"/>
        <w:gridCol w:w="567"/>
        <w:gridCol w:w="558"/>
        <w:gridCol w:w="434"/>
        <w:gridCol w:w="426"/>
        <w:gridCol w:w="425"/>
        <w:gridCol w:w="425"/>
        <w:gridCol w:w="425"/>
        <w:gridCol w:w="426"/>
        <w:gridCol w:w="425"/>
        <w:gridCol w:w="567"/>
        <w:gridCol w:w="567"/>
        <w:gridCol w:w="567"/>
        <w:gridCol w:w="567"/>
        <w:gridCol w:w="709"/>
        <w:gridCol w:w="567"/>
        <w:gridCol w:w="850"/>
        <w:gridCol w:w="709"/>
        <w:gridCol w:w="567"/>
        <w:gridCol w:w="709"/>
        <w:gridCol w:w="708"/>
        <w:gridCol w:w="567"/>
      </w:tblGrid>
      <w:tr w:rsidR="00F65DDD" w:rsidRPr="00314715" w14:paraId="09D9C067" w14:textId="77777777" w:rsidTr="0053519E">
        <w:trPr>
          <w:cantSplit/>
          <w:trHeight w:val="1134"/>
          <w:jc w:val="center"/>
        </w:trPr>
        <w:tc>
          <w:tcPr>
            <w:tcW w:w="2387" w:type="dxa"/>
            <w:gridSpan w:val="5"/>
            <w:vMerge w:val="restart"/>
            <w:tcBorders>
              <w:top w:val="single" w:sz="12" w:space="0" w:color="auto"/>
              <w:left w:val="single" w:sz="12" w:space="0" w:color="auto"/>
              <w:bottom w:val="single" w:sz="4" w:space="0" w:color="auto"/>
              <w:right w:val="single" w:sz="4" w:space="0" w:color="auto"/>
            </w:tcBorders>
            <w:shd w:val="clear" w:color="auto" w:fill="auto"/>
            <w:tcMar>
              <w:left w:w="28" w:type="dxa"/>
              <w:right w:w="28" w:type="dxa"/>
            </w:tcMar>
            <w:textDirection w:val="btLr"/>
            <w:vAlign w:val="center"/>
            <w:hideMark/>
          </w:tcPr>
          <w:p w14:paraId="10F49FB5"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SC/ ONG/ etc.</w:t>
            </w:r>
          </w:p>
        </w:tc>
        <w:tc>
          <w:tcPr>
            <w:tcW w:w="585"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139F9841"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 xml:space="preserve">Specialitatea/ specialitățile </w:t>
            </w:r>
          </w:p>
          <w:p w14:paraId="6CA0C39C"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cabinetului cu personalitate juridică</w:t>
            </w:r>
          </w:p>
        </w:tc>
        <w:tc>
          <w:tcPr>
            <w:tcW w:w="567"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6E7D3B3E"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 xml:space="preserve">Cabinet/ punct de lucru al </w:t>
            </w:r>
          </w:p>
          <w:p w14:paraId="5556B83A"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unității medicale cu codul…</w:t>
            </w:r>
          </w:p>
        </w:tc>
        <w:tc>
          <w:tcPr>
            <w:tcW w:w="558" w:type="dxa"/>
            <w:vMerge w:val="restar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7AE668E6"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Data înființării</w:t>
            </w:r>
          </w:p>
          <w:p w14:paraId="74534BF8" w14:textId="77777777" w:rsidR="00F65DDD" w:rsidRPr="00314715" w:rsidRDefault="00F65DDD" w:rsidP="00F65DDD">
            <w:pPr>
              <w:spacing w:after="0"/>
              <w:jc w:val="center"/>
              <w:rPr>
                <w:rFonts w:eastAsia="Times New Roman"/>
                <w:bCs/>
                <w:color w:val="000000"/>
                <w:sz w:val="18"/>
                <w:szCs w:val="18"/>
              </w:rPr>
            </w:pPr>
            <w:r w:rsidRPr="00314715">
              <w:rPr>
                <w:rFonts w:eastAsia="Times New Roman"/>
                <w:bCs/>
                <w:color w:val="000000"/>
                <w:sz w:val="16"/>
                <w:szCs w:val="18"/>
              </w:rPr>
              <w:t>(zz/ ll/ aaaa)</w:t>
            </w:r>
          </w:p>
        </w:tc>
        <w:tc>
          <w:tcPr>
            <w:tcW w:w="2986" w:type="dxa"/>
            <w:gridSpan w:val="7"/>
            <w:tcBorders>
              <w:top w:val="single" w:sz="12" w:space="0" w:color="auto"/>
              <w:left w:val="nil"/>
              <w:bottom w:val="single" w:sz="4" w:space="0" w:color="auto"/>
              <w:right w:val="single" w:sz="4" w:space="0" w:color="auto"/>
            </w:tcBorders>
            <w:shd w:val="clear" w:color="auto" w:fill="auto"/>
            <w:tcMar>
              <w:left w:w="28" w:type="dxa"/>
              <w:right w:w="28" w:type="dxa"/>
            </w:tcMar>
            <w:vAlign w:val="center"/>
            <w:hideMark/>
          </w:tcPr>
          <w:p w14:paraId="3A965238"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Adresa cabinetului</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33DD0231"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 xml:space="preserve">Cod parafa medic titular </w:t>
            </w:r>
          </w:p>
          <w:p w14:paraId="40A9CF18"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cabinet medical</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4D7A9586"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 xml:space="preserve">Numele și prenumele </w:t>
            </w:r>
          </w:p>
          <w:p w14:paraId="72C70C4B" w14:textId="77777777"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18"/>
                <w:szCs w:val="18"/>
              </w:rPr>
              <w:t>medicului titular</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11FC2414" w14:textId="32390CE9"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20"/>
                <w:szCs w:val="20"/>
              </w:rPr>
              <w:t xml:space="preserve">Specialitatea </w:t>
            </w:r>
            <w:r>
              <w:rPr>
                <w:rFonts w:eastAsia="Times New Roman"/>
                <w:b/>
                <w:bCs/>
                <w:color w:val="000000"/>
                <w:sz w:val="20"/>
                <w:szCs w:val="20"/>
              </w:rPr>
              <w:t xml:space="preserve">/ supraspecializarea/competențe ale </w:t>
            </w:r>
            <w:r w:rsidRPr="00314715">
              <w:rPr>
                <w:rFonts w:eastAsia="Times New Roman"/>
                <w:b/>
                <w:bCs/>
                <w:color w:val="000000"/>
                <w:sz w:val="20"/>
                <w:szCs w:val="20"/>
              </w:rPr>
              <w:t>medicului titular</w:t>
            </w:r>
          </w:p>
        </w:tc>
        <w:tc>
          <w:tcPr>
            <w:tcW w:w="567"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11271E85" w14:textId="77777777" w:rsidR="00F65DDD" w:rsidRPr="00314715" w:rsidRDefault="00F65DDD" w:rsidP="00F65DDD">
            <w:pPr>
              <w:spacing w:after="0"/>
              <w:ind w:left="113" w:right="113"/>
              <w:jc w:val="center"/>
              <w:rPr>
                <w:rFonts w:eastAsia="Times New Roman"/>
                <w:b/>
                <w:bCs/>
                <w:color w:val="000000"/>
                <w:sz w:val="20"/>
                <w:szCs w:val="20"/>
              </w:rPr>
            </w:pPr>
            <w:r w:rsidRPr="00314715">
              <w:rPr>
                <w:rFonts w:eastAsia="Times New Roman"/>
                <w:b/>
                <w:bCs/>
                <w:color w:val="000000"/>
                <w:sz w:val="20"/>
                <w:szCs w:val="20"/>
              </w:rPr>
              <w:t xml:space="preserve">Norma de bază a </w:t>
            </w:r>
          </w:p>
          <w:p w14:paraId="6878BA4D" w14:textId="24CA7E5A"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20"/>
                <w:szCs w:val="20"/>
              </w:rPr>
              <w:t>medicului titular</w:t>
            </w:r>
          </w:p>
        </w:tc>
        <w:tc>
          <w:tcPr>
            <w:tcW w:w="709"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041D2CF7" w14:textId="3FE6EC0A" w:rsidR="00F65DDD" w:rsidRPr="00314715" w:rsidRDefault="00F65DDD" w:rsidP="00F65DDD">
            <w:pPr>
              <w:spacing w:after="0"/>
              <w:jc w:val="center"/>
              <w:rPr>
                <w:rFonts w:eastAsia="Times New Roman"/>
                <w:b/>
                <w:bCs/>
                <w:color w:val="000000"/>
                <w:sz w:val="18"/>
                <w:szCs w:val="18"/>
              </w:rPr>
            </w:pPr>
            <w:r>
              <w:rPr>
                <w:rFonts w:eastAsia="Times New Roman"/>
                <w:b/>
                <w:bCs/>
                <w:color w:val="000000"/>
                <w:sz w:val="20"/>
                <w:szCs w:val="20"/>
              </w:rPr>
              <w:t>Medici/persoane autorizate pentru furnizarea de  servicii publice conexe actului medical  cu contract de muncă sau contract prestări servicii</w:t>
            </w:r>
          </w:p>
        </w:tc>
        <w:tc>
          <w:tcPr>
            <w:tcW w:w="567"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760DC5C9" w14:textId="4A05D7EF" w:rsidR="00F65DDD" w:rsidRPr="00314715" w:rsidRDefault="00F65DDD" w:rsidP="00F65DDD">
            <w:pPr>
              <w:spacing w:after="0"/>
              <w:jc w:val="center"/>
              <w:rPr>
                <w:rFonts w:eastAsia="Times New Roman"/>
                <w:b/>
                <w:bCs/>
                <w:color w:val="000000"/>
                <w:sz w:val="18"/>
                <w:szCs w:val="18"/>
              </w:rPr>
            </w:pPr>
            <w:r>
              <w:rPr>
                <w:rFonts w:eastAsia="Times New Roman"/>
                <w:b/>
                <w:bCs/>
                <w:color w:val="000000"/>
                <w:sz w:val="20"/>
                <w:szCs w:val="20"/>
              </w:rPr>
              <w:t>Specialitatea personalului  prevăzut la coloana 15</w:t>
            </w:r>
          </w:p>
        </w:tc>
        <w:tc>
          <w:tcPr>
            <w:tcW w:w="850"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340AE9F1" w14:textId="0E2FA79D" w:rsidR="00F65DDD" w:rsidRPr="00314715" w:rsidRDefault="00F65DDD" w:rsidP="00F65DDD">
            <w:pPr>
              <w:spacing w:after="0"/>
              <w:jc w:val="center"/>
              <w:rPr>
                <w:rFonts w:eastAsia="Times New Roman"/>
                <w:b/>
                <w:bCs/>
                <w:color w:val="000000"/>
                <w:sz w:val="18"/>
                <w:szCs w:val="18"/>
              </w:rPr>
            </w:pPr>
            <w:r>
              <w:rPr>
                <w:rFonts w:eastAsia="Times New Roman"/>
                <w:b/>
                <w:bCs/>
                <w:color w:val="000000"/>
                <w:sz w:val="20"/>
                <w:szCs w:val="20"/>
              </w:rPr>
              <w:t xml:space="preserve">Alte servicii furnizate de cabinetul medical </w:t>
            </w:r>
          </w:p>
        </w:tc>
        <w:tc>
          <w:tcPr>
            <w:tcW w:w="709"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40D75891" w14:textId="77777777" w:rsidR="00F65DDD" w:rsidRPr="00314715" w:rsidRDefault="00F65DDD" w:rsidP="00F65DDD">
            <w:pPr>
              <w:spacing w:after="0"/>
              <w:ind w:left="113" w:right="113"/>
              <w:jc w:val="center"/>
              <w:rPr>
                <w:rFonts w:eastAsia="Times New Roman"/>
                <w:b/>
                <w:bCs/>
                <w:color w:val="000000"/>
                <w:sz w:val="20"/>
                <w:szCs w:val="20"/>
              </w:rPr>
            </w:pPr>
            <w:r w:rsidRPr="00314715">
              <w:rPr>
                <w:rFonts w:eastAsia="Times New Roman"/>
                <w:b/>
                <w:bCs/>
                <w:color w:val="000000"/>
                <w:sz w:val="20"/>
                <w:szCs w:val="20"/>
              </w:rPr>
              <w:t xml:space="preserve">Norma de bază a medicului </w:t>
            </w:r>
          </w:p>
          <w:p w14:paraId="00343061" w14:textId="206D86E6"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20"/>
                <w:szCs w:val="20"/>
              </w:rPr>
              <w:t>angajat/ contractat</w:t>
            </w:r>
          </w:p>
        </w:tc>
        <w:tc>
          <w:tcPr>
            <w:tcW w:w="567"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7CE93679" w14:textId="48704EB7" w:rsidR="00F65DDD" w:rsidRPr="00314715" w:rsidRDefault="00F65DDD" w:rsidP="00F65DDD">
            <w:pPr>
              <w:spacing w:after="0"/>
              <w:jc w:val="center"/>
              <w:rPr>
                <w:rFonts w:eastAsia="Times New Roman"/>
                <w:b/>
                <w:bCs/>
                <w:color w:val="000000"/>
                <w:sz w:val="18"/>
                <w:szCs w:val="18"/>
              </w:rPr>
            </w:pPr>
            <w:r>
              <w:rPr>
                <w:rFonts w:eastAsia="Times New Roman"/>
                <w:b/>
                <w:bCs/>
                <w:color w:val="000000"/>
                <w:sz w:val="20"/>
                <w:szCs w:val="20"/>
              </w:rPr>
              <w:t>Data suspendarii activității</w:t>
            </w:r>
          </w:p>
        </w:tc>
        <w:tc>
          <w:tcPr>
            <w:tcW w:w="709"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1DC6BDE3" w14:textId="6EAE09C9" w:rsidR="00F65DDD" w:rsidRPr="00314715" w:rsidRDefault="00F65DDD" w:rsidP="00F65DDD">
            <w:pPr>
              <w:spacing w:after="0"/>
              <w:jc w:val="center"/>
              <w:rPr>
                <w:rFonts w:eastAsia="Times New Roman"/>
                <w:b/>
                <w:bCs/>
                <w:color w:val="000000"/>
                <w:sz w:val="18"/>
                <w:szCs w:val="18"/>
              </w:rPr>
            </w:pPr>
            <w:r>
              <w:rPr>
                <w:rFonts w:eastAsia="Times New Roman"/>
                <w:b/>
                <w:bCs/>
                <w:color w:val="000000"/>
                <w:sz w:val="20"/>
                <w:szCs w:val="20"/>
              </w:rPr>
              <w:t>Data desființării activității</w:t>
            </w:r>
          </w:p>
        </w:tc>
        <w:tc>
          <w:tcPr>
            <w:tcW w:w="708" w:type="dxa"/>
            <w:vMerge w:val="restart"/>
            <w:tcBorders>
              <w:top w:val="single" w:sz="12" w:space="0" w:color="auto"/>
              <w:left w:val="single" w:sz="4" w:space="0" w:color="auto"/>
              <w:right w:val="single" w:sz="4" w:space="0" w:color="auto"/>
            </w:tcBorders>
            <w:tcMar>
              <w:left w:w="28" w:type="dxa"/>
              <w:right w:w="28" w:type="dxa"/>
            </w:tcMar>
            <w:textDirection w:val="btLr"/>
            <w:vAlign w:val="center"/>
          </w:tcPr>
          <w:p w14:paraId="08F7E2F1" w14:textId="7A30B5A0" w:rsidR="00F65DDD" w:rsidRPr="00314715" w:rsidRDefault="00F65DDD" w:rsidP="00F65DDD">
            <w:pPr>
              <w:spacing w:after="0"/>
              <w:jc w:val="center"/>
              <w:rPr>
                <w:rFonts w:eastAsia="Times New Roman"/>
                <w:b/>
                <w:bCs/>
                <w:color w:val="000000"/>
                <w:sz w:val="18"/>
                <w:szCs w:val="18"/>
              </w:rPr>
            </w:pPr>
            <w:r>
              <w:rPr>
                <w:rFonts w:eastAsia="Times New Roman"/>
                <w:b/>
                <w:bCs/>
                <w:color w:val="000000"/>
                <w:sz w:val="20"/>
                <w:szCs w:val="20"/>
              </w:rPr>
              <w:t>Date contact( telefon, e-mail)</w:t>
            </w:r>
          </w:p>
        </w:tc>
        <w:tc>
          <w:tcPr>
            <w:tcW w:w="567" w:type="dxa"/>
            <w:vMerge w:val="restart"/>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extDirection w:val="btLr"/>
            <w:vAlign w:val="center"/>
            <w:hideMark/>
          </w:tcPr>
          <w:p w14:paraId="640E0B70" w14:textId="62729AA4" w:rsidR="00F65DDD" w:rsidRPr="00314715" w:rsidRDefault="00F65DDD" w:rsidP="00F65DDD">
            <w:pPr>
              <w:spacing w:after="0"/>
              <w:jc w:val="center"/>
              <w:rPr>
                <w:rFonts w:eastAsia="Times New Roman"/>
                <w:b/>
                <w:bCs/>
                <w:color w:val="000000"/>
                <w:sz w:val="18"/>
                <w:szCs w:val="18"/>
              </w:rPr>
            </w:pPr>
            <w:r w:rsidRPr="00314715">
              <w:rPr>
                <w:rFonts w:eastAsia="Times New Roman"/>
                <w:b/>
                <w:bCs/>
                <w:color w:val="000000"/>
                <w:sz w:val="20"/>
                <w:szCs w:val="20"/>
              </w:rPr>
              <w:t>Observații</w:t>
            </w:r>
          </w:p>
        </w:tc>
      </w:tr>
      <w:tr w:rsidR="0053519E" w:rsidRPr="00314715" w14:paraId="3D858C4B" w14:textId="77777777" w:rsidTr="0053519E">
        <w:trPr>
          <w:cantSplit/>
          <w:trHeight w:val="1761"/>
          <w:jc w:val="center"/>
        </w:trPr>
        <w:tc>
          <w:tcPr>
            <w:tcW w:w="2387" w:type="dxa"/>
            <w:gridSpan w:val="5"/>
            <w:vMerge/>
            <w:tcBorders>
              <w:top w:val="single" w:sz="4" w:space="0" w:color="auto"/>
              <w:left w:val="single" w:sz="12" w:space="0" w:color="auto"/>
              <w:bottom w:val="single" w:sz="4" w:space="0" w:color="auto"/>
              <w:right w:val="single" w:sz="4" w:space="0" w:color="auto"/>
            </w:tcBorders>
            <w:tcMar>
              <w:left w:w="28" w:type="dxa"/>
              <w:right w:w="28" w:type="dxa"/>
            </w:tcMar>
            <w:vAlign w:val="center"/>
            <w:hideMark/>
          </w:tcPr>
          <w:p w14:paraId="01B6D470" w14:textId="77777777" w:rsidR="00ED7CFF" w:rsidRPr="00314715" w:rsidRDefault="00ED7CFF" w:rsidP="0053519E">
            <w:pPr>
              <w:spacing w:after="0"/>
              <w:rPr>
                <w:rFonts w:eastAsia="Times New Roman"/>
                <w:b/>
                <w:bCs/>
                <w:color w:val="000000"/>
                <w:sz w:val="18"/>
                <w:szCs w:val="18"/>
              </w:rPr>
            </w:pPr>
          </w:p>
        </w:tc>
        <w:tc>
          <w:tcPr>
            <w:tcW w:w="585" w:type="dxa"/>
            <w:vMerge/>
            <w:tcBorders>
              <w:left w:val="single" w:sz="4" w:space="0" w:color="auto"/>
              <w:bottom w:val="single" w:sz="4" w:space="0" w:color="auto"/>
              <w:right w:val="single" w:sz="4" w:space="0" w:color="auto"/>
            </w:tcBorders>
            <w:tcMar>
              <w:left w:w="28" w:type="dxa"/>
              <w:right w:w="28" w:type="dxa"/>
            </w:tcMar>
            <w:textDirection w:val="btLr"/>
          </w:tcPr>
          <w:p w14:paraId="5E0075D2" w14:textId="77777777" w:rsidR="00ED7CFF" w:rsidRPr="00314715" w:rsidRDefault="00ED7CFF" w:rsidP="0053519E">
            <w:pPr>
              <w:spacing w:after="0"/>
              <w:rPr>
                <w:rFonts w:eastAsia="Times New Roman"/>
                <w:b/>
                <w:bCs/>
                <w:color w:val="000000"/>
                <w:sz w:val="18"/>
                <w:szCs w:val="18"/>
              </w:rPr>
            </w:pPr>
          </w:p>
        </w:tc>
        <w:tc>
          <w:tcPr>
            <w:tcW w:w="567" w:type="dxa"/>
            <w:vMerge/>
            <w:tcBorders>
              <w:left w:val="single" w:sz="4" w:space="0" w:color="auto"/>
              <w:bottom w:val="single" w:sz="4" w:space="0" w:color="auto"/>
              <w:right w:val="single" w:sz="4" w:space="0" w:color="auto"/>
            </w:tcBorders>
            <w:tcMar>
              <w:left w:w="28" w:type="dxa"/>
              <w:right w:w="28" w:type="dxa"/>
            </w:tcMar>
          </w:tcPr>
          <w:p w14:paraId="52B4EEC7" w14:textId="77777777" w:rsidR="00ED7CFF" w:rsidRPr="00314715" w:rsidRDefault="00ED7CFF" w:rsidP="0053519E">
            <w:pPr>
              <w:spacing w:after="0"/>
              <w:rPr>
                <w:rFonts w:eastAsia="Times New Roman"/>
                <w:b/>
                <w:bCs/>
                <w:color w:val="000000"/>
                <w:sz w:val="18"/>
                <w:szCs w:val="18"/>
              </w:rPr>
            </w:pPr>
          </w:p>
        </w:tc>
        <w:tc>
          <w:tcPr>
            <w:tcW w:w="55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3931F2" w14:textId="77777777" w:rsidR="00ED7CFF" w:rsidRPr="00314715" w:rsidRDefault="00ED7CFF" w:rsidP="0053519E">
            <w:pPr>
              <w:spacing w:after="0"/>
              <w:rPr>
                <w:rFonts w:eastAsia="Times New Roman"/>
                <w:b/>
                <w:bCs/>
                <w:color w:val="000000"/>
                <w:sz w:val="18"/>
                <w:szCs w:val="18"/>
              </w:rPr>
            </w:pPr>
          </w:p>
        </w:tc>
        <w:tc>
          <w:tcPr>
            <w:tcW w:w="434" w:type="dxa"/>
            <w:tcBorders>
              <w:top w:val="nil"/>
              <w:left w:val="single" w:sz="4" w:space="0" w:color="auto"/>
              <w:bottom w:val="single" w:sz="4" w:space="0" w:color="auto"/>
              <w:right w:val="single" w:sz="4" w:space="0" w:color="auto"/>
            </w:tcBorders>
            <w:shd w:val="clear" w:color="auto" w:fill="auto"/>
            <w:noWrap/>
            <w:tcMar>
              <w:left w:w="28" w:type="dxa"/>
              <w:right w:w="28" w:type="dxa"/>
            </w:tcMar>
            <w:textDirection w:val="btLr"/>
            <w:vAlign w:val="center"/>
            <w:hideMark/>
          </w:tcPr>
          <w:p w14:paraId="673DC8BC" w14:textId="77777777" w:rsidR="00ED7CFF" w:rsidRPr="00314715" w:rsidRDefault="00ED7CFF" w:rsidP="0053519E">
            <w:pPr>
              <w:spacing w:after="0"/>
              <w:jc w:val="center"/>
              <w:rPr>
                <w:rFonts w:eastAsia="Times New Roman"/>
                <w:bCs/>
                <w:color w:val="000000"/>
                <w:sz w:val="18"/>
                <w:szCs w:val="18"/>
              </w:rPr>
            </w:pPr>
            <w:r w:rsidRPr="00314715">
              <w:rPr>
                <w:rFonts w:eastAsia="Times New Roman"/>
                <w:bCs/>
                <w:color w:val="000000"/>
                <w:sz w:val="18"/>
                <w:szCs w:val="18"/>
              </w:rPr>
              <w:t>județ</w:t>
            </w:r>
          </w:p>
        </w:tc>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484ABA80" w14:textId="77777777" w:rsidR="00ED7CFF" w:rsidRPr="00314715" w:rsidRDefault="00ED7CFF" w:rsidP="0053519E">
            <w:pPr>
              <w:spacing w:after="0"/>
              <w:jc w:val="center"/>
              <w:rPr>
                <w:rFonts w:eastAsia="Times New Roman"/>
                <w:bCs/>
                <w:color w:val="000000"/>
                <w:sz w:val="18"/>
                <w:szCs w:val="18"/>
              </w:rPr>
            </w:pPr>
            <w:r w:rsidRPr="00314715">
              <w:rPr>
                <w:rFonts w:eastAsia="Times New Roman"/>
                <w:bCs/>
                <w:color w:val="000000"/>
                <w:sz w:val="18"/>
                <w:szCs w:val="18"/>
              </w:rPr>
              <w:t>localitate</w:t>
            </w:r>
          </w:p>
        </w:tc>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75E1A80C" w14:textId="77777777" w:rsidR="00ED7CFF" w:rsidRPr="00314715" w:rsidRDefault="00ED7CFF" w:rsidP="0053519E">
            <w:pPr>
              <w:spacing w:after="0"/>
              <w:jc w:val="center"/>
              <w:rPr>
                <w:rFonts w:eastAsia="Times New Roman"/>
                <w:bCs/>
                <w:color w:val="000000"/>
                <w:sz w:val="18"/>
                <w:szCs w:val="18"/>
              </w:rPr>
            </w:pPr>
            <w:r w:rsidRPr="00314715">
              <w:rPr>
                <w:rFonts w:eastAsia="Times New Roman"/>
                <w:bCs/>
                <w:color w:val="000000"/>
                <w:sz w:val="18"/>
                <w:szCs w:val="18"/>
              </w:rPr>
              <w:t>strada</w:t>
            </w:r>
          </w:p>
        </w:tc>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6CF8D59C" w14:textId="77777777" w:rsidR="00ED7CFF" w:rsidRPr="00314715" w:rsidRDefault="00ED7CFF" w:rsidP="0053519E">
            <w:pPr>
              <w:spacing w:after="0"/>
              <w:jc w:val="center"/>
              <w:rPr>
                <w:rFonts w:eastAsia="Times New Roman"/>
                <w:bCs/>
                <w:color w:val="000000"/>
                <w:sz w:val="18"/>
                <w:szCs w:val="18"/>
              </w:rPr>
            </w:pPr>
            <w:r w:rsidRPr="00314715">
              <w:rPr>
                <w:rFonts w:eastAsia="Times New Roman"/>
                <w:bCs/>
                <w:color w:val="000000"/>
                <w:sz w:val="18"/>
                <w:szCs w:val="18"/>
              </w:rPr>
              <w:t>număr</w:t>
            </w:r>
          </w:p>
        </w:tc>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2127A840" w14:textId="77777777" w:rsidR="00ED7CFF" w:rsidRPr="00314715" w:rsidRDefault="00ED7CFF" w:rsidP="0053519E">
            <w:pPr>
              <w:spacing w:after="0"/>
              <w:jc w:val="center"/>
              <w:rPr>
                <w:rFonts w:eastAsia="Times New Roman"/>
                <w:bCs/>
                <w:color w:val="000000"/>
                <w:sz w:val="18"/>
                <w:szCs w:val="18"/>
              </w:rPr>
            </w:pPr>
            <w:r w:rsidRPr="00314715">
              <w:rPr>
                <w:rFonts w:eastAsia="Times New Roman"/>
                <w:bCs/>
                <w:color w:val="000000"/>
                <w:sz w:val="18"/>
                <w:szCs w:val="18"/>
              </w:rPr>
              <w:t>bloc</w:t>
            </w:r>
          </w:p>
        </w:tc>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096E6C5B" w14:textId="77777777" w:rsidR="00ED7CFF" w:rsidRPr="00314715" w:rsidRDefault="00ED7CFF" w:rsidP="0053519E">
            <w:pPr>
              <w:spacing w:after="0"/>
              <w:jc w:val="center"/>
              <w:rPr>
                <w:rFonts w:eastAsia="Times New Roman"/>
                <w:bCs/>
                <w:color w:val="000000"/>
                <w:sz w:val="18"/>
                <w:szCs w:val="18"/>
              </w:rPr>
            </w:pPr>
            <w:r w:rsidRPr="00314715">
              <w:rPr>
                <w:rFonts w:eastAsia="Times New Roman"/>
                <w:bCs/>
                <w:color w:val="000000"/>
                <w:sz w:val="18"/>
                <w:szCs w:val="18"/>
              </w:rPr>
              <w:t>etaj</w:t>
            </w:r>
          </w:p>
        </w:tc>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6C3F8F03" w14:textId="77777777" w:rsidR="00ED7CFF" w:rsidRPr="00314715" w:rsidRDefault="00ED7CFF" w:rsidP="0053519E">
            <w:pPr>
              <w:spacing w:after="0"/>
              <w:jc w:val="center"/>
              <w:rPr>
                <w:rFonts w:eastAsia="Times New Roman"/>
                <w:bCs/>
                <w:color w:val="000000"/>
                <w:sz w:val="18"/>
                <w:szCs w:val="18"/>
              </w:rPr>
            </w:pPr>
            <w:r w:rsidRPr="00314715">
              <w:rPr>
                <w:rFonts w:eastAsia="Times New Roman"/>
                <w:bCs/>
                <w:color w:val="000000"/>
                <w:sz w:val="18"/>
                <w:szCs w:val="18"/>
              </w:rPr>
              <w:t>Ap.</w:t>
            </w: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5E4985" w14:textId="77777777" w:rsidR="00ED7CFF" w:rsidRPr="00314715" w:rsidRDefault="00ED7CFF" w:rsidP="0053519E">
            <w:pPr>
              <w:spacing w:after="0"/>
              <w:rPr>
                <w:rFonts w:eastAsia="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374EA8" w14:textId="77777777" w:rsidR="00ED7CFF" w:rsidRPr="00314715" w:rsidRDefault="00ED7CFF" w:rsidP="0053519E">
            <w:pPr>
              <w:spacing w:after="0"/>
              <w:rPr>
                <w:rFonts w:eastAsia="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D1469E" w14:textId="77777777" w:rsidR="00ED7CFF" w:rsidRPr="00314715" w:rsidRDefault="00ED7CFF" w:rsidP="0053519E">
            <w:pPr>
              <w:spacing w:after="0"/>
              <w:rPr>
                <w:rFonts w:eastAsia="Times New Roman"/>
                <w:b/>
                <w:bCs/>
                <w:color w:val="000000"/>
                <w:sz w:val="18"/>
                <w:szCs w:val="18"/>
              </w:rPr>
            </w:pPr>
          </w:p>
        </w:tc>
        <w:tc>
          <w:tcPr>
            <w:tcW w:w="567" w:type="dxa"/>
            <w:vMerge/>
            <w:tcBorders>
              <w:left w:val="single" w:sz="4" w:space="0" w:color="auto"/>
              <w:bottom w:val="single" w:sz="4" w:space="0" w:color="auto"/>
              <w:right w:val="single" w:sz="4" w:space="0" w:color="auto"/>
            </w:tcBorders>
            <w:tcMar>
              <w:left w:w="28" w:type="dxa"/>
              <w:right w:w="28" w:type="dxa"/>
            </w:tcMar>
          </w:tcPr>
          <w:p w14:paraId="388EEF18" w14:textId="77777777" w:rsidR="00ED7CFF" w:rsidRPr="00314715" w:rsidRDefault="00ED7CFF" w:rsidP="0053519E">
            <w:pPr>
              <w:spacing w:after="0"/>
              <w:rPr>
                <w:rFonts w:eastAsia="Times New Roman"/>
                <w:b/>
                <w:bCs/>
                <w:color w:val="000000"/>
                <w:sz w:val="18"/>
                <w:szCs w:val="18"/>
              </w:rPr>
            </w:pPr>
          </w:p>
        </w:tc>
        <w:tc>
          <w:tcPr>
            <w:tcW w:w="709" w:type="dxa"/>
            <w:vMerge/>
            <w:tcBorders>
              <w:left w:val="single" w:sz="4" w:space="0" w:color="auto"/>
              <w:bottom w:val="single" w:sz="4" w:space="0" w:color="auto"/>
              <w:right w:val="single" w:sz="4" w:space="0" w:color="auto"/>
            </w:tcBorders>
            <w:tcMar>
              <w:left w:w="28" w:type="dxa"/>
              <w:right w:w="28" w:type="dxa"/>
            </w:tcMar>
          </w:tcPr>
          <w:p w14:paraId="5E77416F" w14:textId="77777777" w:rsidR="00ED7CFF" w:rsidRPr="00314715" w:rsidRDefault="00ED7CFF" w:rsidP="0053519E">
            <w:pPr>
              <w:spacing w:after="0"/>
              <w:rPr>
                <w:rFonts w:eastAsia="Times New Roman"/>
                <w:b/>
                <w:bCs/>
                <w:color w:val="000000"/>
                <w:sz w:val="18"/>
                <w:szCs w:val="18"/>
              </w:rPr>
            </w:pPr>
          </w:p>
        </w:tc>
        <w:tc>
          <w:tcPr>
            <w:tcW w:w="567" w:type="dxa"/>
            <w:vMerge/>
            <w:tcBorders>
              <w:left w:val="single" w:sz="4" w:space="0" w:color="auto"/>
              <w:bottom w:val="single" w:sz="4" w:space="0" w:color="auto"/>
              <w:right w:val="single" w:sz="4" w:space="0" w:color="auto"/>
            </w:tcBorders>
            <w:tcMar>
              <w:left w:w="28" w:type="dxa"/>
              <w:right w:w="28" w:type="dxa"/>
            </w:tcMar>
          </w:tcPr>
          <w:p w14:paraId="201637BC" w14:textId="77777777" w:rsidR="00ED7CFF" w:rsidRPr="00314715" w:rsidRDefault="00ED7CFF" w:rsidP="0053519E">
            <w:pPr>
              <w:spacing w:after="0"/>
              <w:rPr>
                <w:rFonts w:eastAsia="Times New Roman"/>
                <w:b/>
                <w:bCs/>
                <w:color w:val="000000"/>
                <w:sz w:val="18"/>
                <w:szCs w:val="18"/>
              </w:rPr>
            </w:pPr>
          </w:p>
        </w:tc>
        <w:tc>
          <w:tcPr>
            <w:tcW w:w="850" w:type="dxa"/>
            <w:vMerge/>
            <w:tcBorders>
              <w:left w:val="single" w:sz="4" w:space="0" w:color="auto"/>
              <w:bottom w:val="single" w:sz="4" w:space="0" w:color="auto"/>
              <w:right w:val="single" w:sz="4" w:space="0" w:color="auto"/>
            </w:tcBorders>
            <w:tcMar>
              <w:left w:w="28" w:type="dxa"/>
              <w:right w:w="28" w:type="dxa"/>
            </w:tcMar>
          </w:tcPr>
          <w:p w14:paraId="0F64FD2B" w14:textId="77777777" w:rsidR="00ED7CFF" w:rsidRPr="00314715" w:rsidRDefault="00ED7CFF" w:rsidP="0053519E">
            <w:pPr>
              <w:spacing w:after="0"/>
              <w:rPr>
                <w:rFonts w:eastAsia="Times New Roman"/>
                <w:b/>
                <w:bCs/>
                <w:color w:val="000000"/>
                <w:sz w:val="18"/>
                <w:szCs w:val="18"/>
              </w:rPr>
            </w:pPr>
          </w:p>
        </w:tc>
        <w:tc>
          <w:tcPr>
            <w:tcW w:w="709" w:type="dxa"/>
            <w:vMerge/>
            <w:tcBorders>
              <w:left w:val="single" w:sz="4" w:space="0" w:color="auto"/>
              <w:bottom w:val="single" w:sz="4" w:space="0" w:color="auto"/>
              <w:right w:val="single" w:sz="4" w:space="0" w:color="auto"/>
            </w:tcBorders>
            <w:tcMar>
              <w:left w:w="28" w:type="dxa"/>
              <w:right w:w="28" w:type="dxa"/>
            </w:tcMar>
          </w:tcPr>
          <w:p w14:paraId="3051143E" w14:textId="77777777" w:rsidR="00ED7CFF" w:rsidRPr="00314715" w:rsidRDefault="00ED7CFF" w:rsidP="0053519E">
            <w:pPr>
              <w:spacing w:after="0"/>
              <w:rPr>
                <w:rFonts w:eastAsia="Times New Roman"/>
                <w:b/>
                <w:bCs/>
                <w:color w:val="000000"/>
                <w:sz w:val="18"/>
                <w:szCs w:val="18"/>
              </w:rPr>
            </w:pPr>
          </w:p>
        </w:tc>
        <w:tc>
          <w:tcPr>
            <w:tcW w:w="567" w:type="dxa"/>
            <w:vMerge/>
            <w:tcBorders>
              <w:left w:val="single" w:sz="4" w:space="0" w:color="auto"/>
              <w:bottom w:val="single" w:sz="4" w:space="0" w:color="auto"/>
              <w:right w:val="single" w:sz="4" w:space="0" w:color="auto"/>
            </w:tcBorders>
            <w:tcMar>
              <w:left w:w="28" w:type="dxa"/>
              <w:right w:w="28" w:type="dxa"/>
            </w:tcMar>
          </w:tcPr>
          <w:p w14:paraId="31825C26" w14:textId="77777777" w:rsidR="00ED7CFF" w:rsidRPr="00314715" w:rsidRDefault="00ED7CFF" w:rsidP="0053519E">
            <w:pPr>
              <w:spacing w:after="0"/>
              <w:rPr>
                <w:rFonts w:eastAsia="Times New Roman"/>
                <w:b/>
                <w:bCs/>
                <w:color w:val="000000"/>
                <w:sz w:val="18"/>
                <w:szCs w:val="18"/>
              </w:rPr>
            </w:pPr>
          </w:p>
        </w:tc>
        <w:tc>
          <w:tcPr>
            <w:tcW w:w="709" w:type="dxa"/>
            <w:vMerge/>
            <w:tcBorders>
              <w:left w:val="single" w:sz="4" w:space="0" w:color="auto"/>
              <w:bottom w:val="single" w:sz="4" w:space="0" w:color="auto"/>
              <w:right w:val="single" w:sz="4" w:space="0" w:color="auto"/>
            </w:tcBorders>
            <w:tcMar>
              <w:left w:w="28" w:type="dxa"/>
              <w:right w:w="28" w:type="dxa"/>
            </w:tcMar>
          </w:tcPr>
          <w:p w14:paraId="7115FE89" w14:textId="77777777" w:rsidR="00ED7CFF" w:rsidRPr="00314715" w:rsidRDefault="00ED7CFF" w:rsidP="0053519E">
            <w:pPr>
              <w:spacing w:after="0"/>
              <w:rPr>
                <w:rFonts w:eastAsia="Times New Roman"/>
                <w:b/>
                <w:bCs/>
                <w:color w:val="000000"/>
                <w:sz w:val="18"/>
                <w:szCs w:val="18"/>
              </w:rPr>
            </w:pPr>
          </w:p>
        </w:tc>
        <w:tc>
          <w:tcPr>
            <w:tcW w:w="708" w:type="dxa"/>
            <w:vMerge/>
            <w:tcBorders>
              <w:left w:val="single" w:sz="4" w:space="0" w:color="auto"/>
              <w:bottom w:val="single" w:sz="4" w:space="0" w:color="auto"/>
              <w:right w:val="single" w:sz="4" w:space="0" w:color="auto"/>
            </w:tcBorders>
            <w:tcMar>
              <w:left w:w="28" w:type="dxa"/>
              <w:right w:w="28" w:type="dxa"/>
            </w:tcMar>
          </w:tcPr>
          <w:p w14:paraId="73D2BAB6" w14:textId="77777777" w:rsidR="00ED7CFF" w:rsidRPr="00314715" w:rsidRDefault="00ED7CFF" w:rsidP="0053519E">
            <w:pPr>
              <w:spacing w:after="0"/>
              <w:rPr>
                <w:rFonts w:eastAsia="Times New Roman"/>
                <w:b/>
                <w:bCs/>
                <w:color w:val="000000"/>
                <w:sz w:val="18"/>
                <w:szCs w:val="18"/>
              </w:rPr>
            </w:pPr>
          </w:p>
        </w:tc>
        <w:tc>
          <w:tcPr>
            <w:tcW w:w="567" w:type="dxa"/>
            <w:vMerge/>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14:paraId="7651DC83" w14:textId="77777777" w:rsidR="00ED7CFF" w:rsidRPr="00314715" w:rsidRDefault="00ED7CFF" w:rsidP="0053519E">
            <w:pPr>
              <w:spacing w:after="0"/>
              <w:rPr>
                <w:rFonts w:eastAsia="Times New Roman"/>
                <w:b/>
                <w:bCs/>
                <w:color w:val="000000"/>
                <w:sz w:val="18"/>
                <w:szCs w:val="18"/>
              </w:rPr>
            </w:pPr>
          </w:p>
        </w:tc>
      </w:tr>
      <w:tr w:rsidR="0053519E" w:rsidRPr="00314715" w14:paraId="639E646B" w14:textId="77777777" w:rsidTr="006374AD">
        <w:trPr>
          <w:trHeight w:val="141"/>
          <w:jc w:val="center"/>
        </w:trPr>
        <w:tc>
          <w:tcPr>
            <w:tcW w:w="1080" w:type="dxa"/>
            <w:gridSpan w:val="4"/>
            <w:tcBorders>
              <w:top w:val="single" w:sz="4" w:space="0" w:color="auto"/>
              <w:left w:val="single" w:sz="12" w:space="0" w:color="auto"/>
              <w:bottom w:val="single" w:sz="12" w:space="0" w:color="auto"/>
              <w:right w:val="single" w:sz="4" w:space="0" w:color="000000"/>
            </w:tcBorders>
            <w:shd w:val="clear" w:color="auto" w:fill="auto"/>
            <w:tcMar>
              <w:left w:w="28" w:type="dxa"/>
              <w:right w:w="28" w:type="dxa"/>
            </w:tcMar>
            <w:vAlign w:val="center"/>
            <w:hideMark/>
          </w:tcPr>
          <w:p w14:paraId="4763F914" w14:textId="77777777" w:rsidR="00ED7CFF" w:rsidRPr="00314715" w:rsidRDefault="006374AD" w:rsidP="0053519E">
            <w:pPr>
              <w:spacing w:after="0"/>
              <w:jc w:val="center"/>
              <w:rPr>
                <w:rFonts w:eastAsia="Times New Roman"/>
                <w:b/>
                <w:bCs/>
                <w:color w:val="000000"/>
                <w:sz w:val="16"/>
                <w:szCs w:val="18"/>
              </w:rPr>
            </w:pPr>
            <w:r w:rsidRPr="00314715">
              <w:rPr>
                <w:rFonts w:eastAsia="Times New Roman"/>
                <w:b/>
                <w:bCs/>
                <w:color w:val="000000"/>
                <w:sz w:val="16"/>
                <w:szCs w:val="18"/>
              </w:rPr>
              <w:t>Cod</w:t>
            </w:r>
          </w:p>
        </w:tc>
        <w:tc>
          <w:tcPr>
            <w:tcW w:w="1307" w:type="dxa"/>
            <w:tcBorders>
              <w:top w:val="single" w:sz="4" w:space="0" w:color="auto"/>
              <w:left w:val="nil"/>
              <w:bottom w:val="single" w:sz="12" w:space="0" w:color="auto"/>
              <w:right w:val="single" w:sz="4" w:space="0" w:color="auto"/>
            </w:tcBorders>
            <w:shd w:val="clear" w:color="auto" w:fill="auto"/>
            <w:tcMar>
              <w:left w:w="28" w:type="dxa"/>
              <w:right w:w="28" w:type="dxa"/>
            </w:tcMar>
            <w:vAlign w:val="center"/>
            <w:hideMark/>
          </w:tcPr>
          <w:p w14:paraId="61575A51" w14:textId="77777777" w:rsidR="00ED7CFF" w:rsidRPr="00314715" w:rsidRDefault="006374AD" w:rsidP="0053519E">
            <w:pPr>
              <w:spacing w:after="0"/>
              <w:jc w:val="center"/>
              <w:rPr>
                <w:rFonts w:eastAsia="Times New Roman"/>
                <w:b/>
                <w:bCs/>
                <w:color w:val="000000"/>
                <w:sz w:val="16"/>
                <w:szCs w:val="18"/>
              </w:rPr>
            </w:pPr>
            <w:r w:rsidRPr="00314715">
              <w:rPr>
                <w:rFonts w:eastAsia="Times New Roman"/>
                <w:b/>
                <w:bCs/>
                <w:color w:val="000000"/>
                <w:sz w:val="16"/>
                <w:szCs w:val="18"/>
              </w:rPr>
              <w:t>Denumire</w:t>
            </w:r>
          </w:p>
        </w:tc>
        <w:tc>
          <w:tcPr>
            <w:tcW w:w="585"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F30BE66"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w:t>
            </w:r>
          </w:p>
        </w:tc>
        <w:tc>
          <w:tcPr>
            <w:tcW w:w="567"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C053B40"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2</w:t>
            </w:r>
          </w:p>
        </w:tc>
        <w:tc>
          <w:tcPr>
            <w:tcW w:w="558"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2FBEEB2E" w14:textId="77777777" w:rsidR="00ED7CFF" w:rsidRPr="00314715" w:rsidRDefault="00ED7CFF" w:rsidP="0053519E">
            <w:pPr>
              <w:spacing w:after="0"/>
              <w:jc w:val="center"/>
              <w:rPr>
                <w:rFonts w:eastAsia="Times New Roman"/>
                <w:b/>
                <w:bCs/>
                <w:color w:val="000000"/>
                <w:sz w:val="16"/>
                <w:szCs w:val="18"/>
              </w:rPr>
            </w:pPr>
            <w:r w:rsidRPr="00314715">
              <w:rPr>
                <w:rFonts w:eastAsia="Times New Roman"/>
                <w:b/>
                <w:bCs/>
                <w:color w:val="000000"/>
                <w:sz w:val="16"/>
                <w:szCs w:val="18"/>
              </w:rPr>
              <w:t>3</w:t>
            </w:r>
          </w:p>
        </w:tc>
        <w:tc>
          <w:tcPr>
            <w:tcW w:w="434"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4A5110E3" w14:textId="77777777" w:rsidR="00ED7CFF" w:rsidRPr="00314715" w:rsidRDefault="00ED7CFF" w:rsidP="0053519E">
            <w:pPr>
              <w:spacing w:after="0"/>
              <w:jc w:val="center"/>
              <w:rPr>
                <w:rFonts w:eastAsia="Times New Roman"/>
                <w:b/>
                <w:bCs/>
                <w:color w:val="000000"/>
                <w:sz w:val="16"/>
                <w:szCs w:val="18"/>
              </w:rPr>
            </w:pPr>
            <w:r w:rsidRPr="00314715">
              <w:rPr>
                <w:rFonts w:eastAsia="Times New Roman"/>
                <w:b/>
                <w:bCs/>
                <w:color w:val="000000"/>
                <w:sz w:val="16"/>
                <w:szCs w:val="18"/>
              </w:rPr>
              <w:t>4</w:t>
            </w:r>
          </w:p>
        </w:tc>
        <w:tc>
          <w:tcPr>
            <w:tcW w:w="426"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2301B1C1" w14:textId="77777777" w:rsidR="00ED7CFF" w:rsidRPr="00314715" w:rsidRDefault="00ED7CFF" w:rsidP="0053519E">
            <w:pPr>
              <w:spacing w:after="0"/>
              <w:jc w:val="center"/>
              <w:rPr>
                <w:rFonts w:eastAsia="Times New Roman"/>
                <w:b/>
                <w:bCs/>
                <w:color w:val="000000"/>
                <w:sz w:val="16"/>
                <w:szCs w:val="18"/>
              </w:rPr>
            </w:pPr>
            <w:r w:rsidRPr="00314715">
              <w:rPr>
                <w:rFonts w:eastAsia="Times New Roman"/>
                <w:b/>
                <w:bCs/>
                <w:color w:val="000000"/>
                <w:sz w:val="16"/>
                <w:szCs w:val="18"/>
              </w:rPr>
              <w:t>5</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130CF210" w14:textId="77777777" w:rsidR="00ED7CFF" w:rsidRPr="00314715" w:rsidRDefault="00ED7CFF" w:rsidP="0053519E">
            <w:pPr>
              <w:spacing w:after="0"/>
              <w:jc w:val="center"/>
              <w:rPr>
                <w:rFonts w:eastAsia="Times New Roman"/>
                <w:b/>
                <w:bCs/>
                <w:color w:val="000000"/>
                <w:sz w:val="16"/>
                <w:szCs w:val="18"/>
              </w:rPr>
            </w:pPr>
            <w:r w:rsidRPr="00314715">
              <w:rPr>
                <w:rFonts w:eastAsia="Times New Roman"/>
                <w:b/>
                <w:bCs/>
                <w:color w:val="000000"/>
                <w:sz w:val="16"/>
                <w:szCs w:val="18"/>
              </w:rPr>
              <w:t>6</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72AF0515" w14:textId="77777777" w:rsidR="00ED7CFF" w:rsidRPr="00314715" w:rsidRDefault="00ED7CFF" w:rsidP="0053519E">
            <w:pPr>
              <w:spacing w:after="0"/>
              <w:jc w:val="center"/>
              <w:rPr>
                <w:rFonts w:eastAsia="Times New Roman"/>
                <w:b/>
                <w:bCs/>
                <w:color w:val="000000"/>
                <w:sz w:val="16"/>
                <w:szCs w:val="18"/>
              </w:rPr>
            </w:pPr>
            <w:r w:rsidRPr="00314715">
              <w:rPr>
                <w:rFonts w:eastAsia="Times New Roman"/>
                <w:b/>
                <w:bCs/>
                <w:color w:val="000000"/>
                <w:sz w:val="16"/>
                <w:szCs w:val="18"/>
              </w:rPr>
              <w:t>7</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3F62FC74" w14:textId="77777777" w:rsidR="00ED7CFF" w:rsidRPr="00314715" w:rsidRDefault="00ED7CFF" w:rsidP="0053519E">
            <w:pPr>
              <w:spacing w:after="0"/>
              <w:jc w:val="center"/>
              <w:rPr>
                <w:rFonts w:eastAsia="Times New Roman"/>
                <w:b/>
                <w:bCs/>
                <w:color w:val="000000"/>
                <w:sz w:val="16"/>
                <w:szCs w:val="18"/>
              </w:rPr>
            </w:pPr>
            <w:r w:rsidRPr="00314715">
              <w:rPr>
                <w:rFonts w:eastAsia="Times New Roman"/>
                <w:b/>
                <w:bCs/>
                <w:color w:val="000000"/>
                <w:sz w:val="16"/>
                <w:szCs w:val="18"/>
              </w:rPr>
              <w:t>8</w:t>
            </w:r>
          </w:p>
        </w:tc>
        <w:tc>
          <w:tcPr>
            <w:tcW w:w="426"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537BB180" w14:textId="77777777" w:rsidR="00ED7CFF" w:rsidRPr="00314715" w:rsidRDefault="00ED7CFF" w:rsidP="0053519E">
            <w:pPr>
              <w:spacing w:after="0"/>
              <w:jc w:val="center"/>
              <w:rPr>
                <w:rFonts w:eastAsia="Times New Roman"/>
                <w:b/>
                <w:bCs/>
                <w:color w:val="000000"/>
                <w:sz w:val="16"/>
                <w:szCs w:val="18"/>
              </w:rPr>
            </w:pPr>
            <w:r w:rsidRPr="00314715">
              <w:rPr>
                <w:rFonts w:eastAsia="Times New Roman"/>
                <w:b/>
                <w:bCs/>
                <w:color w:val="000000"/>
                <w:sz w:val="16"/>
                <w:szCs w:val="18"/>
              </w:rPr>
              <w:t>9</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4B5560A7"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10</w:t>
            </w:r>
          </w:p>
        </w:tc>
        <w:tc>
          <w:tcPr>
            <w:tcW w:w="567"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2569C8C0"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11</w:t>
            </w:r>
          </w:p>
        </w:tc>
        <w:tc>
          <w:tcPr>
            <w:tcW w:w="567"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66473EAC"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12</w:t>
            </w:r>
          </w:p>
        </w:tc>
        <w:tc>
          <w:tcPr>
            <w:tcW w:w="567" w:type="dxa"/>
            <w:tcBorders>
              <w:top w:val="nil"/>
              <w:left w:val="nil"/>
              <w:bottom w:val="single" w:sz="12" w:space="0" w:color="auto"/>
              <w:right w:val="single" w:sz="4" w:space="0" w:color="auto"/>
            </w:tcBorders>
            <w:shd w:val="clear" w:color="auto" w:fill="auto"/>
            <w:noWrap/>
            <w:tcMar>
              <w:left w:w="28" w:type="dxa"/>
              <w:right w:w="28" w:type="dxa"/>
            </w:tcMar>
            <w:vAlign w:val="center"/>
          </w:tcPr>
          <w:p w14:paraId="563C2CEB"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13</w:t>
            </w:r>
          </w:p>
        </w:tc>
        <w:tc>
          <w:tcPr>
            <w:tcW w:w="567" w:type="dxa"/>
            <w:tcBorders>
              <w:top w:val="single" w:sz="4" w:space="0" w:color="auto"/>
              <w:left w:val="nil"/>
              <w:bottom w:val="single" w:sz="12" w:space="0" w:color="auto"/>
              <w:right w:val="single" w:sz="4" w:space="0" w:color="auto"/>
            </w:tcBorders>
            <w:tcMar>
              <w:left w:w="28" w:type="dxa"/>
              <w:right w:w="28" w:type="dxa"/>
            </w:tcMar>
            <w:vAlign w:val="center"/>
          </w:tcPr>
          <w:p w14:paraId="5D940471"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14</w:t>
            </w: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127B516C"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15</w:t>
            </w:r>
          </w:p>
        </w:tc>
        <w:tc>
          <w:tcPr>
            <w:tcW w:w="567"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1FEF6511"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16</w:t>
            </w:r>
          </w:p>
        </w:tc>
        <w:tc>
          <w:tcPr>
            <w:tcW w:w="850"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E0505EE"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17</w:t>
            </w: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61C1639C"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18</w:t>
            </w:r>
          </w:p>
        </w:tc>
        <w:tc>
          <w:tcPr>
            <w:tcW w:w="567"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531743F1"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19</w:t>
            </w: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3E966073"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20</w:t>
            </w:r>
          </w:p>
        </w:tc>
        <w:tc>
          <w:tcPr>
            <w:tcW w:w="708"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29FEE4D6"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21</w:t>
            </w:r>
          </w:p>
        </w:tc>
        <w:tc>
          <w:tcPr>
            <w:tcW w:w="567" w:type="dxa"/>
            <w:tcBorders>
              <w:top w:val="single" w:sz="4" w:space="0" w:color="auto"/>
              <w:left w:val="single" w:sz="4" w:space="0" w:color="auto"/>
              <w:bottom w:val="single" w:sz="12" w:space="0" w:color="auto"/>
              <w:right w:val="single" w:sz="12" w:space="0" w:color="auto"/>
            </w:tcBorders>
            <w:shd w:val="clear" w:color="auto" w:fill="auto"/>
            <w:noWrap/>
            <w:tcMar>
              <w:left w:w="28" w:type="dxa"/>
              <w:right w:w="28" w:type="dxa"/>
            </w:tcMar>
            <w:vAlign w:val="center"/>
          </w:tcPr>
          <w:p w14:paraId="329D9D0A" w14:textId="77777777" w:rsidR="00ED7CFF" w:rsidRPr="00314715" w:rsidRDefault="00ED7CFF" w:rsidP="0053519E">
            <w:pPr>
              <w:spacing w:after="0"/>
              <w:jc w:val="center"/>
              <w:rPr>
                <w:rFonts w:eastAsia="Times New Roman"/>
                <w:b/>
                <w:color w:val="000000"/>
                <w:sz w:val="16"/>
                <w:szCs w:val="18"/>
              </w:rPr>
            </w:pPr>
            <w:r w:rsidRPr="00314715">
              <w:rPr>
                <w:rFonts w:eastAsia="Times New Roman"/>
                <w:b/>
                <w:color w:val="000000"/>
                <w:sz w:val="16"/>
                <w:szCs w:val="18"/>
              </w:rPr>
              <w:t>22</w:t>
            </w:r>
          </w:p>
        </w:tc>
      </w:tr>
      <w:tr w:rsidR="0053519E" w:rsidRPr="00314715" w14:paraId="5FE6E4C8" w14:textId="77777777" w:rsidTr="0053519E">
        <w:trPr>
          <w:trHeight w:val="300"/>
          <w:jc w:val="center"/>
        </w:trPr>
        <w:tc>
          <w:tcPr>
            <w:tcW w:w="271" w:type="dxa"/>
            <w:tcBorders>
              <w:top w:val="single" w:sz="12" w:space="0" w:color="auto"/>
              <w:left w:val="single" w:sz="12" w:space="0" w:color="auto"/>
              <w:bottom w:val="single" w:sz="4" w:space="0" w:color="auto"/>
              <w:right w:val="single" w:sz="4" w:space="0" w:color="auto"/>
            </w:tcBorders>
            <w:shd w:val="clear" w:color="auto" w:fill="auto"/>
            <w:noWrap/>
            <w:tcMar>
              <w:left w:w="28" w:type="dxa"/>
              <w:right w:w="28" w:type="dxa"/>
            </w:tcMar>
            <w:vAlign w:val="bottom"/>
            <w:hideMark/>
          </w:tcPr>
          <w:p w14:paraId="4E7F4A44"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271"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0450F40A"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268"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30AED53D"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270"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3E374214"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1307" w:type="dxa"/>
            <w:tcBorders>
              <w:top w:val="single" w:sz="12" w:space="0" w:color="auto"/>
              <w:left w:val="nil"/>
              <w:bottom w:val="single" w:sz="4" w:space="0" w:color="auto"/>
              <w:right w:val="single" w:sz="4" w:space="0" w:color="auto"/>
            </w:tcBorders>
            <w:shd w:val="clear" w:color="auto" w:fill="auto"/>
            <w:tcMar>
              <w:left w:w="28" w:type="dxa"/>
              <w:right w:w="28" w:type="dxa"/>
            </w:tcMar>
            <w:vAlign w:val="bottom"/>
            <w:hideMark/>
          </w:tcPr>
          <w:p w14:paraId="68EEC697"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85" w:type="dxa"/>
            <w:tcBorders>
              <w:top w:val="single" w:sz="12" w:space="0" w:color="auto"/>
              <w:left w:val="single" w:sz="4" w:space="0" w:color="auto"/>
              <w:bottom w:val="single" w:sz="4" w:space="0" w:color="auto"/>
              <w:right w:val="single" w:sz="4" w:space="0" w:color="auto"/>
            </w:tcBorders>
            <w:tcMar>
              <w:left w:w="28" w:type="dxa"/>
              <w:right w:w="28" w:type="dxa"/>
            </w:tcMar>
          </w:tcPr>
          <w:p w14:paraId="2B457A14" w14:textId="77777777" w:rsidR="00ED7CFF" w:rsidRPr="00314715" w:rsidRDefault="00ED7CFF" w:rsidP="0053519E">
            <w:pPr>
              <w:spacing w:after="0"/>
              <w:rPr>
                <w:rFonts w:eastAsia="Times New Roman"/>
                <w:color w:val="000000"/>
                <w:sz w:val="18"/>
                <w:szCs w:val="18"/>
              </w:rPr>
            </w:pPr>
          </w:p>
        </w:tc>
        <w:tc>
          <w:tcPr>
            <w:tcW w:w="567" w:type="dxa"/>
            <w:tcBorders>
              <w:top w:val="single" w:sz="12" w:space="0" w:color="auto"/>
              <w:left w:val="single" w:sz="4" w:space="0" w:color="auto"/>
              <w:bottom w:val="single" w:sz="4" w:space="0" w:color="auto"/>
              <w:right w:val="single" w:sz="4" w:space="0" w:color="auto"/>
            </w:tcBorders>
            <w:tcMar>
              <w:left w:w="28" w:type="dxa"/>
              <w:right w:w="28" w:type="dxa"/>
            </w:tcMar>
          </w:tcPr>
          <w:p w14:paraId="23692856" w14:textId="77777777" w:rsidR="00ED7CFF" w:rsidRPr="00314715" w:rsidRDefault="00ED7CFF" w:rsidP="0053519E">
            <w:pPr>
              <w:spacing w:after="0"/>
              <w:rPr>
                <w:rFonts w:eastAsia="Times New Roman"/>
                <w:color w:val="000000"/>
                <w:sz w:val="18"/>
                <w:szCs w:val="18"/>
              </w:rPr>
            </w:pPr>
          </w:p>
        </w:tc>
        <w:tc>
          <w:tcPr>
            <w:tcW w:w="558"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143D2145"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34"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0832061F"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6"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022193A1"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5D293C16"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11F30578"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33257F2C"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6"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408C85C3"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69F46E51"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61390984"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642F02F7"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single" w:sz="12" w:space="0" w:color="auto"/>
              <w:left w:val="nil"/>
              <w:bottom w:val="single" w:sz="4" w:space="0" w:color="auto"/>
              <w:right w:val="single" w:sz="4" w:space="0" w:color="auto"/>
            </w:tcBorders>
            <w:shd w:val="clear" w:color="auto" w:fill="auto"/>
            <w:noWrap/>
            <w:tcMar>
              <w:left w:w="28" w:type="dxa"/>
              <w:right w:w="28" w:type="dxa"/>
            </w:tcMar>
            <w:vAlign w:val="bottom"/>
            <w:hideMark/>
          </w:tcPr>
          <w:p w14:paraId="7A919ACA"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single" w:sz="12" w:space="0" w:color="auto"/>
              <w:left w:val="nil"/>
              <w:bottom w:val="single" w:sz="4" w:space="0" w:color="auto"/>
              <w:right w:val="single" w:sz="4" w:space="0" w:color="auto"/>
            </w:tcBorders>
            <w:tcMar>
              <w:left w:w="28" w:type="dxa"/>
              <w:right w:w="28" w:type="dxa"/>
            </w:tcMar>
          </w:tcPr>
          <w:p w14:paraId="3EEC2826" w14:textId="77777777" w:rsidR="00ED7CFF" w:rsidRPr="00314715" w:rsidRDefault="00ED7CFF" w:rsidP="0053519E">
            <w:pPr>
              <w:spacing w:after="0"/>
              <w:rPr>
                <w:rFonts w:eastAsia="Times New Roman"/>
                <w:color w:val="000000"/>
                <w:sz w:val="18"/>
                <w:szCs w:val="18"/>
              </w:rPr>
            </w:pPr>
          </w:p>
        </w:tc>
        <w:tc>
          <w:tcPr>
            <w:tcW w:w="709" w:type="dxa"/>
            <w:tcBorders>
              <w:top w:val="single" w:sz="12" w:space="0" w:color="auto"/>
              <w:left w:val="single" w:sz="4" w:space="0" w:color="auto"/>
              <w:bottom w:val="single" w:sz="4" w:space="0" w:color="auto"/>
              <w:right w:val="single" w:sz="4" w:space="0" w:color="auto"/>
            </w:tcBorders>
            <w:tcMar>
              <w:left w:w="28" w:type="dxa"/>
              <w:right w:w="28" w:type="dxa"/>
            </w:tcMar>
          </w:tcPr>
          <w:p w14:paraId="04CD21E2" w14:textId="77777777" w:rsidR="00ED7CFF" w:rsidRPr="00314715" w:rsidRDefault="00ED7CFF" w:rsidP="0053519E">
            <w:pPr>
              <w:spacing w:after="0"/>
              <w:rPr>
                <w:rFonts w:eastAsia="Times New Roman"/>
                <w:color w:val="000000"/>
                <w:sz w:val="18"/>
                <w:szCs w:val="18"/>
              </w:rPr>
            </w:pPr>
          </w:p>
        </w:tc>
        <w:tc>
          <w:tcPr>
            <w:tcW w:w="567" w:type="dxa"/>
            <w:tcBorders>
              <w:top w:val="single" w:sz="12" w:space="0" w:color="auto"/>
              <w:left w:val="single" w:sz="4" w:space="0" w:color="auto"/>
              <w:bottom w:val="single" w:sz="4" w:space="0" w:color="auto"/>
              <w:right w:val="single" w:sz="4" w:space="0" w:color="auto"/>
            </w:tcBorders>
            <w:tcMar>
              <w:left w:w="28" w:type="dxa"/>
              <w:right w:w="28" w:type="dxa"/>
            </w:tcMar>
          </w:tcPr>
          <w:p w14:paraId="4C999A0A" w14:textId="77777777" w:rsidR="00ED7CFF" w:rsidRPr="00314715" w:rsidRDefault="00ED7CFF" w:rsidP="0053519E">
            <w:pPr>
              <w:spacing w:after="0"/>
              <w:rPr>
                <w:rFonts w:eastAsia="Times New Roman"/>
                <w:color w:val="000000"/>
                <w:sz w:val="18"/>
                <w:szCs w:val="18"/>
              </w:rPr>
            </w:pPr>
          </w:p>
        </w:tc>
        <w:tc>
          <w:tcPr>
            <w:tcW w:w="850" w:type="dxa"/>
            <w:tcBorders>
              <w:top w:val="single" w:sz="12" w:space="0" w:color="auto"/>
              <w:left w:val="single" w:sz="4" w:space="0" w:color="auto"/>
              <w:bottom w:val="single" w:sz="4" w:space="0" w:color="auto"/>
              <w:right w:val="single" w:sz="4" w:space="0" w:color="auto"/>
            </w:tcBorders>
            <w:tcMar>
              <w:left w:w="28" w:type="dxa"/>
              <w:right w:w="28" w:type="dxa"/>
            </w:tcMar>
          </w:tcPr>
          <w:p w14:paraId="3BB761A7" w14:textId="77777777" w:rsidR="00ED7CFF" w:rsidRPr="00314715" w:rsidRDefault="00ED7CFF" w:rsidP="0053519E">
            <w:pPr>
              <w:spacing w:after="0"/>
              <w:rPr>
                <w:rFonts w:eastAsia="Times New Roman"/>
                <w:color w:val="000000"/>
                <w:sz w:val="18"/>
                <w:szCs w:val="18"/>
              </w:rPr>
            </w:pPr>
          </w:p>
        </w:tc>
        <w:tc>
          <w:tcPr>
            <w:tcW w:w="709" w:type="dxa"/>
            <w:tcBorders>
              <w:top w:val="single" w:sz="12" w:space="0" w:color="auto"/>
              <w:left w:val="single" w:sz="4" w:space="0" w:color="auto"/>
              <w:bottom w:val="single" w:sz="4" w:space="0" w:color="auto"/>
              <w:right w:val="single" w:sz="4" w:space="0" w:color="auto"/>
            </w:tcBorders>
            <w:tcMar>
              <w:left w:w="28" w:type="dxa"/>
              <w:right w:w="28" w:type="dxa"/>
            </w:tcMar>
          </w:tcPr>
          <w:p w14:paraId="052A0C5A" w14:textId="77777777" w:rsidR="00ED7CFF" w:rsidRPr="00314715" w:rsidRDefault="00ED7CFF" w:rsidP="0053519E">
            <w:pPr>
              <w:spacing w:after="0"/>
              <w:rPr>
                <w:rFonts w:eastAsia="Times New Roman"/>
                <w:color w:val="000000"/>
                <w:sz w:val="18"/>
                <w:szCs w:val="18"/>
              </w:rPr>
            </w:pPr>
          </w:p>
        </w:tc>
        <w:tc>
          <w:tcPr>
            <w:tcW w:w="567" w:type="dxa"/>
            <w:tcBorders>
              <w:top w:val="single" w:sz="12" w:space="0" w:color="auto"/>
              <w:left w:val="single" w:sz="4" w:space="0" w:color="auto"/>
              <w:bottom w:val="single" w:sz="4" w:space="0" w:color="auto"/>
              <w:right w:val="single" w:sz="4" w:space="0" w:color="auto"/>
            </w:tcBorders>
            <w:tcMar>
              <w:left w:w="28" w:type="dxa"/>
              <w:right w:w="28" w:type="dxa"/>
            </w:tcMar>
          </w:tcPr>
          <w:p w14:paraId="39289384" w14:textId="77777777" w:rsidR="00ED7CFF" w:rsidRPr="00314715" w:rsidRDefault="00ED7CFF" w:rsidP="0053519E">
            <w:pPr>
              <w:spacing w:after="0"/>
              <w:rPr>
                <w:rFonts w:eastAsia="Times New Roman"/>
                <w:color w:val="000000"/>
                <w:sz w:val="18"/>
                <w:szCs w:val="18"/>
              </w:rPr>
            </w:pPr>
          </w:p>
        </w:tc>
        <w:tc>
          <w:tcPr>
            <w:tcW w:w="709" w:type="dxa"/>
            <w:tcBorders>
              <w:top w:val="single" w:sz="12" w:space="0" w:color="auto"/>
              <w:left w:val="single" w:sz="4" w:space="0" w:color="auto"/>
              <w:bottom w:val="single" w:sz="4" w:space="0" w:color="auto"/>
              <w:right w:val="single" w:sz="4" w:space="0" w:color="auto"/>
            </w:tcBorders>
            <w:tcMar>
              <w:left w:w="28" w:type="dxa"/>
              <w:right w:w="28" w:type="dxa"/>
            </w:tcMar>
          </w:tcPr>
          <w:p w14:paraId="64AFF8FB" w14:textId="77777777" w:rsidR="00ED7CFF" w:rsidRPr="00314715" w:rsidRDefault="00ED7CFF" w:rsidP="0053519E">
            <w:pPr>
              <w:spacing w:after="0"/>
              <w:rPr>
                <w:rFonts w:eastAsia="Times New Roman"/>
                <w:color w:val="000000"/>
                <w:sz w:val="18"/>
                <w:szCs w:val="18"/>
              </w:rPr>
            </w:pPr>
          </w:p>
        </w:tc>
        <w:tc>
          <w:tcPr>
            <w:tcW w:w="708" w:type="dxa"/>
            <w:tcBorders>
              <w:top w:val="single" w:sz="12" w:space="0" w:color="auto"/>
              <w:left w:val="single" w:sz="4" w:space="0" w:color="auto"/>
              <w:bottom w:val="single" w:sz="4" w:space="0" w:color="auto"/>
              <w:right w:val="single" w:sz="4" w:space="0" w:color="auto"/>
            </w:tcBorders>
            <w:tcMar>
              <w:left w:w="28" w:type="dxa"/>
              <w:right w:w="28" w:type="dxa"/>
            </w:tcMar>
          </w:tcPr>
          <w:p w14:paraId="4DEFA0B5" w14:textId="77777777" w:rsidR="00ED7CFF" w:rsidRPr="00314715" w:rsidRDefault="00ED7CFF" w:rsidP="0053519E">
            <w:pPr>
              <w:spacing w:after="0"/>
              <w:rPr>
                <w:rFonts w:eastAsia="Times New Roman"/>
                <w:color w:val="000000"/>
                <w:sz w:val="18"/>
                <w:szCs w:val="18"/>
              </w:rPr>
            </w:pPr>
          </w:p>
        </w:tc>
        <w:tc>
          <w:tcPr>
            <w:tcW w:w="567" w:type="dxa"/>
            <w:tcBorders>
              <w:top w:val="single" w:sz="12" w:space="0" w:color="auto"/>
              <w:left w:val="single" w:sz="4" w:space="0" w:color="auto"/>
              <w:bottom w:val="single" w:sz="4" w:space="0" w:color="auto"/>
              <w:right w:val="single" w:sz="12" w:space="0" w:color="auto"/>
            </w:tcBorders>
            <w:shd w:val="clear" w:color="auto" w:fill="auto"/>
            <w:noWrap/>
            <w:tcMar>
              <w:left w:w="28" w:type="dxa"/>
              <w:right w:w="28" w:type="dxa"/>
            </w:tcMar>
            <w:vAlign w:val="bottom"/>
            <w:hideMark/>
          </w:tcPr>
          <w:p w14:paraId="7CF50C54"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r>
      <w:tr w:rsidR="0053519E" w:rsidRPr="00314715" w14:paraId="7B456822" w14:textId="77777777" w:rsidTr="0053519E">
        <w:trPr>
          <w:trHeight w:val="300"/>
          <w:jc w:val="center"/>
        </w:trPr>
        <w:tc>
          <w:tcPr>
            <w:tcW w:w="271"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bottom"/>
            <w:hideMark/>
          </w:tcPr>
          <w:p w14:paraId="37E3A6A5"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27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7CE78D"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26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CBDD5E"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27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F8547C"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130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5DCE041E"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14:paraId="4380E277" w14:textId="77777777" w:rsidR="00ED7CFF" w:rsidRPr="00314715" w:rsidRDefault="00ED7CFF" w:rsidP="0053519E">
            <w:pPr>
              <w:spacing w:after="0"/>
              <w:rPr>
                <w:rFonts w:eastAsia="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27CDAD4" w14:textId="77777777" w:rsidR="00ED7CFF" w:rsidRPr="00314715" w:rsidRDefault="00ED7CFF" w:rsidP="0053519E">
            <w:pPr>
              <w:spacing w:after="0"/>
              <w:rPr>
                <w:rFonts w:eastAsia="Times New Roman"/>
                <w:color w:val="000000"/>
                <w:sz w:val="18"/>
                <w:szCs w:val="18"/>
              </w:rPr>
            </w:pPr>
          </w:p>
        </w:tc>
        <w:tc>
          <w:tcPr>
            <w:tcW w:w="55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E3CA8F"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DEBE19"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2F7902"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4216D9"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73437F"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F12F9C"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BC50A9"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6F26D5"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317F23"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E73FAD"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82A126"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single" w:sz="4" w:space="0" w:color="auto"/>
              <w:left w:val="nil"/>
              <w:bottom w:val="single" w:sz="4" w:space="0" w:color="auto"/>
              <w:right w:val="single" w:sz="4" w:space="0" w:color="auto"/>
            </w:tcBorders>
            <w:tcMar>
              <w:left w:w="28" w:type="dxa"/>
              <w:right w:w="28" w:type="dxa"/>
            </w:tcMar>
          </w:tcPr>
          <w:p w14:paraId="7F6CE559" w14:textId="77777777" w:rsidR="00ED7CFF" w:rsidRPr="00314715" w:rsidRDefault="00ED7CFF" w:rsidP="0053519E">
            <w:pPr>
              <w:spacing w:after="0"/>
              <w:rPr>
                <w:rFonts w:eastAsia="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FA79087" w14:textId="77777777" w:rsidR="00ED7CFF" w:rsidRPr="00314715" w:rsidRDefault="00ED7CFF" w:rsidP="0053519E">
            <w:pPr>
              <w:spacing w:after="0"/>
              <w:rPr>
                <w:rFonts w:eastAsia="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605500" w14:textId="77777777" w:rsidR="00ED7CFF" w:rsidRPr="00314715" w:rsidRDefault="00ED7CFF" w:rsidP="0053519E">
            <w:pPr>
              <w:spacing w:after="0"/>
              <w:rPr>
                <w:rFonts w:eastAsia="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4CA99F31" w14:textId="77777777" w:rsidR="00ED7CFF" w:rsidRPr="00314715" w:rsidRDefault="00ED7CFF" w:rsidP="0053519E">
            <w:pPr>
              <w:spacing w:after="0"/>
              <w:rPr>
                <w:rFonts w:eastAsia="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224CEB80" w14:textId="77777777" w:rsidR="00ED7CFF" w:rsidRPr="00314715" w:rsidRDefault="00ED7CFF" w:rsidP="0053519E">
            <w:pPr>
              <w:spacing w:after="0"/>
              <w:rPr>
                <w:rFonts w:eastAsia="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F35906" w14:textId="77777777" w:rsidR="00ED7CFF" w:rsidRPr="00314715" w:rsidRDefault="00ED7CFF" w:rsidP="0053519E">
            <w:pPr>
              <w:spacing w:after="0"/>
              <w:rPr>
                <w:rFonts w:eastAsia="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41AB3EFB" w14:textId="77777777" w:rsidR="00ED7CFF" w:rsidRPr="00314715" w:rsidRDefault="00ED7CFF" w:rsidP="0053519E">
            <w:pPr>
              <w:spacing w:after="0"/>
              <w:rPr>
                <w:rFonts w:eastAsia="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619BEA24" w14:textId="77777777" w:rsidR="00ED7CFF" w:rsidRPr="00314715" w:rsidRDefault="00ED7CFF" w:rsidP="0053519E">
            <w:pPr>
              <w:spacing w:after="0"/>
              <w:rPr>
                <w:rFonts w:eastAsia="Times New Roman"/>
                <w:color w:val="000000"/>
                <w:sz w:val="18"/>
                <w:szCs w:val="18"/>
              </w:rPr>
            </w:pPr>
          </w:p>
        </w:tc>
        <w:tc>
          <w:tcPr>
            <w:tcW w:w="567" w:type="dxa"/>
            <w:tcBorders>
              <w:top w:val="single" w:sz="4" w:space="0" w:color="auto"/>
              <w:left w:val="single" w:sz="4" w:space="0" w:color="auto"/>
              <w:bottom w:val="single" w:sz="4" w:space="0" w:color="auto"/>
              <w:right w:val="single" w:sz="12" w:space="0" w:color="auto"/>
            </w:tcBorders>
            <w:shd w:val="clear" w:color="auto" w:fill="auto"/>
            <w:noWrap/>
            <w:tcMar>
              <w:left w:w="28" w:type="dxa"/>
              <w:right w:w="28" w:type="dxa"/>
            </w:tcMar>
            <w:vAlign w:val="bottom"/>
            <w:hideMark/>
          </w:tcPr>
          <w:p w14:paraId="35724171"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r>
      <w:tr w:rsidR="0053519E" w:rsidRPr="00314715" w14:paraId="632DC10B" w14:textId="77777777" w:rsidTr="0053519E">
        <w:trPr>
          <w:trHeight w:val="300"/>
          <w:jc w:val="center"/>
        </w:trPr>
        <w:tc>
          <w:tcPr>
            <w:tcW w:w="271" w:type="dxa"/>
            <w:tcBorders>
              <w:top w:val="nil"/>
              <w:left w:val="single" w:sz="12" w:space="0" w:color="auto"/>
              <w:bottom w:val="single" w:sz="12" w:space="0" w:color="auto"/>
              <w:right w:val="single" w:sz="4" w:space="0" w:color="auto"/>
            </w:tcBorders>
            <w:shd w:val="clear" w:color="auto" w:fill="auto"/>
            <w:noWrap/>
            <w:tcMar>
              <w:left w:w="28" w:type="dxa"/>
              <w:right w:w="28" w:type="dxa"/>
            </w:tcMar>
            <w:vAlign w:val="bottom"/>
            <w:hideMark/>
          </w:tcPr>
          <w:p w14:paraId="30B8E99F"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271"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40E7499C"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268"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03FFBF24"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270"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055476EA"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1307" w:type="dxa"/>
            <w:tcBorders>
              <w:top w:val="single" w:sz="4" w:space="0" w:color="auto"/>
              <w:left w:val="nil"/>
              <w:bottom w:val="single" w:sz="12" w:space="0" w:color="auto"/>
              <w:right w:val="single" w:sz="4" w:space="0" w:color="auto"/>
            </w:tcBorders>
            <w:shd w:val="clear" w:color="auto" w:fill="auto"/>
            <w:tcMar>
              <w:left w:w="28" w:type="dxa"/>
              <w:right w:w="28" w:type="dxa"/>
            </w:tcMar>
            <w:vAlign w:val="bottom"/>
            <w:hideMark/>
          </w:tcPr>
          <w:p w14:paraId="14629047"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85" w:type="dxa"/>
            <w:tcBorders>
              <w:top w:val="single" w:sz="4" w:space="0" w:color="auto"/>
              <w:left w:val="single" w:sz="4" w:space="0" w:color="auto"/>
              <w:bottom w:val="single" w:sz="12" w:space="0" w:color="auto"/>
              <w:right w:val="single" w:sz="4" w:space="0" w:color="auto"/>
            </w:tcBorders>
            <w:tcMar>
              <w:left w:w="28" w:type="dxa"/>
              <w:right w:w="28" w:type="dxa"/>
            </w:tcMar>
          </w:tcPr>
          <w:p w14:paraId="2445C026" w14:textId="77777777" w:rsidR="00ED7CFF" w:rsidRPr="00314715" w:rsidRDefault="00ED7CFF" w:rsidP="0053519E">
            <w:pPr>
              <w:spacing w:after="0"/>
              <w:rPr>
                <w:rFonts w:eastAsia="Times New Roman"/>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tcMar>
              <w:left w:w="28" w:type="dxa"/>
              <w:right w:w="28" w:type="dxa"/>
            </w:tcMar>
          </w:tcPr>
          <w:p w14:paraId="22E928CE" w14:textId="77777777" w:rsidR="00ED7CFF" w:rsidRPr="00314715" w:rsidRDefault="00ED7CFF" w:rsidP="0053519E">
            <w:pPr>
              <w:spacing w:after="0"/>
              <w:rPr>
                <w:rFonts w:eastAsia="Times New Roman"/>
                <w:color w:val="000000"/>
                <w:sz w:val="18"/>
                <w:szCs w:val="18"/>
              </w:rPr>
            </w:pPr>
          </w:p>
        </w:tc>
        <w:tc>
          <w:tcPr>
            <w:tcW w:w="558"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65CF26BF"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34"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570E6B44"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6"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5F35EF89"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333340D3"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504AA143"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5A197389"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6"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1D7233B3"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425"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41362734"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558AD32D"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49D444A8"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nil"/>
              <w:left w:val="nil"/>
              <w:bottom w:val="single" w:sz="12" w:space="0" w:color="auto"/>
              <w:right w:val="single" w:sz="4" w:space="0" w:color="auto"/>
            </w:tcBorders>
            <w:shd w:val="clear" w:color="auto" w:fill="auto"/>
            <w:noWrap/>
            <w:tcMar>
              <w:left w:w="28" w:type="dxa"/>
              <w:right w:w="28" w:type="dxa"/>
            </w:tcMar>
            <w:vAlign w:val="bottom"/>
            <w:hideMark/>
          </w:tcPr>
          <w:p w14:paraId="6F5ABCAA"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c>
          <w:tcPr>
            <w:tcW w:w="567" w:type="dxa"/>
            <w:tcBorders>
              <w:top w:val="single" w:sz="4" w:space="0" w:color="auto"/>
              <w:left w:val="nil"/>
              <w:bottom w:val="single" w:sz="12" w:space="0" w:color="auto"/>
              <w:right w:val="single" w:sz="4" w:space="0" w:color="auto"/>
            </w:tcBorders>
            <w:tcMar>
              <w:left w:w="28" w:type="dxa"/>
              <w:right w:w="28" w:type="dxa"/>
            </w:tcMar>
          </w:tcPr>
          <w:p w14:paraId="0704CB95" w14:textId="77777777" w:rsidR="00ED7CFF" w:rsidRPr="00314715" w:rsidRDefault="00ED7CFF" w:rsidP="0053519E">
            <w:pPr>
              <w:spacing w:after="0"/>
              <w:rPr>
                <w:rFonts w:eastAsia="Times New Roman"/>
                <w:color w:val="000000"/>
                <w:sz w:val="18"/>
                <w:szCs w:val="18"/>
              </w:rPr>
            </w:pP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tcPr>
          <w:p w14:paraId="5E02D67D" w14:textId="77777777" w:rsidR="00ED7CFF" w:rsidRPr="00314715" w:rsidRDefault="00ED7CFF" w:rsidP="0053519E">
            <w:pPr>
              <w:spacing w:after="0"/>
              <w:rPr>
                <w:rFonts w:eastAsia="Times New Roman"/>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tcMar>
              <w:left w:w="28" w:type="dxa"/>
              <w:right w:w="28" w:type="dxa"/>
            </w:tcMar>
          </w:tcPr>
          <w:p w14:paraId="2DEB5E91" w14:textId="77777777" w:rsidR="00ED7CFF" w:rsidRPr="00314715" w:rsidRDefault="00ED7CFF" w:rsidP="0053519E">
            <w:pPr>
              <w:spacing w:after="0"/>
              <w:rPr>
                <w:rFonts w:eastAsia="Times New Roman"/>
                <w:color w:val="000000"/>
                <w:sz w:val="18"/>
                <w:szCs w:val="18"/>
              </w:rPr>
            </w:pPr>
          </w:p>
        </w:tc>
        <w:tc>
          <w:tcPr>
            <w:tcW w:w="850" w:type="dxa"/>
            <w:tcBorders>
              <w:top w:val="single" w:sz="4" w:space="0" w:color="auto"/>
              <w:left w:val="single" w:sz="4" w:space="0" w:color="auto"/>
              <w:bottom w:val="single" w:sz="12" w:space="0" w:color="auto"/>
              <w:right w:val="single" w:sz="4" w:space="0" w:color="auto"/>
            </w:tcBorders>
            <w:tcMar>
              <w:left w:w="28" w:type="dxa"/>
              <w:right w:w="28" w:type="dxa"/>
            </w:tcMar>
          </w:tcPr>
          <w:p w14:paraId="39979C65" w14:textId="77777777" w:rsidR="00ED7CFF" w:rsidRPr="00314715" w:rsidRDefault="00ED7CFF" w:rsidP="0053519E">
            <w:pPr>
              <w:spacing w:after="0"/>
              <w:rPr>
                <w:rFonts w:eastAsia="Times New Roman"/>
                <w:color w:val="000000"/>
                <w:sz w:val="18"/>
                <w:szCs w:val="18"/>
              </w:rPr>
            </w:pP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tcPr>
          <w:p w14:paraId="08579F9E" w14:textId="77777777" w:rsidR="00ED7CFF" w:rsidRPr="00314715" w:rsidRDefault="00ED7CFF" w:rsidP="0053519E">
            <w:pPr>
              <w:spacing w:after="0"/>
              <w:rPr>
                <w:rFonts w:eastAsia="Times New Roman"/>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tcMar>
              <w:left w:w="28" w:type="dxa"/>
              <w:right w:w="28" w:type="dxa"/>
            </w:tcMar>
          </w:tcPr>
          <w:p w14:paraId="24932A78" w14:textId="77777777" w:rsidR="00ED7CFF" w:rsidRPr="00314715" w:rsidRDefault="00ED7CFF" w:rsidP="0053519E">
            <w:pPr>
              <w:spacing w:after="0"/>
              <w:rPr>
                <w:rFonts w:eastAsia="Times New Roman"/>
                <w:color w:val="000000"/>
                <w:sz w:val="18"/>
                <w:szCs w:val="18"/>
              </w:rPr>
            </w:pPr>
          </w:p>
        </w:tc>
        <w:tc>
          <w:tcPr>
            <w:tcW w:w="709" w:type="dxa"/>
            <w:tcBorders>
              <w:top w:val="single" w:sz="4" w:space="0" w:color="auto"/>
              <w:left w:val="single" w:sz="4" w:space="0" w:color="auto"/>
              <w:bottom w:val="single" w:sz="12" w:space="0" w:color="auto"/>
              <w:right w:val="single" w:sz="4" w:space="0" w:color="auto"/>
            </w:tcBorders>
            <w:tcMar>
              <w:left w:w="28" w:type="dxa"/>
              <w:right w:w="28" w:type="dxa"/>
            </w:tcMar>
          </w:tcPr>
          <w:p w14:paraId="3CD10EAB" w14:textId="77777777" w:rsidR="00ED7CFF" w:rsidRPr="00314715" w:rsidRDefault="00ED7CFF" w:rsidP="0053519E">
            <w:pPr>
              <w:spacing w:after="0"/>
              <w:rPr>
                <w:rFonts w:eastAsia="Times New Roman"/>
                <w:color w:val="000000"/>
                <w:sz w:val="18"/>
                <w:szCs w:val="18"/>
              </w:rPr>
            </w:pPr>
          </w:p>
        </w:tc>
        <w:tc>
          <w:tcPr>
            <w:tcW w:w="708" w:type="dxa"/>
            <w:tcBorders>
              <w:top w:val="single" w:sz="4" w:space="0" w:color="auto"/>
              <w:left w:val="single" w:sz="4" w:space="0" w:color="auto"/>
              <w:bottom w:val="single" w:sz="12" w:space="0" w:color="auto"/>
              <w:right w:val="single" w:sz="4" w:space="0" w:color="auto"/>
            </w:tcBorders>
            <w:tcMar>
              <w:left w:w="28" w:type="dxa"/>
              <w:right w:w="28" w:type="dxa"/>
            </w:tcMar>
          </w:tcPr>
          <w:p w14:paraId="3B2C7E21" w14:textId="77777777" w:rsidR="00ED7CFF" w:rsidRPr="00314715" w:rsidRDefault="00ED7CFF" w:rsidP="0053519E">
            <w:pPr>
              <w:spacing w:after="0"/>
              <w:rPr>
                <w:rFonts w:eastAsia="Times New Roman"/>
                <w:color w:val="000000"/>
                <w:sz w:val="18"/>
                <w:szCs w:val="18"/>
              </w:rPr>
            </w:pPr>
          </w:p>
        </w:tc>
        <w:tc>
          <w:tcPr>
            <w:tcW w:w="567" w:type="dxa"/>
            <w:tcBorders>
              <w:top w:val="single" w:sz="4" w:space="0" w:color="auto"/>
              <w:left w:val="single" w:sz="4" w:space="0" w:color="auto"/>
              <w:bottom w:val="single" w:sz="12" w:space="0" w:color="auto"/>
              <w:right w:val="single" w:sz="12" w:space="0" w:color="auto"/>
            </w:tcBorders>
            <w:shd w:val="clear" w:color="auto" w:fill="auto"/>
            <w:noWrap/>
            <w:tcMar>
              <w:left w:w="28" w:type="dxa"/>
              <w:right w:w="28" w:type="dxa"/>
            </w:tcMar>
            <w:vAlign w:val="bottom"/>
            <w:hideMark/>
          </w:tcPr>
          <w:p w14:paraId="34EF80D2" w14:textId="77777777" w:rsidR="00ED7CFF" w:rsidRPr="00314715" w:rsidRDefault="00ED7CFF" w:rsidP="0053519E">
            <w:pPr>
              <w:spacing w:after="0"/>
              <w:rPr>
                <w:rFonts w:eastAsia="Times New Roman"/>
                <w:color w:val="000000"/>
                <w:sz w:val="18"/>
                <w:szCs w:val="18"/>
              </w:rPr>
            </w:pPr>
            <w:r w:rsidRPr="00314715">
              <w:rPr>
                <w:rFonts w:eastAsia="Times New Roman"/>
                <w:color w:val="000000"/>
                <w:sz w:val="18"/>
                <w:szCs w:val="18"/>
              </w:rPr>
              <w:t> </w:t>
            </w:r>
          </w:p>
        </w:tc>
      </w:tr>
    </w:tbl>
    <w:p w14:paraId="6D53AB25" w14:textId="77777777" w:rsidR="004B5CFE" w:rsidRPr="00314715" w:rsidRDefault="004B5CFE" w:rsidP="004B5CFE">
      <w:pPr>
        <w:spacing w:before="120" w:after="0"/>
        <w:ind w:firstLine="567"/>
        <w:jc w:val="both"/>
        <w:rPr>
          <w:b/>
          <w:i/>
          <w:sz w:val="20"/>
          <w:szCs w:val="16"/>
        </w:rPr>
      </w:pPr>
    </w:p>
    <w:tbl>
      <w:tblPr>
        <w:tblStyle w:val="TableGrid"/>
        <w:tblW w:w="0" w:type="auto"/>
        <w:tblInd w:w="42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4B5CFE" w:rsidRPr="00314715" w14:paraId="5F77B016" w14:textId="77777777" w:rsidTr="00314715">
        <w:trPr>
          <w:trHeight w:val="49"/>
        </w:trPr>
        <w:tc>
          <w:tcPr>
            <w:tcW w:w="5523" w:type="dxa"/>
          </w:tcPr>
          <w:p w14:paraId="3DD996B7" w14:textId="77777777" w:rsidR="004B5CFE" w:rsidRPr="00314715" w:rsidRDefault="004B5CFE" w:rsidP="00314715">
            <w:pPr>
              <w:jc w:val="both"/>
              <w:rPr>
                <w:rFonts w:ascii="Times New Roman" w:hAnsi="Times New Roman" w:cs="Times New Roman"/>
                <w:sz w:val="12"/>
                <w:szCs w:val="16"/>
                <w:lang w:val="ro-RO"/>
              </w:rPr>
            </w:pPr>
          </w:p>
        </w:tc>
      </w:tr>
    </w:tbl>
    <w:p w14:paraId="0DAB3262" w14:textId="77777777" w:rsidR="00EC7A1D" w:rsidRPr="00314715" w:rsidRDefault="00EC7A1D" w:rsidP="004B5CFE">
      <w:pPr>
        <w:spacing w:before="120" w:after="0"/>
        <w:ind w:firstLine="567"/>
        <w:jc w:val="both"/>
        <w:rPr>
          <w:b/>
          <w:i/>
          <w:sz w:val="20"/>
          <w:szCs w:val="16"/>
        </w:rPr>
      </w:pPr>
      <w:r w:rsidRPr="00314715">
        <w:rPr>
          <w:b/>
          <w:i/>
          <w:sz w:val="20"/>
          <w:szCs w:val="16"/>
        </w:rPr>
        <w:t>Cod – cod unic de unitate</w:t>
      </w:r>
    </w:p>
    <w:p w14:paraId="7BB88CC6" w14:textId="77777777" w:rsidR="00EC7A1D" w:rsidRPr="00314715" w:rsidRDefault="00EC7A1D" w:rsidP="00EC7A1D">
      <w:pPr>
        <w:spacing w:after="0"/>
        <w:ind w:firstLine="567"/>
        <w:jc w:val="both"/>
        <w:rPr>
          <w:b/>
          <w:i/>
          <w:sz w:val="20"/>
          <w:szCs w:val="16"/>
        </w:rPr>
      </w:pPr>
      <w:r w:rsidRPr="00314715">
        <w:rPr>
          <w:b/>
          <w:i/>
          <w:sz w:val="20"/>
          <w:szCs w:val="16"/>
        </w:rPr>
        <w:t>Denumire – denumire societate</w:t>
      </w:r>
      <w:r w:rsidR="00FA0B97" w:rsidRPr="00314715">
        <w:rPr>
          <w:b/>
          <w:i/>
          <w:sz w:val="20"/>
          <w:szCs w:val="16"/>
        </w:rPr>
        <w:t xml:space="preserve">/ </w:t>
      </w:r>
      <w:r w:rsidRPr="00314715">
        <w:rPr>
          <w:b/>
          <w:i/>
          <w:sz w:val="20"/>
          <w:szCs w:val="16"/>
        </w:rPr>
        <w:t>asociație</w:t>
      </w:r>
      <w:r w:rsidR="00FA0B97" w:rsidRPr="00314715">
        <w:rPr>
          <w:b/>
          <w:i/>
          <w:sz w:val="20"/>
          <w:szCs w:val="16"/>
        </w:rPr>
        <w:t xml:space="preserve">/ </w:t>
      </w:r>
      <w:r w:rsidRPr="00314715">
        <w:rPr>
          <w:b/>
          <w:i/>
          <w:sz w:val="20"/>
          <w:szCs w:val="16"/>
        </w:rPr>
        <w:t>fundație</w:t>
      </w:r>
      <w:r w:rsidR="00FA0B97" w:rsidRPr="00314715">
        <w:rPr>
          <w:b/>
          <w:i/>
          <w:sz w:val="20"/>
          <w:szCs w:val="16"/>
        </w:rPr>
        <w:t xml:space="preserve">/ </w:t>
      </w:r>
      <w:r w:rsidRPr="00314715">
        <w:rPr>
          <w:b/>
          <w:i/>
          <w:sz w:val="20"/>
          <w:szCs w:val="16"/>
        </w:rPr>
        <w:t>etc</w:t>
      </w:r>
    </w:p>
    <w:p w14:paraId="71FD8A74" w14:textId="77777777" w:rsidR="00EC7A1D" w:rsidRPr="00314715" w:rsidRDefault="00EC7A1D" w:rsidP="00EC7A1D">
      <w:pPr>
        <w:spacing w:after="0"/>
        <w:ind w:firstLine="567"/>
        <w:jc w:val="both"/>
        <w:rPr>
          <w:b/>
          <w:i/>
          <w:sz w:val="20"/>
          <w:szCs w:val="16"/>
        </w:rPr>
      </w:pPr>
      <w:r w:rsidRPr="00314715">
        <w:rPr>
          <w:b/>
          <w:i/>
          <w:sz w:val="20"/>
          <w:szCs w:val="16"/>
        </w:rPr>
        <w:t>1 – se vor menționa specialitatea</w:t>
      </w:r>
      <w:r w:rsidR="00FA0B97" w:rsidRPr="00314715">
        <w:rPr>
          <w:b/>
          <w:i/>
          <w:sz w:val="20"/>
          <w:szCs w:val="16"/>
        </w:rPr>
        <w:t xml:space="preserve">/ </w:t>
      </w:r>
      <w:r w:rsidRPr="00314715">
        <w:rPr>
          <w:b/>
          <w:i/>
          <w:sz w:val="20"/>
          <w:szCs w:val="16"/>
        </w:rPr>
        <w:t>specialitățile furnizate în cadrul cabinetului cu personalitate juridică</w:t>
      </w:r>
    </w:p>
    <w:p w14:paraId="26B56E2B" w14:textId="77777777" w:rsidR="00EC7A1D" w:rsidRPr="00314715" w:rsidRDefault="00EC7A1D" w:rsidP="00EC7A1D">
      <w:pPr>
        <w:spacing w:after="0"/>
        <w:ind w:firstLine="567"/>
        <w:jc w:val="both"/>
        <w:rPr>
          <w:b/>
          <w:i/>
          <w:sz w:val="20"/>
          <w:szCs w:val="16"/>
        </w:rPr>
      </w:pPr>
      <w:r w:rsidRPr="00314715">
        <w:rPr>
          <w:b/>
          <w:i/>
          <w:sz w:val="20"/>
          <w:szCs w:val="16"/>
        </w:rPr>
        <w:t>2 – se menționează dacă este cabinet</w:t>
      </w:r>
      <w:r w:rsidR="00FA0B97" w:rsidRPr="00314715">
        <w:rPr>
          <w:b/>
          <w:i/>
          <w:sz w:val="20"/>
          <w:szCs w:val="16"/>
        </w:rPr>
        <w:t xml:space="preserve">/ </w:t>
      </w:r>
      <w:r w:rsidRPr="00314715">
        <w:rPr>
          <w:b/>
          <w:i/>
          <w:sz w:val="20"/>
          <w:szCs w:val="16"/>
        </w:rPr>
        <w:t>unitate medicală principal</w:t>
      </w:r>
      <w:r w:rsidR="00FA0B97" w:rsidRPr="00314715">
        <w:rPr>
          <w:b/>
          <w:i/>
          <w:sz w:val="20"/>
          <w:szCs w:val="16"/>
        </w:rPr>
        <w:t xml:space="preserve">/ </w:t>
      </w:r>
      <w:r w:rsidRPr="00314715">
        <w:rPr>
          <w:b/>
          <w:i/>
          <w:sz w:val="20"/>
          <w:szCs w:val="16"/>
        </w:rPr>
        <w:t>principală sau punct de lucru al sediului lucrativ (al cabinetului medical</w:t>
      </w:r>
      <w:r w:rsidR="00FA0B97" w:rsidRPr="00314715">
        <w:rPr>
          <w:b/>
          <w:i/>
          <w:sz w:val="20"/>
          <w:szCs w:val="16"/>
        </w:rPr>
        <w:t xml:space="preserve">/ </w:t>
      </w:r>
      <w:r w:rsidRPr="00314715">
        <w:rPr>
          <w:b/>
          <w:i/>
          <w:sz w:val="20"/>
          <w:szCs w:val="16"/>
        </w:rPr>
        <w:t>unității medicale)</w:t>
      </w:r>
      <w:r w:rsidR="00FA0B97" w:rsidRPr="00314715">
        <w:rPr>
          <w:b/>
          <w:i/>
          <w:sz w:val="20"/>
          <w:szCs w:val="16"/>
        </w:rPr>
        <w:t xml:space="preserve"> </w:t>
      </w:r>
    </w:p>
    <w:p w14:paraId="19501C00" w14:textId="77777777" w:rsidR="00EC7A1D" w:rsidRPr="00314715" w:rsidRDefault="00EC7A1D" w:rsidP="00EC7A1D">
      <w:pPr>
        <w:spacing w:after="0"/>
        <w:ind w:firstLine="567"/>
        <w:jc w:val="both"/>
        <w:rPr>
          <w:b/>
          <w:i/>
          <w:sz w:val="20"/>
          <w:szCs w:val="16"/>
        </w:rPr>
      </w:pPr>
      <w:r w:rsidRPr="00314715">
        <w:rPr>
          <w:b/>
          <w:i/>
          <w:sz w:val="20"/>
          <w:szCs w:val="16"/>
        </w:rPr>
        <w:t>3 – data înființării cabinetului: de ex: 08</w:t>
      </w:r>
      <w:r w:rsidR="00FA0B97" w:rsidRPr="00314715">
        <w:rPr>
          <w:b/>
          <w:i/>
          <w:sz w:val="20"/>
          <w:szCs w:val="16"/>
        </w:rPr>
        <w:t xml:space="preserve">/ </w:t>
      </w:r>
      <w:r w:rsidRPr="00314715">
        <w:rPr>
          <w:b/>
          <w:i/>
          <w:sz w:val="20"/>
          <w:szCs w:val="16"/>
        </w:rPr>
        <w:t>11</w:t>
      </w:r>
      <w:r w:rsidR="00FA0B97" w:rsidRPr="00314715">
        <w:rPr>
          <w:b/>
          <w:i/>
          <w:sz w:val="20"/>
          <w:szCs w:val="16"/>
        </w:rPr>
        <w:t xml:space="preserve">/ </w:t>
      </w:r>
      <w:r w:rsidRPr="00314715">
        <w:rPr>
          <w:b/>
          <w:i/>
          <w:sz w:val="20"/>
          <w:szCs w:val="16"/>
        </w:rPr>
        <w:t>2023</w:t>
      </w:r>
    </w:p>
    <w:p w14:paraId="314EDE34" w14:textId="1B9CEB1E" w:rsidR="00EC7A1D" w:rsidRPr="00314715" w:rsidRDefault="00EC7A1D" w:rsidP="00EC7A1D">
      <w:pPr>
        <w:spacing w:after="0"/>
        <w:ind w:firstLine="567"/>
        <w:jc w:val="both"/>
        <w:rPr>
          <w:b/>
          <w:i/>
          <w:sz w:val="20"/>
          <w:szCs w:val="16"/>
        </w:rPr>
      </w:pPr>
      <w:r w:rsidRPr="00314715">
        <w:rPr>
          <w:b/>
          <w:i/>
          <w:sz w:val="20"/>
          <w:szCs w:val="16"/>
        </w:rPr>
        <w:t>4 – județul</w:t>
      </w:r>
      <w:r w:rsidR="00B41FB6">
        <w:rPr>
          <w:b/>
          <w:i/>
          <w:sz w:val="20"/>
          <w:szCs w:val="16"/>
        </w:rPr>
        <w:t xml:space="preserve"> / sectorul</w:t>
      </w:r>
      <w:r w:rsidRPr="00314715">
        <w:rPr>
          <w:b/>
          <w:i/>
          <w:sz w:val="20"/>
          <w:szCs w:val="16"/>
        </w:rPr>
        <w:t xml:space="preserve"> în care funcționează cabinetul</w:t>
      </w:r>
      <w:r w:rsidR="00FA0B97" w:rsidRPr="00314715">
        <w:rPr>
          <w:b/>
          <w:i/>
          <w:sz w:val="20"/>
          <w:szCs w:val="16"/>
        </w:rPr>
        <w:t xml:space="preserve">/ </w:t>
      </w:r>
      <w:r w:rsidRPr="00314715">
        <w:rPr>
          <w:b/>
          <w:i/>
          <w:sz w:val="20"/>
          <w:szCs w:val="16"/>
        </w:rPr>
        <w:t>sediul lucrativ</w:t>
      </w:r>
    </w:p>
    <w:p w14:paraId="39AF3F31" w14:textId="03209AD5" w:rsidR="00EC7A1D" w:rsidRPr="00314715" w:rsidRDefault="00EC7A1D" w:rsidP="00EC7A1D">
      <w:pPr>
        <w:spacing w:after="0"/>
        <w:ind w:firstLine="567"/>
        <w:jc w:val="both"/>
        <w:rPr>
          <w:b/>
          <w:i/>
          <w:sz w:val="20"/>
          <w:szCs w:val="16"/>
        </w:rPr>
      </w:pPr>
      <w:r w:rsidRPr="00314715">
        <w:rPr>
          <w:b/>
          <w:i/>
          <w:sz w:val="20"/>
          <w:szCs w:val="16"/>
        </w:rPr>
        <w:t>5 – localitatea</w:t>
      </w:r>
      <w:r w:rsidR="00B41FB6">
        <w:rPr>
          <w:b/>
          <w:i/>
          <w:sz w:val="20"/>
          <w:szCs w:val="16"/>
        </w:rPr>
        <w:t xml:space="preserve"> / municipiul</w:t>
      </w:r>
      <w:r w:rsidRPr="00314715">
        <w:rPr>
          <w:b/>
          <w:i/>
          <w:sz w:val="20"/>
          <w:szCs w:val="16"/>
        </w:rPr>
        <w:t xml:space="preserve"> în care funcționează cabinetul medical</w:t>
      </w:r>
      <w:r w:rsidR="00FA0B97" w:rsidRPr="00314715">
        <w:rPr>
          <w:b/>
          <w:i/>
          <w:sz w:val="20"/>
          <w:szCs w:val="16"/>
        </w:rPr>
        <w:t xml:space="preserve">/ </w:t>
      </w:r>
      <w:r w:rsidRPr="00314715">
        <w:rPr>
          <w:b/>
          <w:i/>
          <w:sz w:val="20"/>
          <w:szCs w:val="16"/>
        </w:rPr>
        <w:t>sediul lucrativ</w:t>
      </w:r>
    </w:p>
    <w:p w14:paraId="13180D86" w14:textId="77777777" w:rsidR="00EC7A1D" w:rsidRPr="00314715" w:rsidRDefault="00EC7A1D" w:rsidP="00EC7A1D">
      <w:pPr>
        <w:spacing w:after="0"/>
        <w:ind w:firstLine="567"/>
        <w:jc w:val="both"/>
        <w:rPr>
          <w:b/>
          <w:i/>
          <w:sz w:val="20"/>
          <w:szCs w:val="16"/>
        </w:rPr>
      </w:pPr>
      <w:r w:rsidRPr="00314715">
        <w:rPr>
          <w:b/>
          <w:i/>
          <w:sz w:val="20"/>
          <w:szCs w:val="16"/>
        </w:rPr>
        <w:t>6 – strada unde va funcționa cabinetul medical</w:t>
      </w:r>
      <w:r w:rsidR="00FA0B97" w:rsidRPr="00314715">
        <w:rPr>
          <w:b/>
          <w:i/>
          <w:sz w:val="20"/>
          <w:szCs w:val="16"/>
        </w:rPr>
        <w:t xml:space="preserve">/ </w:t>
      </w:r>
      <w:r w:rsidRPr="00314715">
        <w:rPr>
          <w:b/>
          <w:i/>
          <w:sz w:val="20"/>
          <w:szCs w:val="16"/>
        </w:rPr>
        <w:t>sediul lucrativ</w:t>
      </w:r>
    </w:p>
    <w:p w14:paraId="1CCB958A" w14:textId="77777777" w:rsidR="00EC7A1D" w:rsidRPr="00314715" w:rsidRDefault="00EC7A1D" w:rsidP="00EC7A1D">
      <w:pPr>
        <w:spacing w:after="0"/>
        <w:ind w:firstLine="567"/>
        <w:jc w:val="both"/>
        <w:rPr>
          <w:b/>
          <w:i/>
          <w:sz w:val="20"/>
          <w:szCs w:val="16"/>
        </w:rPr>
      </w:pPr>
      <w:r w:rsidRPr="00314715">
        <w:rPr>
          <w:b/>
          <w:i/>
          <w:sz w:val="20"/>
          <w:szCs w:val="16"/>
        </w:rPr>
        <w:t>7 - numărul de strada</w:t>
      </w:r>
    </w:p>
    <w:p w14:paraId="49348A07" w14:textId="77777777" w:rsidR="00EC7A1D" w:rsidRPr="00314715" w:rsidRDefault="00EC7A1D" w:rsidP="00EC7A1D">
      <w:pPr>
        <w:spacing w:after="0"/>
        <w:ind w:firstLine="567"/>
        <w:jc w:val="both"/>
        <w:rPr>
          <w:b/>
          <w:i/>
          <w:sz w:val="20"/>
          <w:szCs w:val="16"/>
        </w:rPr>
      </w:pPr>
      <w:r w:rsidRPr="00314715">
        <w:rPr>
          <w:b/>
          <w:i/>
          <w:sz w:val="20"/>
          <w:szCs w:val="16"/>
        </w:rPr>
        <w:t>8 - blocul unde funcționează cabinetul medical</w:t>
      </w:r>
      <w:r w:rsidR="00FA0B97" w:rsidRPr="00314715">
        <w:rPr>
          <w:b/>
          <w:i/>
          <w:sz w:val="20"/>
          <w:szCs w:val="16"/>
        </w:rPr>
        <w:t xml:space="preserve">/ </w:t>
      </w:r>
      <w:r w:rsidRPr="00314715">
        <w:rPr>
          <w:b/>
          <w:i/>
          <w:sz w:val="20"/>
          <w:szCs w:val="16"/>
        </w:rPr>
        <w:t>sediul lucrativ</w:t>
      </w:r>
    </w:p>
    <w:p w14:paraId="7F9FFF89" w14:textId="77777777" w:rsidR="00EC7A1D" w:rsidRPr="00314715" w:rsidRDefault="00EC7A1D" w:rsidP="00EC7A1D">
      <w:pPr>
        <w:spacing w:after="0"/>
        <w:ind w:firstLine="567"/>
        <w:jc w:val="both"/>
        <w:rPr>
          <w:b/>
          <w:i/>
          <w:sz w:val="20"/>
          <w:szCs w:val="16"/>
        </w:rPr>
      </w:pPr>
      <w:r w:rsidRPr="00314715">
        <w:rPr>
          <w:b/>
          <w:i/>
          <w:sz w:val="20"/>
          <w:szCs w:val="16"/>
        </w:rPr>
        <w:t>9 – etajul</w:t>
      </w:r>
      <w:r w:rsidR="00FA0B97" w:rsidRPr="00314715">
        <w:rPr>
          <w:b/>
          <w:i/>
          <w:sz w:val="20"/>
          <w:szCs w:val="16"/>
        </w:rPr>
        <w:t xml:space="preserve">/ </w:t>
      </w:r>
      <w:r w:rsidRPr="00314715">
        <w:rPr>
          <w:b/>
          <w:i/>
          <w:sz w:val="20"/>
          <w:szCs w:val="16"/>
        </w:rPr>
        <w:t>parter</w:t>
      </w:r>
    </w:p>
    <w:p w14:paraId="381B3889" w14:textId="77777777" w:rsidR="00EC7A1D" w:rsidRPr="00314715" w:rsidRDefault="00EC7A1D" w:rsidP="00EC7A1D">
      <w:pPr>
        <w:spacing w:after="0"/>
        <w:ind w:firstLine="567"/>
        <w:jc w:val="both"/>
        <w:rPr>
          <w:b/>
          <w:i/>
          <w:sz w:val="20"/>
          <w:szCs w:val="16"/>
        </w:rPr>
      </w:pPr>
      <w:r w:rsidRPr="00314715">
        <w:rPr>
          <w:b/>
          <w:i/>
          <w:sz w:val="20"/>
          <w:szCs w:val="16"/>
        </w:rPr>
        <w:t xml:space="preserve">10 – apartamentul </w:t>
      </w:r>
    </w:p>
    <w:p w14:paraId="0754ACBA" w14:textId="77777777" w:rsidR="00EC7A1D" w:rsidRPr="00314715" w:rsidRDefault="00EC7A1D" w:rsidP="00EC7A1D">
      <w:pPr>
        <w:spacing w:after="0"/>
        <w:ind w:firstLine="567"/>
        <w:jc w:val="both"/>
        <w:rPr>
          <w:b/>
          <w:i/>
          <w:sz w:val="20"/>
          <w:szCs w:val="16"/>
        </w:rPr>
      </w:pPr>
      <w:r w:rsidRPr="00314715">
        <w:rPr>
          <w:b/>
          <w:i/>
          <w:sz w:val="20"/>
          <w:szCs w:val="16"/>
        </w:rPr>
        <w:t>11 - se consemnează codul de parafă a medicului titular al societății</w:t>
      </w:r>
      <w:r w:rsidR="00FA0B97" w:rsidRPr="00314715">
        <w:rPr>
          <w:b/>
          <w:i/>
          <w:sz w:val="20"/>
          <w:szCs w:val="16"/>
        </w:rPr>
        <w:t xml:space="preserve">/ </w:t>
      </w:r>
      <w:r w:rsidR="004B5CFE" w:rsidRPr="00314715">
        <w:rPr>
          <w:b/>
          <w:i/>
          <w:sz w:val="20"/>
          <w:szCs w:val="16"/>
        </w:rPr>
        <w:t>asociației</w:t>
      </w:r>
      <w:r w:rsidR="00FA0B97" w:rsidRPr="00314715">
        <w:rPr>
          <w:b/>
          <w:i/>
          <w:sz w:val="20"/>
          <w:szCs w:val="16"/>
        </w:rPr>
        <w:t xml:space="preserve">/ </w:t>
      </w:r>
      <w:r w:rsidRPr="00314715">
        <w:rPr>
          <w:b/>
          <w:i/>
          <w:sz w:val="20"/>
          <w:szCs w:val="16"/>
        </w:rPr>
        <w:t>fundației</w:t>
      </w:r>
      <w:r w:rsidR="00FA0B97" w:rsidRPr="00314715">
        <w:rPr>
          <w:b/>
          <w:i/>
          <w:sz w:val="20"/>
          <w:szCs w:val="16"/>
        </w:rPr>
        <w:t xml:space="preserve">/ </w:t>
      </w:r>
      <w:r w:rsidRPr="00314715">
        <w:rPr>
          <w:b/>
          <w:i/>
          <w:sz w:val="20"/>
          <w:szCs w:val="16"/>
        </w:rPr>
        <w:t>etc.</w:t>
      </w:r>
    </w:p>
    <w:p w14:paraId="5672FD96" w14:textId="77777777" w:rsidR="00EC7A1D" w:rsidRPr="00314715" w:rsidRDefault="00EC7A1D" w:rsidP="00EC7A1D">
      <w:pPr>
        <w:spacing w:after="0"/>
        <w:ind w:firstLine="567"/>
        <w:jc w:val="both"/>
        <w:rPr>
          <w:b/>
          <w:i/>
          <w:sz w:val="20"/>
          <w:szCs w:val="16"/>
        </w:rPr>
      </w:pPr>
      <w:r w:rsidRPr="00314715">
        <w:rPr>
          <w:b/>
          <w:i/>
          <w:sz w:val="20"/>
          <w:szCs w:val="16"/>
        </w:rPr>
        <w:t>12 – se consemnează numele și prenumele medicului titular al societății</w:t>
      </w:r>
      <w:r w:rsidR="00FA0B97" w:rsidRPr="00314715">
        <w:rPr>
          <w:b/>
          <w:i/>
          <w:sz w:val="20"/>
          <w:szCs w:val="16"/>
        </w:rPr>
        <w:t xml:space="preserve">/ </w:t>
      </w:r>
      <w:r w:rsidR="004B5CFE" w:rsidRPr="00314715">
        <w:rPr>
          <w:b/>
          <w:i/>
          <w:sz w:val="20"/>
          <w:szCs w:val="16"/>
        </w:rPr>
        <w:t>asociației</w:t>
      </w:r>
      <w:r w:rsidR="00FA0B97" w:rsidRPr="00314715">
        <w:rPr>
          <w:b/>
          <w:i/>
          <w:sz w:val="20"/>
          <w:szCs w:val="16"/>
        </w:rPr>
        <w:t xml:space="preserve">/ </w:t>
      </w:r>
      <w:r w:rsidRPr="00314715">
        <w:rPr>
          <w:b/>
          <w:i/>
          <w:sz w:val="20"/>
          <w:szCs w:val="16"/>
        </w:rPr>
        <w:t>fundației</w:t>
      </w:r>
      <w:r w:rsidR="00FA0B97" w:rsidRPr="00314715">
        <w:rPr>
          <w:b/>
          <w:i/>
          <w:sz w:val="20"/>
          <w:szCs w:val="16"/>
        </w:rPr>
        <w:t xml:space="preserve">/ </w:t>
      </w:r>
      <w:r w:rsidRPr="00314715">
        <w:rPr>
          <w:b/>
          <w:i/>
          <w:sz w:val="20"/>
          <w:szCs w:val="16"/>
        </w:rPr>
        <w:t xml:space="preserve">etc </w:t>
      </w:r>
    </w:p>
    <w:p w14:paraId="4AA7459F" w14:textId="77777777" w:rsidR="00F65DDD" w:rsidRPr="00314715" w:rsidRDefault="00F65DDD" w:rsidP="00F65DDD">
      <w:pPr>
        <w:spacing w:after="0"/>
        <w:ind w:firstLine="567"/>
        <w:jc w:val="both"/>
        <w:rPr>
          <w:b/>
          <w:i/>
          <w:sz w:val="20"/>
          <w:szCs w:val="16"/>
        </w:rPr>
      </w:pPr>
      <w:r w:rsidRPr="00314715">
        <w:rPr>
          <w:b/>
          <w:i/>
          <w:sz w:val="20"/>
          <w:szCs w:val="16"/>
        </w:rPr>
        <w:t>13 – se consemnează specialitatea</w:t>
      </w:r>
      <w:r>
        <w:rPr>
          <w:b/>
          <w:i/>
          <w:sz w:val="20"/>
          <w:szCs w:val="16"/>
        </w:rPr>
        <w:t>, supraspecializările obținute, precum și competențele</w:t>
      </w:r>
      <w:r w:rsidRPr="00314715">
        <w:rPr>
          <w:b/>
          <w:i/>
          <w:sz w:val="20"/>
          <w:szCs w:val="16"/>
        </w:rPr>
        <w:t xml:space="preserve"> medicului titular</w:t>
      </w:r>
    </w:p>
    <w:p w14:paraId="0E26CDEE" w14:textId="77777777" w:rsidR="00F65DDD" w:rsidRPr="00314715" w:rsidRDefault="00F65DDD" w:rsidP="00F65DDD">
      <w:pPr>
        <w:spacing w:after="0"/>
        <w:ind w:firstLine="567"/>
        <w:jc w:val="both"/>
        <w:rPr>
          <w:b/>
          <w:i/>
          <w:sz w:val="20"/>
          <w:szCs w:val="16"/>
        </w:rPr>
      </w:pPr>
      <w:r w:rsidRPr="00314715">
        <w:rPr>
          <w:b/>
          <w:i/>
          <w:sz w:val="20"/>
          <w:szCs w:val="16"/>
        </w:rPr>
        <w:t>14 – se consemnează</w:t>
      </w:r>
      <w:r>
        <w:rPr>
          <w:b/>
          <w:i/>
          <w:sz w:val="20"/>
          <w:szCs w:val="16"/>
        </w:rPr>
        <w:t xml:space="preserve"> locul de muncă unde titularul cabinetului are norma de bază, după caz (de ex.: </w:t>
      </w:r>
      <w:r w:rsidRPr="00314715">
        <w:rPr>
          <w:b/>
          <w:i/>
          <w:sz w:val="20"/>
          <w:szCs w:val="16"/>
        </w:rPr>
        <w:t xml:space="preserve"> cabinet medical individual</w:t>
      </w:r>
      <w:r>
        <w:rPr>
          <w:b/>
          <w:i/>
          <w:sz w:val="20"/>
          <w:szCs w:val="16"/>
        </w:rPr>
        <w:t>....</w:t>
      </w:r>
      <w:r w:rsidRPr="00314715">
        <w:rPr>
          <w:b/>
          <w:i/>
          <w:sz w:val="20"/>
          <w:szCs w:val="16"/>
        </w:rPr>
        <w:t xml:space="preserve"> sau Spital Clinic de Urgență Craiova</w:t>
      </w:r>
      <w:r>
        <w:rPr>
          <w:b/>
          <w:i/>
          <w:sz w:val="20"/>
          <w:szCs w:val="16"/>
        </w:rPr>
        <w:t>)</w:t>
      </w:r>
    </w:p>
    <w:p w14:paraId="01B6CCAD" w14:textId="77777777" w:rsidR="00F65DDD" w:rsidRPr="002136E1" w:rsidRDefault="00F65DDD" w:rsidP="00F65DDD">
      <w:pPr>
        <w:pStyle w:val="NormalWeb"/>
        <w:jc w:val="both"/>
        <w:rPr>
          <w:b/>
          <w:i/>
          <w:sz w:val="20"/>
          <w:szCs w:val="16"/>
          <w:lang w:val="pt-BR"/>
        </w:rPr>
      </w:pPr>
      <w:r w:rsidRPr="002136E1">
        <w:rPr>
          <w:b/>
          <w:i/>
          <w:sz w:val="20"/>
          <w:szCs w:val="16"/>
          <w:lang w:val="pt-BR"/>
        </w:rPr>
        <w:lastRenderedPageBreak/>
        <w:t xml:space="preserve"> </w:t>
      </w:r>
      <w:r>
        <w:rPr>
          <w:b/>
          <w:i/>
          <w:sz w:val="20"/>
          <w:szCs w:val="16"/>
          <w:lang w:val="pt-BR"/>
        </w:rPr>
        <w:t xml:space="preserve">          </w:t>
      </w:r>
      <w:r w:rsidRPr="002136E1">
        <w:rPr>
          <w:b/>
          <w:i/>
          <w:sz w:val="20"/>
          <w:szCs w:val="16"/>
          <w:lang w:val="pt-BR"/>
        </w:rPr>
        <w:t xml:space="preserve">15 -– se consemnează cu nume și prenume medicii sau persoanele autorizate pentru furnizarea serviciilor conexe actului medical încadrate cu contract de muncă sau aflate în contract de colaborare (prestări servicii). De asemenea, în cazul  cabinetelor cu obiect secundar de activitate </w:t>
      </w:r>
      <w:r w:rsidRPr="002136E1">
        <w:rPr>
          <w:rStyle w:val="rvts91"/>
          <w:vertAlign w:val="baseline"/>
          <w:lang w:val="pt-BR"/>
        </w:rPr>
        <w:t xml:space="preserve">învăţământ, </w:t>
      </w:r>
      <w:r w:rsidRPr="002136E1">
        <w:rPr>
          <w:rStyle w:val="rvts91"/>
          <w:i/>
          <w:iCs/>
          <w:sz w:val="20"/>
          <w:szCs w:val="20"/>
          <w:vertAlign w:val="baseline"/>
          <w:lang w:val="pt-BR"/>
        </w:rPr>
        <w:t>cercetare, dezvoltare în domeniul medical, se vor menționa perso</w:t>
      </w:r>
      <w:r>
        <w:rPr>
          <w:rStyle w:val="rvts91"/>
          <w:i/>
          <w:iCs/>
          <w:sz w:val="20"/>
          <w:szCs w:val="20"/>
          <w:vertAlign w:val="baseline"/>
          <w:lang w:val="pt-BR"/>
        </w:rPr>
        <w:t>anele cu astfel de specializări/competențe</w:t>
      </w:r>
      <w:r w:rsidRPr="002136E1">
        <w:rPr>
          <w:rStyle w:val="rvts91"/>
          <w:i/>
          <w:iCs/>
          <w:sz w:val="20"/>
          <w:szCs w:val="20"/>
          <w:vertAlign w:val="baseline"/>
          <w:lang w:val="pt-BR"/>
        </w:rPr>
        <w:t>;</w:t>
      </w:r>
    </w:p>
    <w:p w14:paraId="5CD6B893" w14:textId="77777777" w:rsidR="00F65DDD" w:rsidRPr="00314715" w:rsidRDefault="00F65DDD" w:rsidP="00F65DDD">
      <w:pPr>
        <w:spacing w:after="0"/>
        <w:ind w:firstLine="567"/>
        <w:jc w:val="both"/>
        <w:rPr>
          <w:b/>
          <w:i/>
          <w:sz w:val="20"/>
          <w:szCs w:val="16"/>
        </w:rPr>
      </w:pPr>
      <w:r w:rsidRPr="00314715">
        <w:rPr>
          <w:b/>
          <w:i/>
          <w:sz w:val="20"/>
          <w:szCs w:val="16"/>
        </w:rPr>
        <w:t xml:space="preserve">16 – se consemnează </w:t>
      </w:r>
      <w:r>
        <w:rPr>
          <w:b/>
          <w:i/>
          <w:sz w:val="20"/>
          <w:szCs w:val="16"/>
        </w:rPr>
        <w:t xml:space="preserve">specialitatea, supraspecializarea și competențele </w:t>
      </w:r>
      <w:r w:rsidRPr="00D83C1D">
        <w:rPr>
          <w:b/>
          <w:i/>
          <w:sz w:val="20"/>
          <w:szCs w:val="16"/>
          <w:u w:val="single"/>
        </w:rPr>
        <w:t>medicale sau conexe actului medical</w:t>
      </w:r>
      <w:r>
        <w:rPr>
          <w:b/>
          <w:i/>
          <w:sz w:val="20"/>
          <w:szCs w:val="16"/>
        </w:rPr>
        <w:t xml:space="preserve"> ale persoanelor menționate la coloana 15;</w:t>
      </w:r>
    </w:p>
    <w:p w14:paraId="3473D44B" w14:textId="77777777" w:rsidR="00F65DDD" w:rsidRPr="00D83C1D" w:rsidRDefault="00F65DDD" w:rsidP="00F65DDD">
      <w:pPr>
        <w:pStyle w:val="NormalWeb"/>
        <w:jc w:val="both"/>
        <w:rPr>
          <w:iCs/>
          <w:sz w:val="20"/>
          <w:szCs w:val="20"/>
          <w:lang w:val="ro-RO"/>
        </w:rPr>
      </w:pPr>
      <w:r>
        <w:rPr>
          <w:b/>
          <w:i/>
          <w:sz w:val="20"/>
          <w:szCs w:val="16"/>
          <w:lang w:val="ro-RO"/>
        </w:rPr>
        <w:t xml:space="preserve">           </w:t>
      </w:r>
      <w:r w:rsidRPr="00D83C1D">
        <w:rPr>
          <w:b/>
          <w:i/>
          <w:sz w:val="20"/>
          <w:szCs w:val="16"/>
          <w:lang w:val="ro-RO"/>
        </w:rPr>
        <w:t>17 – se completează în cazul cabinetelor cu obiect secundar de activitate</w:t>
      </w:r>
      <w:r w:rsidRPr="00D83C1D">
        <w:rPr>
          <w:b/>
          <w:i/>
          <w:sz w:val="20"/>
          <w:szCs w:val="20"/>
          <w:lang w:val="ro-RO"/>
        </w:rPr>
        <w:t xml:space="preserve"> </w:t>
      </w:r>
      <w:r w:rsidRPr="00D83C1D">
        <w:rPr>
          <w:rStyle w:val="rvts91"/>
          <w:i/>
          <w:sz w:val="20"/>
          <w:szCs w:val="20"/>
          <w:vertAlign w:val="baseline"/>
          <w:lang w:val="ro-RO"/>
        </w:rPr>
        <w:t>învăţământ, cercetare, dezvoltare în domeniul medical</w:t>
      </w:r>
      <w:r w:rsidRPr="00D83C1D">
        <w:rPr>
          <w:rStyle w:val="rvts91"/>
          <w:iCs/>
          <w:sz w:val="20"/>
          <w:szCs w:val="20"/>
          <w:vertAlign w:val="baseline"/>
          <w:lang w:val="ro-RO"/>
        </w:rPr>
        <w:t>;</w:t>
      </w:r>
    </w:p>
    <w:p w14:paraId="5AA41983" w14:textId="77777777" w:rsidR="00F65DDD" w:rsidRPr="00314715" w:rsidRDefault="00F65DDD" w:rsidP="00F65DDD">
      <w:pPr>
        <w:spacing w:after="0"/>
        <w:ind w:firstLine="567"/>
        <w:jc w:val="both"/>
        <w:rPr>
          <w:b/>
          <w:i/>
          <w:sz w:val="20"/>
          <w:szCs w:val="16"/>
        </w:rPr>
      </w:pPr>
      <w:r w:rsidRPr="00314715">
        <w:rPr>
          <w:b/>
          <w:i/>
          <w:sz w:val="20"/>
          <w:szCs w:val="16"/>
        </w:rPr>
        <w:t xml:space="preserve">18 – se consemnează </w:t>
      </w:r>
      <w:r>
        <w:rPr>
          <w:b/>
          <w:i/>
          <w:sz w:val="20"/>
          <w:szCs w:val="16"/>
        </w:rPr>
        <w:t>locul de muncă unde persoanele menționate în coloana a 15-a își au norma de bază, după caz;</w:t>
      </w:r>
    </w:p>
    <w:p w14:paraId="64738F61" w14:textId="77777777" w:rsidR="00F65DDD" w:rsidRPr="00314715" w:rsidRDefault="00F65DDD" w:rsidP="00F65DDD">
      <w:pPr>
        <w:spacing w:after="0"/>
        <w:ind w:firstLine="567"/>
        <w:jc w:val="both"/>
        <w:rPr>
          <w:b/>
          <w:i/>
          <w:sz w:val="20"/>
          <w:szCs w:val="16"/>
        </w:rPr>
      </w:pPr>
      <w:r w:rsidRPr="00314715">
        <w:rPr>
          <w:b/>
          <w:i/>
          <w:sz w:val="20"/>
          <w:szCs w:val="16"/>
        </w:rPr>
        <w:t xml:space="preserve">19 – se consemnează </w:t>
      </w:r>
      <w:r>
        <w:rPr>
          <w:b/>
          <w:i/>
          <w:sz w:val="20"/>
          <w:szCs w:val="16"/>
        </w:rPr>
        <w:t>data suspendării activității cabinetului medical, după caz;</w:t>
      </w:r>
    </w:p>
    <w:p w14:paraId="40505F72" w14:textId="77777777" w:rsidR="00F65DDD" w:rsidRPr="00314715" w:rsidRDefault="00F65DDD" w:rsidP="00F65DDD">
      <w:pPr>
        <w:spacing w:after="0"/>
        <w:ind w:firstLine="567"/>
        <w:jc w:val="both"/>
        <w:rPr>
          <w:b/>
          <w:i/>
          <w:sz w:val="20"/>
          <w:szCs w:val="16"/>
        </w:rPr>
      </w:pPr>
      <w:r w:rsidRPr="00314715">
        <w:rPr>
          <w:b/>
          <w:i/>
          <w:sz w:val="20"/>
          <w:szCs w:val="16"/>
        </w:rPr>
        <w:t xml:space="preserve">20 -–se consemnează </w:t>
      </w:r>
      <w:r>
        <w:rPr>
          <w:b/>
          <w:i/>
          <w:sz w:val="20"/>
          <w:szCs w:val="16"/>
        </w:rPr>
        <w:t>data desființării cabinetului medical, după caz;</w:t>
      </w:r>
    </w:p>
    <w:p w14:paraId="666A5EC5" w14:textId="77777777" w:rsidR="00F65DDD" w:rsidRPr="00314715" w:rsidRDefault="00F65DDD" w:rsidP="00F65DDD">
      <w:pPr>
        <w:spacing w:after="0"/>
        <w:ind w:firstLine="567"/>
        <w:jc w:val="both"/>
        <w:rPr>
          <w:b/>
          <w:i/>
          <w:sz w:val="20"/>
          <w:szCs w:val="16"/>
        </w:rPr>
      </w:pPr>
      <w:r w:rsidRPr="00314715">
        <w:rPr>
          <w:b/>
          <w:i/>
          <w:sz w:val="20"/>
          <w:szCs w:val="16"/>
        </w:rPr>
        <w:t xml:space="preserve">21 – se consemnează </w:t>
      </w:r>
      <w:r>
        <w:rPr>
          <w:b/>
          <w:i/>
          <w:sz w:val="20"/>
          <w:szCs w:val="16"/>
        </w:rPr>
        <w:t>datele contact ale cabinetului medical. În cazul cabinetelor de medicina muncii fără personalitate juridică, se vor menționa și datele de identificare si de contact ale persoanei juridice în cadrul căreia este înființat cabinetul de medicina muncii pentru angajații proprii.</w:t>
      </w:r>
    </w:p>
    <w:p w14:paraId="19C29AEA" w14:textId="1F0AFB1F" w:rsidR="00F65DDD" w:rsidRPr="00314715" w:rsidRDefault="00F65DDD" w:rsidP="00F65DDD">
      <w:pPr>
        <w:spacing w:after="0"/>
        <w:ind w:firstLine="567"/>
        <w:jc w:val="both"/>
        <w:rPr>
          <w:b/>
          <w:i/>
          <w:sz w:val="20"/>
          <w:szCs w:val="16"/>
        </w:rPr>
      </w:pPr>
      <w:r w:rsidRPr="00314715">
        <w:rPr>
          <w:b/>
          <w:i/>
          <w:sz w:val="20"/>
          <w:szCs w:val="16"/>
        </w:rPr>
        <w:t>22 – observații – se va menționa</w:t>
      </w:r>
      <w:r>
        <w:rPr>
          <w:b/>
          <w:i/>
          <w:sz w:val="20"/>
          <w:szCs w:val="16"/>
        </w:rPr>
        <w:t xml:space="preserve"> forma de administrare (de ex: cabinet privat)</w:t>
      </w:r>
      <w:r w:rsidR="001E5738">
        <w:rPr>
          <w:b/>
          <w:i/>
          <w:sz w:val="20"/>
          <w:szCs w:val="16"/>
        </w:rPr>
        <w:t xml:space="preserve"> precum și alte observații, după caz</w:t>
      </w:r>
      <w:r>
        <w:rPr>
          <w:b/>
          <w:i/>
          <w:sz w:val="20"/>
          <w:szCs w:val="16"/>
        </w:rPr>
        <w:t>.</w:t>
      </w:r>
    </w:p>
    <w:p w14:paraId="59BDB356" w14:textId="77777777" w:rsidR="00F65DDD" w:rsidRPr="00314715" w:rsidRDefault="00F65DDD" w:rsidP="00F65DDD">
      <w:pPr>
        <w:spacing w:after="0"/>
        <w:ind w:firstLine="567"/>
        <w:jc w:val="both"/>
        <w:rPr>
          <w:b/>
          <w:i/>
          <w:sz w:val="20"/>
          <w:szCs w:val="16"/>
        </w:rPr>
      </w:pPr>
    </w:p>
    <w:p w14:paraId="5D95CA26" w14:textId="77777777" w:rsidR="00F65DDD" w:rsidRPr="00314715" w:rsidRDefault="00F65DDD" w:rsidP="00F65DDD">
      <w:pPr>
        <w:spacing w:after="0"/>
        <w:ind w:firstLine="567"/>
        <w:jc w:val="both"/>
        <w:rPr>
          <w:b/>
          <w:i/>
          <w:sz w:val="20"/>
          <w:szCs w:val="16"/>
        </w:rPr>
      </w:pPr>
      <w:r w:rsidRPr="00314715">
        <w:rPr>
          <w:b/>
          <w:i/>
          <w:sz w:val="20"/>
          <w:szCs w:val="16"/>
        </w:rPr>
        <w:t>Notă1: punctele 4 – se completează integral, unde nu sunt date (de ex. bloc sau etaj – se consemnează 0)</w:t>
      </w:r>
    </w:p>
    <w:p w14:paraId="567900D3" w14:textId="77777777" w:rsidR="00F65DDD" w:rsidRPr="00314715" w:rsidRDefault="00F65DDD" w:rsidP="00F65DDD">
      <w:pPr>
        <w:spacing w:after="0"/>
        <w:ind w:firstLine="567"/>
        <w:jc w:val="both"/>
        <w:rPr>
          <w:b/>
          <w:i/>
          <w:sz w:val="20"/>
          <w:szCs w:val="16"/>
        </w:rPr>
      </w:pPr>
      <w:r w:rsidRPr="00314715">
        <w:rPr>
          <w:b/>
          <w:i/>
          <w:sz w:val="20"/>
          <w:szCs w:val="16"/>
        </w:rPr>
        <w:t xml:space="preserve">Notă2: la punctele </w:t>
      </w:r>
      <w:r>
        <w:rPr>
          <w:b/>
          <w:i/>
          <w:sz w:val="20"/>
          <w:szCs w:val="16"/>
        </w:rPr>
        <w:t>13</w:t>
      </w:r>
      <w:r w:rsidRPr="00314715">
        <w:rPr>
          <w:b/>
          <w:i/>
          <w:sz w:val="20"/>
          <w:szCs w:val="16"/>
        </w:rPr>
        <w:t xml:space="preserve"> și </w:t>
      </w:r>
      <w:r>
        <w:rPr>
          <w:b/>
          <w:i/>
          <w:sz w:val="20"/>
          <w:szCs w:val="16"/>
        </w:rPr>
        <w:t>16</w:t>
      </w:r>
      <w:r w:rsidRPr="00314715">
        <w:rPr>
          <w:b/>
          <w:i/>
          <w:sz w:val="20"/>
          <w:szCs w:val="16"/>
        </w:rPr>
        <w:t xml:space="preserve">, în cazul în care medicul titular sau medicul angajat sau cu contract de prestări servicii are mai multe supraspecializări care se exercită în cadrul cabinetului, cabinetul se va nota (înregistra) pentru fiecare specialitate, datele prevăzute </w:t>
      </w:r>
      <w:r>
        <w:rPr>
          <w:b/>
          <w:i/>
          <w:sz w:val="20"/>
          <w:szCs w:val="16"/>
        </w:rPr>
        <w:t>în coloanele</w:t>
      </w:r>
      <w:r w:rsidRPr="00314715">
        <w:rPr>
          <w:b/>
          <w:i/>
          <w:sz w:val="20"/>
          <w:szCs w:val="16"/>
        </w:rPr>
        <w:t xml:space="preserve"> cod-denumire</w:t>
      </w:r>
      <w:r>
        <w:rPr>
          <w:b/>
          <w:i/>
          <w:sz w:val="20"/>
          <w:szCs w:val="16"/>
        </w:rPr>
        <w:t xml:space="preserve">, precum și în coloanele </w:t>
      </w:r>
      <w:r w:rsidRPr="00314715">
        <w:rPr>
          <w:b/>
          <w:i/>
          <w:sz w:val="20"/>
          <w:szCs w:val="16"/>
        </w:rPr>
        <w:t>1- 12</w:t>
      </w:r>
      <w:r>
        <w:rPr>
          <w:b/>
          <w:i/>
          <w:sz w:val="20"/>
          <w:szCs w:val="16"/>
        </w:rPr>
        <w:t>, 14, 15, 18-22</w:t>
      </w:r>
      <w:r w:rsidRPr="00314715">
        <w:rPr>
          <w:b/>
          <w:i/>
          <w:sz w:val="20"/>
          <w:szCs w:val="16"/>
        </w:rPr>
        <w:t xml:space="preserve"> rămân neschimbate </w:t>
      </w:r>
    </w:p>
    <w:p w14:paraId="7B218381" w14:textId="77777777" w:rsidR="00F65DDD" w:rsidRPr="00314715" w:rsidRDefault="00F65DDD" w:rsidP="00F65DDD">
      <w:pPr>
        <w:spacing w:after="0"/>
        <w:ind w:firstLine="567"/>
        <w:jc w:val="both"/>
        <w:rPr>
          <w:b/>
          <w:i/>
          <w:sz w:val="20"/>
          <w:szCs w:val="16"/>
        </w:rPr>
      </w:pPr>
      <w:r w:rsidRPr="00314715">
        <w:rPr>
          <w:b/>
          <w:i/>
          <w:sz w:val="20"/>
          <w:szCs w:val="16"/>
        </w:rPr>
        <w:t xml:space="preserve">Notă </w:t>
      </w:r>
      <w:r>
        <w:rPr>
          <w:b/>
          <w:i/>
          <w:sz w:val="20"/>
          <w:szCs w:val="16"/>
        </w:rPr>
        <w:t>3</w:t>
      </w:r>
      <w:r w:rsidRPr="00314715">
        <w:rPr>
          <w:b/>
          <w:i/>
          <w:sz w:val="20"/>
          <w:szCs w:val="16"/>
        </w:rPr>
        <w:t xml:space="preserve">: în cazul în care cabinetul are mai mulți medici angajați sau medici aflați în contract de prestări servicii, cabinetul se va nota (înregistra) pentru fiecare medic în parte, iar datele prevăzute </w:t>
      </w:r>
      <w:r>
        <w:rPr>
          <w:b/>
          <w:i/>
          <w:sz w:val="20"/>
          <w:szCs w:val="16"/>
        </w:rPr>
        <w:t>în coloanele</w:t>
      </w:r>
      <w:r w:rsidRPr="00314715">
        <w:rPr>
          <w:b/>
          <w:i/>
          <w:sz w:val="20"/>
          <w:szCs w:val="16"/>
        </w:rPr>
        <w:t xml:space="preserve"> cod-denumire</w:t>
      </w:r>
      <w:r>
        <w:rPr>
          <w:b/>
          <w:i/>
          <w:sz w:val="20"/>
          <w:szCs w:val="16"/>
        </w:rPr>
        <w:t xml:space="preserve">; precum și în coloanele </w:t>
      </w:r>
      <w:r w:rsidRPr="00314715">
        <w:rPr>
          <w:b/>
          <w:i/>
          <w:sz w:val="20"/>
          <w:szCs w:val="16"/>
        </w:rPr>
        <w:t xml:space="preserve">1 </w:t>
      </w:r>
      <w:r>
        <w:rPr>
          <w:b/>
          <w:i/>
          <w:sz w:val="20"/>
          <w:szCs w:val="16"/>
        </w:rPr>
        <w:t>– 14 și 18 - 22</w:t>
      </w:r>
      <w:r w:rsidRPr="00314715">
        <w:rPr>
          <w:b/>
          <w:i/>
          <w:sz w:val="20"/>
          <w:szCs w:val="16"/>
        </w:rPr>
        <w:t xml:space="preserve"> rămân neschimbate</w:t>
      </w:r>
    </w:p>
    <w:p w14:paraId="4FBED86F" w14:textId="77777777" w:rsidR="00F65DDD" w:rsidRPr="00314715" w:rsidRDefault="00F65DDD" w:rsidP="00F65DDD">
      <w:pPr>
        <w:pStyle w:val="rvps1"/>
        <w:shd w:val="clear" w:color="auto" w:fill="FFFFFF"/>
        <w:ind w:firstLine="567"/>
        <w:jc w:val="both"/>
        <w:rPr>
          <w:b/>
          <w:i/>
          <w:sz w:val="20"/>
          <w:szCs w:val="16"/>
          <w:lang w:val="ro-RO"/>
        </w:rPr>
      </w:pPr>
      <w:r w:rsidRPr="00314715">
        <w:rPr>
          <w:b/>
          <w:i/>
          <w:sz w:val="20"/>
          <w:szCs w:val="16"/>
          <w:lang w:val="ro-RO"/>
        </w:rPr>
        <w:t xml:space="preserve">Notă </w:t>
      </w:r>
      <w:r>
        <w:rPr>
          <w:b/>
          <w:i/>
          <w:sz w:val="20"/>
          <w:szCs w:val="16"/>
          <w:lang w:val="ro-RO"/>
        </w:rPr>
        <w:t>4</w:t>
      </w:r>
      <w:r w:rsidRPr="00314715">
        <w:rPr>
          <w:b/>
          <w:i/>
          <w:sz w:val="20"/>
          <w:szCs w:val="16"/>
          <w:lang w:val="ro-RO"/>
        </w:rPr>
        <w:t xml:space="preserve"> : DATELE SE COMPLETEAZĂ CU MAJUSCULE, CU DIACRITICE</w:t>
      </w:r>
    </w:p>
    <w:p w14:paraId="585E2411" w14:textId="77777777" w:rsidR="00EC7A1D" w:rsidRPr="00314715" w:rsidRDefault="00EC7A1D" w:rsidP="00EC7A1D">
      <w:pPr>
        <w:spacing w:after="0"/>
        <w:ind w:firstLine="567"/>
        <w:jc w:val="both"/>
        <w:rPr>
          <w:b/>
          <w:i/>
          <w:sz w:val="20"/>
          <w:szCs w:val="16"/>
        </w:rPr>
      </w:pPr>
    </w:p>
    <w:p w14:paraId="06787563" w14:textId="036D3268" w:rsidR="00EC7A1D" w:rsidRPr="00314715" w:rsidRDefault="00EC7A1D" w:rsidP="00B41FB6">
      <w:pPr>
        <w:pStyle w:val="rvps1"/>
        <w:shd w:val="clear" w:color="auto" w:fill="FFFFFF"/>
        <w:rPr>
          <w:rFonts w:eastAsia="Times New Roman"/>
          <w:b/>
          <w:sz w:val="36"/>
          <w:szCs w:val="25"/>
          <w:u w:val="single"/>
        </w:rPr>
      </w:pPr>
      <w:r w:rsidRPr="00314715">
        <w:rPr>
          <w:rFonts w:eastAsia="Times New Roman"/>
          <w:b/>
          <w:sz w:val="36"/>
          <w:szCs w:val="25"/>
          <w:u w:val="single"/>
          <w:lang w:val="ro-RO"/>
        </w:rPr>
        <w:tab/>
      </w:r>
      <w:r w:rsidRPr="00314715">
        <w:rPr>
          <w:rFonts w:eastAsia="Times New Roman"/>
          <w:b/>
          <w:sz w:val="36"/>
          <w:szCs w:val="25"/>
          <w:u w:val="single"/>
          <w:lang w:val="ro-RO"/>
        </w:rPr>
        <w:tab/>
      </w:r>
      <w:r w:rsidRPr="00314715">
        <w:rPr>
          <w:rFonts w:eastAsia="Times New Roman"/>
          <w:b/>
          <w:sz w:val="36"/>
          <w:szCs w:val="25"/>
          <w:u w:val="single"/>
          <w:lang w:val="ro-RO"/>
        </w:rPr>
        <w:tab/>
      </w:r>
    </w:p>
    <w:sectPr w:rsidR="00EC7A1D" w:rsidRPr="00314715" w:rsidSect="00B41FB6">
      <w:type w:val="continuous"/>
      <w:pgSz w:w="16840" w:h="11907" w:orient="landscape" w:code="9"/>
      <w:pgMar w:top="426"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476D" w14:textId="77777777" w:rsidR="00340EE8" w:rsidRDefault="00340EE8" w:rsidP="00DF5675">
      <w:pPr>
        <w:spacing w:after="0"/>
      </w:pPr>
      <w:r>
        <w:separator/>
      </w:r>
    </w:p>
  </w:endnote>
  <w:endnote w:type="continuationSeparator" w:id="0">
    <w:p w14:paraId="6FBFC9E7" w14:textId="77777777" w:rsidR="00340EE8" w:rsidRDefault="00340EE8" w:rsidP="00DF56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94965349"/>
      <w:docPartObj>
        <w:docPartGallery w:val="Page Numbers (Bottom of Page)"/>
        <w:docPartUnique/>
      </w:docPartObj>
    </w:sdtPr>
    <w:sdtContent>
      <w:sdt>
        <w:sdtPr>
          <w:rPr>
            <w:sz w:val="18"/>
            <w:szCs w:val="18"/>
          </w:rPr>
          <w:id w:val="1816761176"/>
          <w:docPartObj>
            <w:docPartGallery w:val="Page Numbers (Top of Page)"/>
            <w:docPartUnique/>
          </w:docPartObj>
        </w:sdtPr>
        <w:sdtContent>
          <w:p w14:paraId="1D6C5A52" w14:textId="77777777" w:rsidR="009459FF" w:rsidRPr="00E956E0" w:rsidRDefault="009459FF" w:rsidP="00DF5675">
            <w:pPr>
              <w:pStyle w:val="Footer"/>
              <w:spacing w:before="120"/>
              <w:jc w:val="center"/>
              <w:rPr>
                <w:sz w:val="18"/>
                <w:szCs w:val="18"/>
              </w:rPr>
            </w:pPr>
            <w:r w:rsidRPr="00E956E0">
              <w:rPr>
                <w:sz w:val="18"/>
                <w:szCs w:val="18"/>
              </w:rPr>
              <w:t xml:space="preserve">Pagină </w:t>
            </w:r>
            <w:r w:rsidRPr="00E956E0">
              <w:rPr>
                <w:b/>
                <w:bCs/>
                <w:sz w:val="18"/>
                <w:szCs w:val="18"/>
              </w:rPr>
              <w:fldChar w:fldCharType="begin"/>
            </w:r>
            <w:r w:rsidRPr="00E956E0">
              <w:rPr>
                <w:b/>
                <w:bCs/>
                <w:sz w:val="18"/>
                <w:szCs w:val="18"/>
              </w:rPr>
              <w:instrText>PAGE</w:instrText>
            </w:r>
            <w:r w:rsidRPr="00E956E0">
              <w:rPr>
                <w:b/>
                <w:bCs/>
                <w:sz w:val="18"/>
                <w:szCs w:val="18"/>
              </w:rPr>
              <w:fldChar w:fldCharType="separate"/>
            </w:r>
            <w:r w:rsidR="00836204">
              <w:rPr>
                <w:b/>
                <w:bCs/>
                <w:noProof/>
                <w:sz w:val="18"/>
                <w:szCs w:val="18"/>
              </w:rPr>
              <w:t>2</w:t>
            </w:r>
            <w:r w:rsidRPr="00E956E0">
              <w:rPr>
                <w:b/>
                <w:bCs/>
                <w:sz w:val="18"/>
                <w:szCs w:val="18"/>
              </w:rPr>
              <w:fldChar w:fldCharType="end"/>
            </w:r>
            <w:r w:rsidRPr="00E956E0">
              <w:rPr>
                <w:sz w:val="18"/>
                <w:szCs w:val="18"/>
              </w:rPr>
              <w:t xml:space="preserve"> din </w:t>
            </w:r>
            <w:r w:rsidRPr="00E956E0">
              <w:rPr>
                <w:b/>
                <w:bCs/>
                <w:sz w:val="18"/>
                <w:szCs w:val="18"/>
              </w:rPr>
              <w:fldChar w:fldCharType="begin"/>
            </w:r>
            <w:r w:rsidRPr="00E956E0">
              <w:rPr>
                <w:b/>
                <w:bCs/>
                <w:sz w:val="18"/>
                <w:szCs w:val="18"/>
              </w:rPr>
              <w:instrText>NUMPAGES</w:instrText>
            </w:r>
            <w:r w:rsidRPr="00E956E0">
              <w:rPr>
                <w:b/>
                <w:bCs/>
                <w:sz w:val="18"/>
                <w:szCs w:val="18"/>
              </w:rPr>
              <w:fldChar w:fldCharType="separate"/>
            </w:r>
            <w:r w:rsidR="00836204">
              <w:rPr>
                <w:b/>
                <w:bCs/>
                <w:noProof/>
                <w:sz w:val="18"/>
                <w:szCs w:val="18"/>
              </w:rPr>
              <w:t>4</w:t>
            </w:r>
            <w:r w:rsidRPr="00E956E0">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78302073"/>
      <w:docPartObj>
        <w:docPartGallery w:val="Page Numbers (Bottom of Page)"/>
        <w:docPartUnique/>
      </w:docPartObj>
    </w:sdtPr>
    <w:sdtContent>
      <w:sdt>
        <w:sdtPr>
          <w:rPr>
            <w:sz w:val="18"/>
            <w:szCs w:val="18"/>
          </w:rPr>
          <w:id w:val="2111542896"/>
          <w:docPartObj>
            <w:docPartGallery w:val="Page Numbers (Top of Page)"/>
            <w:docPartUnique/>
          </w:docPartObj>
        </w:sdtPr>
        <w:sdtContent>
          <w:p w14:paraId="698ADADC" w14:textId="77777777" w:rsidR="009459FF" w:rsidRPr="00E956E0" w:rsidRDefault="009459FF" w:rsidP="00DF5675">
            <w:pPr>
              <w:pStyle w:val="Footer"/>
              <w:spacing w:before="120"/>
              <w:jc w:val="center"/>
              <w:rPr>
                <w:sz w:val="18"/>
                <w:szCs w:val="18"/>
              </w:rPr>
            </w:pPr>
            <w:r w:rsidRPr="00E956E0">
              <w:rPr>
                <w:sz w:val="18"/>
                <w:szCs w:val="18"/>
              </w:rPr>
              <w:t xml:space="preserve">Pagină </w:t>
            </w:r>
            <w:r w:rsidRPr="00E956E0">
              <w:rPr>
                <w:b/>
                <w:bCs/>
                <w:sz w:val="18"/>
                <w:szCs w:val="18"/>
              </w:rPr>
              <w:fldChar w:fldCharType="begin"/>
            </w:r>
            <w:r w:rsidRPr="00E956E0">
              <w:rPr>
                <w:b/>
                <w:bCs/>
                <w:sz w:val="18"/>
                <w:szCs w:val="18"/>
              </w:rPr>
              <w:instrText>PAGE</w:instrText>
            </w:r>
            <w:r w:rsidRPr="00E956E0">
              <w:rPr>
                <w:b/>
                <w:bCs/>
                <w:sz w:val="18"/>
                <w:szCs w:val="18"/>
              </w:rPr>
              <w:fldChar w:fldCharType="separate"/>
            </w:r>
            <w:r>
              <w:rPr>
                <w:b/>
                <w:bCs/>
                <w:noProof/>
                <w:sz w:val="18"/>
                <w:szCs w:val="18"/>
              </w:rPr>
              <w:t>40</w:t>
            </w:r>
            <w:r w:rsidRPr="00E956E0">
              <w:rPr>
                <w:b/>
                <w:bCs/>
                <w:sz w:val="18"/>
                <w:szCs w:val="18"/>
              </w:rPr>
              <w:fldChar w:fldCharType="end"/>
            </w:r>
            <w:r w:rsidRPr="00E956E0">
              <w:rPr>
                <w:sz w:val="18"/>
                <w:szCs w:val="18"/>
              </w:rPr>
              <w:t xml:space="preserve"> din </w:t>
            </w:r>
            <w:r w:rsidRPr="00E956E0">
              <w:rPr>
                <w:b/>
                <w:bCs/>
                <w:sz w:val="18"/>
                <w:szCs w:val="18"/>
              </w:rPr>
              <w:fldChar w:fldCharType="begin"/>
            </w:r>
            <w:r w:rsidRPr="00E956E0">
              <w:rPr>
                <w:b/>
                <w:bCs/>
                <w:sz w:val="18"/>
                <w:szCs w:val="18"/>
              </w:rPr>
              <w:instrText>NUMPAGES</w:instrText>
            </w:r>
            <w:r w:rsidRPr="00E956E0">
              <w:rPr>
                <w:b/>
                <w:bCs/>
                <w:sz w:val="18"/>
                <w:szCs w:val="18"/>
              </w:rPr>
              <w:fldChar w:fldCharType="separate"/>
            </w:r>
            <w:r>
              <w:rPr>
                <w:b/>
                <w:bCs/>
                <w:noProof/>
                <w:sz w:val="18"/>
                <w:szCs w:val="18"/>
              </w:rPr>
              <w:t>47</w:t>
            </w:r>
            <w:r w:rsidRPr="00E956E0">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FE9C" w14:textId="77777777" w:rsidR="00340EE8" w:rsidRDefault="00340EE8" w:rsidP="00DF5675">
      <w:pPr>
        <w:spacing w:after="0"/>
      </w:pPr>
      <w:r>
        <w:separator/>
      </w:r>
    </w:p>
  </w:footnote>
  <w:footnote w:type="continuationSeparator" w:id="0">
    <w:p w14:paraId="24B66418" w14:textId="77777777" w:rsidR="00340EE8" w:rsidRDefault="00340EE8" w:rsidP="00DF56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D1A"/>
    <w:multiLevelType w:val="hybridMultilevel"/>
    <w:tmpl w:val="D42C58CC"/>
    <w:lvl w:ilvl="0" w:tplc="04180005">
      <w:start w:val="1"/>
      <w:numFmt w:val="bullet"/>
      <w:lvlText w:val=""/>
      <w:lvlJc w:val="left"/>
      <w:pPr>
        <w:ind w:left="1211" w:hanging="360"/>
      </w:pPr>
      <w:rPr>
        <w:rFonts w:ascii="Wingdings" w:hAnsi="Wingdings"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 w15:restartNumberingAfterBreak="0">
    <w:nsid w:val="11B90E27"/>
    <w:multiLevelType w:val="hybridMultilevel"/>
    <w:tmpl w:val="925AF560"/>
    <w:lvl w:ilvl="0" w:tplc="23524950">
      <w:start w:val="1"/>
      <w:numFmt w:val="decimal"/>
      <w:lvlText w:val="Art.%1 - "/>
      <w:lvlJc w:val="left"/>
      <w:pPr>
        <w:ind w:left="720" w:hanging="360"/>
      </w:pPr>
      <w:rPr>
        <w:rFonts w:hint="default"/>
        <w:b/>
        <w:sz w:val="28"/>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B10AEC"/>
    <w:multiLevelType w:val="hybridMultilevel"/>
    <w:tmpl w:val="09067772"/>
    <w:lvl w:ilvl="0" w:tplc="0E38F6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2E66"/>
    <w:multiLevelType w:val="hybridMultilevel"/>
    <w:tmpl w:val="1366B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01F32"/>
    <w:multiLevelType w:val="hybridMultilevel"/>
    <w:tmpl w:val="E7F665CA"/>
    <w:lvl w:ilvl="0" w:tplc="B934B142">
      <w:start w:val="1"/>
      <w:numFmt w:val="decimal"/>
      <w:lvlText w:val="%1."/>
      <w:lvlJc w:val="left"/>
      <w:pPr>
        <w:ind w:left="1931" w:hanging="360"/>
      </w:pPr>
      <w:rPr>
        <w:rFonts w:hint="default"/>
        <w:b/>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5" w15:restartNumberingAfterBreak="0">
    <w:nsid w:val="222E773E"/>
    <w:multiLevelType w:val="hybridMultilevel"/>
    <w:tmpl w:val="9CA6F2D2"/>
    <w:lvl w:ilvl="0" w:tplc="04090019">
      <w:start w:val="1"/>
      <w:numFmt w:val="lowerLetter"/>
      <w:lvlText w:val="%1."/>
      <w:lvlJc w:val="left"/>
      <w:pPr>
        <w:ind w:left="1211" w:hanging="360"/>
      </w:pPr>
      <w:rPr>
        <w:rFonts w:hint="default"/>
        <w:b/>
        <w:sz w:val="28"/>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6" w15:restartNumberingAfterBreak="0">
    <w:nsid w:val="29EE5A51"/>
    <w:multiLevelType w:val="hybridMultilevel"/>
    <w:tmpl w:val="58BA2F42"/>
    <w:lvl w:ilvl="0" w:tplc="3E1C3720">
      <w:start w:val="2"/>
      <w:numFmt w:val="decimal"/>
      <w:lvlText w:val="b.%1."/>
      <w:lvlJc w:val="left"/>
      <w:pPr>
        <w:ind w:left="2651" w:hanging="360"/>
      </w:pPr>
      <w:rPr>
        <w:rFonts w:hint="default"/>
        <w:b/>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9855E30"/>
    <w:multiLevelType w:val="hybridMultilevel"/>
    <w:tmpl w:val="4EA22B6C"/>
    <w:lvl w:ilvl="0" w:tplc="C3C4BCAA">
      <w:start w:val="1"/>
      <w:numFmt w:val="lowerLetter"/>
      <w:lvlText w:val="%1)"/>
      <w:lvlJc w:val="left"/>
      <w:pPr>
        <w:ind w:left="1211" w:hanging="360"/>
      </w:pPr>
      <w:rPr>
        <w:rFonts w:hint="default"/>
        <w:b/>
      </w:rPr>
    </w:lvl>
    <w:lvl w:ilvl="1" w:tplc="B934B142">
      <w:start w:val="1"/>
      <w:numFmt w:val="decimal"/>
      <w:lvlText w:val="%2."/>
      <w:lvlJc w:val="left"/>
      <w:pPr>
        <w:ind w:left="1931" w:hanging="360"/>
      </w:pPr>
      <w:rPr>
        <w:rFonts w:hint="default"/>
        <w:b/>
      </w:r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8" w15:restartNumberingAfterBreak="0">
    <w:nsid w:val="39F47E62"/>
    <w:multiLevelType w:val="hybridMultilevel"/>
    <w:tmpl w:val="30E424B2"/>
    <w:lvl w:ilvl="0" w:tplc="775ED718">
      <w:start w:val="1"/>
      <w:numFmt w:val="decimal"/>
      <w:lvlText w:val="%1."/>
      <w:lvlJc w:val="left"/>
      <w:pPr>
        <w:ind w:left="463" w:hanging="360"/>
      </w:pPr>
      <w:rPr>
        <w:rFonts w:hint="default"/>
        <w:b/>
      </w:rPr>
    </w:lvl>
    <w:lvl w:ilvl="1" w:tplc="04180019">
      <w:start w:val="1"/>
      <w:numFmt w:val="lowerLetter"/>
      <w:lvlText w:val="%2."/>
      <w:lvlJc w:val="left"/>
      <w:pPr>
        <w:ind w:left="1183" w:hanging="360"/>
      </w:pPr>
    </w:lvl>
    <w:lvl w:ilvl="2" w:tplc="0418001B">
      <w:start w:val="1"/>
      <w:numFmt w:val="lowerRoman"/>
      <w:lvlText w:val="%3."/>
      <w:lvlJc w:val="right"/>
      <w:pPr>
        <w:ind w:left="1903" w:hanging="180"/>
      </w:pPr>
    </w:lvl>
    <w:lvl w:ilvl="3" w:tplc="0418000F" w:tentative="1">
      <w:start w:val="1"/>
      <w:numFmt w:val="decimal"/>
      <w:lvlText w:val="%4."/>
      <w:lvlJc w:val="left"/>
      <w:pPr>
        <w:ind w:left="2623" w:hanging="360"/>
      </w:pPr>
    </w:lvl>
    <w:lvl w:ilvl="4" w:tplc="04180019" w:tentative="1">
      <w:start w:val="1"/>
      <w:numFmt w:val="lowerLetter"/>
      <w:lvlText w:val="%5."/>
      <w:lvlJc w:val="left"/>
      <w:pPr>
        <w:ind w:left="3343" w:hanging="360"/>
      </w:pPr>
    </w:lvl>
    <w:lvl w:ilvl="5" w:tplc="0418001B" w:tentative="1">
      <w:start w:val="1"/>
      <w:numFmt w:val="lowerRoman"/>
      <w:lvlText w:val="%6."/>
      <w:lvlJc w:val="right"/>
      <w:pPr>
        <w:ind w:left="4063" w:hanging="180"/>
      </w:pPr>
    </w:lvl>
    <w:lvl w:ilvl="6" w:tplc="0418000F" w:tentative="1">
      <w:start w:val="1"/>
      <w:numFmt w:val="decimal"/>
      <w:lvlText w:val="%7."/>
      <w:lvlJc w:val="left"/>
      <w:pPr>
        <w:ind w:left="4783" w:hanging="360"/>
      </w:pPr>
    </w:lvl>
    <w:lvl w:ilvl="7" w:tplc="04180019" w:tentative="1">
      <w:start w:val="1"/>
      <w:numFmt w:val="lowerLetter"/>
      <w:lvlText w:val="%8."/>
      <w:lvlJc w:val="left"/>
      <w:pPr>
        <w:ind w:left="5503" w:hanging="360"/>
      </w:pPr>
    </w:lvl>
    <w:lvl w:ilvl="8" w:tplc="0418001B" w:tentative="1">
      <w:start w:val="1"/>
      <w:numFmt w:val="lowerRoman"/>
      <w:lvlText w:val="%9."/>
      <w:lvlJc w:val="right"/>
      <w:pPr>
        <w:ind w:left="6223" w:hanging="180"/>
      </w:pPr>
    </w:lvl>
  </w:abstractNum>
  <w:abstractNum w:abstractNumId="9" w15:restartNumberingAfterBreak="0">
    <w:nsid w:val="414F3842"/>
    <w:multiLevelType w:val="hybridMultilevel"/>
    <w:tmpl w:val="140EE134"/>
    <w:lvl w:ilvl="0" w:tplc="B934B142">
      <w:start w:val="1"/>
      <w:numFmt w:val="decimal"/>
      <w:lvlText w:val="%1."/>
      <w:lvlJc w:val="left"/>
      <w:pPr>
        <w:ind w:left="720" w:hanging="360"/>
      </w:pPr>
      <w:rPr>
        <w:rFonts w:hint="default"/>
        <w:b/>
        <w:sz w:val="28"/>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2FF574E"/>
    <w:multiLevelType w:val="hybridMultilevel"/>
    <w:tmpl w:val="4F0011D8"/>
    <w:lvl w:ilvl="0" w:tplc="4D44B0DE">
      <w:start w:val="1"/>
      <w:numFmt w:val="bullet"/>
      <w:lvlText w:val="-"/>
      <w:lvlJc w:val="left"/>
      <w:pPr>
        <w:ind w:left="1211" w:hanging="360"/>
      </w:pPr>
      <w:rPr>
        <w:rFonts w:ascii="Times New Roman" w:eastAsiaTheme="minorHAnsi" w:hAnsi="Times New Roman" w:cs="Times New Roman" w:hint="default"/>
        <w:b/>
      </w:rPr>
    </w:lvl>
    <w:lvl w:ilvl="1" w:tplc="04180003">
      <w:start w:val="1"/>
      <w:numFmt w:val="bullet"/>
      <w:lvlText w:val="o"/>
      <w:lvlJc w:val="left"/>
      <w:pPr>
        <w:ind w:left="1931" w:hanging="360"/>
      </w:pPr>
      <w:rPr>
        <w:rFonts w:ascii="Courier New" w:hAnsi="Courier New" w:cs="Courier New" w:hint="default"/>
      </w:rPr>
    </w:lvl>
    <w:lvl w:ilvl="2" w:tplc="7910D68C">
      <w:start w:val="1"/>
      <w:numFmt w:val="decimal"/>
      <w:lvlText w:val="b.%3."/>
      <w:lvlJc w:val="left"/>
      <w:pPr>
        <w:ind w:left="2651" w:hanging="360"/>
      </w:pPr>
      <w:rPr>
        <w:rFonts w:hint="default"/>
        <w:b/>
        <w:sz w:val="28"/>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1" w15:restartNumberingAfterBreak="0">
    <w:nsid w:val="55A86413"/>
    <w:multiLevelType w:val="hybridMultilevel"/>
    <w:tmpl w:val="0C6602EA"/>
    <w:lvl w:ilvl="0" w:tplc="5D72709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D4C03D0"/>
    <w:multiLevelType w:val="hybridMultilevel"/>
    <w:tmpl w:val="E74A9B6A"/>
    <w:lvl w:ilvl="0" w:tplc="C3C4BCAA">
      <w:start w:val="1"/>
      <w:numFmt w:val="lowerLetter"/>
      <w:lvlText w:val="%1)"/>
      <w:lvlJc w:val="left"/>
      <w:pPr>
        <w:ind w:left="1211" w:hanging="360"/>
      </w:pPr>
      <w:rPr>
        <w:rFonts w:hint="default"/>
        <w:b/>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3" w15:restartNumberingAfterBreak="0">
    <w:nsid w:val="61AB2A7A"/>
    <w:multiLevelType w:val="hybridMultilevel"/>
    <w:tmpl w:val="17D819CE"/>
    <w:lvl w:ilvl="0" w:tplc="6186BA36">
      <w:start w:val="1"/>
      <w:numFmt w:val="bullet"/>
      <w:lvlText w:val="-"/>
      <w:lvlJc w:val="left"/>
      <w:pPr>
        <w:ind w:left="1211" w:hanging="360"/>
      </w:pPr>
      <w:rPr>
        <w:rFonts w:ascii="Times New Roman" w:eastAsiaTheme="minorHAnsi"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15:restartNumberingAfterBreak="0">
    <w:nsid w:val="702D2B86"/>
    <w:multiLevelType w:val="hybridMultilevel"/>
    <w:tmpl w:val="E74A9B6A"/>
    <w:lvl w:ilvl="0" w:tplc="C3C4BCAA">
      <w:start w:val="1"/>
      <w:numFmt w:val="lowerLetter"/>
      <w:lvlText w:val="%1)"/>
      <w:lvlJc w:val="left"/>
      <w:pPr>
        <w:ind w:left="1211" w:hanging="360"/>
      </w:pPr>
      <w:rPr>
        <w:rFonts w:hint="default"/>
        <w:b/>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5" w15:restartNumberingAfterBreak="0">
    <w:nsid w:val="72382BC9"/>
    <w:multiLevelType w:val="hybridMultilevel"/>
    <w:tmpl w:val="9CA6F2D2"/>
    <w:lvl w:ilvl="0" w:tplc="04090019">
      <w:start w:val="1"/>
      <w:numFmt w:val="lowerLetter"/>
      <w:lvlText w:val="%1."/>
      <w:lvlJc w:val="left"/>
      <w:pPr>
        <w:ind w:left="1211" w:hanging="360"/>
      </w:pPr>
      <w:rPr>
        <w:rFonts w:hint="default"/>
        <w:b/>
        <w:sz w:val="28"/>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6" w15:restartNumberingAfterBreak="0">
    <w:nsid w:val="72685B66"/>
    <w:multiLevelType w:val="hybridMultilevel"/>
    <w:tmpl w:val="925AF560"/>
    <w:lvl w:ilvl="0" w:tplc="23524950">
      <w:start w:val="1"/>
      <w:numFmt w:val="decimal"/>
      <w:lvlText w:val="Art.%1 - "/>
      <w:lvlJc w:val="left"/>
      <w:pPr>
        <w:ind w:left="720" w:hanging="360"/>
      </w:pPr>
      <w:rPr>
        <w:rFonts w:hint="default"/>
        <w:b/>
        <w:sz w:val="28"/>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28E05F1"/>
    <w:multiLevelType w:val="hybridMultilevel"/>
    <w:tmpl w:val="F6ACB790"/>
    <w:lvl w:ilvl="0" w:tplc="344812A8">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8" w15:restartNumberingAfterBreak="0">
    <w:nsid w:val="750767E5"/>
    <w:multiLevelType w:val="hybridMultilevel"/>
    <w:tmpl w:val="6D74799A"/>
    <w:lvl w:ilvl="0" w:tplc="0AE8E9DE">
      <w:start w:val="1"/>
      <w:numFmt w:val="decimal"/>
      <w:lvlText w:val="a.%1."/>
      <w:lvlJc w:val="left"/>
      <w:pPr>
        <w:ind w:left="1211" w:hanging="360"/>
      </w:pPr>
      <w:rPr>
        <w:rFonts w:hint="default"/>
        <w:b/>
        <w:sz w:val="28"/>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9" w15:restartNumberingAfterBreak="0">
    <w:nsid w:val="76E6364D"/>
    <w:multiLevelType w:val="hybridMultilevel"/>
    <w:tmpl w:val="B4603F24"/>
    <w:lvl w:ilvl="0" w:tplc="4EBCE9BC">
      <w:start w:val="1"/>
      <w:numFmt w:val="decimal"/>
      <w:lvlText w:val="c.%1."/>
      <w:lvlJc w:val="left"/>
      <w:pPr>
        <w:ind w:left="2651" w:hanging="360"/>
      </w:pPr>
      <w:rPr>
        <w:rFonts w:hint="default"/>
        <w:b/>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BA52BB4"/>
    <w:multiLevelType w:val="hybridMultilevel"/>
    <w:tmpl w:val="E7F665CA"/>
    <w:lvl w:ilvl="0" w:tplc="B934B142">
      <w:start w:val="1"/>
      <w:numFmt w:val="decimal"/>
      <w:lvlText w:val="%1."/>
      <w:lvlJc w:val="left"/>
      <w:pPr>
        <w:ind w:left="1931" w:hanging="360"/>
      </w:pPr>
      <w:rPr>
        <w:rFonts w:hint="default"/>
        <w:b/>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num w:numId="1" w16cid:durableId="1624342126">
    <w:abstractNumId w:val="16"/>
  </w:num>
  <w:num w:numId="2" w16cid:durableId="1325016551">
    <w:abstractNumId w:val="15"/>
  </w:num>
  <w:num w:numId="3" w16cid:durableId="2041465689">
    <w:abstractNumId w:val="13"/>
  </w:num>
  <w:num w:numId="4" w16cid:durableId="2015185926">
    <w:abstractNumId w:val="10"/>
  </w:num>
  <w:num w:numId="5" w16cid:durableId="555899588">
    <w:abstractNumId w:val="6"/>
  </w:num>
  <w:num w:numId="6" w16cid:durableId="2029872794">
    <w:abstractNumId w:val="19"/>
  </w:num>
  <w:num w:numId="7" w16cid:durableId="70469265">
    <w:abstractNumId w:val="8"/>
  </w:num>
  <w:num w:numId="8" w16cid:durableId="319893802">
    <w:abstractNumId w:val="14"/>
  </w:num>
  <w:num w:numId="9" w16cid:durableId="1045562029">
    <w:abstractNumId w:val="7"/>
  </w:num>
  <w:num w:numId="10" w16cid:durableId="806243912">
    <w:abstractNumId w:val="4"/>
  </w:num>
  <w:num w:numId="11" w16cid:durableId="1650328984">
    <w:abstractNumId w:val="20"/>
  </w:num>
  <w:num w:numId="12" w16cid:durableId="41632919">
    <w:abstractNumId w:val="9"/>
  </w:num>
  <w:num w:numId="13" w16cid:durableId="267350226">
    <w:abstractNumId w:val="17"/>
  </w:num>
  <w:num w:numId="14" w16cid:durableId="1639141875">
    <w:abstractNumId w:val="1"/>
  </w:num>
  <w:num w:numId="15" w16cid:durableId="1815945853">
    <w:abstractNumId w:val="11"/>
  </w:num>
  <w:num w:numId="16" w16cid:durableId="1854414110">
    <w:abstractNumId w:val="18"/>
  </w:num>
  <w:num w:numId="17" w16cid:durableId="604651859">
    <w:abstractNumId w:val="5"/>
  </w:num>
  <w:num w:numId="18" w16cid:durableId="1572422715">
    <w:abstractNumId w:val="0"/>
  </w:num>
  <w:num w:numId="19" w16cid:durableId="1384208732">
    <w:abstractNumId w:val="12"/>
  </w:num>
  <w:num w:numId="20" w16cid:durableId="1294752731">
    <w:abstractNumId w:val="3"/>
  </w:num>
  <w:num w:numId="21" w16cid:durableId="104984038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mirrorMargins/>
  <w:hideSpellingErrors/>
  <w:proofState w:spelling="clean"/>
  <w:defaultTabStop w:val="708"/>
  <w:autoHyphenation/>
  <w:hyphenationZone w:val="425"/>
  <w:doNotHyphenateCaps/>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5F"/>
    <w:rsid w:val="0000208F"/>
    <w:rsid w:val="000120E8"/>
    <w:rsid w:val="000126D1"/>
    <w:rsid w:val="00013C3F"/>
    <w:rsid w:val="00032CDD"/>
    <w:rsid w:val="000350DC"/>
    <w:rsid w:val="00041001"/>
    <w:rsid w:val="000451C2"/>
    <w:rsid w:val="0004707A"/>
    <w:rsid w:val="00056515"/>
    <w:rsid w:val="00066207"/>
    <w:rsid w:val="00067B72"/>
    <w:rsid w:val="00086F24"/>
    <w:rsid w:val="00090CD1"/>
    <w:rsid w:val="000B0E7D"/>
    <w:rsid w:val="000B58DC"/>
    <w:rsid w:val="000B7D7F"/>
    <w:rsid w:val="000C39FA"/>
    <w:rsid w:val="000D1384"/>
    <w:rsid w:val="000D46B8"/>
    <w:rsid w:val="000D6AE3"/>
    <w:rsid w:val="000E17B1"/>
    <w:rsid w:val="000E23DB"/>
    <w:rsid w:val="00100AFF"/>
    <w:rsid w:val="00102785"/>
    <w:rsid w:val="001034A0"/>
    <w:rsid w:val="001074E1"/>
    <w:rsid w:val="00115483"/>
    <w:rsid w:val="001228F8"/>
    <w:rsid w:val="00131BF2"/>
    <w:rsid w:val="00134866"/>
    <w:rsid w:val="00135035"/>
    <w:rsid w:val="0013554E"/>
    <w:rsid w:val="0019113C"/>
    <w:rsid w:val="00196F5D"/>
    <w:rsid w:val="001A472E"/>
    <w:rsid w:val="001C6506"/>
    <w:rsid w:val="001D4B2D"/>
    <w:rsid w:val="001E063E"/>
    <w:rsid w:val="001E1360"/>
    <w:rsid w:val="001E3571"/>
    <w:rsid w:val="001E571D"/>
    <w:rsid w:val="001E5738"/>
    <w:rsid w:val="00200A4F"/>
    <w:rsid w:val="002043C6"/>
    <w:rsid w:val="00210EA2"/>
    <w:rsid w:val="002136E1"/>
    <w:rsid w:val="002528DD"/>
    <w:rsid w:val="002555EB"/>
    <w:rsid w:val="002569D6"/>
    <w:rsid w:val="00256BC2"/>
    <w:rsid w:val="0026250F"/>
    <w:rsid w:val="00262A26"/>
    <w:rsid w:val="00275CA5"/>
    <w:rsid w:val="00277EE2"/>
    <w:rsid w:val="00281774"/>
    <w:rsid w:val="002861C0"/>
    <w:rsid w:val="00293BF0"/>
    <w:rsid w:val="00295A9A"/>
    <w:rsid w:val="002A24AC"/>
    <w:rsid w:val="002A4186"/>
    <w:rsid w:val="002C3F72"/>
    <w:rsid w:val="002F2776"/>
    <w:rsid w:val="002F74BF"/>
    <w:rsid w:val="003006BA"/>
    <w:rsid w:val="00303E28"/>
    <w:rsid w:val="00307CC9"/>
    <w:rsid w:val="00313765"/>
    <w:rsid w:val="00314715"/>
    <w:rsid w:val="0032103F"/>
    <w:rsid w:val="00340EE8"/>
    <w:rsid w:val="003521CA"/>
    <w:rsid w:val="003567A5"/>
    <w:rsid w:val="0035731B"/>
    <w:rsid w:val="003A500B"/>
    <w:rsid w:val="003B3736"/>
    <w:rsid w:val="003C03E5"/>
    <w:rsid w:val="003D7D73"/>
    <w:rsid w:val="003E0087"/>
    <w:rsid w:val="003F239F"/>
    <w:rsid w:val="003F6D83"/>
    <w:rsid w:val="00406E8E"/>
    <w:rsid w:val="00407D58"/>
    <w:rsid w:val="00410AA8"/>
    <w:rsid w:val="00424810"/>
    <w:rsid w:val="00433810"/>
    <w:rsid w:val="0044028C"/>
    <w:rsid w:val="004450F8"/>
    <w:rsid w:val="00446029"/>
    <w:rsid w:val="00455BBA"/>
    <w:rsid w:val="004748E3"/>
    <w:rsid w:val="0047583B"/>
    <w:rsid w:val="00485A36"/>
    <w:rsid w:val="00490116"/>
    <w:rsid w:val="0049033C"/>
    <w:rsid w:val="004A176D"/>
    <w:rsid w:val="004A1DD4"/>
    <w:rsid w:val="004A2585"/>
    <w:rsid w:val="004A601B"/>
    <w:rsid w:val="004A6F69"/>
    <w:rsid w:val="004A7CF6"/>
    <w:rsid w:val="004B5CFE"/>
    <w:rsid w:val="004B6984"/>
    <w:rsid w:val="004C284A"/>
    <w:rsid w:val="004F5FFB"/>
    <w:rsid w:val="00500255"/>
    <w:rsid w:val="00502D26"/>
    <w:rsid w:val="00505C89"/>
    <w:rsid w:val="00520599"/>
    <w:rsid w:val="00525EEA"/>
    <w:rsid w:val="00533B8A"/>
    <w:rsid w:val="00533D0D"/>
    <w:rsid w:val="0053519E"/>
    <w:rsid w:val="0054247D"/>
    <w:rsid w:val="00545798"/>
    <w:rsid w:val="00556003"/>
    <w:rsid w:val="005653B8"/>
    <w:rsid w:val="0056690C"/>
    <w:rsid w:val="005736DD"/>
    <w:rsid w:val="005869E9"/>
    <w:rsid w:val="005A6967"/>
    <w:rsid w:val="005A7057"/>
    <w:rsid w:val="005B4077"/>
    <w:rsid w:val="005C1A5F"/>
    <w:rsid w:val="005C2269"/>
    <w:rsid w:val="005C2577"/>
    <w:rsid w:val="005D481A"/>
    <w:rsid w:val="005E3073"/>
    <w:rsid w:val="005E7DB4"/>
    <w:rsid w:val="005F41FE"/>
    <w:rsid w:val="00605A7D"/>
    <w:rsid w:val="00613418"/>
    <w:rsid w:val="00613B3C"/>
    <w:rsid w:val="00625DB6"/>
    <w:rsid w:val="00626956"/>
    <w:rsid w:val="00636EB7"/>
    <w:rsid w:val="006374AD"/>
    <w:rsid w:val="0064025F"/>
    <w:rsid w:val="00643663"/>
    <w:rsid w:val="0065427F"/>
    <w:rsid w:val="00655DD9"/>
    <w:rsid w:val="00661044"/>
    <w:rsid w:val="00672F85"/>
    <w:rsid w:val="006767D9"/>
    <w:rsid w:val="00677CCA"/>
    <w:rsid w:val="00687EFB"/>
    <w:rsid w:val="006929A7"/>
    <w:rsid w:val="006A5F1A"/>
    <w:rsid w:val="006D0728"/>
    <w:rsid w:val="006E1291"/>
    <w:rsid w:val="006F6519"/>
    <w:rsid w:val="007048D8"/>
    <w:rsid w:val="0071690A"/>
    <w:rsid w:val="007314EA"/>
    <w:rsid w:val="007344F5"/>
    <w:rsid w:val="007521AC"/>
    <w:rsid w:val="00753B2E"/>
    <w:rsid w:val="00774F2D"/>
    <w:rsid w:val="00790AE2"/>
    <w:rsid w:val="00792CC1"/>
    <w:rsid w:val="007A23D9"/>
    <w:rsid w:val="007A3E97"/>
    <w:rsid w:val="007D0D18"/>
    <w:rsid w:val="007E2735"/>
    <w:rsid w:val="007E5C32"/>
    <w:rsid w:val="007F60D0"/>
    <w:rsid w:val="007F68D3"/>
    <w:rsid w:val="007F7A97"/>
    <w:rsid w:val="008077CE"/>
    <w:rsid w:val="00813BD3"/>
    <w:rsid w:val="00822B96"/>
    <w:rsid w:val="00834D57"/>
    <w:rsid w:val="00836204"/>
    <w:rsid w:val="00836FEE"/>
    <w:rsid w:val="00840299"/>
    <w:rsid w:val="008419CC"/>
    <w:rsid w:val="008741D9"/>
    <w:rsid w:val="008743CE"/>
    <w:rsid w:val="0087603C"/>
    <w:rsid w:val="0087655B"/>
    <w:rsid w:val="0088105F"/>
    <w:rsid w:val="0088139B"/>
    <w:rsid w:val="00885CE8"/>
    <w:rsid w:val="00886D1B"/>
    <w:rsid w:val="008A3E6F"/>
    <w:rsid w:val="008A62ED"/>
    <w:rsid w:val="008B5C1B"/>
    <w:rsid w:val="008D4031"/>
    <w:rsid w:val="008E2A13"/>
    <w:rsid w:val="008E3F17"/>
    <w:rsid w:val="009024D2"/>
    <w:rsid w:val="009114A5"/>
    <w:rsid w:val="009215FB"/>
    <w:rsid w:val="00922E5D"/>
    <w:rsid w:val="0092488F"/>
    <w:rsid w:val="00926348"/>
    <w:rsid w:val="009459FF"/>
    <w:rsid w:val="0095412C"/>
    <w:rsid w:val="009619C8"/>
    <w:rsid w:val="00961DE9"/>
    <w:rsid w:val="0097487C"/>
    <w:rsid w:val="009849D3"/>
    <w:rsid w:val="0098701E"/>
    <w:rsid w:val="0099173B"/>
    <w:rsid w:val="00994100"/>
    <w:rsid w:val="00995EDE"/>
    <w:rsid w:val="00995F44"/>
    <w:rsid w:val="009A49C1"/>
    <w:rsid w:val="009B6790"/>
    <w:rsid w:val="009C009D"/>
    <w:rsid w:val="009C2103"/>
    <w:rsid w:val="009C5488"/>
    <w:rsid w:val="009D0AB3"/>
    <w:rsid w:val="009E1E46"/>
    <w:rsid w:val="009E2354"/>
    <w:rsid w:val="00A04457"/>
    <w:rsid w:val="00A12BBC"/>
    <w:rsid w:val="00A16FBE"/>
    <w:rsid w:val="00A201C5"/>
    <w:rsid w:val="00A33FD4"/>
    <w:rsid w:val="00A34D34"/>
    <w:rsid w:val="00A35D11"/>
    <w:rsid w:val="00A478AC"/>
    <w:rsid w:val="00A52FDA"/>
    <w:rsid w:val="00AA03A0"/>
    <w:rsid w:val="00AA07EC"/>
    <w:rsid w:val="00AA38D6"/>
    <w:rsid w:val="00AA3BFD"/>
    <w:rsid w:val="00AA653A"/>
    <w:rsid w:val="00AB175F"/>
    <w:rsid w:val="00AB2BB5"/>
    <w:rsid w:val="00AB42C7"/>
    <w:rsid w:val="00AB531B"/>
    <w:rsid w:val="00AB7ACF"/>
    <w:rsid w:val="00AC2FB2"/>
    <w:rsid w:val="00AE5060"/>
    <w:rsid w:val="00B0047C"/>
    <w:rsid w:val="00B0265B"/>
    <w:rsid w:val="00B05793"/>
    <w:rsid w:val="00B15E30"/>
    <w:rsid w:val="00B16F8D"/>
    <w:rsid w:val="00B23E88"/>
    <w:rsid w:val="00B35BBF"/>
    <w:rsid w:val="00B361D9"/>
    <w:rsid w:val="00B41CBF"/>
    <w:rsid w:val="00B41FB6"/>
    <w:rsid w:val="00B428C8"/>
    <w:rsid w:val="00B430EF"/>
    <w:rsid w:val="00B459CA"/>
    <w:rsid w:val="00B47F4A"/>
    <w:rsid w:val="00B52351"/>
    <w:rsid w:val="00B55413"/>
    <w:rsid w:val="00B57A0D"/>
    <w:rsid w:val="00B8609B"/>
    <w:rsid w:val="00B87F26"/>
    <w:rsid w:val="00B95E9A"/>
    <w:rsid w:val="00B9606B"/>
    <w:rsid w:val="00BA123D"/>
    <w:rsid w:val="00BC2863"/>
    <w:rsid w:val="00BD03C9"/>
    <w:rsid w:val="00BD33BD"/>
    <w:rsid w:val="00BE00CE"/>
    <w:rsid w:val="00BE22E0"/>
    <w:rsid w:val="00BE2656"/>
    <w:rsid w:val="00BE63FC"/>
    <w:rsid w:val="00BF26C4"/>
    <w:rsid w:val="00BF3AD8"/>
    <w:rsid w:val="00C05A89"/>
    <w:rsid w:val="00C10413"/>
    <w:rsid w:val="00C17745"/>
    <w:rsid w:val="00C2303D"/>
    <w:rsid w:val="00C25254"/>
    <w:rsid w:val="00C26982"/>
    <w:rsid w:val="00C41534"/>
    <w:rsid w:val="00C53254"/>
    <w:rsid w:val="00C53949"/>
    <w:rsid w:val="00C54B32"/>
    <w:rsid w:val="00C935CD"/>
    <w:rsid w:val="00CA428E"/>
    <w:rsid w:val="00CA7377"/>
    <w:rsid w:val="00CB7FC8"/>
    <w:rsid w:val="00CC1029"/>
    <w:rsid w:val="00CC2C8C"/>
    <w:rsid w:val="00CC516A"/>
    <w:rsid w:val="00CD0AE9"/>
    <w:rsid w:val="00D175DF"/>
    <w:rsid w:val="00D32D08"/>
    <w:rsid w:val="00D40230"/>
    <w:rsid w:val="00D433E3"/>
    <w:rsid w:val="00D4610A"/>
    <w:rsid w:val="00D46515"/>
    <w:rsid w:val="00D50494"/>
    <w:rsid w:val="00D54284"/>
    <w:rsid w:val="00D7376A"/>
    <w:rsid w:val="00D83C1D"/>
    <w:rsid w:val="00D93B47"/>
    <w:rsid w:val="00D94E6B"/>
    <w:rsid w:val="00DA09FC"/>
    <w:rsid w:val="00DA188C"/>
    <w:rsid w:val="00DA25C4"/>
    <w:rsid w:val="00DB3FBA"/>
    <w:rsid w:val="00DC0A66"/>
    <w:rsid w:val="00DC22CD"/>
    <w:rsid w:val="00DC2DDF"/>
    <w:rsid w:val="00DD15D1"/>
    <w:rsid w:val="00DE3350"/>
    <w:rsid w:val="00DE764D"/>
    <w:rsid w:val="00DF41D6"/>
    <w:rsid w:val="00DF51DD"/>
    <w:rsid w:val="00DF5675"/>
    <w:rsid w:val="00DF5E8E"/>
    <w:rsid w:val="00E03547"/>
    <w:rsid w:val="00E13551"/>
    <w:rsid w:val="00E27A67"/>
    <w:rsid w:val="00E40D1F"/>
    <w:rsid w:val="00E44EF2"/>
    <w:rsid w:val="00E47C43"/>
    <w:rsid w:val="00E57F24"/>
    <w:rsid w:val="00E6019D"/>
    <w:rsid w:val="00E63B1E"/>
    <w:rsid w:val="00E66C19"/>
    <w:rsid w:val="00E7200D"/>
    <w:rsid w:val="00E75551"/>
    <w:rsid w:val="00E80627"/>
    <w:rsid w:val="00E85B53"/>
    <w:rsid w:val="00E920CE"/>
    <w:rsid w:val="00EA057C"/>
    <w:rsid w:val="00EA41AE"/>
    <w:rsid w:val="00EA6EF1"/>
    <w:rsid w:val="00EA79A8"/>
    <w:rsid w:val="00EA7C38"/>
    <w:rsid w:val="00EC7A1D"/>
    <w:rsid w:val="00ED7CFF"/>
    <w:rsid w:val="00EE3336"/>
    <w:rsid w:val="00EE7CAB"/>
    <w:rsid w:val="00EF4EFC"/>
    <w:rsid w:val="00F00257"/>
    <w:rsid w:val="00F13DE6"/>
    <w:rsid w:val="00F35929"/>
    <w:rsid w:val="00F36084"/>
    <w:rsid w:val="00F45F9F"/>
    <w:rsid w:val="00F52AF7"/>
    <w:rsid w:val="00F65DDD"/>
    <w:rsid w:val="00F74BE3"/>
    <w:rsid w:val="00FA0B97"/>
    <w:rsid w:val="00FA0F98"/>
    <w:rsid w:val="00FA5D6F"/>
    <w:rsid w:val="00FC3E05"/>
    <w:rsid w:val="00FD2433"/>
    <w:rsid w:val="00FD44AC"/>
    <w:rsid w:val="00FD48CF"/>
    <w:rsid w:val="00FD63A4"/>
    <w:rsid w:val="00FF2D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55E36"/>
  <w15:chartTrackingRefBased/>
  <w15:docId w15:val="{31C2B93B-30EC-4E0D-A229-2008804F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6"/>
        <w:u w:color="000000" w:themeColor="text1"/>
        <w:lang w:val="ro-RO"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8C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4">
    <w:name w:val="heading 4"/>
    <w:basedOn w:val="Normal"/>
    <w:link w:val="Heading4Char"/>
    <w:uiPriority w:val="9"/>
    <w:qFormat/>
    <w:rsid w:val="00FD48CF"/>
    <w:pPr>
      <w:spacing w:before="100" w:beforeAutospacing="1" w:after="100" w:afterAutospacing="1"/>
      <w:outlineLvl w:val="3"/>
    </w:pPr>
    <w:rPr>
      <w:rFonts w:eastAsia="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8CF"/>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rsid w:val="00FD48CF"/>
    <w:rPr>
      <w:rFonts w:eastAsia="Times New Roman"/>
      <w:b/>
      <w:bCs/>
      <w:sz w:val="24"/>
      <w:szCs w:val="24"/>
      <w:lang w:val="en-US"/>
    </w:rPr>
  </w:style>
  <w:style w:type="character" w:styleId="Hyperlink">
    <w:name w:val="Hyperlink"/>
    <w:basedOn w:val="DefaultParagraphFont"/>
    <w:unhideWhenUsed/>
    <w:rsid w:val="005C1A5F"/>
    <w:rPr>
      <w:color w:val="0563C1"/>
      <w:u w:val="single"/>
    </w:rPr>
  </w:style>
  <w:style w:type="paragraph" w:styleId="ListParagraph">
    <w:name w:val="List Paragraph"/>
    <w:basedOn w:val="Normal"/>
    <w:uiPriority w:val="34"/>
    <w:qFormat/>
    <w:rsid w:val="005C1A5F"/>
    <w:pPr>
      <w:spacing w:after="0"/>
      <w:ind w:left="720"/>
    </w:pPr>
    <w:rPr>
      <w:rFonts w:ascii="Calibri" w:hAnsi="Calibri" w:cs="Calibri"/>
      <w:bCs/>
      <w:sz w:val="22"/>
      <w:szCs w:val="22"/>
      <w:lang w:eastAsia="ro-RO"/>
    </w:rPr>
  </w:style>
  <w:style w:type="paragraph" w:styleId="FootnoteText">
    <w:name w:val="footnote text"/>
    <w:basedOn w:val="Normal"/>
    <w:link w:val="FootnoteTextChar"/>
    <w:uiPriority w:val="99"/>
    <w:unhideWhenUsed/>
    <w:rsid w:val="005B4077"/>
    <w:pPr>
      <w:spacing w:after="0"/>
    </w:pPr>
    <w:rPr>
      <w:sz w:val="20"/>
      <w:szCs w:val="20"/>
    </w:rPr>
  </w:style>
  <w:style w:type="character" w:customStyle="1" w:styleId="FootnoteTextChar">
    <w:name w:val="Footnote Text Char"/>
    <w:basedOn w:val="DefaultParagraphFont"/>
    <w:link w:val="FootnoteText"/>
    <w:uiPriority w:val="99"/>
    <w:rsid w:val="005B4077"/>
    <w:rPr>
      <w:sz w:val="20"/>
      <w:szCs w:val="20"/>
    </w:rPr>
  </w:style>
  <w:style w:type="character" w:styleId="FootnoteReference">
    <w:name w:val="footnote reference"/>
    <w:basedOn w:val="DefaultParagraphFont"/>
    <w:uiPriority w:val="99"/>
    <w:semiHidden/>
    <w:unhideWhenUsed/>
    <w:rsid w:val="00DF5675"/>
    <w:rPr>
      <w:vertAlign w:val="superscript"/>
    </w:rPr>
  </w:style>
  <w:style w:type="paragraph" w:styleId="Header">
    <w:name w:val="header"/>
    <w:basedOn w:val="Normal"/>
    <w:link w:val="HeaderChar"/>
    <w:uiPriority w:val="99"/>
    <w:unhideWhenUsed/>
    <w:rsid w:val="00DF5675"/>
    <w:pPr>
      <w:tabs>
        <w:tab w:val="center" w:pos="4513"/>
        <w:tab w:val="right" w:pos="9026"/>
      </w:tabs>
      <w:spacing w:after="0"/>
    </w:pPr>
    <w:rPr>
      <w:szCs w:val="36"/>
    </w:rPr>
  </w:style>
  <w:style w:type="character" w:customStyle="1" w:styleId="HeaderChar">
    <w:name w:val="Header Char"/>
    <w:basedOn w:val="DefaultParagraphFont"/>
    <w:link w:val="Header"/>
    <w:uiPriority w:val="99"/>
    <w:rsid w:val="00DF5675"/>
    <w:rPr>
      <w:szCs w:val="36"/>
    </w:rPr>
  </w:style>
  <w:style w:type="paragraph" w:styleId="Footer">
    <w:name w:val="footer"/>
    <w:basedOn w:val="Normal"/>
    <w:link w:val="FooterChar"/>
    <w:uiPriority w:val="99"/>
    <w:unhideWhenUsed/>
    <w:rsid w:val="00DF5675"/>
    <w:pPr>
      <w:tabs>
        <w:tab w:val="center" w:pos="4513"/>
        <w:tab w:val="right" w:pos="9026"/>
      </w:tabs>
      <w:spacing w:after="0"/>
    </w:pPr>
    <w:rPr>
      <w:szCs w:val="36"/>
    </w:rPr>
  </w:style>
  <w:style w:type="character" w:customStyle="1" w:styleId="FooterChar">
    <w:name w:val="Footer Char"/>
    <w:basedOn w:val="DefaultParagraphFont"/>
    <w:link w:val="Footer"/>
    <w:uiPriority w:val="99"/>
    <w:rsid w:val="00DF5675"/>
    <w:rPr>
      <w:szCs w:val="36"/>
    </w:rPr>
  </w:style>
  <w:style w:type="character" w:customStyle="1" w:styleId="rvts11">
    <w:name w:val="rvts11"/>
    <w:rsid w:val="00DF5675"/>
    <w:rPr>
      <w:b/>
      <w:bCs/>
    </w:rPr>
  </w:style>
  <w:style w:type="character" w:customStyle="1" w:styleId="BalloonTextChar">
    <w:name w:val="Balloon Text Char"/>
    <w:basedOn w:val="DefaultParagraphFont"/>
    <w:link w:val="BalloonText"/>
    <w:uiPriority w:val="99"/>
    <w:semiHidden/>
    <w:rsid w:val="00DF5675"/>
    <w:rPr>
      <w:rFonts w:ascii="Segoe UI" w:hAnsi="Segoe UI" w:cs="Segoe UI"/>
      <w:sz w:val="18"/>
      <w:szCs w:val="18"/>
    </w:rPr>
  </w:style>
  <w:style w:type="paragraph" w:styleId="BalloonText">
    <w:name w:val="Balloon Text"/>
    <w:basedOn w:val="Normal"/>
    <w:link w:val="BalloonTextChar"/>
    <w:uiPriority w:val="99"/>
    <w:semiHidden/>
    <w:unhideWhenUsed/>
    <w:rsid w:val="00DF5675"/>
    <w:pPr>
      <w:spacing w:after="0"/>
    </w:pPr>
    <w:rPr>
      <w:rFonts w:ascii="Segoe UI" w:hAnsi="Segoe UI" w:cs="Segoe UI"/>
      <w:sz w:val="18"/>
      <w:szCs w:val="18"/>
    </w:rPr>
  </w:style>
  <w:style w:type="paragraph" w:customStyle="1" w:styleId="Default">
    <w:name w:val="Default"/>
    <w:rsid w:val="00DF5675"/>
    <w:pPr>
      <w:autoSpaceDE w:val="0"/>
      <w:autoSpaceDN w:val="0"/>
      <w:adjustRightInd w:val="0"/>
      <w:spacing w:after="0"/>
    </w:pPr>
    <w:rPr>
      <w:color w:val="000000"/>
      <w:sz w:val="24"/>
      <w:szCs w:val="24"/>
    </w:rPr>
  </w:style>
  <w:style w:type="character" w:customStyle="1" w:styleId="rvts21">
    <w:name w:val="rvts21"/>
    <w:basedOn w:val="DefaultParagraphFont"/>
    <w:rsid w:val="00DF5675"/>
    <w:rPr>
      <w:rFonts w:ascii="Times New Roman" w:hAnsi="Times New Roman" w:cs="Times New Roman" w:hint="default"/>
      <w:b/>
      <w:bCs/>
      <w:sz w:val="24"/>
      <w:szCs w:val="24"/>
    </w:rPr>
  </w:style>
  <w:style w:type="character" w:customStyle="1" w:styleId="rvts71">
    <w:name w:val="rvts71"/>
    <w:basedOn w:val="DefaultParagraphFont"/>
    <w:rsid w:val="00DF5675"/>
    <w:rPr>
      <w:rFonts w:ascii="Times New Roman" w:hAnsi="Times New Roman" w:cs="Times New Roman" w:hint="default"/>
      <w:sz w:val="24"/>
      <w:szCs w:val="24"/>
    </w:rPr>
  </w:style>
  <w:style w:type="paragraph" w:styleId="NormalWeb">
    <w:name w:val="Normal (Web)"/>
    <w:basedOn w:val="Normal"/>
    <w:uiPriority w:val="99"/>
    <w:unhideWhenUsed/>
    <w:rsid w:val="00DF5675"/>
    <w:pPr>
      <w:spacing w:after="0"/>
    </w:pPr>
    <w:rPr>
      <w:rFonts w:eastAsiaTheme="minorEastAsia"/>
      <w:sz w:val="24"/>
      <w:szCs w:val="24"/>
      <w:lang w:val="en-US"/>
    </w:rPr>
  </w:style>
  <w:style w:type="character" w:customStyle="1" w:styleId="rvts101">
    <w:name w:val="rvts101"/>
    <w:basedOn w:val="DefaultParagraphFont"/>
    <w:rsid w:val="00DF5675"/>
    <w:rPr>
      <w:rFonts w:ascii="Times New Roman" w:hAnsi="Times New Roman" w:cs="Times New Roman" w:hint="default"/>
      <w:sz w:val="16"/>
      <w:szCs w:val="16"/>
      <w:vertAlign w:val="superscript"/>
    </w:rPr>
  </w:style>
  <w:style w:type="paragraph" w:customStyle="1" w:styleId="rvps1">
    <w:name w:val="rvps1"/>
    <w:basedOn w:val="Normal"/>
    <w:rsid w:val="00DF5675"/>
    <w:pPr>
      <w:spacing w:after="0"/>
      <w:jc w:val="center"/>
    </w:pPr>
    <w:rPr>
      <w:rFonts w:eastAsiaTheme="minorEastAsia"/>
      <w:sz w:val="24"/>
      <w:szCs w:val="24"/>
      <w:lang w:val="en-US"/>
    </w:rPr>
  </w:style>
  <w:style w:type="character" w:customStyle="1" w:styleId="CommentTextChar">
    <w:name w:val="Comment Text Char"/>
    <w:basedOn w:val="DefaultParagraphFont"/>
    <w:link w:val="CommentText"/>
    <w:uiPriority w:val="99"/>
    <w:semiHidden/>
    <w:rsid w:val="00DF5675"/>
    <w:rPr>
      <w:sz w:val="20"/>
      <w:szCs w:val="20"/>
    </w:rPr>
  </w:style>
  <w:style w:type="paragraph" w:styleId="CommentText">
    <w:name w:val="annotation text"/>
    <w:basedOn w:val="Normal"/>
    <w:link w:val="CommentTextChar"/>
    <w:uiPriority w:val="99"/>
    <w:semiHidden/>
    <w:unhideWhenUsed/>
    <w:rsid w:val="00DF5675"/>
    <w:rPr>
      <w:sz w:val="20"/>
      <w:szCs w:val="20"/>
    </w:rPr>
  </w:style>
  <w:style w:type="character" w:customStyle="1" w:styleId="CommentSubjectChar">
    <w:name w:val="Comment Subject Char"/>
    <w:basedOn w:val="CommentTextChar"/>
    <w:link w:val="CommentSubject"/>
    <w:uiPriority w:val="99"/>
    <w:semiHidden/>
    <w:rsid w:val="00DF5675"/>
    <w:rPr>
      <w:b/>
      <w:bCs/>
      <w:sz w:val="20"/>
      <w:szCs w:val="20"/>
    </w:rPr>
  </w:style>
  <w:style w:type="paragraph" w:styleId="CommentSubject">
    <w:name w:val="annotation subject"/>
    <w:basedOn w:val="CommentText"/>
    <w:next w:val="CommentText"/>
    <w:link w:val="CommentSubjectChar"/>
    <w:uiPriority w:val="99"/>
    <w:semiHidden/>
    <w:unhideWhenUsed/>
    <w:rsid w:val="00DF5675"/>
    <w:rPr>
      <w:b/>
      <w:bCs/>
    </w:rPr>
  </w:style>
  <w:style w:type="character" w:customStyle="1" w:styleId="rvts7">
    <w:name w:val="rvts7"/>
    <w:basedOn w:val="DefaultParagraphFont"/>
    <w:rsid w:val="00613418"/>
  </w:style>
  <w:style w:type="character" w:customStyle="1" w:styleId="rvts3">
    <w:name w:val="rvts3"/>
    <w:basedOn w:val="DefaultParagraphFont"/>
    <w:rsid w:val="00135035"/>
  </w:style>
  <w:style w:type="character" w:customStyle="1" w:styleId="rvts8">
    <w:name w:val="rvts8"/>
    <w:basedOn w:val="DefaultParagraphFont"/>
    <w:rsid w:val="00FD48CF"/>
  </w:style>
  <w:style w:type="character" w:customStyle="1" w:styleId="rvts6">
    <w:name w:val="rvts6"/>
    <w:basedOn w:val="DefaultParagraphFont"/>
    <w:rsid w:val="00FD48CF"/>
  </w:style>
  <w:style w:type="character" w:customStyle="1" w:styleId="rvts1">
    <w:name w:val="rvts1"/>
    <w:basedOn w:val="DefaultParagraphFont"/>
    <w:rsid w:val="00FD48CF"/>
  </w:style>
  <w:style w:type="character" w:customStyle="1" w:styleId="rvts5">
    <w:name w:val="rvts5"/>
    <w:basedOn w:val="DefaultParagraphFont"/>
    <w:rsid w:val="00FD48CF"/>
  </w:style>
  <w:style w:type="character" w:customStyle="1" w:styleId="rvts10">
    <w:name w:val="rvts10"/>
    <w:basedOn w:val="DefaultParagraphFont"/>
    <w:rsid w:val="00FD48CF"/>
  </w:style>
  <w:style w:type="character" w:customStyle="1" w:styleId="rvts9">
    <w:name w:val="rvts9"/>
    <w:basedOn w:val="DefaultParagraphFont"/>
    <w:rsid w:val="00FD48CF"/>
  </w:style>
  <w:style w:type="character" w:customStyle="1" w:styleId="rvts4">
    <w:name w:val="rvts4"/>
    <w:basedOn w:val="DefaultParagraphFont"/>
    <w:rsid w:val="00FD48CF"/>
  </w:style>
  <w:style w:type="character" w:customStyle="1" w:styleId="rvts2">
    <w:name w:val="rvts2"/>
    <w:basedOn w:val="DefaultParagraphFont"/>
    <w:rsid w:val="00FD48CF"/>
  </w:style>
  <w:style w:type="paragraph" w:customStyle="1" w:styleId="lead">
    <w:name w:val="lead"/>
    <w:basedOn w:val="Normal"/>
    <w:rsid w:val="00FD48CF"/>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FD48CF"/>
    <w:rPr>
      <w:b/>
      <w:bCs/>
    </w:rPr>
  </w:style>
  <w:style w:type="character" w:customStyle="1" w:styleId="psearchhighlight">
    <w:name w:val="psearchhighlight"/>
    <w:basedOn w:val="DefaultParagraphFont"/>
    <w:rsid w:val="00FD48CF"/>
  </w:style>
  <w:style w:type="character" w:customStyle="1" w:styleId="rvts13">
    <w:name w:val="rvts13"/>
    <w:basedOn w:val="DefaultParagraphFont"/>
    <w:rsid w:val="00FD48CF"/>
  </w:style>
  <w:style w:type="paragraph" w:styleId="NoSpacing">
    <w:name w:val="No Spacing"/>
    <w:uiPriority w:val="1"/>
    <w:qFormat/>
    <w:rsid w:val="00FD48CF"/>
    <w:pPr>
      <w:spacing w:after="0"/>
    </w:pPr>
    <w:rPr>
      <w:rFonts w:asciiTheme="minorHAnsi" w:hAnsiTheme="minorHAnsi" w:cstheme="minorBidi"/>
      <w:sz w:val="22"/>
      <w:szCs w:val="22"/>
      <w:lang w:val="en-US"/>
    </w:rPr>
  </w:style>
  <w:style w:type="paragraph" w:styleId="BodyText2">
    <w:name w:val="Body Text 2"/>
    <w:basedOn w:val="Normal"/>
    <w:link w:val="BodyText2Char"/>
    <w:uiPriority w:val="99"/>
    <w:rsid w:val="00FD48CF"/>
    <w:pPr>
      <w:spacing w:after="0" w:line="360" w:lineRule="auto"/>
      <w:jc w:val="both"/>
    </w:pPr>
    <w:rPr>
      <w:rFonts w:eastAsia="Times New Roman"/>
      <w:b/>
      <w:sz w:val="32"/>
      <w:szCs w:val="20"/>
      <w:lang w:val="en-AU" w:eastAsia="x-none"/>
    </w:rPr>
  </w:style>
  <w:style w:type="character" w:customStyle="1" w:styleId="BodyText2Char">
    <w:name w:val="Body Text 2 Char"/>
    <w:basedOn w:val="DefaultParagraphFont"/>
    <w:link w:val="BodyText2"/>
    <w:uiPriority w:val="99"/>
    <w:rsid w:val="00FD48CF"/>
    <w:rPr>
      <w:rFonts w:eastAsia="Times New Roman"/>
      <w:b/>
      <w:sz w:val="32"/>
      <w:szCs w:val="20"/>
      <w:lang w:val="en-AU" w:eastAsia="x-none"/>
    </w:rPr>
  </w:style>
  <w:style w:type="paragraph" w:customStyle="1" w:styleId="ListParagraph1">
    <w:name w:val="List Paragraph1"/>
    <w:basedOn w:val="Normal"/>
    <w:uiPriority w:val="34"/>
    <w:qFormat/>
    <w:rsid w:val="00FD48CF"/>
    <w:pPr>
      <w:spacing w:after="200" w:line="276" w:lineRule="auto"/>
      <w:ind w:left="720"/>
      <w:contextualSpacing/>
    </w:pPr>
    <w:rPr>
      <w:rFonts w:ascii="Calibri" w:eastAsia="Calibri" w:hAnsi="Calibri"/>
      <w:sz w:val="22"/>
      <w:szCs w:val="22"/>
      <w:lang w:val="en-US"/>
    </w:rPr>
  </w:style>
  <w:style w:type="paragraph" w:styleId="PlainText">
    <w:name w:val="Plain Text"/>
    <w:basedOn w:val="Normal"/>
    <w:link w:val="PlainTextChar"/>
    <w:uiPriority w:val="99"/>
    <w:rsid w:val="00FD48CF"/>
    <w:pPr>
      <w:spacing w:after="0"/>
    </w:pPr>
    <w:rPr>
      <w:rFonts w:ascii="Courier New" w:eastAsia="Times New Roman" w:hAnsi="Courier New"/>
      <w:sz w:val="20"/>
      <w:szCs w:val="20"/>
      <w:lang w:val="en-AU"/>
    </w:rPr>
  </w:style>
  <w:style w:type="character" w:customStyle="1" w:styleId="PlainTextChar">
    <w:name w:val="Plain Text Char"/>
    <w:basedOn w:val="DefaultParagraphFont"/>
    <w:link w:val="PlainText"/>
    <w:uiPriority w:val="99"/>
    <w:rsid w:val="00FD48CF"/>
    <w:rPr>
      <w:rFonts w:ascii="Courier New" w:eastAsia="Times New Roman" w:hAnsi="Courier New"/>
      <w:sz w:val="20"/>
      <w:szCs w:val="20"/>
      <w:lang w:val="en-AU"/>
    </w:rPr>
  </w:style>
  <w:style w:type="paragraph" w:customStyle="1" w:styleId="rvps2">
    <w:name w:val="rvps2"/>
    <w:basedOn w:val="Normal"/>
    <w:rsid w:val="00FD48CF"/>
    <w:pPr>
      <w:spacing w:before="100" w:beforeAutospacing="1" w:after="100" w:afterAutospacing="1"/>
    </w:pPr>
    <w:rPr>
      <w:rFonts w:eastAsia="Times New Roman"/>
      <w:sz w:val="24"/>
      <w:szCs w:val="24"/>
      <w:lang w:val="en-US"/>
    </w:rPr>
  </w:style>
  <w:style w:type="table" w:styleId="TableGrid">
    <w:name w:val="Table Grid"/>
    <w:basedOn w:val="TableNormal"/>
    <w:uiPriority w:val="39"/>
    <w:rsid w:val="00FD48CF"/>
    <w:pPr>
      <w:spacing w:after="0"/>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0">
    <w:name w:val="rvts110"/>
    <w:rsid w:val="0092488F"/>
    <w:rPr>
      <w:b/>
      <w:bCs/>
      <w:color w:val="000000"/>
    </w:rPr>
  </w:style>
  <w:style w:type="character" w:customStyle="1" w:styleId="rvts41">
    <w:name w:val="rvts41"/>
    <w:basedOn w:val="DefaultParagraphFont"/>
    <w:rsid w:val="00B41FB6"/>
    <w:rPr>
      <w:rFonts w:ascii="Times New Roman" w:hAnsi="Times New Roman" w:cs="Times New Roman" w:hint="default"/>
      <w:b/>
      <w:bCs/>
      <w:sz w:val="24"/>
      <w:szCs w:val="24"/>
    </w:rPr>
  </w:style>
  <w:style w:type="character" w:customStyle="1" w:styleId="rvts91">
    <w:name w:val="rvts91"/>
    <w:basedOn w:val="DefaultParagraphFont"/>
    <w:rsid w:val="002136E1"/>
    <w:rPr>
      <w:rFonts w:ascii="Times New Roman" w:hAnsi="Times New Roman" w:cs="Times New Roman" w:hint="default"/>
      <w:b/>
      <w:bCs/>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9260">
      <w:bodyDiv w:val="1"/>
      <w:marLeft w:val="0"/>
      <w:marRight w:val="0"/>
      <w:marTop w:val="0"/>
      <w:marBottom w:val="0"/>
      <w:divBdr>
        <w:top w:val="none" w:sz="0" w:space="0" w:color="auto"/>
        <w:left w:val="none" w:sz="0" w:space="0" w:color="auto"/>
        <w:bottom w:val="none" w:sz="0" w:space="0" w:color="auto"/>
        <w:right w:val="none" w:sz="0" w:space="0" w:color="auto"/>
      </w:divBdr>
    </w:div>
    <w:div w:id="158347037">
      <w:bodyDiv w:val="1"/>
      <w:marLeft w:val="0"/>
      <w:marRight w:val="0"/>
      <w:marTop w:val="0"/>
      <w:marBottom w:val="0"/>
      <w:divBdr>
        <w:top w:val="none" w:sz="0" w:space="0" w:color="auto"/>
        <w:left w:val="none" w:sz="0" w:space="0" w:color="auto"/>
        <w:bottom w:val="none" w:sz="0" w:space="0" w:color="auto"/>
        <w:right w:val="none" w:sz="0" w:space="0" w:color="auto"/>
      </w:divBdr>
    </w:div>
    <w:div w:id="20383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5252-09A7-4A32-95D2-CE34AC01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1428</Words>
  <Characters>8144</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ministerul sanatatii</cp:lastModifiedBy>
  <cp:revision>3</cp:revision>
  <cp:lastPrinted>2023-09-04T09:53:00Z</cp:lastPrinted>
  <dcterms:created xsi:type="dcterms:W3CDTF">2025-05-01T06:03:00Z</dcterms:created>
  <dcterms:modified xsi:type="dcterms:W3CDTF">2025-05-02T09:19:00Z</dcterms:modified>
</cp:coreProperties>
</file>