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0A7C64" w:rsidP="00690B85">
      <w:pPr>
        <w:widowControl/>
        <w:numPr>
          <w:ilvl w:val="0"/>
          <w:numId w:val="6"/>
        </w:numPr>
        <w:suppressAutoHyphens w:val="0"/>
        <w:autoSpaceDN/>
        <w:jc w:val="both"/>
        <w:textAlignment w:val="auto"/>
      </w:pPr>
      <w:r>
        <w:t>5</w:t>
      </w:r>
      <w:r w:rsidR="00690B85" w:rsidRPr="00E12FEF">
        <w:t xml:space="preserve"> (</w:t>
      </w:r>
      <w:r>
        <w:rPr>
          <w:lang w:val="ro-RO"/>
        </w:rPr>
        <w:t>cinci</w:t>
      </w:r>
      <w:r w:rsidR="00690B85" w:rsidRPr="00E12FEF">
        <w:t>) postu</w:t>
      </w:r>
      <w:r w:rsidR="00DC3A91">
        <w:t xml:space="preserve">ri de medic specialist </w:t>
      </w:r>
      <w:r>
        <w:t>medicină de urgență</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791538">
        <w:rPr>
          <w:rFonts w:ascii="Times New Roman" w:hAnsi="Times New Roman" w:cs="Times New Roman"/>
          <w:b/>
          <w:sz w:val="24"/>
          <w:szCs w:val="24"/>
        </w:rPr>
        <w:t>11.09.2025-24.09.2025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791538">
        <w:rPr>
          <w:rFonts w:ascii="Times New Roman" w:eastAsia="Times New Roman" w:hAnsi="Times New Roman" w:cs="Times New Roman"/>
          <w:b/>
          <w:sz w:val="24"/>
          <w:szCs w:val="24"/>
          <w:lang w:eastAsia="en-GB"/>
        </w:rPr>
        <w:t>01.10.2025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791538">
        <w:rPr>
          <w:rFonts w:ascii="Times New Roman" w:eastAsia="Times New Roman" w:hAnsi="Times New Roman" w:cs="Times New Roman"/>
          <w:b/>
          <w:sz w:val="24"/>
          <w:szCs w:val="24"/>
          <w:lang w:eastAsia="en-GB"/>
        </w:rPr>
        <w:t>07.10</w:t>
      </w:r>
      <w:r w:rsidR="009E3351">
        <w:rPr>
          <w:rFonts w:ascii="Times New Roman" w:eastAsia="Times New Roman" w:hAnsi="Times New Roman" w:cs="Times New Roman"/>
          <w:b/>
          <w:sz w:val="24"/>
          <w:szCs w:val="24"/>
          <w:lang w:eastAsia="en-GB"/>
        </w:rPr>
        <w:t>.2025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 </w:t>
      </w:r>
      <w:r w:rsidR="00CB2E36">
        <w:rPr>
          <w:lang w:eastAsia="en-US"/>
        </w:rPr>
        <w:t>/adeverintă</w:t>
      </w:r>
      <w:r w:rsidR="0045666E">
        <w:rPr>
          <w:lang w:eastAsia="en-US"/>
        </w:rPr>
        <w:t xml:space="preserve"> </w:t>
      </w:r>
      <w:r w:rsidR="00CB2E36">
        <w:rPr>
          <w:lang w:eastAsia="en-US"/>
        </w:rPr>
        <w:t>promovare examen medic specialist</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791538">
        <w:rPr>
          <w:rFonts w:ascii="Times New Roman" w:hAnsi="Times New Roman" w:cs="Times New Roman"/>
          <w:b/>
          <w:sz w:val="24"/>
          <w:szCs w:val="24"/>
          <w:lang w:val="ro-RO"/>
        </w:rPr>
        <w:t>11.09.2025-24.09.2025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791538">
        <w:rPr>
          <w:rFonts w:ascii="Times New Roman" w:hAnsi="Times New Roman" w:cs="Times New Roman"/>
          <w:b/>
          <w:sz w:val="24"/>
          <w:szCs w:val="24"/>
        </w:rPr>
        <w:t>26.09</w:t>
      </w:r>
      <w:r w:rsidR="00E311F2">
        <w:rPr>
          <w:rFonts w:ascii="Times New Roman" w:hAnsi="Times New Roman" w:cs="Times New Roman"/>
          <w:b/>
          <w:sz w:val="24"/>
          <w:szCs w:val="24"/>
        </w:rPr>
        <w:t>.2025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791538">
        <w:rPr>
          <w:rFonts w:ascii="Times New Roman" w:eastAsia="Times New Roman" w:hAnsi="Times New Roman" w:cs="Times New Roman"/>
          <w:b/>
          <w:sz w:val="24"/>
          <w:szCs w:val="24"/>
          <w:lang w:val="ro-RO" w:eastAsia="en-GB"/>
        </w:rPr>
        <w:t>01.10</w:t>
      </w:r>
      <w:r w:rsidR="009E3351">
        <w:rPr>
          <w:rFonts w:ascii="Times New Roman" w:eastAsia="Times New Roman" w:hAnsi="Times New Roman" w:cs="Times New Roman"/>
          <w:b/>
          <w:sz w:val="24"/>
          <w:szCs w:val="24"/>
          <w:lang w:val="ro-RO" w:eastAsia="en-GB"/>
        </w:rPr>
        <w:t>.2025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791538">
        <w:rPr>
          <w:b/>
          <w:lang w:eastAsia="en-GB"/>
        </w:rPr>
        <w:t>07.10</w:t>
      </w:r>
      <w:bookmarkStart w:id="1" w:name="_GoBack"/>
      <w:bookmarkEnd w:id="1"/>
      <w:r w:rsidR="00E311F2">
        <w:rPr>
          <w:b/>
          <w:lang w:eastAsia="en-GB"/>
        </w:rPr>
        <w:t>.2025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100109" w:rsidP="00100109">
      <w:pPr>
        <w:tabs>
          <w:tab w:val="left" w:pos="180"/>
          <w:tab w:val="right" w:pos="9918"/>
        </w:tabs>
        <w:rPr>
          <w:b/>
        </w:rPr>
      </w:pPr>
      <w:r>
        <w:rPr>
          <w:b/>
        </w:rPr>
        <w:tab/>
        <w:t>Director medical,</w:t>
      </w:r>
      <w:r>
        <w:rPr>
          <w:b/>
        </w:rPr>
        <w:tab/>
      </w:r>
      <w:r w:rsidR="00690B85">
        <w:rPr>
          <w:b/>
        </w:rPr>
        <w:t>Întocmit,</w:t>
      </w:r>
    </w:p>
    <w:p w:rsidR="00690B85" w:rsidRPr="00027069" w:rsidRDefault="00100109" w:rsidP="00100109">
      <w:pPr>
        <w:tabs>
          <w:tab w:val="right" w:pos="9918"/>
        </w:tabs>
        <w:rPr>
          <w:b/>
        </w:rPr>
      </w:pPr>
      <w:r>
        <w:rPr>
          <w:b/>
        </w:rPr>
        <w:t xml:space="preserve">   Dr. Toza Mihaela</w:t>
      </w:r>
      <w:r>
        <w:rPr>
          <w:b/>
        </w:rPr>
        <w:tab/>
        <w:t>Ec.Delea Carmen</w:t>
      </w:r>
    </w:p>
    <w:p w:rsidR="0059588B" w:rsidRPr="00055277" w:rsidRDefault="0059588B" w:rsidP="000A7C64">
      <w:pPr>
        <w:pStyle w:val="NormalWeb"/>
        <w:spacing w:before="0" w:after="0"/>
        <w:rPr>
          <w:b/>
          <w:bCs/>
          <w:sz w:val="28"/>
          <w:szCs w:val="28"/>
        </w:rPr>
      </w:pPr>
    </w:p>
    <w:p w:rsidR="000A7C64" w:rsidRDefault="000A7C64" w:rsidP="000A7C64"/>
    <w:p w:rsidR="000A7C64" w:rsidRPr="00490692" w:rsidRDefault="000A7C64" w:rsidP="000A7C64">
      <w:pPr>
        <w:pStyle w:val="NormalWeb"/>
        <w:spacing w:before="0" w:after="0"/>
        <w:jc w:val="center"/>
        <w:rPr>
          <w:b/>
          <w:bCs/>
          <w:lang w:val="it-IT"/>
        </w:rPr>
      </w:pPr>
      <w:r w:rsidRPr="00490692">
        <w:rPr>
          <w:b/>
          <w:bCs/>
          <w:lang w:val="it-IT"/>
        </w:rPr>
        <w:t>TEMATICA</w:t>
      </w:r>
    </w:p>
    <w:p w:rsidR="000A7C64" w:rsidRPr="00490692" w:rsidRDefault="000A7C64" w:rsidP="000A7C64">
      <w:pPr>
        <w:pStyle w:val="NormalWeb"/>
        <w:spacing w:before="0" w:after="0"/>
        <w:jc w:val="center"/>
        <w:rPr>
          <w:b/>
          <w:bCs/>
          <w:lang w:val="it-IT"/>
        </w:rPr>
      </w:pPr>
      <w:r w:rsidRPr="00490692">
        <w:rPr>
          <w:b/>
          <w:bCs/>
          <w:lang w:val="it-IT"/>
        </w:rPr>
        <w:t>pentru concursul de ocupare a posturilor vacante de medic specialist</w:t>
      </w:r>
    </w:p>
    <w:p w:rsidR="000A7C64" w:rsidRDefault="000A7C64" w:rsidP="000A7C64">
      <w:pPr>
        <w:pStyle w:val="NormalWeb"/>
        <w:spacing w:before="0" w:after="0"/>
        <w:jc w:val="center"/>
        <w:rPr>
          <w:b/>
          <w:bCs/>
        </w:rPr>
      </w:pPr>
      <w:proofErr w:type="gramStart"/>
      <w:r w:rsidRPr="006275EE">
        <w:rPr>
          <w:b/>
          <w:bCs/>
        </w:rPr>
        <w:t>specialitatea</w:t>
      </w:r>
      <w:proofErr w:type="gramEnd"/>
      <w:r w:rsidRPr="006275EE">
        <w:rPr>
          <w:b/>
          <w:bCs/>
        </w:rPr>
        <w:t xml:space="preserve"> MEDICIN</w:t>
      </w:r>
      <w:r w:rsidRPr="007C3A93">
        <w:rPr>
          <w:b/>
          <w:bCs/>
        </w:rPr>
        <w:t>Ă</w:t>
      </w:r>
      <w:r w:rsidRPr="006275EE">
        <w:rPr>
          <w:b/>
          <w:bCs/>
        </w:rPr>
        <w:t xml:space="preserve"> DE URGEN</w:t>
      </w:r>
      <w:r w:rsidRPr="007C3A93">
        <w:rPr>
          <w:b/>
          <w:bCs/>
        </w:rPr>
        <w:t>ȚĂ</w:t>
      </w:r>
    </w:p>
    <w:p w:rsidR="000A7C64" w:rsidRPr="007C3A93" w:rsidRDefault="000A7C64" w:rsidP="000A7C64">
      <w:pPr>
        <w:pStyle w:val="NormalWeb"/>
        <w:spacing w:before="0" w:after="0"/>
        <w:jc w:val="center"/>
        <w:rPr>
          <w:b/>
          <w:bCs/>
        </w:rPr>
      </w:pPr>
    </w:p>
    <w:p w:rsidR="000A7C64" w:rsidRDefault="000A7C64" w:rsidP="000A7C64">
      <w:pPr>
        <w:pStyle w:val="NormalWeb"/>
        <w:numPr>
          <w:ilvl w:val="0"/>
          <w:numId w:val="8"/>
        </w:numPr>
        <w:autoSpaceDN/>
        <w:spacing w:before="0" w:after="0"/>
        <w:rPr>
          <w:b/>
          <w:bCs/>
          <w:lang w:val="it-IT"/>
        </w:rPr>
      </w:pPr>
      <w:r w:rsidRPr="00490692">
        <w:rPr>
          <w:b/>
          <w:bCs/>
          <w:lang w:val="it-IT"/>
        </w:rPr>
        <w:t>PROBA SCRISA DIN URMATOARELE SUBIECTE:</w:t>
      </w:r>
    </w:p>
    <w:p w:rsidR="000A7C64" w:rsidRPr="00490692" w:rsidRDefault="000A7C64" w:rsidP="000A7C64">
      <w:pPr>
        <w:pStyle w:val="NormalWeb"/>
        <w:autoSpaceDN/>
        <w:spacing w:before="0" w:after="0"/>
        <w:ind w:left="720"/>
        <w:rPr>
          <w:b/>
          <w:bCs/>
          <w:lang w:val="it-IT"/>
        </w:rPr>
      </w:pPr>
    </w:p>
    <w:p w:rsidR="000A7C64" w:rsidRPr="00490692" w:rsidRDefault="000A7C64" w:rsidP="000A7C64">
      <w:pPr>
        <w:pStyle w:val="NormalWeb"/>
        <w:numPr>
          <w:ilvl w:val="0"/>
          <w:numId w:val="9"/>
        </w:numPr>
        <w:spacing w:before="0" w:after="0"/>
        <w:rPr>
          <w:b/>
          <w:bCs/>
          <w:lang w:val="it-IT"/>
        </w:rPr>
      </w:pPr>
      <w:r w:rsidRPr="00490692">
        <w:rPr>
          <w:b/>
          <w:bCs/>
          <w:lang w:val="it-IT"/>
        </w:rPr>
        <w:t>ANESTEZIE SI TERAPIE INTENSIVA</w:t>
      </w:r>
    </w:p>
    <w:p w:rsidR="000A7C64" w:rsidRPr="00490692" w:rsidRDefault="000A7C64" w:rsidP="000A7C64">
      <w:pPr>
        <w:pStyle w:val="NormalWeb"/>
        <w:numPr>
          <w:ilvl w:val="0"/>
          <w:numId w:val="7"/>
        </w:numPr>
        <w:spacing w:before="0" w:after="0"/>
        <w:rPr>
          <w:lang w:val="it-IT"/>
        </w:rPr>
      </w:pPr>
      <w:r w:rsidRPr="00490692">
        <w:rPr>
          <w:lang w:val="it-IT"/>
        </w:rPr>
        <w:t>Analgetice majore (morfinice).</w:t>
      </w:r>
    </w:p>
    <w:p w:rsidR="000A7C64" w:rsidRPr="00490692" w:rsidRDefault="000A7C64" w:rsidP="000A7C64">
      <w:pPr>
        <w:pStyle w:val="NormalWeb"/>
        <w:numPr>
          <w:ilvl w:val="0"/>
          <w:numId w:val="7"/>
        </w:numPr>
        <w:spacing w:before="0" w:after="0"/>
        <w:rPr>
          <w:lang w:val="it-IT"/>
        </w:rPr>
      </w:pPr>
      <w:r w:rsidRPr="00490692">
        <w:rPr>
          <w:lang w:val="it-IT"/>
        </w:rPr>
        <w:t>Analgetice non morfinice.</w:t>
      </w:r>
    </w:p>
    <w:p w:rsidR="000A7C64" w:rsidRPr="00490692" w:rsidRDefault="000A7C64" w:rsidP="000A7C64">
      <w:pPr>
        <w:pStyle w:val="NormalWeb"/>
        <w:numPr>
          <w:ilvl w:val="0"/>
          <w:numId w:val="7"/>
        </w:numPr>
        <w:spacing w:before="0" w:after="0"/>
        <w:rPr>
          <w:lang w:val="it-IT"/>
        </w:rPr>
      </w:pPr>
      <w:r w:rsidRPr="00490692">
        <w:rPr>
          <w:lang w:val="it-IT"/>
        </w:rPr>
        <w:t>Substante sedative, hipnotice, psihotrope.</w:t>
      </w:r>
    </w:p>
    <w:p w:rsidR="000A7C64" w:rsidRPr="00490692" w:rsidRDefault="000A7C64" w:rsidP="000A7C64">
      <w:pPr>
        <w:pStyle w:val="NormalWeb"/>
        <w:numPr>
          <w:ilvl w:val="0"/>
          <w:numId w:val="7"/>
        </w:numPr>
        <w:spacing w:before="0" w:after="0"/>
        <w:rPr>
          <w:lang w:val="it-IT"/>
        </w:rPr>
      </w:pPr>
      <w:r w:rsidRPr="00490692">
        <w:rPr>
          <w:lang w:val="it-IT"/>
        </w:rPr>
        <w:t>Substante cu acțiune miorelaxanta.</w:t>
      </w:r>
    </w:p>
    <w:p w:rsidR="000A7C64" w:rsidRPr="00490692" w:rsidRDefault="000A7C64" w:rsidP="000A7C64">
      <w:pPr>
        <w:pStyle w:val="NormalWeb"/>
        <w:numPr>
          <w:ilvl w:val="0"/>
          <w:numId w:val="7"/>
        </w:numPr>
        <w:spacing w:before="0" w:after="0"/>
        <w:rPr>
          <w:lang w:val="it-IT"/>
        </w:rPr>
      </w:pPr>
      <w:r w:rsidRPr="00490692">
        <w:rPr>
          <w:lang w:val="it-IT"/>
        </w:rPr>
        <w:t>Tehnici de anestezie generala.</w:t>
      </w:r>
    </w:p>
    <w:p w:rsidR="000A7C64" w:rsidRPr="00490692" w:rsidRDefault="000A7C64" w:rsidP="000A7C64">
      <w:pPr>
        <w:pStyle w:val="NormalWeb"/>
        <w:numPr>
          <w:ilvl w:val="0"/>
          <w:numId w:val="7"/>
        </w:numPr>
        <w:spacing w:before="0" w:after="0"/>
        <w:rPr>
          <w:lang w:val="it-IT"/>
        </w:rPr>
      </w:pPr>
      <w:r w:rsidRPr="00490692">
        <w:rPr>
          <w:lang w:val="it-IT"/>
        </w:rPr>
        <w:t>Tehnici de analgezie .</w:t>
      </w:r>
    </w:p>
    <w:p w:rsidR="000A7C64" w:rsidRPr="00490692" w:rsidRDefault="000A7C64" w:rsidP="000A7C64">
      <w:pPr>
        <w:pStyle w:val="NormalWeb"/>
        <w:numPr>
          <w:ilvl w:val="0"/>
          <w:numId w:val="7"/>
        </w:numPr>
        <w:spacing w:before="0" w:after="0"/>
        <w:rPr>
          <w:lang w:val="it-IT"/>
        </w:rPr>
      </w:pPr>
      <w:r w:rsidRPr="00490692">
        <w:rPr>
          <w:lang w:val="it-IT"/>
        </w:rPr>
        <w:t>Analgezie-sedare în condiții prespitalicești.</w:t>
      </w:r>
    </w:p>
    <w:p w:rsidR="000A7C64" w:rsidRPr="00490692" w:rsidRDefault="000A7C64" w:rsidP="000A7C64">
      <w:pPr>
        <w:pStyle w:val="NormalWeb"/>
        <w:numPr>
          <w:ilvl w:val="0"/>
          <w:numId w:val="7"/>
        </w:numPr>
        <w:spacing w:before="0" w:after="0"/>
        <w:rPr>
          <w:lang w:val="it-IT"/>
        </w:rPr>
      </w:pPr>
      <w:r w:rsidRPr="00490692">
        <w:rPr>
          <w:lang w:val="it-IT"/>
        </w:rPr>
        <w:t>Menținerea libertății căilor respiratorii; mască laringiana, intubația traheala, traheostomia.</w:t>
      </w:r>
    </w:p>
    <w:p w:rsidR="000A7C64" w:rsidRPr="006275EE" w:rsidRDefault="000A7C64" w:rsidP="000A7C64">
      <w:pPr>
        <w:pStyle w:val="NormalWeb"/>
        <w:numPr>
          <w:ilvl w:val="0"/>
          <w:numId w:val="7"/>
        </w:numPr>
        <w:spacing w:before="0" w:after="0"/>
      </w:pPr>
      <w:r>
        <w:t>Ș</w:t>
      </w:r>
      <w:r w:rsidRPr="006275EE">
        <w:t>ocul hipovolemic.</w:t>
      </w:r>
    </w:p>
    <w:p w:rsidR="000A7C64" w:rsidRPr="006275EE" w:rsidRDefault="000A7C64" w:rsidP="000A7C64">
      <w:pPr>
        <w:pStyle w:val="NormalWeb"/>
        <w:numPr>
          <w:ilvl w:val="0"/>
          <w:numId w:val="7"/>
        </w:numPr>
        <w:spacing w:before="0" w:after="0"/>
      </w:pPr>
      <w:r>
        <w:t>Ș</w:t>
      </w:r>
      <w:r w:rsidRPr="006275EE">
        <w:t>ocul cardiogen.</w:t>
      </w:r>
    </w:p>
    <w:p w:rsidR="000A7C64" w:rsidRPr="006275EE" w:rsidRDefault="000A7C64" w:rsidP="000A7C64">
      <w:pPr>
        <w:pStyle w:val="NormalWeb"/>
        <w:numPr>
          <w:ilvl w:val="0"/>
          <w:numId w:val="7"/>
        </w:numPr>
        <w:spacing w:before="0" w:after="0"/>
      </w:pPr>
      <w:r w:rsidRPr="006275EE">
        <w:t>Infectie. Sepsis. Soc septic.</w:t>
      </w:r>
    </w:p>
    <w:p w:rsidR="000A7C64" w:rsidRPr="00490692" w:rsidRDefault="000A7C64" w:rsidP="000A7C64">
      <w:pPr>
        <w:pStyle w:val="NormalWeb"/>
        <w:numPr>
          <w:ilvl w:val="0"/>
          <w:numId w:val="7"/>
        </w:numPr>
        <w:spacing w:before="0" w:after="0"/>
        <w:rPr>
          <w:lang w:val="it-IT"/>
        </w:rPr>
      </w:pPr>
      <w:r w:rsidRPr="00490692">
        <w:rPr>
          <w:lang w:val="it-IT"/>
        </w:rPr>
        <w:t>Soluții înlocuitoare de volum sanguin.</w:t>
      </w:r>
    </w:p>
    <w:p w:rsidR="000A7C64" w:rsidRPr="00490692" w:rsidRDefault="000A7C64" w:rsidP="000A7C64">
      <w:pPr>
        <w:pStyle w:val="NormalWeb"/>
        <w:numPr>
          <w:ilvl w:val="0"/>
          <w:numId w:val="7"/>
        </w:numPr>
        <w:spacing w:before="0" w:after="0"/>
        <w:rPr>
          <w:lang w:val="it-IT"/>
        </w:rPr>
      </w:pPr>
      <w:r w:rsidRPr="00490692">
        <w:rPr>
          <w:lang w:val="it-IT"/>
        </w:rPr>
        <w:t>Droguri cu acțiune cardiotonică si vasoactivă utilizate in starile de soc.</w:t>
      </w:r>
    </w:p>
    <w:p w:rsidR="000A7C64" w:rsidRPr="006275EE" w:rsidRDefault="000A7C64" w:rsidP="000A7C64">
      <w:pPr>
        <w:pStyle w:val="NormalWeb"/>
        <w:numPr>
          <w:ilvl w:val="0"/>
          <w:numId w:val="7"/>
        </w:numPr>
        <w:spacing w:before="0" w:after="0"/>
      </w:pPr>
      <w:r w:rsidRPr="00490692">
        <w:rPr>
          <w:lang w:val="it-IT"/>
        </w:rPr>
        <w:t xml:space="preserve">Oprirea cardio-circulatorie. Măsuri de resuscitare. </w:t>
      </w:r>
      <w:r w:rsidRPr="006275EE">
        <w:t>(ACLS, ATLS, PALS, Neo-natal</w:t>
      </w:r>
    </w:p>
    <w:p w:rsidR="000A7C64" w:rsidRPr="006275EE" w:rsidRDefault="000A7C64" w:rsidP="000A7C64">
      <w:pPr>
        <w:pStyle w:val="NormalWeb"/>
        <w:spacing w:before="0" w:after="0"/>
      </w:pPr>
      <w:r w:rsidRPr="006275EE">
        <w:t>ALS)</w:t>
      </w:r>
    </w:p>
    <w:p w:rsidR="000A7C64" w:rsidRPr="00490692" w:rsidRDefault="000A7C64" w:rsidP="000A7C64">
      <w:pPr>
        <w:pStyle w:val="NormalWeb"/>
        <w:numPr>
          <w:ilvl w:val="0"/>
          <w:numId w:val="7"/>
        </w:numPr>
        <w:spacing w:before="0" w:after="0"/>
        <w:rPr>
          <w:lang w:val="it-IT"/>
        </w:rPr>
      </w:pPr>
      <w:r w:rsidRPr="00490692">
        <w:rPr>
          <w:lang w:val="it-IT"/>
        </w:rPr>
        <w:t xml:space="preserve"> Insuficienta respiratorie acuta si cronica.</w:t>
      </w:r>
    </w:p>
    <w:p w:rsidR="000A7C64" w:rsidRPr="00490692" w:rsidRDefault="000A7C64" w:rsidP="000A7C64">
      <w:pPr>
        <w:pStyle w:val="NormalWeb"/>
        <w:numPr>
          <w:ilvl w:val="0"/>
          <w:numId w:val="7"/>
        </w:numPr>
        <w:spacing w:before="0" w:after="0"/>
        <w:rPr>
          <w:lang w:val="it-IT"/>
        </w:rPr>
      </w:pPr>
      <w:r w:rsidRPr="00490692">
        <w:rPr>
          <w:lang w:val="it-IT"/>
        </w:rPr>
        <w:t>Starile de coma (metabolice, traumatice, infectioase, vasculare-anoxice, toxice exogene).</w:t>
      </w:r>
    </w:p>
    <w:p w:rsidR="000A7C64" w:rsidRPr="00490692" w:rsidRDefault="000A7C64" w:rsidP="000A7C64">
      <w:pPr>
        <w:pStyle w:val="NormalWeb"/>
        <w:numPr>
          <w:ilvl w:val="0"/>
          <w:numId w:val="7"/>
        </w:numPr>
        <w:spacing w:before="0" w:after="0"/>
        <w:rPr>
          <w:lang w:val="it-IT"/>
        </w:rPr>
      </w:pPr>
      <w:r w:rsidRPr="00490692">
        <w:rPr>
          <w:lang w:val="it-IT"/>
        </w:rPr>
        <w:t>Evaluarea primara a unui bolnav critic in afara spitalului.</w:t>
      </w:r>
    </w:p>
    <w:p w:rsidR="000A7C64" w:rsidRPr="00490692" w:rsidRDefault="000A7C64" w:rsidP="000A7C64">
      <w:pPr>
        <w:pStyle w:val="NormalWeb"/>
        <w:numPr>
          <w:ilvl w:val="0"/>
          <w:numId w:val="7"/>
        </w:numPr>
        <w:spacing w:before="0" w:after="0"/>
        <w:rPr>
          <w:lang w:val="it-IT"/>
        </w:rPr>
      </w:pPr>
      <w:r w:rsidRPr="00490692">
        <w:rPr>
          <w:lang w:val="it-IT"/>
        </w:rPr>
        <w:t>Supravegherea si monitorizarea unui bolnav in conditii prespitalicesti si in timpul</w:t>
      </w:r>
    </w:p>
    <w:p w:rsidR="000A7C64" w:rsidRPr="00490692" w:rsidRDefault="000A7C64" w:rsidP="000A7C64">
      <w:pPr>
        <w:pStyle w:val="NormalWeb"/>
        <w:spacing w:before="0" w:after="0"/>
        <w:rPr>
          <w:lang w:val="it-IT"/>
        </w:rPr>
      </w:pPr>
      <w:r w:rsidRPr="00490692">
        <w:rPr>
          <w:lang w:val="it-IT"/>
        </w:rPr>
        <w:t>transportului.</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II. </w:t>
      </w:r>
      <w:r w:rsidRPr="00490692">
        <w:rPr>
          <w:b/>
          <w:bCs/>
          <w:lang w:val="it-IT"/>
        </w:rPr>
        <w:t>CARDIOLOGIE SI PATOLOGIE VASCULARA</w:t>
      </w:r>
    </w:p>
    <w:p w:rsidR="000A7C64" w:rsidRPr="00490692" w:rsidRDefault="000A7C64" w:rsidP="000A7C64">
      <w:pPr>
        <w:pStyle w:val="NormalWeb"/>
        <w:numPr>
          <w:ilvl w:val="0"/>
          <w:numId w:val="7"/>
        </w:numPr>
        <w:spacing w:before="0" w:after="0"/>
        <w:rPr>
          <w:lang w:val="it-IT"/>
        </w:rPr>
      </w:pPr>
      <w:r w:rsidRPr="00490692">
        <w:rPr>
          <w:lang w:val="it-IT"/>
        </w:rPr>
        <w:t>Durerea toracica. Criza anginoasa.</w:t>
      </w:r>
    </w:p>
    <w:p w:rsidR="000A7C64" w:rsidRPr="00490692" w:rsidRDefault="000A7C64" w:rsidP="000A7C64">
      <w:pPr>
        <w:pStyle w:val="NormalWeb"/>
        <w:numPr>
          <w:ilvl w:val="0"/>
          <w:numId w:val="7"/>
        </w:numPr>
        <w:spacing w:before="0" w:after="0"/>
        <w:rPr>
          <w:lang w:val="it-IT"/>
        </w:rPr>
      </w:pPr>
      <w:r w:rsidRPr="00490692">
        <w:rPr>
          <w:lang w:val="it-IT"/>
        </w:rPr>
        <w:t>Tulburari paroxistice de ritm cardiac si de conducere.</w:t>
      </w:r>
    </w:p>
    <w:p w:rsidR="000A7C64" w:rsidRPr="00490692" w:rsidRDefault="000A7C64" w:rsidP="000A7C64">
      <w:pPr>
        <w:pStyle w:val="NormalWeb"/>
        <w:numPr>
          <w:ilvl w:val="0"/>
          <w:numId w:val="7"/>
        </w:numPr>
        <w:spacing w:before="0" w:after="0"/>
        <w:rPr>
          <w:lang w:val="it-IT"/>
        </w:rPr>
      </w:pPr>
      <w:r w:rsidRPr="00490692">
        <w:rPr>
          <w:lang w:val="it-IT"/>
        </w:rPr>
        <w:t>Sincopa si lipotimia.</w:t>
      </w:r>
    </w:p>
    <w:p w:rsidR="000A7C64" w:rsidRPr="00490692" w:rsidRDefault="000A7C64" w:rsidP="000A7C64">
      <w:pPr>
        <w:pStyle w:val="NormalWeb"/>
        <w:numPr>
          <w:ilvl w:val="0"/>
          <w:numId w:val="7"/>
        </w:numPr>
        <w:spacing w:before="0" w:after="0"/>
        <w:rPr>
          <w:lang w:val="it-IT"/>
        </w:rPr>
      </w:pPr>
      <w:r w:rsidRPr="00490692">
        <w:rPr>
          <w:lang w:val="it-IT"/>
        </w:rPr>
        <w:lastRenderedPageBreak/>
        <w:t>Infarctul acut de miocard.</w:t>
      </w:r>
    </w:p>
    <w:p w:rsidR="000A7C64" w:rsidRPr="00490692" w:rsidRDefault="000A7C64" w:rsidP="000A7C64">
      <w:pPr>
        <w:pStyle w:val="NormalWeb"/>
        <w:numPr>
          <w:ilvl w:val="0"/>
          <w:numId w:val="7"/>
        </w:numPr>
        <w:spacing w:before="0" w:after="0"/>
        <w:rPr>
          <w:lang w:val="it-IT"/>
        </w:rPr>
      </w:pPr>
      <w:r w:rsidRPr="00490692">
        <w:rPr>
          <w:lang w:val="it-IT"/>
        </w:rPr>
        <w:t>Edemul pulmonar acut cardiogen.</w:t>
      </w:r>
    </w:p>
    <w:p w:rsidR="000A7C64" w:rsidRPr="00490692" w:rsidRDefault="000A7C64" w:rsidP="000A7C64">
      <w:pPr>
        <w:pStyle w:val="NormalWeb"/>
        <w:numPr>
          <w:ilvl w:val="0"/>
          <w:numId w:val="7"/>
        </w:numPr>
        <w:spacing w:before="0" w:after="0"/>
        <w:rPr>
          <w:lang w:val="it-IT"/>
        </w:rPr>
      </w:pPr>
      <w:r w:rsidRPr="00490692">
        <w:rPr>
          <w:lang w:val="it-IT"/>
        </w:rPr>
        <w:t>Pericarditele. Tamponada cardiaca.</w:t>
      </w:r>
    </w:p>
    <w:p w:rsidR="000A7C64" w:rsidRPr="00490692" w:rsidRDefault="000A7C64" w:rsidP="000A7C64">
      <w:pPr>
        <w:pStyle w:val="NormalWeb"/>
        <w:numPr>
          <w:ilvl w:val="0"/>
          <w:numId w:val="7"/>
        </w:numPr>
        <w:spacing w:before="0" w:after="0"/>
        <w:rPr>
          <w:lang w:val="it-IT"/>
        </w:rPr>
      </w:pPr>
      <w:r w:rsidRPr="00490692">
        <w:rPr>
          <w:lang w:val="it-IT"/>
        </w:rPr>
        <w:t>Endocardita acuta.</w:t>
      </w:r>
    </w:p>
    <w:p w:rsidR="000A7C64" w:rsidRPr="00490692" w:rsidRDefault="000A7C64" w:rsidP="000A7C64">
      <w:pPr>
        <w:pStyle w:val="NormalWeb"/>
        <w:numPr>
          <w:ilvl w:val="0"/>
          <w:numId w:val="7"/>
        </w:numPr>
        <w:spacing w:before="0" w:after="0"/>
        <w:rPr>
          <w:lang w:val="it-IT"/>
        </w:rPr>
      </w:pPr>
      <w:r w:rsidRPr="00490692">
        <w:rPr>
          <w:lang w:val="it-IT"/>
        </w:rPr>
        <w:t>Criza hipertensiva.</w:t>
      </w:r>
    </w:p>
    <w:p w:rsidR="000A7C64" w:rsidRPr="00490692" w:rsidRDefault="000A7C64" w:rsidP="000A7C64">
      <w:pPr>
        <w:pStyle w:val="NormalWeb"/>
        <w:numPr>
          <w:ilvl w:val="0"/>
          <w:numId w:val="7"/>
        </w:numPr>
        <w:spacing w:before="0" w:after="0"/>
        <w:rPr>
          <w:lang w:val="it-IT"/>
        </w:rPr>
      </w:pPr>
      <w:r w:rsidRPr="00490692">
        <w:rPr>
          <w:lang w:val="it-IT"/>
        </w:rPr>
        <w:t>Disectia acuta de aorta.</w:t>
      </w:r>
    </w:p>
    <w:p w:rsidR="000A7C64" w:rsidRPr="00490692" w:rsidRDefault="000A7C64" w:rsidP="000A7C64">
      <w:pPr>
        <w:pStyle w:val="NormalWeb"/>
        <w:numPr>
          <w:ilvl w:val="0"/>
          <w:numId w:val="7"/>
        </w:numPr>
        <w:spacing w:before="0" w:after="0"/>
        <w:rPr>
          <w:lang w:val="it-IT"/>
        </w:rPr>
      </w:pPr>
      <w:r w:rsidRPr="00490692">
        <w:rPr>
          <w:lang w:val="it-IT"/>
        </w:rPr>
        <w:t>Ischemia acuta a membrelor inferioare.</w:t>
      </w:r>
    </w:p>
    <w:p w:rsidR="000A7C64" w:rsidRPr="00490692" w:rsidRDefault="000A7C64" w:rsidP="000A7C64">
      <w:pPr>
        <w:pStyle w:val="NormalWeb"/>
        <w:numPr>
          <w:ilvl w:val="0"/>
          <w:numId w:val="7"/>
        </w:numPr>
        <w:spacing w:before="0" w:after="0"/>
        <w:rPr>
          <w:lang w:val="it-IT"/>
        </w:rPr>
      </w:pPr>
      <w:r w:rsidRPr="00490692">
        <w:rPr>
          <w:lang w:val="it-IT"/>
        </w:rPr>
        <w:t>Boala tromboembolica.</w:t>
      </w:r>
    </w:p>
    <w:p w:rsidR="000A7C64" w:rsidRPr="00490692" w:rsidRDefault="000A7C64" w:rsidP="000A7C64">
      <w:pPr>
        <w:pStyle w:val="NormalWeb"/>
        <w:numPr>
          <w:ilvl w:val="0"/>
          <w:numId w:val="7"/>
        </w:numPr>
        <w:spacing w:before="0" w:after="0"/>
        <w:rPr>
          <w:lang w:val="it-IT"/>
        </w:rPr>
      </w:pPr>
      <w:r w:rsidRPr="00490692">
        <w:rPr>
          <w:lang w:val="it-IT"/>
        </w:rPr>
        <w:t>Accidentele legate de tratamentul anticoagulant.</w:t>
      </w:r>
    </w:p>
    <w:p w:rsidR="000A7C64" w:rsidRPr="00490692" w:rsidRDefault="000A7C64" w:rsidP="000A7C64">
      <w:pPr>
        <w:pStyle w:val="NormalWeb"/>
        <w:numPr>
          <w:ilvl w:val="0"/>
          <w:numId w:val="7"/>
        </w:numPr>
        <w:spacing w:before="0" w:after="0"/>
        <w:rPr>
          <w:lang w:val="it-IT"/>
        </w:rPr>
      </w:pPr>
      <w:r w:rsidRPr="00490692">
        <w:rPr>
          <w:lang w:val="it-IT"/>
        </w:rPr>
        <w:t>Tromboliza: indicatii,contraindicatii, tehnica.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III. </w:t>
      </w:r>
      <w:r w:rsidRPr="00490692">
        <w:rPr>
          <w:b/>
          <w:bCs/>
          <w:lang w:val="it-IT"/>
        </w:rPr>
        <w:t>PNEUMOLOGIE</w:t>
      </w:r>
    </w:p>
    <w:p w:rsidR="000A7C64" w:rsidRPr="00490692" w:rsidRDefault="000A7C64" w:rsidP="000A7C64">
      <w:pPr>
        <w:pStyle w:val="NormalWeb"/>
        <w:numPr>
          <w:ilvl w:val="0"/>
          <w:numId w:val="7"/>
        </w:numPr>
        <w:spacing w:before="0" w:after="0"/>
        <w:rPr>
          <w:lang w:val="it-IT"/>
        </w:rPr>
      </w:pPr>
      <w:r w:rsidRPr="00490692">
        <w:rPr>
          <w:lang w:val="it-IT"/>
        </w:rPr>
        <w:t xml:space="preserve"> Dispneea.</w:t>
      </w:r>
    </w:p>
    <w:p w:rsidR="000A7C64" w:rsidRPr="00490692" w:rsidRDefault="000A7C64" w:rsidP="000A7C64">
      <w:pPr>
        <w:pStyle w:val="NormalWeb"/>
        <w:numPr>
          <w:ilvl w:val="0"/>
          <w:numId w:val="7"/>
        </w:numPr>
        <w:spacing w:before="0" w:after="0"/>
        <w:rPr>
          <w:lang w:val="it-IT"/>
        </w:rPr>
      </w:pPr>
      <w:r w:rsidRPr="00490692">
        <w:rPr>
          <w:lang w:val="it-IT"/>
        </w:rPr>
        <w:t>Cianoza.</w:t>
      </w:r>
    </w:p>
    <w:p w:rsidR="000A7C64" w:rsidRPr="00490692" w:rsidRDefault="000A7C64" w:rsidP="000A7C64">
      <w:pPr>
        <w:pStyle w:val="NormalWeb"/>
        <w:numPr>
          <w:ilvl w:val="0"/>
          <w:numId w:val="7"/>
        </w:numPr>
        <w:spacing w:before="0" w:after="0"/>
        <w:rPr>
          <w:lang w:val="it-IT"/>
        </w:rPr>
      </w:pPr>
      <w:r w:rsidRPr="00490692">
        <w:rPr>
          <w:lang w:val="it-IT"/>
        </w:rPr>
        <w:t>Hemoptizia.</w:t>
      </w:r>
    </w:p>
    <w:p w:rsidR="000A7C64" w:rsidRPr="00490692" w:rsidRDefault="000A7C64" w:rsidP="000A7C64">
      <w:pPr>
        <w:pStyle w:val="NormalWeb"/>
        <w:numPr>
          <w:ilvl w:val="0"/>
          <w:numId w:val="7"/>
        </w:numPr>
        <w:spacing w:before="0" w:after="0"/>
        <w:rPr>
          <w:lang w:val="it-IT"/>
        </w:rPr>
      </w:pPr>
      <w:r w:rsidRPr="00490692">
        <w:rPr>
          <w:lang w:val="it-IT"/>
        </w:rPr>
        <w:t>Criza de astm. Starea de rau astmatic.</w:t>
      </w:r>
    </w:p>
    <w:p w:rsidR="000A7C64" w:rsidRPr="00490692" w:rsidRDefault="000A7C64" w:rsidP="000A7C64">
      <w:pPr>
        <w:pStyle w:val="NormalWeb"/>
        <w:numPr>
          <w:ilvl w:val="0"/>
          <w:numId w:val="7"/>
        </w:numPr>
        <w:spacing w:before="0" w:after="0"/>
        <w:rPr>
          <w:lang w:val="it-IT"/>
        </w:rPr>
      </w:pPr>
      <w:r w:rsidRPr="00490692">
        <w:rPr>
          <w:lang w:val="it-IT"/>
        </w:rPr>
        <w:t>Insuficienta respiratorie acuta la bolnavul cu insuficienta respiratorie cronica.</w:t>
      </w:r>
    </w:p>
    <w:p w:rsidR="000A7C64" w:rsidRPr="00490692" w:rsidRDefault="000A7C64" w:rsidP="000A7C64">
      <w:pPr>
        <w:pStyle w:val="NormalWeb"/>
        <w:numPr>
          <w:ilvl w:val="0"/>
          <w:numId w:val="7"/>
        </w:numPr>
        <w:spacing w:before="0" w:after="0"/>
        <w:rPr>
          <w:lang w:val="it-IT"/>
        </w:rPr>
      </w:pPr>
      <w:r w:rsidRPr="00490692">
        <w:rPr>
          <w:lang w:val="it-IT"/>
        </w:rPr>
        <w:t>Pneumopatii infectioase.</w:t>
      </w:r>
    </w:p>
    <w:p w:rsidR="000A7C64" w:rsidRPr="00490692" w:rsidRDefault="000A7C64" w:rsidP="000A7C64">
      <w:pPr>
        <w:pStyle w:val="NormalWeb"/>
        <w:numPr>
          <w:ilvl w:val="0"/>
          <w:numId w:val="7"/>
        </w:numPr>
        <w:spacing w:before="0" w:after="0"/>
        <w:rPr>
          <w:lang w:val="it-IT"/>
        </w:rPr>
      </w:pPr>
      <w:r w:rsidRPr="00490692">
        <w:rPr>
          <w:lang w:val="it-IT"/>
        </w:rPr>
        <w:t>Pleurezii.</w:t>
      </w:r>
    </w:p>
    <w:p w:rsidR="000A7C64" w:rsidRPr="00490692" w:rsidRDefault="000A7C64" w:rsidP="000A7C64">
      <w:pPr>
        <w:pStyle w:val="NormalWeb"/>
        <w:numPr>
          <w:ilvl w:val="0"/>
          <w:numId w:val="7"/>
        </w:numPr>
        <w:spacing w:before="0" w:after="0"/>
        <w:rPr>
          <w:lang w:val="it-IT"/>
        </w:rPr>
      </w:pPr>
      <w:r w:rsidRPr="00490692">
        <w:rPr>
          <w:lang w:val="it-IT"/>
        </w:rPr>
        <w:t>Pneumotoraxul.</w:t>
      </w:r>
    </w:p>
    <w:p w:rsidR="000A7C64" w:rsidRPr="00490692" w:rsidRDefault="000A7C64" w:rsidP="000A7C64">
      <w:pPr>
        <w:pStyle w:val="NormalWeb"/>
        <w:numPr>
          <w:ilvl w:val="0"/>
          <w:numId w:val="7"/>
        </w:numPr>
        <w:spacing w:before="0" w:after="0"/>
        <w:rPr>
          <w:lang w:val="it-IT"/>
        </w:rPr>
      </w:pPr>
      <w:r w:rsidRPr="00490692">
        <w:rPr>
          <w:lang w:val="it-IT"/>
        </w:rPr>
        <w:t xml:space="preserve"> Pneumonia de aspiratie.</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 xml:space="preserve">              IV. </w:t>
      </w:r>
      <w:r w:rsidRPr="00490692">
        <w:rPr>
          <w:b/>
          <w:bCs/>
          <w:lang w:val="it-IT"/>
        </w:rPr>
        <w:t>PATOLOGIE ABDOMINALA</w:t>
      </w:r>
    </w:p>
    <w:p w:rsidR="000A7C64" w:rsidRPr="00490692" w:rsidRDefault="000A7C64" w:rsidP="000A7C64">
      <w:pPr>
        <w:pStyle w:val="NormalWeb"/>
        <w:numPr>
          <w:ilvl w:val="0"/>
          <w:numId w:val="7"/>
        </w:numPr>
        <w:spacing w:before="0" w:after="0"/>
        <w:rPr>
          <w:lang w:val="it-IT"/>
        </w:rPr>
      </w:pPr>
      <w:r w:rsidRPr="00490692">
        <w:rPr>
          <w:lang w:val="it-IT"/>
        </w:rPr>
        <w:t>Durerea abdominala.</w:t>
      </w:r>
    </w:p>
    <w:p w:rsidR="000A7C64" w:rsidRPr="00490692" w:rsidRDefault="000A7C64" w:rsidP="000A7C64">
      <w:pPr>
        <w:pStyle w:val="NormalWeb"/>
        <w:numPr>
          <w:ilvl w:val="0"/>
          <w:numId w:val="7"/>
        </w:numPr>
        <w:spacing w:before="0" w:after="0"/>
        <w:rPr>
          <w:lang w:val="it-IT"/>
        </w:rPr>
      </w:pPr>
      <w:r w:rsidRPr="00490692">
        <w:rPr>
          <w:lang w:val="it-IT"/>
        </w:rPr>
        <w:t>Apendicita acuta.</w:t>
      </w:r>
    </w:p>
    <w:p w:rsidR="000A7C64" w:rsidRPr="00490692" w:rsidRDefault="000A7C64" w:rsidP="000A7C64">
      <w:pPr>
        <w:pStyle w:val="NormalWeb"/>
        <w:numPr>
          <w:ilvl w:val="0"/>
          <w:numId w:val="7"/>
        </w:numPr>
        <w:spacing w:before="0" w:after="0"/>
        <w:rPr>
          <w:lang w:val="it-IT"/>
        </w:rPr>
      </w:pPr>
      <w:r w:rsidRPr="00490692">
        <w:rPr>
          <w:lang w:val="it-IT"/>
        </w:rPr>
        <w:t>Peritonitele acute generalizate.</w:t>
      </w:r>
    </w:p>
    <w:p w:rsidR="000A7C64" w:rsidRPr="00490692" w:rsidRDefault="000A7C64" w:rsidP="000A7C64">
      <w:pPr>
        <w:pStyle w:val="NormalWeb"/>
        <w:numPr>
          <w:ilvl w:val="0"/>
          <w:numId w:val="7"/>
        </w:numPr>
        <w:spacing w:before="0" w:after="0"/>
        <w:rPr>
          <w:lang w:val="it-IT"/>
        </w:rPr>
      </w:pPr>
      <w:r w:rsidRPr="00490692">
        <w:rPr>
          <w:lang w:val="it-IT"/>
        </w:rPr>
        <w:t>Pancreatita acuta.</w:t>
      </w:r>
    </w:p>
    <w:p w:rsidR="000A7C64" w:rsidRPr="00490692" w:rsidRDefault="000A7C64" w:rsidP="000A7C64">
      <w:pPr>
        <w:pStyle w:val="NormalWeb"/>
        <w:numPr>
          <w:ilvl w:val="0"/>
          <w:numId w:val="7"/>
        </w:numPr>
        <w:spacing w:before="0" w:after="0"/>
        <w:rPr>
          <w:lang w:val="it-IT"/>
        </w:rPr>
      </w:pPr>
      <w:r w:rsidRPr="00490692">
        <w:rPr>
          <w:lang w:val="it-IT"/>
        </w:rPr>
        <w:t>Colecistita acuta.</w:t>
      </w:r>
    </w:p>
    <w:p w:rsidR="000A7C64" w:rsidRPr="00490692" w:rsidRDefault="000A7C64" w:rsidP="000A7C64">
      <w:pPr>
        <w:pStyle w:val="NormalWeb"/>
        <w:numPr>
          <w:ilvl w:val="0"/>
          <w:numId w:val="7"/>
        </w:numPr>
        <w:spacing w:before="0" w:after="0"/>
        <w:rPr>
          <w:lang w:val="it-IT"/>
        </w:rPr>
      </w:pPr>
      <w:r w:rsidRPr="00490692">
        <w:rPr>
          <w:lang w:val="it-IT"/>
        </w:rPr>
        <w:t>Ocluzia intestinala</w:t>
      </w:r>
    </w:p>
    <w:p w:rsidR="000A7C64" w:rsidRPr="00490692" w:rsidRDefault="000A7C64" w:rsidP="000A7C64">
      <w:pPr>
        <w:pStyle w:val="NormalWeb"/>
        <w:numPr>
          <w:ilvl w:val="0"/>
          <w:numId w:val="7"/>
        </w:numPr>
        <w:spacing w:before="0" w:after="0"/>
        <w:rPr>
          <w:lang w:val="it-IT"/>
        </w:rPr>
      </w:pPr>
      <w:r w:rsidRPr="00490692">
        <w:rPr>
          <w:lang w:val="it-IT"/>
        </w:rPr>
        <w:t>Complicatii ale bolii ulceroase gastro-duodenale.</w:t>
      </w:r>
    </w:p>
    <w:p w:rsidR="000A7C64" w:rsidRPr="00490692" w:rsidRDefault="000A7C64" w:rsidP="000A7C64">
      <w:pPr>
        <w:pStyle w:val="NormalWeb"/>
        <w:numPr>
          <w:ilvl w:val="0"/>
          <w:numId w:val="7"/>
        </w:numPr>
        <w:spacing w:before="0" w:after="0"/>
        <w:rPr>
          <w:lang w:val="it-IT"/>
        </w:rPr>
      </w:pPr>
      <w:r w:rsidRPr="00490692">
        <w:rPr>
          <w:lang w:val="it-IT"/>
        </w:rPr>
        <w:t>Hernia strangulata.</w:t>
      </w:r>
    </w:p>
    <w:p w:rsidR="000A7C64" w:rsidRPr="00490692" w:rsidRDefault="000A7C64" w:rsidP="000A7C64">
      <w:pPr>
        <w:pStyle w:val="NormalWeb"/>
        <w:numPr>
          <w:ilvl w:val="0"/>
          <w:numId w:val="7"/>
        </w:numPr>
        <w:spacing w:before="0" w:after="0"/>
        <w:rPr>
          <w:lang w:val="it-IT"/>
        </w:rPr>
      </w:pPr>
      <w:r w:rsidRPr="00490692">
        <w:rPr>
          <w:lang w:val="it-IT"/>
        </w:rPr>
        <w:t>Ischemia intestinala acuta.</w:t>
      </w:r>
    </w:p>
    <w:p w:rsidR="000A7C64" w:rsidRPr="00490692" w:rsidRDefault="000A7C64" w:rsidP="000A7C64">
      <w:pPr>
        <w:pStyle w:val="NormalWeb"/>
        <w:numPr>
          <w:ilvl w:val="0"/>
          <w:numId w:val="7"/>
        </w:numPr>
        <w:spacing w:before="0" w:after="0"/>
        <w:rPr>
          <w:lang w:val="it-IT"/>
        </w:rPr>
      </w:pPr>
      <w:r w:rsidRPr="00490692">
        <w:rPr>
          <w:lang w:val="it-IT"/>
        </w:rPr>
        <w:t>Hemoragia digestiva.</w:t>
      </w:r>
    </w:p>
    <w:p w:rsidR="000A7C64" w:rsidRPr="00490692" w:rsidRDefault="000A7C64" w:rsidP="000A7C64">
      <w:pPr>
        <w:pStyle w:val="NormalWeb"/>
        <w:numPr>
          <w:ilvl w:val="0"/>
          <w:numId w:val="7"/>
        </w:numPr>
        <w:spacing w:before="0" w:after="0"/>
        <w:rPr>
          <w:lang w:val="it-IT"/>
        </w:rPr>
      </w:pPr>
      <w:r w:rsidRPr="00490692">
        <w:rPr>
          <w:lang w:val="it-IT"/>
        </w:rPr>
        <w:t>Diareea acuta.</w:t>
      </w:r>
    </w:p>
    <w:p w:rsidR="000A7C64" w:rsidRPr="00490692" w:rsidRDefault="000A7C64" w:rsidP="000A7C64">
      <w:pPr>
        <w:pStyle w:val="NormalWeb"/>
        <w:numPr>
          <w:ilvl w:val="0"/>
          <w:numId w:val="7"/>
        </w:numPr>
        <w:spacing w:before="0" w:after="0"/>
        <w:rPr>
          <w:lang w:val="it-IT"/>
        </w:rPr>
      </w:pPr>
      <w:r w:rsidRPr="00490692">
        <w:rPr>
          <w:lang w:val="it-IT"/>
        </w:rPr>
        <w:t>Urgente proctologice.</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 </w:t>
      </w:r>
      <w:r w:rsidRPr="00490692">
        <w:rPr>
          <w:b/>
          <w:bCs/>
          <w:lang w:val="it-IT"/>
        </w:rPr>
        <w:t>NEUROLOGIE</w:t>
      </w:r>
    </w:p>
    <w:p w:rsidR="000A7C64" w:rsidRPr="00490692" w:rsidRDefault="000A7C64" w:rsidP="000A7C64">
      <w:pPr>
        <w:pStyle w:val="NormalWeb"/>
        <w:numPr>
          <w:ilvl w:val="0"/>
          <w:numId w:val="7"/>
        </w:numPr>
        <w:spacing w:before="0" w:after="0"/>
        <w:rPr>
          <w:lang w:val="it-IT"/>
        </w:rPr>
      </w:pPr>
      <w:r w:rsidRPr="00490692">
        <w:rPr>
          <w:lang w:val="it-IT"/>
        </w:rPr>
        <w:t>Cefaleea.</w:t>
      </w:r>
    </w:p>
    <w:p w:rsidR="000A7C64" w:rsidRPr="00490692" w:rsidRDefault="000A7C64" w:rsidP="000A7C64">
      <w:pPr>
        <w:pStyle w:val="NormalWeb"/>
        <w:numPr>
          <w:ilvl w:val="0"/>
          <w:numId w:val="7"/>
        </w:numPr>
        <w:spacing w:before="0" w:after="0"/>
        <w:rPr>
          <w:lang w:val="it-IT"/>
        </w:rPr>
      </w:pPr>
      <w:r w:rsidRPr="00490692">
        <w:rPr>
          <w:lang w:val="it-IT"/>
        </w:rPr>
        <w:t>Sindromul meningeal.</w:t>
      </w:r>
    </w:p>
    <w:p w:rsidR="000A7C64" w:rsidRPr="00490692" w:rsidRDefault="000A7C64" w:rsidP="000A7C64">
      <w:pPr>
        <w:pStyle w:val="NormalWeb"/>
        <w:numPr>
          <w:ilvl w:val="0"/>
          <w:numId w:val="7"/>
        </w:numPr>
        <w:spacing w:before="0" w:after="0"/>
        <w:rPr>
          <w:lang w:val="it-IT"/>
        </w:rPr>
      </w:pPr>
      <w:r w:rsidRPr="00490692">
        <w:rPr>
          <w:lang w:val="it-IT"/>
        </w:rPr>
        <w:t>Hipertensiunea intracraniana.</w:t>
      </w:r>
    </w:p>
    <w:p w:rsidR="000A7C64" w:rsidRPr="00490692" w:rsidRDefault="000A7C64" w:rsidP="000A7C64">
      <w:pPr>
        <w:pStyle w:val="NormalWeb"/>
        <w:numPr>
          <w:ilvl w:val="0"/>
          <w:numId w:val="7"/>
        </w:numPr>
        <w:spacing w:before="0" w:after="0"/>
        <w:rPr>
          <w:lang w:val="it-IT"/>
        </w:rPr>
      </w:pPr>
      <w:r w:rsidRPr="00490692">
        <w:rPr>
          <w:lang w:val="it-IT"/>
        </w:rPr>
        <w:t>Crizele convulsive. Epilepsia.</w:t>
      </w:r>
    </w:p>
    <w:p w:rsidR="000A7C64" w:rsidRPr="00490692" w:rsidRDefault="000A7C64" w:rsidP="000A7C64">
      <w:pPr>
        <w:pStyle w:val="NormalWeb"/>
        <w:numPr>
          <w:ilvl w:val="0"/>
          <w:numId w:val="7"/>
        </w:numPr>
        <w:spacing w:before="0" w:after="0"/>
        <w:rPr>
          <w:lang w:val="it-IT"/>
        </w:rPr>
      </w:pPr>
      <w:r w:rsidRPr="00490692">
        <w:rPr>
          <w:lang w:val="it-IT"/>
        </w:rPr>
        <w:t>Paralizii extensive.</w:t>
      </w:r>
    </w:p>
    <w:p w:rsidR="000A7C64" w:rsidRPr="00490692" w:rsidRDefault="000A7C64" w:rsidP="000A7C64">
      <w:pPr>
        <w:pStyle w:val="NormalWeb"/>
        <w:numPr>
          <w:ilvl w:val="0"/>
          <w:numId w:val="7"/>
        </w:numPr>
        <w:spacing w:before="0" w:after="0"/>
        <w:rPr>
          <w:lang w:val="it-IT"/>
        </w:rPr>
      </w:pPr>
      <w:r w:rsidRPr="00490692">
        <w:rPr>
          <w:lang w:val="it-IT"/>
        </w:rPr>
        <w:t xml:space="preserve">Accidentele vasculare </w:t>
      </w:r>
    </w:p>
    <w:p w:rsidR="000A7C64" w:rsidRPr="00490692" w:rsidRDefault="000A7C64" w:rsidP="000A7C64">
      <w:pPr>
        <w:pStyle w:val="NormalWeb"/>
        <w:numPr>
          <w:ilvl w:val="0"/>
          <w:numId w:val="7"/>
        </w:numPr>
        <w:spacing w:before="0" w:after="0"/>
        <w:rPr>
          <w:lang w:val="it-IT"/>
        </w:rPr>
      </w:pPr>
      <w:r w:rsidRPr="00490692">
        <w:rPr>
          <w:lang w:val="it-IT"/>
        </w:rPr>
        <w:t>Sciatalgia.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VI. </w:t>
      </w:r>
      <w:r w:rsidRPr="00490692">
        <w:rPr>
          <w:b/>
          <w:bCs/>
          <w:lang w:val="it-IT"/>
        </w:rPr>
        <w:t>URGENTE METABOLICE</w:t>
      </w:r>
    </w:p>
    <w:p w:rsidR="000A7C64" w:rsidRPr="00490692" w:rsidRDefault="000A7C64" w:rsidP="000A7C64">
      <w:pPr>
        <w:pStyle w:val="NormalWeb"/>
        <w:numPr>
          <w:ilvl w:val="0"/>
          <w:numId w:val="7"/>
        </w:numPr>
        <w:spacing w:before="0" w:after="0"/>
        <w:rPr>
          <w:lang w:val="it-IT"/>
        </w:rPr>
      </w:pPr>
      <w:r w:rsidRPr="00490692">
        <w:rPr>
          <w:lang w:val="it-IT"/>
        </w:rPr>
        <w:t>Hipoglicemia.</w:t>
      </w:r>
    </w:p>
    <w:p w:rsidR="000A7C64" w:rsidRPr="00490692" w:rsidRDefault="000A7C64" w:rsidP="000A7C64">
      <w:pPr>
        <w:pStyle w:val="NormalWeb"/>
        <w:numPr>
          <w:ilvl w:val="0"/>
          <w:numId w:val="7"/>
        </w:numPr>
        <w:spacing w:before="0" w:after="0"/>
        <w:rPr>
          <w:lang w:val="it-IT"/>
        </w:rPr>
      </w:pPr>
      <w:r w:rsidRPr="00490692">
        <w:rPr>
          <w:lang w:val="it-IT"/>
        </w:rPr>
        <w:t>Acido-cetoza diabetica.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lastRenderedPageBreak/>
        <w:t xml:space="preserve">VII. </w:t>
      </w:r>
      <w:r w:rsidRPr="00490692">
        <w:rPr>
          <w:b/>
          <w:bCs/>
          <w:lang w:val="it-IT"/>
        </w:rPr>
        <w:t>PSIHIATRIE</w:t>
      </w:r>
    </w:p>
    <w:p w:rsidR="000A7C64" w:rsidRPr="00490692" w:rsidRDefault="000A7C64" w:rsidP="000A7C64">
      <w:pPr>
        <w:pStyle w:val="NormalWeb"/>
        <w:numPr>
          <w:ilvl w:val="0"/>
          <w:numId w:val="7"/>
        </w:numPr>
        <w:spacing w:before="0" w:after="0"/>
        <w:rPr>
          <w:lang w:val="it-IT"/>
        </w:rPr>
      </w:pPr>
      <w:r w:rsidRPr="00490692">
        <w:rPr>
          <w:lang w:val="it-IT"/>
        </w:rPr>
        <w:t>Depresia.</w:t>
      </w:r>
    </w:p>
    <w:p w:rsidR="000A7C64" w:rsidRPr="00490692" w:rsidRDefault="000A7C64" w:rsidP="000A7C64">
      <w:pPr>
        <w:pStyle w:val="NormalWeb"/>
        <w:numPr>
          <w:ilvl w:val="0"/>
          <w:numId w:val="7"/>
        </w:numPr>
        <w:spacing w:before="0" w:after="0"/>
        <w:rPr>
          <w:lang w:val="it-IT"/>
        </w:rPr>
      </w:pPr>
      <w:r w:rsidRPr="00490692">
        <w:rPr>
          <w:lang w:val="it-IT"/>
        </w:rPr>
        <w:t>Tentativa de suicid.</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VIII. </w:t>
      </w:r>
      <w:r w:rsidRPr="00490692">
        <w:rPr>
          <w:b/>
          <w:bCs/>
          <w:lang w:val="it-IT"/>
        </w:rPr>
        <w:t>OBSTETRICA-GINECOLOGIE</w:t>
      </w:r>
    </w:p>
    <w:p w:rsidR="000A7C64" w:rsidRPr="00490692" w:rsidRDefault="000A7C64" w:rsidP="000A7C64">
      <w:pPr>
        <w:pStyle w:val="NormalWeb"/>
        <w:numPr>
          <w:ilvl w:val="0"/>
          <w:numId w:val="7"/>
        </w:numPr>
        <w:spacing w:before="0" w:after="0"/>
        <w:rPr>
          <w:lang w:val="it-IT"/>
        </w:rPr>
      </w:pPr>
      <w:r w:rsidRPr="00490692">
        <w:rPr>
          <w:lang w:val="it-IT"/>
        </w:rPr>
        <w:t>Sarcina extrauterina.</w:t>
      </w:r>
    </w:p>
    <w:p w:rsidR="000A7C64" w:rsidRPr="00490692" w:rsidRDefault="000A7C64" w:rsidP="000A7C64">
      <w:pPr>
        <w:pStyle w:val="NormalWeb"/>
        <w:numPr>
          <w:ilvl w:val="0"/>
          <w:numId w:val="7"/>
        </w:numPr>
        <w:spacing w:before="0" w:after="0"/>
        <w:rPr>
          <w:lang w:val="it-IT"/>
        </w:rPr>
      </w:pPr>
      <w:r w:rsidRPr="00490692">
        <w:rPr>
          <w:lang w:val="it-IT"/>
        </w:rPr>
        <w:t>Hipertensinea arteriala si sarcina. Eclampsia.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IX.</w:t>
      </w:r>
      <w:r w:rsidRPr="00490692">
        <w:rPr>
          <w:b/>
          <w:bCs/>
          <w:lang w:val="it-IT"/>
        </w:rPr>
        <w:t>TRAUMATOLOGIE</w:t>
      </w:r>
    </w:p>
    <w:p w:rsidR="000A7C64" w:rsidRPr="00490692" w:rsidRDefault="000A7C64" w:rsidP="000A7C64">
      <w:pPr>
        <w:pStyle w:val="NormalWeb"/>
        <w:numPr>
          <w:ilvl w:val="0"/>
          <w:numId w:val="7"/>
        </w:numPr>
        <w:spacing w:before="0" w:after="0"/>
        <w:rPr>
          <w:lang w:val="it-IT"/>
        </w:rPr>
      </w:pPr>
      <w:r w:rsidRPr="00490692">
        <w:rPr>
          <w:lang w:val="it-IT"/>
        </w:rPr>
        <w:t>Conduita prespitaliceasca in fata unui politraumatizat (evaluare primara si resuscitare).</w:t>
      </w:r>
    </w:p>
    <w:p w:rsidR="000A7C64" w:rsidRPr="00490692" w:rsidRDefault="000A7C64" w:rsidP="000A7C64">
      <w:pPr>
        <w:pStyle w:val="NormalWeb"/>
        <w:numPr>
          <w:ilvl w:val="0"/>
          <w:numId w:val="7"/>
        </w:numPr>
        <w:spacing w:before="0" w:after="0"/>
        <w:rPr>
          <w:lang w:val="it-IT"/>
        </w:rPr>
      </w:pPr>
      <w:r w:rsidRPr="00490692">
        <w:rPr>
          <w:lang w:val="it-IT"/>
        </w:rPr>
        <w:t>Evaluarea secundara.</w:t>
      </w:r>
    </w:p>
    <w:p w:rsidR="000A7C64" w:rsidRPr="00490692" w:rsidRDefault="000A7C64" w:rsidP="000A7C64">
      <w:pPr>
        <w:pStyle w:val="NormalWeb"/>
        <w:numPr>
          <w:ilvl w:val="0"/>
          <w:numId w:val="7"/>
        </w:numPr>
        <w:spacing w:before="0" w:after="0"/>
        <w:rPr>
          <w:lang w:val="it-IT"/>
        </w:rPr>
      </w:pPr>
      <w:r w:rsidRPr="00490692">
        <w:rPr>
          <w:lang w:val="it-IT"/>
        </w:rPr>
        <w:t>Traumatisme cranio-cerebrale.</w:t>
      </w:r>
    </w:p>
    <w:p w:rsidR="000A7C64" w:rsidRPr="00490692" w:rsidRDefault="000A7C64" w:rsidP="000A7C64">
      <w:pPr>
        <w:pStyle w:val="NormalWeb"/>
        <w:numPr>
          <w:ilvl w:val="0"/>
          <w:numId w:val="7"/>
        </w:numPr>
        <w:spacing w:before="0" w:after="0"/>
        <w:rPr>
          <w:lang w:val="it-IT"/>
        </w:rPr>
      </w:pPr>
      <w:r w:rsidRPr="00490692">
        <w:rPr>
          <w:lang w:val="it-IT"/>
        </w:rPr>
        <w:t>Traumatisme toracice.</w:t>
      </w:r>
    </w:p>
    <w:p w:rsidR="000A7C64" w:rsidRPr="00490692" w:rsidRDefault="000A7C64" w:rsidP="000A7C64">
      <w:pPr>
        <w:pStyle w:val="NormalWeb"/>
        <w:numPr>
          <w:ilvl w:val="0"/>
          <w:numId w:val="7"/>
        </w:numPr>
        <w:spacing w:before="0" w:after="0"/>
        <w:rPr>
          <w:lang w:val="it-IT"/>
        </w:rPr>
      </w:pPr>
      <w:r w:rsidRPr="00490692">
        <w:rPr>
          <w:lang w:val="it-IT"/>
        </w:rPr>
        <w:t>Traumatisme abdominale.</w:t>
      </w:r>
    </w:p>
    <w:p w:rsidR="000A7C64" w:rsidRPr="00490692" w:rsidRDefault="000A7C64" w:rsidP="000A7C64">
      <w:pPr>
        <w:pStyle w:val="NormalWeb"/>
        <w:numPr>
          <w:ilvl w:val="0"/>
          <w:numId w:val="7"/>
        </w:numPr>
        <w:spacing w:before="0" w:after="0"/>
        <w:rPr>
          <w:lang w:val="it-IT"/>
        </w:rPr>
      </w:pPr>
      <w:r w:rsidRPr="00490692">
        <w:rPr>
          <w:lang w:val="it-IT"/>
        </w:rPr>
        <w:t>Traumatisme ale membrelor.</w:t>
      </w:r>
    </w:p>
    <w:p w:rsidR="000A7C64" w:rsidRPr="00490692" w:rsidRDefault="000A7C64" w:rsidP="000A7C64">
      <w:pPr>
        <w:pStyle w:val="NormalWeb"/>
        <w:numPr>
          <w:ilvl w:val="0"/>
          <w:numId w:val="7"/>
        </w:numPr>
        <w:spacing w:before="0" w:after="0"/>
        <w:rPr>
          <w:lang w:val="it-IT"/>
        </w:rPr>
      </w:pPr>
      <w:r w:rsidRPr="00490692">
        <w:rPr>
          <w:lang w:val="it-IT"/>
        </w:rPr>
        <w:t>Traumatisme la femeia gravida.</w:t>
      </w:r>
    </w:p>
    <w:p w:rsidR="000A7C64" w:rsidRPr="00490692" w:rsidRDefault="000A7C64" w:rsidP="000A7C64">
      <w:pPr>
        <w:pStyle w:val="NormalWeb"/>
        <w:numPr>
          <w:ilvl w:val="0"/>
          <w:numId w:val="7"/>
        </w:numPr>
        <w:spacing w:before="0" w:after="0"/>
        <w:rPr>
          <w:lang w:val="it-IT"/>
        </w:rPr>
      </w:pPr>
      <w:r w:rsidRPr="00490692">
        <w:rPr>
          <w:lang w:val="it-IT"/>
        </w:rPr>
        <w:t>Politraumatisme, suportul avansat pentru traumatologie; preluarea unui politraumatizat</w:t>
      </w:r>
    </w:p>
    <w:p w:rsidR="000A7C64" w:rsidRPr="00490692" w:rsidRDefault="000A7C64" w:rsidP="000A7C64">
      <w:pPr>
        <w:pStyle w:val="NormalWeb"/>
        <w:spacing w:before="0" w:after="0"/>
        <w:ind w:left="720"/>
        <w:rPr>
          <w:lang w:val="it-IT"/>
        </w:rPr>
      </w:pPr>
      <w:r w:rsidRPr="00490692">
        <w:rPr>
          <w:lang w:val="it-IT"/>
        </w:rPr>
        <w:t>(evaluarea primara, secundara, resuscitare)</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 xml:space="preserve">X. </w:t>
      </w:r>
      <w:r w:rsidRPr="00490692">
        <w:rPr>
          <w:b/>
          <w:bCs/>
          <w:lang w:val="it-IT"/>
        </w:rPr>
        <w:t>TOXICOLOGIE</w:t>
      </w:r>
    </w:p>
    <w:p w:rsidR="000A7C64" w:rsidRPr="00490692" w:rsidRDefault="000A7C64" w:rsidP="000A7C64">
      <w:pPr>
        <w:pStyle w:val="NormalWeb"/>
        <w:numPr>
          <w:ilvl w:val="0"/>
          <w:numId w:val="7"/>
        </w:numPr>
        <w:spacing w:before="0" w:after="0"/>
        <w:rPr>
          <w:lang w:val="it-IT"/>
        </w:rPr>
      </w:pPr>
      <w:r w:rsidRPr="00490692">
        <w:rPr>
          <w:lang w:val="it-IT"/>
        </w:rPr>
        <w:t>Terapia de urgenta a unei intoxicatii.</w:t>
      </w:r>
    </w:p>
    <w:p w:rsidR="000A7C64" w:rsidRPr="00490692" w:rsidRDefault="000A7C64" w:rsidP="000A7C64">
      <w:pPr>
        <w:pStyle w:val="NormalWeb"/>
        <w:numPr>
          <w:ilvl w:val="0"/>
          <w:numId w:val="7"/>
        </w:numPr>
        <w:spacing w:before="0" w:after="0"/>
        <w:rPr>
          <w:lang w:val="it-IT"/>
        </w:rPr>
      </w:pPr>
      <w:r w:rsidRPr="00490692">
        <w:rPr>
          <w:lang w:val="it-IT"/>
        </w:rPr>
        <w:t>Intoxicatia cu psihotrope (benzodiazepine, barbiturice, neuroleptice).</w:t>
      </w:r>
    </w:p>
    <w:p w:rsidR="000A7C64" w:rsidRPr="00490692" w:rsidRDefault="000A7C64" w:rsidP="000A7C64">
      <w:pPr>
        <w:pStyle w:val="NormalWeb"/>
        <w:numPr>
          <w:ilvl w:val="0"/>
          <w:numId w:val="7"/>
        </w:numPr>
        <w:spacing w:before="0" w:after="0"/>
        <w:rPr>
          <w:lang w:val="it-IT"/>
        </w:rPr>
      </w:pPr>
      <w:r w:rsidRPr="00490692">
        <w:rPr>
          <w:lang w:val="it-IT"/>
        </w:rPr>
        <w:t>Intoxicatia cu opiacee.</w:t>
      </w:r>
    </w:p>
    <w:p w:rsidR="000A7C64" w:rsidRPr="00490692" w:rsidRDefault="000A7C64" w:rsidP="000A7C64">
      <w:pPr>
        <w:pStyle w:val="NormalWeb"/>
        <w:numPr>
          <w:ilvl w:val="0"/>
          <w:numId w:val="7"/>
        </w:numPr>
        <w:spacing w:before="0" w:after="0"/>
        <w:rPr>
          <w:lang w:val="it-IT"/>
        </w:rPr>
      </w:pPr>
      <w:r w:rsidRPr="00490692">
        <w:rPr>
          <w:lang w:val="it-IT"/>
        </w:rPr>
        <w:t>Intoxicatia cu beta blocante.</w:t>
      </w:r>
    </w:p>
    <w:p w:rsidR="000A7C64" w:rsidRPr="00490692" w:rsidRDefault="000A7C64" w:rsidP="000A7C64">
      <w:pPr>
        <w:pStyle w:val="NormalWeb"/>
        <w:numPr>
          <w:ilvl w:val="0"/>
          <w:numId w:val="7"/>
        </w:numPr>
        <w:spacing w:before="0" w:after="0"/>
        <w:rPr>
          <w:lang w:val="it-IT"/>
        </w:rPr>
      </w:pPr>
      <w:r w:rsidRPr="00490692">
        <w:rPr>
          <w:lang w:val="it-IT"/>
        </w:rPr>
        <w:t>Intoxicatia cu monoxid de carbon si alte gaze hipoxemiante.</w:t>
      </w:r>
    </w:p>
    <w:p w:rsidR="000A7C64" w:rsidRPr="00490692" w:rsidRDefault="000A7C64" w:rsidP="000A7C64">
      <w:pPr>
        <w:pStyle w:val="NormalWeb"/>
        <w:numPr>
          <w:ilvl w:val="0"/>
          <w:numId w:val="7"/>
        </w:numPr>
        <w:spacing w:before="0" w:after="0"/>
        <w:rPr>
          <w:lang w:val="it-IT"/>
        </w:rPr>
      </w:pPr>
      <w:r w:rsidRPr="00490692">
        <w:rPr>
          <w:lang w:val="it-IT"/>
        </w:rPr>
        <w:t>Intoxicatia cu alcool.</w:t>
      </w:r>
    </w:p>
    <w:p w:rsidR="000A7C64" w:rsidRPr="00490692" w:rsidRDefault="000A7C64" w:rsidP="000A7C64">
      <w:pPr>
        <w:pStyle w:val="NormalWeb"/>
        <w:numPr>
          <w:ilvl w:val="0"/>
          <w:numId w:val="7"/>
        </w:numPr>
        <w:spacing w:before="0" w:after="0"/>
        <w:rPr>
          <w:lang w:val="it-IT"/>
        </w:rPr>
      </w:pPr>
      <w:r w:rsidRPr="00490692">
        <w:rPr>
          <w:lang w:val="it-IT"/>
        </w:rPr>
        <w:t>Ingestia de substante caustice, hidrocarburi si solventi organici.</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w:t>
      </w:r>
      <w:r w:rsidRPr="00490692">
        <w:rPr>
          <w:b/>
          <w:bCs/>
          <w:lang w:val="it-IT"/>
        </w:rPr>
        <w:t>URGENTE INFECTIOASE</w:t>
      </w:r>
    </w:p>
    <w:p w:rsidR="000A7C64" w:rsidRPr="00490692" w:rsidRDefault="000A7C64" w:rsidP="000A7C64">
      <w:pPr>
        <w:pStyle w:val="NormalWeb"/>
        <w:numPr>
          <w:ilvl w:val="0"/>
          <w:numId w:val="7"/>
        </w:numPr>
        <w:spacing w:before="0" w:after="0"/>
        <w:rPr>
          <w:lang w:val="it-IT"/>
        </w:rPr>
      </w:pPr>
      <w:r w:rsidRPr="00490692">
        <w:rPr>
          <w:lang w:val="it-IT"/>
        </w:rPr>
        <w:t>Orientare diagnostica in fata unui sindrom febril.</w:t>
      </w:r>
    </w:p>
    <w:p w:rsidR="000A7C64" w:rsidRPr="00490692" w:rsidRDefault="000A7C64" w:rsidP="000A7C64">
      <w:pPr>
        <w:pStyle w:val="NormalWeb"/>
        <w:numPr>
          <w:ilvl w:val="0"/>
          <w:numId w:val="7"/>
        </w:numPr>
        <w:spacing w:before="0" w:after="0"/>
        <w:rPr>
          <w:lang w:val="it-IT"/>
        </w:rPr>
      </w:pPr>
      <w:r w:rsidRPr="00490692">
        <w:rPr>
          <w:lang w:val="it-IT"/>
        </w:rPr>
        <w:t xml:space="preserve"> Gripa.</w:t>
      </w:r>
    </w:p>
    <w:p w:rsidR="000A7C64" w:rsidRPr="00490692" w:rsidRDefault="000A7C64" w:rsidP="000A7C64">
      <w:pPr>
        <w:pStyle w:val="NormalWeb"/>
        <w:numPr>
          <w:ilvl w:val="0"/>
          <w:numId w:val="7"/>
        </w:numPr>
        <w:spacing w:before="0" w:after="0"/>
        <w:rPr>
          <w:lang w:val="it-IT"/>
        </w:rPr>
      </w:pPr>
      <w:r w:rsidRPr="00490692">
        <w:rPr>
          <w:lang w:val="it-IT"/>
        </w:rPr>
        <w:t>Encefalita virala.</w:t>
      </w:r>
    </w:p>
    <w:p w:rsidR="000A7C64" w:rsidRPr="00490692" w:rsidRDefault="000A7C64" w:rsidP="000A7C64">
      <w:pPr>
        <w:pStyle w:val="NormalWeb"/>
        <w:numPr>
          <w:ilvl w:val="0"/>
          <w:numId w:val="7"/>
        </w:numPr>
        <w:spacing w:before="0" w:after="0"/>
        <w:rPr>
          <w:lang w:val="it-IT"/>
        </w:rPr>
      </w:pPr>
      <w:r w:rsidRPr="00490692">
        <w:rPr>
          <w:lang w:val="it-IT"/>
        </w:rPr>
        <w:t>Meningita bacteriana.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XII.</w:t>
      </w:r>
      <w:r w:rsidRPr="00490692">
        <w:rPr>
          <w:b/>
          <w:bCs/>
          <w:lang w:val="it-IT"/>
        </w:rPr>
        <w:t>UROLOGIE</w:t>
      </w:r>
    </w:p>
    <w:p w:rsidR="000A7C64" w:rsidRPr="00490692" w:rsidRDefault="000A7C64" w:rsidP="000A7C64">
      <w:pPr>
        <w:pStyle w:val="NormalWeb"/>
        <w:numPr>
          <w:ilvl w:val="0"/>
          <w:numId w:val="7"/>
        </w:numPr>
        <w:spacing w:before="0" w:after="0"/>
        <w:rPr>
          <w:lang w:val="it-IT"/>
        </w:rPr>
      </w:pPr>
      <w:r w:rsidRPr="00490692">
        <w:rPr>
          <w:lang w:val="it-IT"/>
        </w:rPr>
        <w:t>Colica nefretica.</w:t>
      </w:r>
    </w:p>
    <w:p w:rsidR="000A7C64" w:rsidRPr="00490692" w:rsidRDefault="000A7C64" w:rsidP="000A7C64">
      <w:pPr>
        <w:pStyle w:val="NormalWeb"/>
        <w:numPr>
          <w:ilvl w:val="0"/>
          <w:numId w:val="7"/>
        </w:numPr>
        <w:spacing w:before="0" w:after="0"/>
        <w:rPr>
          <w:lang w:val="it-IT"/>
        </w:rPr>
      </w:pPr>
      <w:r w:rsidRPr="00490692">
        <w:rPr>
          <w:lang w:val="it-IT"/>
        </w:rPr>
        <w:t xml:space="preserve"> Retentia acuta de urina.</w:t>
      </w:r>
    </w:p>
    <w:p w:rsidR="000A7C64" w:rsidRPr="00490692" w:rsidRDefault="000A7C64" w:rsidP="000A7C64">
      <w:pPr>
        <w:pStyle w:val="NormalWeb"/>
        <w:numPr>
          <w:ilvl w:val="0"/>
          <w:numId w:val="7"/>
        </w:numPr>
        <w:spacing w:before="0" w:after="0"/>
        <w:rPr>
          <w:lang w:val="it-IT"/>
        </w:rPr>
      </w:pPr>
      <w:r w:rsidRPr="00490692">
        <w:rPr>
          <w:lang w:val="it-IT"/>
        </w:rPr>
        <w:t>Insuficienta renala acuta.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XIII.</w:t>
      </w:r>
      <w:r w:rsidRPr="00490692">
        <w:rPr>
          <w:b/>
          <w:bCs/>
          <w:lang w:val="it-IT"/>
        </w:rPr>
        <w:t>OFTALMOLOGIE</w:t>
      </w:r>
    </w:p>
    <w:p w:rsidR="000A7C64" w:rsidRPr="00490692" w:rsidRDefault="000A7C64" w:rsidP="000A7C64">
      <w:pPr>
        <w:pStyle w:val="NormalWeb"/>
        <w:numPr>
          <w:ilvl w:val="0"/>
          <w:numId w:val="7"/>
        </w:numPr>
        <w:spacing w:before="0" w:after="0"/>
        <w:rPr>
          <w:lang w:val="it-IT"/>
        </w:rPr>
      </w:pPr>
      <w:r w:rsidRPr="00490692">
        <w:rPr>
          <w:lang w:val="it-IT"/>
        </w:rPr>
        <w:t>Traumatisme si arsuri oculare.</w:t>
      </w:r>
    </w:p>
    <w:p w:rsidR="000A7C64" w:rsidRPr="00490692" w:rsidRDefault="000A7C64" w:rsidP="000A7C64">
      <w:pPr>
        <w:pStyle w:val="NormalWeb"/>
        <w:spacing w:before="0" w:after="0"/>
        <w:rPr>
          <w:b/>
          <w:bCs/>
          <w:lang w:val="it-IT"/>
        </w:rPr>
      </w:pPr>
    </w:p>
    <w:p w:rsidR="000A7C64" w:rsidRPr="001D2B01" w:rsidRDefault="000A7C64" w:rsidP="000A7C64">
      <w:pPr>
        <w:pStyle w:val="NormalWeb"/>
        <w:spacing w:before="0" w:after="0"/>
        <w:ind w:left="720"/>
        <w:rPr>
          <w:b/>
          <w:bCs/>
        </w:rPr>
      </w:pPr>
      <w:r>
        <w:rPr>
          <w:b/>
          <w:bCs/>
        </w:rPr>
        <w:t>XIV.</w:t>
      </w:r>
      <w:r w:rsidRPr="001D2B01">
        <w:rPr>
          <w:b/>
          <w:bCs/>
        </w:rPr>
        <w:t>O.R.L.</w:t>
      </w:r>
    </w:p>
    <w:p w:rsidR="000A7C64" w:rsidRPr="006275EE" w:rsidRDefault="000A7C64" w:rsidP="000A7C64">
      <w:pPr>
        <w:pStyle w:val="NormalWeb"/>
        <w:numPr>
          <w:ilvl w:val="0"/>
          <w:numId w:val="7"/>
        </w:numPr>
        <w:spacing w:before="0" w:after="0"/>
      </w:pPr>
      <w:r w:rsidRPr="006275EE">
        <w:t>Corp strain laringo-traheo-bronsic</w:t>
      </w:r>
    </w:p>
    <w:p w:rsidR="000A7C64" w:rsidRPr="00490692" w:rsidRDefault="000A7C64" w:rsidP="000A7C64">
      <w:pPr>
        <w:pStyle w:val="NormalWeb"/>
        <w:numPr>
          <w:ilvl w:val="0"/>
          <w:numId w:val="7"/>
        </w:numPr>
        <w:spacing w:before="0" w:after="0"/>
        <w:rPr>
          <w:lang w:val="it-IT"/>
        </w:rPr>
      </w:pPr>
      <w:r w:rsidRPr="00490692">
        <w:rPr>
          <w:lang w:val="it-IT"/>
        </w:rPr>
        <w:t>Dispneea laringiana.</w:t>
      </w:r>
    </w:p>
    <w:p w:rsidR="000A7C64" w:rsidRPr="00490692" w:rsidRDefault="000A7C64" w:rsidP="000A7C64">
      <w:pPr>
        <w:pStyle w:val="NormalWeb"/>
        <w:numPr>
          <w:ilvl w:val="0"/>
          <w:numId w:val="7"/>
        </w:numPr>
        <w:spacing w:before="0" w:after="0"/>
        <w:rPr>
          <w:lang w:val="it-IT"/>
        </w:rPr>
      </w:pPr>
      <w:r w:rsidRPr="00490692">
        <w:rPr>
          <w:lang w:val="it-IT"/>
        </w:rPr>
        <w:t>Epistaxis.</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XV.</w:t>
      </w:r>
      <w:r w:rsidRPr="00490692">
        <w:rPr>
          <w:b/>
          <w:bCs/>
          <w:lang w:val="it-IT"/>
        </w:rPr>
        <w:t>DERMATOLOGIE</w:t>
      </w:r>
    </w:p>
    <w:p w:rsidR="000A7C64" w:rsidRPr="00490692" w:rsidRDefault="000A7C64" w:rsidP="000A7C64">
      <w:pPr>
        <w:pStyle w:val="NormalWeb"/>
        <w:numPr>
          <w:ilvl w:val="0"/>
          <w:numId w:val="7"/>
        </w:numPr>
        <w:spacing w:before="0" w:after="0"/>
        <w:rPr>
          <w:lang w:val="it-IT"/>
        </w:rPr>
      </w:pPr>
      <w:r w:rsidRPr="00490692">
        <w:rPr>
          <w:lang w:val="it-IT"/>
        </w:rPr>
        <w:t>Urticarie si edem Quincke.</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XVI.</w:t>
      </w:r>
      <w:r w:rsidRPr="00490692">
        <w:rPr>
          <w:b/>
          <w:bCs/>
          <w:lang w:val="it-IT"/>
        </w:rPr>
        <w:t>PEDIATRIE</w:t>
      </w:r>
    </w:p>
    <w:p w:rsidR="000A7C64" w:rsidRPr="00490692" w:rsidRDefault="000A7C64" w:rsidP="000A7C64">
      <w:pPr>
        <w:pStyle w:val="NormalWeb"/>
        <w:numPr>
          <w:ilvl w:val="0"/>
          <w:numId w:val="7"/>
        </w:numPr>
        <w:spacing w:before="0" w:after="0"/>
        <w:rPr>
          <w:lang w:val="it-IT"/>
        </w:rPr>
      </w:pPr>
      <w:r w:rsidRPr="00490692">
        <w:rPr>
          <w:lang w:val="it-IT"/>
        </w:rPr>
        <w:t>Resuscitarea nou-născutului și copilului.</w:t>
      </w:r>
    </w:p>
    <w:p w:rsidR="000A7C64" w:rsidRPr="00490692" w:rsidRDefault="000A7C64" w:rsidP="000A7C64">
      <w:pPr>
        <w:pStyle w:val="NormalWeb"/>
        <w:numPr>
          <w:ilvl w:val="0"/>
          <w:numId w:val="7"/>
        </w:numPr>
        <w:spacing w:before="0" w:after="0"/>
        <w:rPr>
          <w:lang w:val="it-IT"/>
        </w:rPr>
      </w:pPr>
      <w:r w:rsidRPr="00490692">
        <w:rPr>
          <w:lang w:val="it-IT"/>
        </w:rPr>
        <w:t>Durerea abdominala la copil.</w:t>
      </w:r>
    </w:p>
    <w:p w:rsidR="000A7C64" w:rsidRPr="00490692" w:rsidRDefault="000A7C64" w:rsidP="000A7C64">
      <w:pPr>
        <w:pStyle w:val="NormalWeb"/>
        <w:numPr>
          <w:ilvl w:val="0"/>
          <w:numId w:val="7"/>
        </w:numPr>
        <w:spacing w:before="0" w:after="0"/>
        <w:rPr>
          <w:lang w:val="it-IT"/>
        </w:rPr>
      </w:pPr>
      <w:r w:rsidRPr="00490692">
        <w:rPr>
          <w:lang w:val="it-IT"/>
        </w:rPr>
        <w:t>Criza de astm la copil.</w:t>
      </w:r>
    </w:p>
    <w:p w:rsidR="000A7C64" w:rsidRPr="00490692" w:rsidRDefault="000A7C64" w:rsidP="000A7C64">
      <w:pPr>
        <w:pStyle w:val="NormalWeb"/>
        <w:numPr>
          <w:ilvl w:val="0"/>
          <w:numId w:val="7"/>
        </w:numPr>
        <w:spacing w:before="0" w:after="0"/>
        <w:rPr>
          <w:lang w:val="it-IT"/>
        </w:rPr>
      </w:pPr>
      <w:r w:rsidRPr="00490692">
        <w:rPr>
          <w:lang w:val="it-IT"/>
        </w:rPr>
        <w:t>Corp strain traheo-bronsic la copil.</w:t>
      </w:r>
    </w:p>
    <w:p w:rsidR="000A7C64" w:rsidRPr="00490692" w:rsidRDefault="000A7C64" w:rsidP="000A7C64">
      <w:pPr>
        <w:pStyle w:val="NormalWeb"/>
        <w:numPr>
          <w:ilvl w:val="0"/>
          <w:numId w:val="7"/>
        </w:numPr>
        <w:spacing w:before="0" w:after="0"/>
        <w:rPr>
          <w:lang w:val="it-IT"/>
        </w:rPr>
      </w:pPr>
      <w:r w:rsidRPr="00490692">
        <w:rPr>
          <w:lang w:val="it-IT"/>
        </w:rPr>
        <w:t>Convulsiile la copil.</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 xml:space="preserve">XVII. </w:t>
      </w:r>
      <w:r w:rsidRPr="00490692">
        <w:rPr>
          <w:b/>
          <w:bCs/>
          <w:lang w:val="it-IT"/>
        </w:rPr>
        <w:t>AFECTIUNI DATORATE MEDIULUI</w:t>
      </w:r>
    </w:p>
    <w:p w:rsidR="000A7C64" w:rsidRPr="00490692" w:rsidRDefault="000A7C64" w:rsidP="000A7C64">
      <w:pPr>
        <w:pStyle w:val="NormalWeb"/>
        <w:numPr>
          <w:ilvl w:val="0"/>
          <w:numId w:val="7"/>
        </w:numPr>
        <w:spacing w:before="0" w:after="0"/>
        <w:rPr>
          <w:lang w:val="it-IT"/>
        </w:rPr>
      </w:pPr>
      <w:r w:rsidRPr="00490692">
        <w:rPr>
          <w:lang w:val="it-IT"/>
        </w:rPr>
        <w:t>Arsurile.Degeraturile.</w:t>
      </w:r>
    </w:p>
    <w:p w:rsidR="000A7C64" w:rsidRDefault="000A7C64" w:rsidP="000A7C64">
      <w:pPr>
        <w:pStyle w:val="NormalWeb"/>
        <w:numPr>
          <w:ilvl w:val="0"/>
          <w:numId w:val="7"/>
        </w:numPr>
        <w:spacing w:before="0" w:after="0"/>
        <w:rPr>
          <w:lang w:val="it-IT"/>
        </w:rPr>
      </w:pPr>
      <w:r w:rsidRPr="00490692">
        <w:rPr>
          <w:lang w:val="it-IT"/>
        </w:rPr>
        <w:t>Accidente prin electrocutare.</w:t>
      </w:r>
    </w:p>
    <w:p w:rsidR="000A7C64" w:rsidRPr="00902360" w:rsidRDefault="000A7C64" w:rsidP="000A7C64">
      <w:pPr>
        <w:pStyle w:val="NormalWeb"/>
        <w:numPr>
          <w:ilvl w:val="0"/>
          <w:numId w:val="7"/>
        </w:numPr>
        <w:spacing w:before="0" w:after="0"/>
        <w:rPr>
          <w:lang w:val="it-IT"/>
        </w:rPr>
      </w:pPr>
      <w:r w:rsidRPr="00902360">
        <w:rPr>
          <w:lang w:val="it-IT"/>
        </w:rPr>
        <w:t>Accidente de submersie.</w:t>
      </w:r>
    </w:p>
    <w:p w:rsidR="000A7C64" w:rsidRPr="00490692" w:rsidRDefault="000A7C64" w:rsidP="000A7C64">
      <w:pPr>
        <w:pStyle w:val="NormalWeb"/>
        <w:numPr>
          <w:ilvl w:val="0"/>
          <w:numId w:val="7"/>
        </w:numPr>
        <w:spacing w:before="0" w:after="0"/>
        <w:rPr>
          <w:lang w:val="it-IT"/>
        </w:rPr>
      </w:pPr>
      <w:r w:rsidRPr="00490692">
        <w:rPr>
          <w:lang w:val="it-IT"/>
        </w:rPr>
        <w:t>Accidente prin spanzurare.</w:t>
      </w:r>
    </w:p>
    <w:p w:rsidR="000A7C64" w:rsidRPr="00A602F4" w:rsidRDefault="000A7C64" w:rsidP="000A7C64">
      <w:pPr>
        <w:pStyle w:val="NormalWeb"/>
        <w:numPr>
          <w:ilvl w:val="0"/>
          <w:numId w:val="7"/>
        </w:numPr>
        <w:spacing w:before="0" w:after="0"/>
        <w:rPr>
          <w:lang w:val="it-IT"/>
        </w:rPr>
      </w:pPr>
      <w:r w:rsidRPr="00A602F4">
        <w:rPr>
          <w:lang w:val="it-IT"/>
        </w:rPr>
        <w:t>Hipotermii accidentale.</w:t>
      </w:r>
    </w:p>
    <w:p w:rsidR="000A7C64" w:rsidRPr="00490692" w:rsidRDefault="000A7C64" w:rsidP="000A7C64">
      <w:pPr>
        <w:pStyle w:val="NormalWeb"/>
        <w:numPr>
          <w:ilvl w:val="0"/>
          <w:numId w:val="7"/>
        </w:numPr>
        <w:spacing w:before="0" w:after="0"/>
        <w:rPr>
          <w:lang w:val="it-IT"/>
        </w:rPr>
      </w:pPr>
      <w:r w:rsidRPr="00490692">
        <w:rPr>
          <w:lang w:val="it-IT"/>
        </w:rPr>
        <w:t>Hipertemii accidentale .</w:t>
      </w:r>
    </w:p>
    <w:p w:rsidR="000A7C64" w:rsidRPr="00490692" w:rsidRDefault="000A7C64" w:rsidP="000A7C64">
      <w:pPr>
        <w:pStyle w:val="NormalWeb"/>
        <w:spacing w:before="0" w:after="0"/>
        <w:rPr>
          <w:b/>
          <w:bCs/>
          <w:lang w:val="it-IT"/>
        </w:rPr>
      </w:pPr>
    </w:p>
    <w:p w:rsidR="000A7C64" w:rsidRPr="001D2B01" w:rsidRDefault="000A7C64" w:rsidP="000A7C64">
      <w:pPr>
        <w:pStyle w:val="NormalWeb"/>
        <w:spacing w:after="0"/>
        <w:ind w:left="720"/>
        <w:rPr>
          <w:b/>
          <w:bCs/>
          <w:lang w:val="it-IT"/>
        </w:rPr>
      </w:pPr>
      <w:r>
        <w:rPr>
          <w:b/>
          <w:bCs/>
          <w:lang w:val="it-IT"/>
        </w:rPr>
        <w:t>XVIII.</w:t>
      </w:r>
      <w:r w:rsidRPr="001D2B01">
        <w:rPr>
          <w:b/>
          <w:bCs/>
          <w:lang w:val="it-IT"/>
        </w:rPr>
        <w:t xml:space="preserve">Legislație specifică. </w:t>
      </w:r>
    </w:p>
    <w:p w:rsidR="000A7C64" w:rsidRPr="005B5741" w:rsidRDefault="000A7C64" w:rsidP="000A7C64">
      <w:pPr>
        <w:pStyle w:val="NormalWeb"/>
        <w:numPr>
          <w:ilvl w:val="0"/>
          <w:numId w:val="7"/>
        </w:numPr>
        <w:spacing w:after="0"/>
      </w:pPr>
      <w:r w:rsidRPr="005B5741">
        <w:t xml:space="preserve">OMSP 1092/2007, OMSP 1091/2007 OMSP, 2011/2007, OMSP 2021/2008, Legea 95/2006, Titlul IV, HG 857/ 2011) </w:t>
      </w:r>
    </w:p>
    <w:p w:rsidR="000A7C64" w:rsidRPr="005B5741" w:rsidRDefault="000A7C64" w:rsidP="000A7C64">
      <w:pPr>
        <w:pStyle w:val="NormalWeb"/>
        <w:spacing w:before="0" w:after="0"/>
        <w:rPr>
          <w:b/>
          <w:bCs/>
        </w:rPr>
      </w:pPr>
    </w:p>
    <w:p w:rsidR="000A7C64" w:rsidRDefault="000A7C64" w:rsidP="000A7C64">
      <w:pPr>
        <w:pStyle w:val="NormalWeb"/>
        <w:numPr>
          <w:ilvl w:val="0"/>
          <w:numId w:val="8"/>
        </w:numPr>
        <w:spacing w:before="0" w:after="0"/>
        <w:rPr>
          <w:b/>
          <w:bCs/>
        </w:rPr>
      </w:pPr>
      <w:r w:rsidRPr="006275EE">
        <w:rPr>
          <w:b/>
          <w:bCs/>
        </w:rPr>
        <w:t>PROBA PRACTICA</w:t>
      </w:r>
    </w:p>
    <w:p w:rsidR="000A7C64" w:rsidRPr="00A602F4" w:rsidRDefault="000A7C64" w:rsidP="000A7C64">
      <w:pPr>
        <w:pStyle w:val="NormalWeb"/>
        <w:rPr>
          <w:b/>
          <w:bCs/>
          <w:lang w:val="it-IT"/>
        </w:rPr>
      </w:pPr>
      <w:r w:rsidRPr="00A602F4">
        <w:rPr>
          <w:b/>
          <w:bCs/>
          <w:lang w:val="it-IT"/>
        </w:rPr>
        <w:t>1.</w:t>
      </w:r>
      <w:r w:rsidRPr="00A602F4">
        <w:rPr>
          <w:b/>
          <w:bCs/>
          <w:lang w:val="it-IT"/>
        </w:rPr>
        <w:tab/>
        <w:t xml:space="preserve">Evaluare primară și secundară a pacientului  </w:t>
      </w:r>
    </w:p>
    <w:p w:rsidR="000A7C64" w:rsidRPr="001D2B01" w:rsidRDefault="000A7C64" w:rsidP="000A7C64">
      <w:pPr>
        <w:pStyle w:val="NormalWeb"/>
        <w:rPr>
          <w:b/>
          <w:bCs/>
          <w:lang w:val="it-IT"/>
        </w:rPr>
      </w:pPr>
      <w:r w:rsidRPr="001D2B01">
        <w:rPr>
          <w:b/>
          <w:bCs/>
          <w:lang w:val="it-IT"/>
        </w:rPr>
        <w:t>2.</w:t>
      </w:r>
      <w:r w:rsidRPr="001D2B01">
        <w:rPr>
          <w:b/>
          <w:bCs/>
          <w:lang w:val="it-IT"/>
        </w:rPr>
        <w:tab/>
        <w:t>Protocol BLS și ALS adult</w:t>
      </w:r>
    </w:p>
    <w:p w:rsidR="000A7C64" w:rsidRPr="00A602F4" w:rsidRDefault="000A7C64" w:rsidP="000A7C64">
      <w:pPr>
        <w:pStyle w:val="NormalWeb"/>
        <w:rPr>
          <w:b/>
          <w:bCs/>
          <w:lang w:val="it-IT"/>
        </w:rPr>
      </w:pPr>
      <w:r w:rsidRPr="00A602F4">
        <w:rPr>
          <w:b/>
          <w:bCs/>
          <w:lang w:val="it-IT"/>
        </w:rPr>
        <w:t>4.</w:t>
      </w:r>
      <w:r w:rsidRPr="00A602F4">
        <w:rPr>
          <w:b/>
          <w:bCs/>
          <w:lang w:val="it-IT"/>
        </w:rPr>
        <w:tab/>
        <w:t xml:space="preserve">Protocol BLS </w:t>
      </w:r>
      <w:r>
        <w:rPr>
          <w:b/>
          <w:bCs/>
          <w:lang w:val="it-IT"/>
        </w:rPr>
        <w:t>și</w:t>
      </w:r>
      <w:r w:rsidRPr="001D2B01">
        <w:rPr>
          <w:b/>
          <w:bCs/>
          <w:lang w:val="it-IT"/>
        </w:rPr>
        <w:t xml:space="preserve"> </w:t>
      </w:r>
      <w:r w:rsidRPr="00A602F4">
        <w:rPr>
          <w:b/>
          <w:bCs/>
          <w:lang w:val="it-IT"/>
        </w:rPr>
        <w:t>ALS</w:t>
      </w:r>
      <w:r>
        <w:rPr>
          <w:b/>
          <w:bCs/>
          <w:lang w:val="it-IT"/>
        </w:rPr>
        <w:t xml:space="preserve"> </w:t>
      </w:r>
      <w:r w:rsidRPr="00A602F4">
        <w:rPr>
          <w:b/>
          <w:bCs/>
          <w:lang w:val="it-IT"/>
        </w:rPr>
        <w:t xml:space="preserve">copil și sugar </w:t>
      </w:r>
    </w:p>
    <w:p w:rsidR="000A7C64" w:rsidRPr="00A602F4" w:rsidRDefault="000A7C64" w:rsidP="000A7C64">
      <w:pPr>
        <w:pStyle w:val="NormalWeb"/>
        <w:rPr>
          <w:b/>
          <w:bCs/>
          <w:lang w:val="it-IT"/>
        </w:rPr>
      </w:pPr>
      <w:r w:rsidRPr="00A602F4">
        <w:rPr>
          <w:b/>
          <w:bCs/>
          <w:lang w:val="it-IT"/>
        </w:rPr>
        <w:t>6.</w:t>
      </w:r>
      <w:r w:rsidRPr="00A602F4">
        <w:rPr>
          <w:b/>
          <w:bCs/>
          <w:lang w:val="it-IT"/>
        </w:rPr>
        <w:tab/>
        <w:t xml:space="preserve">Managementul pacientului politraumatizat </w:t>
      </w:r>
    </w:p>
    <w:p w:rsidR="000A7C64" w:rsidRPr="00A602F4" w:rsidRDefault="000A7C64" w:rsidP="000A7C64">
      <w:pPr>
        <w:pStyle w:val="NormalWeb"/>
        <w:rPr>
          <w:b/>
          <w:bCs/>
          <w:lang w:val="it-IT"/>
        </w:rPr>
      </w:pPr>
      <w:r w:rsidRPr="00A602F4">
        <w:rPr>
          <w:b/>
          <w:bCs/>
          <w:lang w:val="it-IT"/>
        </w:rPr>
        <w:t>7.</w:t>
      </w:r>
      <w:r w:rsidRPr="00A602F4">
        <w:rPr>
          <w:b/>
          <w:bCs/>
          <w:lang w:val="it-IT"/>
        </w:rPr>
        <w:tab/>
        <w:t xml:space="preserve">Monitorizarea pacientului </w:t>
      </w:r>
    </w:p>
    <w:p w:rsidR="000A7C64" w:rsidRDefault="000A7C64" w:rsidP="000A7C64">
      <w:pPr>
        <w:pStyle w:val="NormalWeb"/>
        <w:spacing w:after="0"/>
        <w:rPr>
          <w:b/>
          <w:bCs/>
          <w:lang w:val="it-IT"/>
        </w:rPr>
      </w:pPr>
      <w:r w:rsidRPr="00A602F4">
        <w:rPr>
          <w:b/>
          <w:bCs/>
          <w:lang w:val="it-IT"/>
        </w:rPr>
        <w:t>8.</w:t>
      </w:r>
      <w:r w:rsidRPr="00A602F4">
        <w:rPr>
          <w:b/>
          <w:bCs/>
          <w:lang w:val="it-IT"/>
        </w:rPr>
        <w:tab/>
        <w:t xml:space="preserve">Efectuarea si interpretarea unei EKG </w:t>
      </w:r>
    </w:p>
    <w:p w:rsidR="000A7C64" w:rsidRPr="00490692" w:rsidRDefault="000A7C64" w:rsidP="000A7C64">
      <w:pPr>
        <w:pStyle w:val="NormalWeb"/>
        <w:spacing w:after="0"/>
        <w:rPr>
          <w:b/>
          <w:bCs/>
          <w:lang w:val="it-IT"/>
        </w:rPr>
      </w:pPr>
      <w:r>
        <w:rPr>
          <w:b/>
          <w:bCs/>
          <w:lang w:val="it-IT"/>
        </w:rPr>
        <w:t xml:space="preserve">9. </w:t>
      </w:r>
      <w:r w:rsidRPr="00490692">
        <w:rPr>
          <w:b/>
          <w:bCs/>
          <w:lang w:val="it-IT"/>
        </w:rPr>
        <w:t xml:space="preserve"> Protezarea cailor aeriene</w:t>
      </w:r>
      <w:r>
        <w:rPr>
          <w:b/>
          <w:bCs/>
          <w:lang w:val="it-IT"/>
        </w:rPr>
        <w:t>:</w:t>
      </w:r>
    </w:p>
    <w:p w:rsidR="000A7C64" w:rsidRPr="00490692" w:rsidRDefault="000A7C64" w:rsidP="000A7C64">
      <w:pPr>
        <w:pStyle w:val="NormalWeb"/>
        <w:spacing w:before="0" w:after="0"/>
        <w:rPr>
          <w:lang w:val="it-IT"/>
        </w:rPr>
      </w:pPr>
      <w:r>
        <w:rPr>
          <w:lang w:val="it-IT"/>
        </w:rPr>
        <w:t xml:space="preserve">a. </w:t>
      </w:r>
      <w:r w:rsidRPr="00490692">
        <w:rPr>
          <w:lang w:val="it-IT"/>
        </w:rPr>
        <w:t xml:space="preserve"> Menevra Heimlich - Cunoasterea tehnicii si aplicarea practica;</w:t>
      </w:r>
    </w:p>
    <w:p w:rsidR="000A7C64" w:rsidRPr="00490692" w:rsidRDefault="000A7C64" w:rsidP="000A7C64">
      <w:pPr>
        <w:pStyle w:val="NormalWeb"/>
        <w:spacing w:before="0" w:after="0"/>
        <w:rPr>
          <w:lang w:val="it-IT"/>
        </w:rPr>
      </w:pPr>
      <w:r>
        <w:rPr>
          <w:lang w:val="it-IT"/>
        </w:rPr>
        <w:t xml:space="preserve">b. </w:t>
      </w:r>
      <w:r w:rsidRPr="001D2B01">
        <w:rPr>
          <w:lang w:val="it-IT"/>
        </w:rPr>
        <w:t>Intubarea</w:t>
      </w:r>
      <w:r>
        <w:rPr>
          <w:lang w:val="it-IT"/>
        </w:rPr>
        <w:t xml:space="preserve">   </w:t>
      </w:r>
      <w:r w:rsidRPr="00490692">
        <w:rPr>
          <w:lang w:val="it-IT"/>
        </w:rPr>
        <w:t>Nasotraheala – Tehnica, indicatii, contraindicatii,complicatii , avantaje,</w:t>
      </w:r>
    </w:p>
    <w:p w:rsidR="000A7C64" w:rsidRPr="00490692" w:rsidRDefault="000A7C64" w:rsidP="000A7C64">
      <w:pPr>
        <w:pStyle w:val="NormalWeb"/>
        <w:spacing w:before="0" w:after="0"/>
        <w:rPr>
          <w:lang w:val="it-IT"/>
        </w:rPr>
      </w:pPr>
      <w:r w:rsidRPr="00490692">
        <w:rPr>
          <w:lang w:val="it-IT"/>
        </w:rPr>
        <w:t>dezavantaje si aplicarea practica pe manechin/pacient;</w:t>
      </w:r>
    </w:p>
    <w:p w:rsidR="000A7C64" w:rsidRPr="00490692" w:rsidRDefault="000A7C64" w:rsidP="000A7C64">
      <w:pPr>
        <w:pStyle w:val="NormalWeb"/>
        <w:spacing w:before="0" w:after="0"/>
        <w:rPr>
          <w:lang w:val="it-IT"/>
        </w:rPr>
      </w:pPr>
      <w:r>
        <w:rPr>
          <w:lang w:val="it-IT"/>
        </w:rPr>
        <w:t xml:space="preserve"> c. </w:t>
      </w:r>
      <w:r w:rsidRPr="001D2B01">
        <w:rPr>
          <w:lang w:val="it-IT"/>
        </w:rPr>
        <w:t>Intubarea</w:t>
      </w:r>
      <w:r>
        <w:rPr>
          <w:lang w:val="it-IT"/>
        </w:rPr>
        <w:t xml:space="preserve">   </w:t>
      </w:r>
      <w:r w:rsidRPr="00490692">
        <w:rPr>
          <w:lang w:val="it-IT"/>
        </w:rPr>
        <w:t>Orotraheala – Tehnica, indicatii, contraindicatii,complicatii , avantaje,</w:t>
      </w:r>
    </w:p>
    <w:p w:rsidR="000A7C64" w:rsidRPr="00490692" w:rsidRDefault="000A7C64" w:rsidP="000A7C64">
      <w:pPr>
        <w:pStyle w:val="NormalWeb"/>
        <w:spacing w:before="0" w:after="0"/>
        <w:rPr>
          <w:lang w:val="it-IT"/>
        </w:rPr>
      </w:pPr>
      <w:r w:rsidRPr="00490692">
        <w:rPr>
          <w:lang w:val="it-IT"/>
        </w:rPr>
        <w:t>dezavantaje si aplicarea practica pe manechin/pacient;</w:t>
      </w:r>
    </w:p>
    <w:p w:rsidR="000A7C64" w:rsidRPr="00490692" w:rsidRDefault="000A7C64" w:rsidP="000A7C64">
      <w:pPr>
        <w:pStyle w:val="NormalWeb"/>
        <w:spacing w:before="0" w:after="0"/>
        <w:rPr>
          <w:lang w:val="it-IT"/>
        </w:rPr>
      </w:pPr>
      <w:r>
        <w:rPr>
          <w:lang w:val="it-IT"/>
        </w:rPr>
        <w:t xml:space="preserve">d. </w:t>
      </w:r>
      <w:r w:rsidRPr="00490692">
        <w:rPr>
          <w:lang w:val="it-IT"/>
        </w:rPr>
        <w:t>Inductia anestezica - Tehnica, indicatii, contraindicatii,complicatii ,</w:t>
      </w:r>
    </w:p>
    <w:p w:rsidR="000A7C64" w:rsidRPr="00490692" w:rsidRDefault="000A7C64" w:rsidP="000A7C64">
      <w:pPr>
        <w:pStyle w:val="NormalWeb"/>
        <w:spacing w:before="0" w:after="0"/>
        <w:rPr>
          <w:lang w:val="it-IT"/>
        </w:rPr>
      </w:pPr>
      <w:r w:rsidRPr="00490692">
        <w:rPr>
          <w:lang w:val="it-IT"/>
        </w:rPr>
        <w:t>avantaje, dezavantaje si aplicarea practica pe manechin/pacient;</w:t>
      </w:r>
    </w:p>
    <w:p w:rsidR="000A7C64" w:rsidRPr="00490692" w:rsidRDefault="000A7C64" w:rsidP="000A7C64">
      <w:pPr>
        <w:pStyle w:val="NormalWeb"/>
        <w:spacing w:before="0" w:after="0"/>
        <w:rPr>
          <w:lang w:val="it-IT"/>
        </w:rPr>
      </w:pPr>
      <w:r>
        <w:rPr>
          <w:lang w:val="it-IT"/>
        </w:rPr>
        <w:t xml:space="preserve">e. </w:t>
      </w:r>
      <w:r w:rsidRPr="00490692">
        <w:rPr>
          <w:lang w:val="it-IT"/>
        </w:rPr>
        <w:t xml:space="preserve">Ventilatia mecanica </w:t>
      </w:r>
      <w:r>
        <w:rPr>
          <w:lang w:val="it-IT"/>
        </w:rPr>
        <w:t>-</w:t>
      </w:r>
      <w:r w:rsidRPr="00490692">
        <w:rPr>
          <w:lang w:val="it-IT"/>
        </w:rPr>
        <w:t>Tipuri (balon masca, balon tub endotraheal, balon tub</w:t>
      </w:r>
    </w:p>
    <w:p w:rsidR="000A7C64" w:rsidRPr="00490692" w:rsidRDefault="000A7C64" w:rsidP="000A7C64">
      <w:pPr>
        <w:pStyle w:val="NormalWeb"/>
        <w:spacing w:before="0" w:after="0"/>
        <w:rPr>
          <w:lang w:val="it-IT"/>
        </w:rPr>
      </w:pPr>
      <w:r w:rsidRPr="00490692">
        <w:rPr>
          <w:lang w:val="it-IT"/>
        </w:rPr>
        <w:t>traheostomie, ventilator mecanic pulmomat pe baza de presiune, ventilator mecanic</w:t>
      </w:r>
    </w:p>
    <w:p w:rsidR="000A7C64" w:rsidRPr="00490692" w:rsidRDefault="000A7C64" w:rsidP="000A7C64">
      <w:pPr>
        <w:pStyle w:val="NormalWeb"/>
        <w:spacing w:before="0" w:after="0"/>
        <w:rPr>
          <w:lang w:val="it-IT"/>
        </w:rPr>
      </w:pPr>
      <w:r w:rsidRPr="00490692">
        <w:rPr>
          <w:lang w:val="it-IT"/>
        </w:rPr>
        <w:t>pe baza de volum).</w:t>
      </w:r>
    </w:p>
    <w:p w:rsidR="000A7C64" w:rsidRPr="00490692" w:rsidRDefault="000A7C64" w:rsidP="000A7C64">
      <w:pPr>
        <w:pStyle w:val="NormalWeb"/>
        <w:spacing w:before="0" w:after="0"/>
        <w:rPr>
          <w:lang w:val="it-IT"/>
        </w:rPr>
      </w:pPr>
      <w:r>
        <w:rPr>
          <w:lang w:val="it-IT"/>
        </w:rPr>
        <w:t xml:space="preserve">f. </w:t>
      </w:r>
      <w:r w:rsidRPr="00490692">
        <w:rPr>
          <w:lang w:val="it-IT"/>
        </w:rPr>
        <w:t>Adjuvantii cailor aeriene.</w:t>
      </w:r>
    </w:p>
    <w:p w:rsidR="000A7C64"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10</w:t>
      </w:r>
      <w:r w:rsidRPr="00490692">
        <w:rPr>
          <w:b/>
          <w:bCs/>
          <w:lang w:val="it-IT"/>
        </w:rPr>
        <w:t>. Proceduri legate de vase:</w:t>
      </w:r>
    </w:p>
    <w:p w:rsidR="000A7C64" w:rsidRPr="00490692" w:rsidRDefault="000A7C64" w:rsidP="000A7C64">
      <w:pPr>
        <w:pStyle w:val="NormalWeb"/>
        <w:spacing w:before="0" w:after="0"/>
        <w:rPr>
          <w:lang w:val="it-IT"/>
        </w:rPr>
      </w:pPr>
      <w:r>
        <w:rPr>
          <w:lang w:val="it-IT"/>
        </w:rPr>
        <w:t xml:space="preserve">a. </w:t>
      </w:r>
      <w:r w:rsidRPr="00490692">
        <w:rPr>
          <w:lang w:val="it-IT"/>
        </w:rPr>
        <w:t>Accesul venos central –tehnici, indicatii contraindicatii, complicatii, etc.:</w:t>
      </w:r>
    </w:p>
    <w:p w:rsidR="000A7C64" w:rsidRPr="00875CC5" w:rsidRDefault="000A7C64" w:rsidP="000A7C64">
      <w:pPr>
        <w:pStyle w:val="NormalWeb"/>
        <w:spacing w:before="0" w:after="0"/>
      </w:pPr>
      <w:r w:rsidRPr="00875CC5">
        <w:t>-</w:t>
      </w:r>
      <w:r>
        <w:t xml:space="preserve"> </w:t>
      </w:r>
      <w:r w:rsidRPr="00875CC5">
        <w:t xml:space="preserve"> Femural;</w:t>
      </w:r>
    </w:p>
    <w:p w:rsidR="000A7C64" w:rsidRPr="00875CC5" w:rsidRDefault="000A7C64" w:rsidP="000A7C64">
      <w:pPr>
        <w:pStyle w:val="NormalWeb"/>
        <w:spacing w:before="0" w:after="0"/>
      </w:pPr>
      <w:r w:rsidRPr="00875CC5">
        <w:t>-  Jugular;</w:t>
      </w:r>
    </w:p>
    <w:p w:rsidR="000A7C64" w:rsidRPr="00875CC5" w:rsidRDefault="000A7C64" w:rsidP="000A7C64">
      <w:pPr>
        <w:pStyle w:val="NormalWeb"/>
        <w:spacing w:before="0" w:after="0"/>
      </w:pPr>
      <w:r w:rsidRPr="00875CC5">
        <w:t>- Subclavicular;</w:t>
      </w:r>
    </w:p>
    <w:p w:rsidR="000A7C64" w:rsidRPr="00875CC5" w:rsidRDefault="000A7C64" w:rsidP="000A7C64">
      <w:pPr>
        <w:pStyle w:val="NormalWeb"/>
        <w:spacing w:before="0" w:after="0"/>
      </w:pPr>
      <w:r w:rsidRPr="00875CC5">
        <w:t>- Linia intraosoasa.</w:t>
      </w:r>
    </w:p>
    <w:p w:rsidR="000A7C64" w:rsidRPr="00490692" w:rsidRDefault="000A7C64" w:rsidP="000A7C64">
      <w:pPr>
        <w:pStyle w:val="NormalWeb"/>
        <w:spacing w:before="0" w:after="0"/>
        <w:rPr>
          <w:lang w:val="it-IT"/>
        </w:rPr>
      </w:pPr>
      <w:r w:rsidRPr="005B5741">
        <w:rPr>
          <w:lang w:val="it-IT"/>
        </w:rPr>
        <w:lastRenderedPageBreak/>
        <w:t>b.</w:t>
      </w:r>
      <w:r>
        <w:rPr>
          <w:lang w:val="it-IT"/>
        </w:rPr>
        <w:t xml:space="preserve"> </w:t>
      </w:r>
      <w:r w:rsidRPr="00490692">
        <w:rPr>
          <w:lang w:val="it-IT"/>
        </w:rPr>
        <w:t>Pantalonul antisoc, aplicare si scoatere –tehnica, indicatii, contraindicati,</w:t>
      </w:r>
      <w:r>
        <w:rPr>
          <w:lang w:val="it-IT"/>
        </w:rPr>
        <w:t xml:space="preserve"> </w:t>
      </w:r>
      <w:r w:rsidRPr="00490692">
        <w:rPr>
          <w:lang w:val="it-IT"/>
        </w:rPr>
        <w:t>complicatii, etc.;</w:t>
      </w:r>
    </w:p>
    <w:p w:rsidR="000A7C64" w:rsidRPr="00490692" w:rsidRDefault="000A7C64" w:rsidP="000A7C64">
      <w:pPr>
        <w:pStyle w:val="NormalWeb"/>
        <w:spacing w:before="0" w:after="0"/>
        <w:rPr>
          <w:lang w:val="it-IT"/>
        </w:rPr>
      </w:pPr>
      <w:r>
        <w:rPr>
          <w:lang w:val="it-IT"/>
        </w:rPr>
        <w:t>c.</w:t>
      </w:r>
      <w:r w:rsidRPr="00490692">
        <w:rPr>
          <w:lang w:val="it-IT"/>
        </w:rPr>
        <w:t xml:space="preserve"> Introducerea cateterului de aorta si pulmonara – tehnica, indicatii, contraindicatii,</w:t>
      </w:r>
    </w:p>
    <w:p w:rsidR="000A7C64" w:rsidRDefault="000A7C64" w:rsidP="000A7C64">
      <w:pPr>
        <w:pStyle w:val="NormalWeb"/>
        <w:spacing w:before="0" w:after="0"/>
        <w:rPr>
          <w:lang w:val="it-IT"/>
        </w:rPr>
      </w:pPr>
      <w:r w:rsidRPr="00490692">
        <w:rPr>
          <w:lang w:val="it-IT"/>
        </w:rPr>
        <w:t>complicatii, etc.</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11</w:t>
      </w:r>
      <w:r w:rsidRPr="00490692">
        <w:rPr>
          <w:b/>
          <w:bCs/>
          <w:lang w:val="it-IT"/>
        </w:rPr>
        <w:t>. Ortopedie:</w:t>
      </w:r>
    </w:p>
    <w:p w:rsidR="000A7C64" w:rsidRPr="00490692" w:rsidRDefault="000A7C64" w:rsidP="000A7C64">
      <w:pPr>
        <w:pStyle w:val="NormalWeb"/>
        <w:numPr>
          <w:ilvl w:val="0"/>
          <w:numId w:val="11"/>
        </w:numPr>
        <w:spacing w:before="0" w:after="0"/>
        <w:rPr>
          <w:lang w:val="it-IT"/>
        </w:rPr>
      </w:pPr>
      <w:r w:rsidRPr="00490692">
        <w:rPr>
          <w:lang w:val="it-IT"/>
        </w:rPr>
        <w:t>Imobilizarea fracturilor si luxatiilor;</w:t>
      </w:r>
    </w:p>
    <w:p w:rsidR="000A7C64" w:rsidRPr="006275EE" w:rsidRDefault="000A7C64" w:rsidP="000A7C64">
      <w:pPr>
        <w:pStyle w:val="NormalWeb"/>
        <w:numPr>
          <w:ilvl w:val="0"/>
          <w:numId w:val="11"/>
        </w:numPr>
        <w:spacing w:before="0" w:after="0"/>
      </w:pPr>
      <w:r w:rsidRPr="006275EE">
        <w:t>Reducerea fracturilor si luxatiilor;</w:t>
      </w:r>
    </w:p>
    <w:p w:rsidR="000A7C64" w:rsidRPr="00EF0349" w:rsidRDefault="000A7C64" w:rsidP="000A7C64">
      <w:pPr>
        <w:pStyle w:val="NormalWeb"/>
        <w:numPr>
          <w:ilvl w:val="0"/>
          <w:numId w:val="11"/>
        </w:numPr>
        <w:spacing w:before="0" w:after="0"/>
        <w:rPr>
          <w:lang w:val="it-IT"/>
        </w:rPr>
      </w:pPr>
      <w:r w:rsidRPr="00EF0349">
        <w:rPr>
          <w:lang w:val="it-IT"/>
        </w:rPr>
        <w:t xml:space="preserve">Coloana: </w:t>
      </w:r>
      <w:r w:rsidRPr="00490692">
        <w:rPr>
          <w:lang w:val="it-IT"/>
        </w:rPr>
        <w:t>Tehnici de tractiune cervicala;</w:t>
      </w:r>
    </w:p>
    <w:p w:rsidR="000A7C64" w:rsidRPr="00490692" w:rsidRDefault="000A7C64" w:rsidP="000A7C64">
      <w:pPr>
        <w:pStyle w:val="NormalWeb"/>
        <w:numPr>
          <w:ilvl w:val="0"/>
          <w:numId w:val="11"/>
        </w:numPr>
        <w:spacing w:before="0" w:after="0"/>
        <w:rPr>
          <w:lang w:val="it-IT"/>
        </w:rPr>
      </w:pPr>
      <w:r w:rsidRPr="00490692">
        <w:rPr>
          <w:lang w:val="it-IT"/>
        </w:rPr>
        <w:t>Tehnici de imoblizare:</w:t>
      </w:r>
    </w:p>
    <w:p w:rsidR="000A7C64" w:rsidRPr="000A7C64" w:rsidRDefault="000A7C64" w:rsidP="000A7C64">
      <w:pPr>
        <w:pStyle w:val="NormalWeb"/>
        <w:numPr>
          <w:ilvl w:val="0"/>
          <w:numId w:val="11"/>
        </w:numPr>
        <w:spacing w:before="0" w:after="0"/>
        <w:rPr>
          <w:lang w:val="it-IT"/>
        </w:rPr>
      </w:pPr>
      <w:r w:rsidRPr="00490692">
        <w:rPr>
          <w:lang w:val="it-IT"/>
        </w:rPr>
        <w:t>Tehnici de punere a splinturilor.</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Pr>
          <w:b/>
          <w:bCs/>
          <w:lang w:val="it-IT"/>
        </w:rPr>
        <w:t>12</w:t>
      </w:r>
      <w:r w:rsidRPr="00490692">
        <w:rPr>
          <w:b/>
          <w:bCs/>
          <w:lang w:val="it-IT"/>
        </w:rPr>
        <w:t>.Torace:</w:t>
      </w:r>
    </w:p>
    <w:p w:rsidR="000A7C64" w:rsidRPr="00490692" w:rsidRDefault="000A7C64" w:rsidP="000A7C64">
      <w:pPr>
        <w:pStyle w:val="NormalWeb"/>
        <w:numPr>
          <w:ilvl w:val="0"/>
          <w:numId w:val="12"/>
        </w:numPr>
        <w:spacing w:before="0" w:after="0"/>
        <w:rPr>
          <w:lang w:val="it-IT"/>
        </w:rPr>
      </w:pPr>
      <w:r w:rsidRPr="00490692">
        <w:rPr>
          <w:lang w:val="it-IT"/>
        </w:rPr>
        <w:t>Pacingul cardiac:</w:t>
      </w:r>
    </w:p>
    <w:p w:rsidR="000A7C64" w:rsidRPr="00490692" w:rsidRDefault="000A7C64" w:rsidP="000A7C64">
      <w:pPr>
        <w:pStyle w:val="NormalWeb"/>
        <w:numPr>
          <w:ilvl w:val="0"/>
          <w:numId w:val="12"/>
        </w:numPr>
        <w:spacing w:before="0" w:after="0"/>
        <w:rPr>
          <w:lang w:val="it-IT"/>
        </w:rPr>
      </w:pPr>
      <w:r w:rsidRPr="00490692">
        <w:rPr>
          <w:lang w:val="it-IT"/>
        </w:rPr>
        <w:t>Cutanat -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Transvenos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Defibrilarea – Cardioversia – defibrilarea automata/automatizata (defibrilarea,</w:t>
      </w:r>
    </w:p>
    <w:p w:rsidR="000A7C64" w:rsidRPr="00490692" w:rsidRDefault="000A7C64" w:rsidP="000A7C64">
      <w:pPr>
        <w:pStyle w:val="NormalWeb"/>
        <w:numPr>
          <w:ilvl w:val="0"/>
          <w:numId w:val="12"/>
        </w:numPr>
        <w:spacing w:before="0" w:after="0"/>
        <w:rPr>
          <w:lang w:val="it-IT"/>
        </w:rPr>
      </w:pPr>
      <w:r w:rsidRPr="00490692">
        <w:rPr>
          <w:lang w:val="it-IT"/>
        </w:rPr>
        <w:t>cardioversia pe manechin);</w:t>
      </w:r>
    </w:p>
    <w:p w:rsidR="000A7C64" w:rsidRPr="00490692" w:rsidRDefault="000A7C64" w:rsidP="000A7C64">
      <w:pPr>
        <w:pStyle w:val="NormalWeb"/>
        <w:numPr>
          <w:ilvl w:val="0"/>
          <w:numId w:val="12"/>
        </w:numPr>
        <w:spacing w:before="0" w:after="0"/>
        <w:rPr>
          <w:lang w:val="it-IT"/>
        </w:rPr>
      </w:pPr>
      <w:r w:rsidRPr="00490692">
        <w:rPr>
          <w:lang w:val="it-IT"/>
        </w:rPr>
        <w:t>Electrocardiografia;</w:t>
      </w:r>
    </w:p>
    <w:p w:rsidR="000A7C64" w:rsidRPr="00490692" w:rsidRDefault="000A7C64" w:rsidP="000A7C64">
      <w:pPr>
        <w:pStyle w:val="NormalWeb"/>
        <w:numPr>
          <w:ilvl w:val="0"/>
          <w:numId w:val="12"/>
        </w:numPr>
        <w:spacing w:before="0" w:after="0"/>
        <w:rPr>
          <w:lang w:val="it-IT"/>
        </w:rPr>
      </w:pPr>
      <w:r w:rsidRPr="00490692">
        <w:rPr>
          <w:lang w:val="it-IT"/>
        </w:rPr>
        <w:t>Pericardiotomia – tehnica, indicatii, contraindicatii, complicatii, etc.si aplicarea</w:t>
      </w:r>
    </w:p>
    <w:p w:rsidR="000A7C64" w:rsidRPr="00490692" w:rsidRDefault="000A7C64" w:rsidP="000A7C64">
      <w:pPr>
        <w:pStyle w:val="NormalWeb"/>
        <w:numPr>
          <w:ilvl w:val="0"/>
          <w:numId w:val="12"/>
        </w:numPr>
        <w:spacing w:before="0" w:after="0"/>
        <w:rPr>
          <w:lang w:val="it-IT"/>
        </w:rPr>
      </w:pPr>
      <w:r w:rsidRPr="00490692">
        <w:rPr>
          <w:lang w:val="it-IT"/>
        </w:rPr>
        <w:t>practica la cadavru;</w:t>
      </w:r>
    </w:p>
    <w:p w:rsidR="000A7C64" w:rsidRPr="00490692" w:rsidRDefault="000A7C64" w:rsidP="000A7C64">
      <w:pPr>
        <w:pStyle w:val="NormalWeb"/>
        <w:numPr>
          <w:ilvl w:val="0"/>
          <w:numId w:val="12"/>
        </w:numPr>
        <w:spacing w:before="0" w:after="0"/>
        <w:rPr>
          <w:lang w:val="it-IT"/>
        </w:rPr>
      </w:pPr>
      <w:r w:rsidRPr="00490692">
        <w:rPr>
          <w:lang w:val="it-IT"/>
        </w:rPr>
        <w:t>Toracotomia –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Toracotomia de urgenta - tehnica, indicatii, contraindicatii, complicatii, etc.si</w:t>
      </w:r>
    </w:p>
    <w:p w:rsidR="000A7C64" w:rsidRPr="00490692" w:rsidRDefault="000A7C64" w:rsidP="000A7C64">
      <w:pPr>
        <w:pStyle w:val="NormalWeb"/>
        <w:numPr>
          <w:ilvl w:val="0"/>
          <w:numId w:val="12"/>
        </w:numPr>
        <w:spacing w:before="0" w:after="0"/>
        <w:rPr>
          <w:lang w:val="it-IT"/>
        </w:rPr>
      </w:pPr>
      <w:r w:rsidRPr="00490692">
        <w:rPr>
          <w:lang w:val="it-IT"/>
        </w:rPr>
        <w:t>aplicarea practica pe cadavru</w:t>
      </w:r>
    </w:p>
    <w:p w:rsidR="000A7C64" w:rsidRDefault="000A7C64" w:rsidP="000A7C64">
      <w:pPr>
        <w:pStyle w:val="NormalWeb"/>
        <w:numPr>
          <w:ilvl w:val="0"/>
          <w:numId w:val="12"/>
        </w:numPr>
        <w:spacing w:before="0" w:after="0"/>
        <w:rPr>
          <w:lang w:val="it-IT"/>
        </w:rPr>
      </w:pPr>
      <w:r w:rsidRPr="00490692">
        <w:rPr>
          <w:lang w:val="it-IT"/>
        </w:rPr>
        <w:t>Pleurostomia.</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sidRPr="00490692">
        <w:rPr>
          <w:b/>
          <w:bCs/>
          <w:lang w:val="it-IT"/>
        </w:rPr>
        <w:t>1</w:t>
      </w:r>
      <w:r>
        <w:rPr>
          <w:b/>
          <w:bCs/>
          <w:lang w:val="it-IT"/>
        </w:rPr>
        <w:t>3</w:t>
      </w:r>
      <w:r w:rsidRPr="00490692">
        <w:rPr>
          <w:b/>
          <w:bCs/>
          <w:lang w:val="it-IT"/>
        </w:rPr>
        <w:t>.Alte tehnici:</w:t>
      </w:r>
    </w:p>
    <w:p w:rsidR="000A7C64" w:rsidRPr="00490692" w:rsidRDefault="000A7C64" w:rsidP="000A7C64">
      <w:pPr>
        <w:pStyle w:val="NormalWeb"/>
        <w:numPr>
          <w:ilvl w:val="0"/>
          <w:numId w:val="13"/>
        </w:numPr>
        <w:spacing w:before="0" w:after="0"/>
        <w:rPr>
          <w:lang w:val="it-IT"/>
        </w:rPr>
      </w:pPr>
      <w:r w:rsidRPr="00490692">
        <w:rPr>
          <w:lang w:val="it-IT"/>
        </w:rPr>
        <w:t>Monitorizarea End-tidal CO2;</w:t>
      </w:r>
    </w:p>
    <w:p w:rsidR="000A7C64" w:rsidRPr="00490692" w:rsidRDefault="000A7C64" w:rsidP="000A7C64">
      <w:pPr>
        <w:pStyle w:val="NormalWeb"/>
        <w:numPr>
          <w:ilvl w:val="0"/>
          <w:numId w:val="13"/>
        </w:numPr>
        <w:spacing w:before="0" w:after="0"/>
        <w:rPr>
          <w:lang w:val="it-IT"/>
        </w:rPr>
      </w:pPr>
      <w:r w:rsidRPr="00490692">
        <w:rPr>
          <w:lang w:val="it-IT"/>
        </w:rPr>
        <w:t>Lavajul gastric;</w:t>
      </w:r>
    </w:p>
    <w:p w:rsidR="000A7C64" w:rsidRPr="00490692" w:rsidRDefault="000A7C64" w:rsidP="000A7C64">
      <w:pPr>
        <w:pStyle w:val="NormalWeb"/>
        <w:numPr>
          <w:ilvl w:val="0"/>
          <w:numId w:val="13"/>
        </w:numPr>
        <w:spacing w:before="0" w:after="0"/>
        <w:rPr>
          <w:lang w:val="it-IT"/>
        </w:rPr>
      </w:pPr>
      <w:r w:rsidRPr="00490692">
        <w:rPr>
          <w:lang w:val="it-IT"/>
        </w:rPr>
        <w:t>Pulsoximetria;</w:t>
      </w:r>
    </w:p>
    <w:p w:rsidR="000A7C64" w:rsidRPr="00490692" w:rsidRDefault="000A7C64" w:rsidP="000A7C64">
      <w:pPr>
        <w:pStyle w:val="NormalWeb"/>
        <w:numPr>
          <w:ilvl w:val="0"/>
          <w:numId w:val="13"/>
        </w:numPr>
        <w:spacing w:before="0" w:after="0"/>
        <w:rPr>
          <w:lang w:val="it-IT"/>
        </w:rPr>
      </w:pPr>
      <w:r w:rsidRPr="00490692">
        <w:rPr>
          <w:lang w:val="it-IT"/>
        </w:rPr>
        <w:t>Descarcerarea pacientului blocat – cunoasterea materialelor, a tehnicii, indicatiile</w:t>
      </w:r>
    </w:p>
    <w:p w:rsidR="000A7C64" w:rsidRDefault="000A7C64" w:rsidP="000A7C64">
      <w:pPr>
        <w:pStyle w:val="NormalWeb"/>
        <w:numPr>
          <w:ilvl w:val="0"/>
          <w:numId w:val="13"/>
        </w:numPr>
        <w:spacing w:before="0" w:after="0"/>
        <w:rPr>
          <w:lang w:val="it-IT"/>
        </w:rPr>
      </w:pPr>
      <w:r w:rsidRPr="00490692">
        <w:rPr>
          <w:lang w:val="it-IT"/>
        </w:rPr>
        <w:t>contraindicatiile, complicatiile, etc.</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sidRPr="00490692">
        <w:rPr>
          <w:b/>
          <w:bCs/>
          <w:lang w:val="it-IT"/>
        </w:rPr>
        <w:t>1</w:t>
      </w:r>
      <w:r>
        <w:rPr>
          <w:b/>
          <w:bCs/>
          <w:lang w:val="it-IT"/>
        </w:rPr>
        <w:t>4</w:t>
      </w:r>
      <w:r w:rsidRPr="00490692">
        <w:rPr>
          <w:b/>
          <w:bCs/>
          <w:lang w:val="it-IT"/>
        </w:rPr>
        <w:t xml:space="preserve">. Conduita </w:t>
      </w:r>
      <w:r>
        <w:rPr>
          <w:b/>
          <w:bCs/>
          <w:lang w:val="it-IT"/>
        </w:rPr>
        <w:t>î</w:t>
      </w:r>
      <w:r w:rsidRPr="00490692">
        <w:rPr>
          <w:b/>
          <w:bCs/>
          <w:lang w:val="it-IT"/>
        </w:rPr>
        <w:t>n caz de pacien</w:t>
      </w:r>
      <w:r>
        <w:rPr>
          <w:b/>
          <w:bCs/>
          <w:lang w:val="it-IT"/>
        </w:rPr>
        <w:t>ț</w:t>
      </w:r>
      <w:r w:rsidRPr="00490692">
        <w:rPr>
          <w:b/>
          <w:bCs/>
          <w:lang w:val="it-IT"/>
        </w:rPr>
        <w:t>i multipli.</w:t>
      </w:r>
    </w:p>
    <w:p w:rsidR="000A7C64" w:rsidRDefault="000A7C64" w:rsidP="000A7C64">
      <w:pPr>
        <w:tabs>
          <w:tab w:val="left" w:pos="6195"/>
        </w:tabs>
        <w:rPr>
          <w:rFonts w:cs="Times New Roman"/>
          <w:b/>
          <w:bCs/>
          <w:lang w:val="it-IT"/>
        </w:rPr>
      </w:pPr>
    </w:p>
    <w:p w:rsidR="000A7C64" w:rsidRPr="00A602F4" w:rsidRDefault="000A7C64" w:rsidP="000A7C64">
      <w:pPr>
        <w:tabs>
          <w:tab w:val="left" w:pos="6195"/>
        </w:tabs>
        <w:rPr>
          <w:rFonts w:cs="Times New Roman"/>
          <w:b/>
          <w:bCs/>
          <w:lang w:val="it-IT"/>
        </w:rPr>
      </w:pPr>
      <w:r w:rsidRPr="00A602F4">
        <w:rPr>
          <w:rFonts w:cs="Times New Roman"/>
          <w:b/>
          <w:bCs/>
          <w:lang w:val="it-IT"/>
        </w:rPr>
        <w:t>BIBLIOGRAFIE</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 xml:space="preserve"> Ciofu E., Ciofu C. - Esenţial în Pediatrie, 1998</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Tintinalli J., Stapezynski St., O. John Ma - Emergency A Comprehensive Study Guide, 8th ed., (a 2-a ed. în limba română)  vol I și vol. II</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Ciofu E. - Tratat de Pediatrie, Ed. Medicală, 2001</w:t>
      </w:r>
    </w:p>
    <w:p w:rsidR="000A7C64" w:rsidRPr="009A2F96" w:rsidRDefault="000A7C64" w:rsidP="000A7C64">
      <w:pPr>
        <w:pStyle w:val="ListParagraph"/>
        <w:numPr>
          <w:ilvl w:val="0"/>
          <w:numId w:val="10"/>
        </w:numPr>
        <w:tabs>
          <w:tab w:val="left" w:pos="6195"/>
        </w:tabs>
        <w:spacing w:after="0"/>
        <w:rPr>
          <w:rFonts w:ascii="Times New Roman" w:hAnsi="Times New Roman"/>
          <w:sz w:val="24"/>
          <w:szCs w:val="24"/>
        </w:rPr>
      </w:pPr>
      <w:r w:rsidRPr="009A2F96">
        <w:rPr>
          <w:rFonts w:ascii="Times New Roman" w:hAnsi="Times New Roman"/>
          <w:sz w:val="24"/>
          <w:szCs w:val="24"/>
        </w:rPr>
        <w:t>The Merck Manual - Ed. Merck &amp; comp.,2000</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Conf.univ. Dr.Luciana Rotaru  - Practica Medicinei de Urgență, 2015</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GHIDURILE DE RESUSCITARE  ERC 2021 (pot fi accesate pe www.erc.edu)</w:t>
      </w:r>
    </w:p>
    <w:p w:rsidR="000A7C64" w:rsidRPr="00EF0349" w:rsidRDefault="000A7C64" w:rsidP="000A7C64">
      <w:pPr>
        <w:pStyle w:val="ListParagraph"/>
        <w:numPr>
          <w:ilvl w:val="0"/>
          <w:numId w:val="10"/>
        </w:numPr>
        <w:spacing w:after="0"/>
        <w:rPr>
          <w:rFonts w:ascii="Times New Roman" w:hAnsi="Times New Roman"/>
          <w:sz w:val="24"/>
          <w:szCs w:val="24"/>
        </w:rPr>
      </w:pPr>
      <w:r w:rsidRPr="00EF0349">
        <w:rPr>
          <w:rFonts w:ascii="Times New Roman" w:hAnsi="Times New Roman"/>
          <w:sz w:val="24"/>
          <w:szCs w:val="24"/>
        </w:rPr>
        <w:t>ORDIN MS 1091/2006, publicat MO 13/09/2006, ORDIN MS 1092/2006, publicat MO 8/12/2006, ORDIN MS 2011</w:t>
      </w:r>
      <w:r>
        <w:rPr>
          <w:rFonts w:ascii="Times New Roman" w:hAnsi="Times New Roman"/>
          <w:sz w:val="24"/>
          <w:szCs w:val="24"/>
        </w:rPr>
        <w:t xml:space="preserve">, </w:t>
      </w:r>
      <w:r w:rsidRPr="00EF0349">
        <w:rPr>
          <w:rFonts w:ascii="Times New Roman" w:hAnsi="Times New Roman"/>
          <w:sz w:val="24"/>
          <w:szCs w:val="24"/>
        </w:rPr>
        <w:t>ORDIN MS 2021/2008 publicat in MO 12 dec.2008 , LEGEA 95/2006 (titlul IV) 2007 ( www.sabif.ro)</w:t>
      </w:r>
    </w:p>
    <w:p w:rsidR="000A7C64" w:rsidRPr="00490692" w:rsidRDefault="000A7C64" w:rsidP="000A7C64"/>
    <w:p w:rsidR="000A7C64" w:rsidRPr="004A1F41" w:rsidRDefault="000A7C64" w:rsidP="000A7C64">
      <w:pPr>
        <w:pStyle w:val="Heading3"/>
        <w:ind w:right="0"/>
        <w:jc w:val="right"/>
        <w:rPr>
          <w:b w:val="0"/>
          <w:bCs/>
          <w:color w:val="auto"/>
          <w:szCs w:val="24"/>
        </w:rPr>
      </w:pPr>
      <w:r w:rsidRPr="00490692">
        <w:rPr>
          <w:b w:val="0"/>
          <w:bCs/>
          <w:color w:val="auto"/>
          <w:szCs w:val="24"/>
          <w:lang w:val="en-US"/>
        </w:rPr>
        <w:t xml:space="preserve">                                                </w:t>
      </w:r>
      <w:r w:rsidRPr="004A1F41">
        <w:rPr>
          <w:b w:val="0"/>
          <w:bCs/>
          <w:color w:val="auto"/>
          <w:szCs w:val="24"/>
        </w:rPr>
        <w:t xml:space="preserve">Întocmit </w:t>
      </w:r>
    </w:p>
    <w:p w:rsidR="000A7C64" w:rsidRDefault="000A7C64" w:rsidP="000A7C64">
      <w:pPr>
        <w:pStyle w:val="Standard"/>
        <w:jc w:val="right"/>
        <w:rPr>
          <w:sz w:val="24"/>
          <w:szCs w:val="24"/>
        </w:rPr>
      </w:pPr>
      <w:r>
        <w:rPr>
          <w:sz w:val="24"/>
          <w:szCs w:val="24"/>
        </w:rPr>
        <w:t>Președinte comisie de concurs</w:t>
      </w:r>
    </w:p>
    <w:p w:rsidR="000A7C64" w:rsidRPr="004A1F41" w:rsidRDefault="000A7C64" w:rsidP="000A7C64">
      <w:pPr>
        <w:pStyle w:val="Standard"/>
        <w:jc w:val="right"/>
        <w:rPr>
          <w:sz w:val="24"/>
          <w:szCs w:val="24"/>
        </w:rPr>
      </w:pPr>
      <w:r>
        <w:rPr>
          <w:sz w:val="24"/>
          <w:szCs w:val="24"/>
        </w:rPr>
        <w:t>Dr. Mătăcuță Constanța</w:t>
      </w:r>
    </w:p>
    <w:p w:rsidR="000A7C64" w:rsidRPr="004A1F41" w:rsidRDefault="000A7C64" w:rsidP="000A7C64">
      <w:pPr>
        <w:pStyle w:val="Standard"/>
        <w:jc w:val="right"/>
        <w:rPr>
          <w:bCs/>
          <w:sz w:val="24"/>
          <w:szCs w:val="24"/>
        </w:rPr>
      </w:pPr>
    </w:p>
    <w:p w:rsidR="000A7C64" w:rsidRPr="004A1F41" w:rsidRDefault="000A7C64" w:rsidP="000A7C64">
      <w:pPr>
        <w:jc w:val="right"/>
        <w:rPr>
          <w:bCs/>
          <w:sz w:val="28"/>
          <w:szCs w:val="28"/>
          <w:lang w:val="ro-RO"/>
        </w:rPr>
      </w:pPr>
    </w:p>
    <w:p w:rsidR="000A7C64" w:rsidRPr="009A2F96" w:rsidRDefault="000A7C64" w:rsidP="000A7C64">
      <w:pPr>
        <w:rPr>
          <w:bCs/>
          <w:sz w:val="28"/>
          <w:szCs w:val="28"/>
          <w:lang w:val="ro-RO"/>
        </w:rPr>
      </w:pPr>
      <w:r w:rsidRPr="004A1F41">
        <w:rPr>
          <w:bCs/>
          <w:sz w:val="28"/>
          <w:szCs w:val="28"/>
          <w:lang w:val="ro-RO"/>
        </w:rPr>
        <w:t xml:space="preserve"> </w:t>
      </w:r>
    </w:p>
    <w:p w:rsidR="00673FE6" w:rsidRPr="001533D1" w:rsidRDefault="00673FE6" w:rsidP="000A7C64">
      <w:pPr>
        <w:shd w:val="clear" w:color="auto" w:fill="FFFFFF"/>
        <w:ind w:firstLine="567"/>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28465998"/>
  <w:bookmarkStart w:id="3"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A7C64"/>
    <w:rsid w:val="000B0650"/>
    <w:rsid w:val="000C2C0A"/>
    <w:rsid w:val="000D3F61"/>
    <w:rsid w:val="000E09DF"/>
    <w:rsid w:val="000E3F0E"/>
    <w:rsid w:val="000F190E"/>
    <w:rsid w:val="000F52B9"/>
    <w:rsid w:val="000F63FA"/>
    <w:rsid w:val="000F78AF"/>
    <w:rsid w:val="00100109"/>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1538"/>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335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438A-3A2E-47B4-BBF1-58DB19BB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19792</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23218</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2025-07-03T04:51:00Z</cp:lastPrinted>
  <dcterms:created xsi:type="dcterms:W3CDTF">2025-09-04T07:18:00Z</dcterms:created>
  <dcterms:modified xsi:type="dcterms:W3CDTF">2025-09-04T07:18:00Z</dcterms:modified>
</cp:coreProperties>
</file>