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6ED" w:rsidRDefault="00CD66ED" w:rsidP="00F72592">
      <w:pPr>
        <w:jc w:val="center"/>
        <w:rPr>
          <w:rFonts w:ascii="Times New Roman" w:hAnsi="Times New Roman" w:cs="Times New Roman"/>
          <w:b/>
          <w:sz w:val="24"/>
          <w:szCs w:val="24"/>
          <w:lang w:val="ro-RO"/>
        </w:rPr>
      </w:pPr>
    </w:p>
    <w:p w:rsidR="00CD66ED" w:rsidRDefault="00CD66ED" w:rsidP="00F72592">
      <w:pPr>
        <w:jc w:val="center"/>
        <w:rPr>
          <w:rFonts w:ascii="Times New Roman" w:hAnsi="Times New Roman" w:cs="Times New Roman"/>
          <w:b/>
          <w:sz w:val="24"/>
          <w:szCs w:val="24"/>
          <w:lang w:val="ro-RO"/>
        </w:rPr>
      </w:pPr>
    </w:p>
    <w:p w:rsidR="00F72592" w:rsidRPr="00E44D19" w:rsidRDefault="00F72592" w:rsidP="00F72592">
      <w:pPr>
        <w:jc w:val="center"/>
        <w:rPr>
          <w:rFonts w:ascii="Times New Roman" w:hAnsi="Times New Roman" w:cs="Times New Roman"/>
          <w:b/>
          <w:sz w:val="24"/>
          <w:szCs w:val="24"/>
          <w:lang w:val="ro-RO"/>
        </w:rPr>
      </w:pPr>
      <w:r w:rsidRPr="00E44D19">
        <w:rPr>
          <w:rFonts w:ascii="Times New Roman" w:hAnsi="Times New Roman" w:cs="Times New Roman"/>
          <w:b/>
          <w:sz w:val="24"/>
          <w:szCs w:val="24"/>
          <w:lang w:val="ro-RO"/>
        </w:rPr>
        <w:t>ANUNȚ</w:t>
      </w:r>
    </w:p>
    <w:p w:rsidR="00701A54" w:rsidRDefault="00F72592" w:rsidP="00701A54">
      <w:pPr>
        <w:spacing w:after="0"/>
        <w:ind w:firstLine="720"/>
        <w:rPr>
          <w:rFonts w:ascii="Times New Roman" w:hAnsi="Times New Roman" w:cs="Times New Roman"/>
          <w:b/>
          <w:color w:val="000000" w:themeColor="text1"/>
          <w:sz w:val="24"/>
          <w:szCs w:val="24"/>
          <w:lang w:val="ro-RO"/>
        </w:rPr>
      </w:pPr>
      <w:r>
        <w:rPr>
          <w:rFonts w:ascii="Times New Roman" w:hAnsi="Times New Roman" w:cs="Times New Roman"/>
          <w:b/>
          <w:sz w:val="24"/>
          <w:szCs w:val="24"/>
          <w:lang w:val="ro-RO"/>
        </w:rPr>
        <w:t>SPITALUL</w:t>
      </w:r>
      <w:r w:rsidRPr="00E44D19">
        <w:rPr>
          <w:rFonts w:ascii="Times New Roman" w:hAnsi="Times New Roman" w:cs="Times New Roman"/>
          <w:b/>
          <w:sz w:val="24"/>
          <w:szCs w:val="24"/>
          <w:lang w:val="ro-RO"/>
        </w:rPr>
        <w:t xml:space="preserve"> </w:t>
      </w:r>
      <w:r>
        <w:rPr>
          <w:rFonts w:ascii="Times New Roman" w:hAnsi="Times New Roman" w:cs="Times New Roman"/>
          <w:b/>
          <w:sz w:val="24"/>
          <w:szCs w:val="24"/>
          <w:lang w:val="ro-RO"/>
        </w:rPr>
        <w:t>MUNICIPAL CODLEA</w:t>
      </w:r>
      <w:r w:rsidRPr="00E44D19">
        <w:rPr>
          <w:rFonts w:ascii="Times New Roman" w:hAnsi="Times New Roman" w:cs="Times New Roman"/>
          <w:sz w:val="24"/>
          <w:szCs w:val="24"/>
          <w:lang w:val="ro-RO"/>
        </w:rPr>
        <w:t xml:space="preserve">, în conformitate cu prevederile </w:t>
      </w:r>
      <w:r>
        <w:rPr>
          <w:rFonts w:ascii="Times New Roman" w:hAnsi="Times New Roman" w:cs="Times New Roman"/>
          <w:sz w:val="24"/>
          <w:szCs w:val="24"/>
          <w:lang w:val="ro-RO"/>
        </w:rPr>
        <w:t>O</w:t>
      </w:r>
      <w:r w:rsidRPr="00E44D19">
        <w:rPr>
          <w:rFonts w:ascii="Times New Roman" w:hAnsi="Times New Roman" w:cs="Times New Roman"/>
          <w:sz w:val="24"/>
          <w:szCs w:val="24"/>
          <w:lang w:val="ro-RO"/>
        </w:rPr>
        <w:t>rd.M.S</w:t>
      </w:r>
      <w:r>
        <w:rPr>
          <w:rFonts w:ascii="Times New Roman" w:hAnsi="Times New Roman" w:cs="Times New Roman"/>
          <w:sz w:val="24"/>
          <w:szCs w:val="24"/>
          <w:lang w:val="ro-RO"/>
        </w:rPr>
        <w:t xml:space="preserve"> </w:t>
      </w:r>
      <w:r w:rsidRPr="00E44D19">
        <w:rPr>
          <w:rFonts w:ascii="Times New Roman" w:hAnsi="Times New Roman" w:cs="Times New Roman"/>
          <w:sz w:val="24"/>
          <w:szCs w:val="24"/>
          <w:lang w:val="ro-RO"/>
        </w:rPr>
        <w:t xml:space="preserve">nr.166/2023, </w:t>
      </w:r>
      <w:r w:rsidRPr="00804553">
        <w:rPr>
          <w:rFonts w:ascii="Times New Roman" w:hAnsi="Times New Roman" w:cs="Times New Roman"/>
          <w:bCs/>
          <w:color w:val="000000" w:themeColor="text1"/>
          <w:sz w:val="24"/>
          <w:szCs w:val="24"/>
          <w:shd w:val="clear" w:color="auto" w:fill="FFFFFF"/>
        </w:rPr>
        <w:t>pentru aprobarea </w:t>
      </w:r>
      <w:hyperlink r:id="rId7" w:history="1">
        <w:r w:rsidRPr="00804553">
          <w:rPr>
            <w:rStyle w:val="Hyperlink"/>
            <w:rFonts w:ascii="Times New Roman" w:hAnsi="Times New Roman" w:cs="Times New Roman"/>
            <w:bCs/>
            <w:color w:val="000000" w:themeColor="text1"/>
            <w:sz w:val="24"/>
            <w:szCs w:val="24"/>
            <w:bdr w:val="none" w:sz="0" w:space="0" w:color="auto" w:frame="1"/>
            <w:shd w:val="clear" w:color="auto" w:fill="FFFFFF"/>
          </w:rPr>
          <w:t>metodologiilor</w:t>
        </w:r>
      </w:hyperlink>
      <w:r w:rsidRPr="00804553">
        <w:rPr>
          <w:rFonts w:ascii="Times New Roman" w:hAnsi="Times New Roman" w:cs="Times New Roman"/>
          <w:bCs/>
          <w:color w:val="000000" w:themeColor="text1"/>
          <w:sz w:val="24"/>
          <w:szCs w:val="24"/>
          <w:shd w:val="clear" w:color="auto" w:fill="FFFFFF"/>
        </w:rPr>
        <w:t> privind organizarea și desfășurarea concursurilor de ocupare a posturilor vacante și temporar vacante de medic, medic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publice cu paturi</w:t>
      </w:r>
      <w:r>
        <w:rPr>
          <w:rFonts w:ascii="Times New Roman" w:hAnsi="Times New Roman" w:cs="Times New Roman"/>
          <w:bCs/>
          <w:color w:val="000000" w:themeColor="text1"/>
          <w:sz w:val="24"/>
          <w:szCs w:val="24"/>
          <w:shd w:val="clear" w:color="auto" w:fill="FFFFFF"/>
        </w:rPr>
        <w:t xml:space="preserve">, </w:t>
      </w:r>
      <w:r w:rsidR="00701A54" w:rsidRPr="00701A54">
        <w:rPr>
          <w:rFonts w:ascii="Times New Roman" w:hAnsi="Times New Roman" w:cs="Times New Roman"/>
          <w:b/>
          <w:sz w:val="24"/>
          <w:szCs w:val="24"/>
          <w:lang w:val="ro-RO"/>
        </w:rPr>
        <w:t>organizeaza concurs</w:t>
      </w:r>
      <w:r w:rsidR="00701A54" w:rsidRPr="00E144C8">
        <w:rPr>
          <w:rFonts w:ascii="Times New Roman" w:hAnsi="Times New Roman" w:cs="Times New Roman"/>
          <w:b/>
          <w:color w:val="000000" w:themeColor="text1"/>
          <w:sz w:val="24"/>
          <w:szCs w:val="24"/>
          <w:lang w:val="ro-RO"/>
        </w:rPr>
        <w:t xml:space="preserve"> </w:t>
      </w:r>
      <w:r w:rsidR="00701A54">
        <w:rPr>
          <w:rFonts w:ascii="Times New Roman" w:hAnsi="Times New Roman" w:cs="Times New Roman"/>
          <w:b/>
          <w:color w:val="000000" w:themeColor="text1"/>
          <w:sz w:val="24"/>
          <w:szCs w:val="24"/>
          <w:lang w:val="ro-RO"/>
        </w:rPr>
        <w:t xml:space="preserve">pentru ocuparea </w:t>
      </w:r>
      <w:r w:rsidR="00331848">
        <w:rPr>
          <w:rFonts w:ascii="Times New Roman" w:hAnsi="Times New Roman" w:cs="Times New Roman"/>
          <w:b/>
          <w:color w:val="000000" w:themeColor="text1"/>
          <w:sz w:val="24"/>
          <w:szCs w:val="24"/>
          <w:lang w:val="ro-RO"/>
        </w:rPr>
        <w:t>urmatorului post vacant</w:t>
      </w:r>
      <w:r w:rsidR="00701A54">
        <w:rPr>
          <w:rFonts w:ascii="Times New Roman" w:hAnsi="Times New Roman" w:cs="Times New Roman"/>
          <w:b/>
          <w:color w:val="000000" w:themeColor="text1"/>
          <w:sz w:val="24"/>
          <w:szCs w:val="24"/>
          <w:lang w:val="ro-RO"/>
        </w:rPr>
        <w:t>:</w:t>
      </w:r>
    </w:p>
    <w:p w:rsidR="00F72592" w:rsidRPr="00E144C8" w:rsidRDefault="00701A54" w:rsidP="00701A54">
      <w:pPr>
        <w:spacing w:after="0"/>
        <w:ind w:firstLine="720"/>
        <w:rPr>
          <w:rFonts w:ascii="Times New Roman" w:hAnsi="Times New Roman" w:cs="Times New Roman"/>
          <w:b/>
          <w:sz w:val="24"/>
          <w:szCs w:val="24"/>
          <w:lang w:val="ro-RO"/>
        </w:rPr>
      </w:pPr>
      <w:r>
        <w:rPr>
          <w:rFonts w:ascii="Times New Roman" w:hAnsi="Times New Roman" w:cs="Times New Roman"/>
          <w:b/>
          <w:color w:val="000000" w:themeColor="text1"/>
          <w:sz w:val="24"/>
          <w:szCs w:val="24"/>
          <w:lang w:val="ro-RO"/>
        </w:rPr>
        <w:t>-</w:t>
      </w:r>
      <w:r w:rsidRPr="00E144C8">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w:t>
      </w:r>
      <w:r w:rsidR="00331848">
        <w:rPr>
          <w:rFonts w:ascii="Times New Roman" w:hAnsi="Times New Roman" w:cs="Times New Roman"/>
          <w:b/>
          <w:sz w:val="24"/>
          <w:szCs w:val="24"/>
          <w:lang w:val="ro-RO"/>
        </w:rPr>
        <w:t>medic specialist Obstetrica Ginecologie</w:t>
      </w:r>
      <w:r w:rsidR="00F72592">
        <w:rPr>
          <w:rFonts w:ascii="Times New Roman" w:hAnsi="Times New Roman" w:cs="Times New Roman"/>
          <w:b/>
          <w:sz w:val="24"/>
          <w:szCs w:val="24"/>
          <w:lang w:val="ro-RO"/>
        </w:rPr>
        <w:t xml:space="preserve"> </w:t>
      </w:r>
      <w:r w:rsidR="00F72592" w:rsidRPr="00E144C8">
        <w:rPr>
          <w:rFonts w:ascii="Times New Roman" w:hAnsi="Times New Roman" w:cs="Times New Roman"/>
          <w:b/>
          <w:sz w:val="24"/>
          <w:szCs w:val="24"/>
          <w:lang w:val="ro-RO"/>
        </w:rPr>
        <w:t xml:space="preserve">, in cadrul </w:t>
      </w:r>
      <w:r w:rsidR="00331848">
        <w:rPr>
          <w:rFonts w:ascii="Times New Roman" w:hAnsi="Times New Roman" w:cs="Times New Roman"/>
          <w:b/>
          <w:sz w:val="24"/>
          <w:szCs w:val="24"/>
          <w:lang w:val="ro-RO"/>
        </w:rPr>
        <w:t>Cabinetului de specialitate din Ambulatoriul integrat al spitalului</w:t>
      </w:r>
      <w:r w:rsidR="00F72592" w:rsidRPr="00E144C8">
        <w:rPr>
          <w:rFonts w:ascii="Times New Roman" w:hAnsi="Times New Roman" w:cs="Times New Roman"/>
          <w:b/>
          <w:sz w:val="24"/>
          <w:szCs w:val="24"/>
          <w:lang w:val="ro-RO"/>
        </w:rPr>
        <w:t xml:space="preserve">, </w:t>
      </w:r>
      <w:r>
        <w:rPr>
          <w:rFonts w:ascii="Times New Roman" w:hAnsi="Times New Roman" w:cs="Times New Roman"/>
          <w:b/>
          <w:sz w:val="24"/>
          <w:szCs w:val="24"/>
          <w:lang w:val="ro-RO"/>
        </w:rPr>
        <w:t>norma intreaga</w:t>
      </w:r>
      <w:r w:rsidR="00331848">
        <w:rPr>
          <w:rFonts w:ascii="Times New Roman" w:hAnsi="Times New Roman" w:cs="Times New Roman"/>
          <w:b/>
          <w:sz w:val="24"/>
          <w:szCs w:val="24"/>
          <w:lang w:val="ro-RO"/>
        </w:rPr>
        <w:t xml:space="preserve"> 7 ore /zi</w:t>
      </w:r>
      <w:r>
        <w:rPr>
          <w:rFonts w:ascii="Times New Roman" w:hAnsi="Times New Roman" w:cs="Times New Roman"/>
          <w:b/>
          <w:sz w:val="24"/>
          <w:szCs w:val="24"/>
          <w:lang w:val="ro-RO"/>
        </w:rPr>
        <w:t>, durata nedeterminata</w:t>
      </w:r>
    </w:p>
    <w:p w:rsidR="00F72592" w:rsidRPr="00E44D19" w:rsidRDefault="00F72592" w:rsidP="00F72592">
      <w:pPr>
        <w:pStyle w:val="ListParagraph"/>
        <w:spacing w:after="0"/>
        <w:jc w:val="both"/>
        <w:rPr>
          <w:rFonts w:ascii="Times New Roman" w:hAnsi="Times New Roman" w:cs="Times New Roman"/>
          <w:sz w:val="24"/>
          <w:szCs w:val="24"/>
          <w:lang w:val="ro-RO"/>
        </w:rPr>
      </w:pPr>
    </w:p>
    <w:p w:rsidR="00F72592" w:rsidRDefault="00F72592" w:rsidP="00F72592">
      <w:pPr>
        <w:spacing w:after="0"/>
        <w:ind w:firstLine="720"/>
        <w:rPr>
          <w:rFonts w:ascii="Times New Roman" w:hAnsi="Times New Roman" w:cs="Times New Roman"/>
          <w:b/>
          <w:color w:val="000000"/>
          <w:sz w:val="24"/>
          <w:szCs w:val="24"/>
          <w:lang w:val="ro-RO"/>
        </w:rPr>
      </w:pPr>
      <w:r w:rsidRPr="00E44D19">
        <w:rPr>
          <w:rFonts w:ascii="Times New Roman" w:hAnsi="Times New Roman" w:cs="Times New Roman"/>
          <w:b/>
          <w:color w:val="000000"/>
          <w:sz w:val="24"/>
          <w:szCs w:val="24"/>
          <w:lang w:val="ro-RO"/>
        </w:rPr>
        <w:t>Poate ocupa un post vacant persoana care îndeplineşte condiţiile prevăzute de</w:t>
      </w:r>
      <w:bookmarkStart w:id="0" w:name="REF1"/>
      <w:bookmarkEnd w:id="0"/>
      <w:r>
        <w:rPr>
          <w:rFonts w:ascii="Times New Roman" w:hAnsi="Times New Roman" w:cs="Times New Roman"/>
          <w:b/>
          <w:color w:val="000000"/>
          <w:sz w:val="24"/>
          <w:szCs w:val="24"/>
          <w:lang w:val="ro-RO"/>
        </w:rPr>
        <w:t xml:space="preserve"> </w:t>
      </w:r>
      <w:r w:rsidRPr="00E44D19">
        <w:rPr>
          <w:rFonts w:ascii="Times New Roman" w:hAnsi="Times New Roman" w:cs="Times New Roman"/>
          <w:b/>
          <w:color w:val="000000"/>
          <w:sz w:val="24"/>
          <w:szCs w:val="24"/>
          <w:lang w:val="ro-RO"/>
        </w:rPr>
        <w:t>Legea nr.53/2003-Codul muncii, republicată, cu modificările şi completările ulterioare:</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are cetăţenia română sau cetăţenia unui alt stat membru al Uniunii Europene, a unui stat parte la Acordul privind Spaţiul Economic European (SEE) sau cetăţenia Confederaţiei Elveţiene;</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cunoaşte limba română, scris şi vorbit;</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 xml:space="preserve">are capacitate de muncă în conformitate cu prevederile </w:t>
      </w:r>
      <w:bookmarkStart w:id="1" w:name="REF2"/>
      <w:bookmarkEnd w:id="1"/>
      <w:r w:rsidRPr="00FE596C">
        <w:rPr>
          <w:rFonts w:ascii="Times New Roman" w:hAnsi="Times New Roman" w:cs="Times New Roman"/>
          <w:color w:val="000000"/>
          <w:sz w:val="24"/>
          <w:szCs w:val="24"/>
          <w:lang w:val="ro-RO"/>
        </w:rPr>
        <w:t>Legii nr. 53/2003 - Codul muncii, republicată, cu modificările şi completările ulterioare;</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are o stare de sănătate corespunzătoare postului pentru care candidează, atestată pe baza adeverinţei medicale eliberate de medicul de familie sau de unităţile sanitare abilitate;</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îndeplineşte condiţiile de studii, de vechime în specialitate şi, după caz, alte condiţii specifice potrivit cerinţelor postului scos la concurs, inclusiv condiţiile de exercitare a profesiei;</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F72592" w:rsidRPr="00FE596C" w:rsidRDefault="00F72592" w:rsidP="00F72592">
      <w:pPr>
        <w:pStyle w:val="ListParagraph"/>
        <w:numPr>
          <w:ilvl w:val="0"/>
          <w:numId w:val="5"/>
        </w:numPr>
        <w:spacing w:after="0"/>
        <w:jc w:val="both"/>
        <w:rPr>
          <w:rFonts w:ascii="Times New Roman" w:hAnsi="Times New Roman" w:cs="Times New Roman"/>
          <w:b/>
          <w:color w:val="000000"/>
          <w:sz w:val="24"/>
          <w:szCs w:val="24"/>
          <w:lang w:val="ro-RO"/>
        </w:rPr>
      </w:pPr>
      <w:r w:rsidRPr="00FE596C">
        <w:rPr>
          <w:rFonts w:ascii="Times New Roman" w:hAnsi="Times New Roman" w:cs="Times New Roman"/>
          <w:color w:val="000000"/>
          <w:sz w:val="24"/>
          <w:szCs w:val="24"/>
          <w:lang w:val="ro-RO"/>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FE596C">
        <w:rPr>
          <w:rFonts w:ascii="Times New Roman" w:hAnsi="Times New Roman" w:cs="Times New Roman"/>
          <w:color w:val="000000"/>
          <w:sz w:val="24"/>
          <w:szCs w:val="24"/>
          <w:lang w:val="ro-RO"/>
        </w:rPr>
        <w:t>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F72592" w:rsidRPr="00E44D19" w:rsidRDefault="00F72592" w:rsidP="00F72592">
      <w:pPr>
        <w:spacing w:after="0"/>
        <w:ind w:firstLine="360"/>
        <w:rPr>
          <w:rFonts w:ascii="Times New Roman" w:hAnsi="Times New Roman" w:cs="Times New Roman"/>
          <w:b/>
          <w:color w:val="000000"/>
          <w:sz w:val="24"/>
          <w:szCs w:val="24"/>
          <w:lang w:val="ro-RO"/>
        </w:rPr>
      </w:pPr>
      <w:r w:rsidRPr="00E44D19">
        <w:rPr>
          <w:rFonts w:ascii="Times New Roman" w:hAnsi="Times New Roman" w:cs="Times New Roman"/>
          <w:b/>
          <w:color w:val="000000"/>
          <w:sz w:val="24"/>
          <w:szCs w:val="24"/>
          <w:lang w:val="ro-RO"/>
        </w:rPr>
        <w:t>Condiții specifice pentru ocuparea postu</w:t>
      </w:r>
      <w:r>
        <w:rPr>
          <w:rFonts w:ascii="Times New Roman" w:hAnsi="Times New Roman" w:cs="Times New Roman"/>
          <w:b/>
          <w:color w:val="000000"/>
          <w:sz w:val="24"/>
          <w:szCs w:val="24"/>
          <w:lang w:val="ro-RO"/>
        </w:rPr>
        <w:t>lui vacant de farmacist sef</w:t>
      </w:r>
      <w:r w:rsidRPr="00E44D19">
        <w:rPr>
          <w:rFonts w:ascii="Times New Roman" w:hAnsi="Times New Roman" w:cs="Times New Roman"/>
          <w:b/>
          <w:color w:val="000000"/>
          <w:sz w:val="24"/>
          <w:szCs w:val="24"/>
          <w:lang w:val="ro-RO"/>
        </w:rPr>
        <w:t>:</w:t>
      </w:r>
    </w:p>
    <w:p w:rsidR="00F72592" w:rsidRDefault="00F72592" w:rsidP="00F72592">
      <w:pPr>
        <w:numPr>
          <w:ilvl w:val="0"/>
          <w:numId w:val="2"/>
        </w:numPr>
        <w:spacing w:after="0"/>
        <w:rPr>
          <w:rFonts w:ascii="Times New Roman" w:hAnsi="Times New Roman" w:cs="Times New Roman"/>
          <w:color w:val="000000"/>
          <w:sz w:val="24"/>
          <w:szCs w:val="24"/>
          <w:lang w:val="ro-RO"/>
        </w:rPr>
      </w:pPr>
      <w:r w:rsidRPr="00E44D19">
        <w:rPr>
          <w:rFonts w:ascii="Times New Roman" w:hAnsi="Times New Roman" w:cs="Times New Roman"/>
          <w:color w:val="000000"/>
          <w:sz w:val="24"/>
          <w:szCs w:val="24"/>
          <w:lang w:val="ro-RO"/>
        </w:rPr>
        <w:t>Diplomă de licență</w:t>
      </w:r>
      <w:r>
        <w:rPr>
          <w:rFonts w:ascii="Times New Roman" w:hAnsi="Times New Roman" w:cs="Times New Roman"/>
          <w:color w:val="000000"/>
          <w:sz w:val="24"/>
          <w:szCs w:val="24"/>
          <w:lang w:val="ro-RO"/>
        </w:rPr>
        <w:t xml:space="preserve"> in </w:t>
      </w:r>
      <w:r w:rsidR="00331848">
        <w:rPr>
          <w:rFonts w:ascii="Times New Roman" w:hAnsi="Times New Roman" w:cs="Times New Roman"/>
          <w:color w:val="000000"/>
          <w:sz w:val="24"/>
          <w:szCs w:val="24"/>
          <w:lang w:val="ro-RO"/>
        </w:rPr>
        <w:t>domeniul medicina</w:t>
      </w:r>
    </w:p>
    <w:p w:rsidR="00F72592" w:rsidRDefault="00331848" w:rsidP="00F72592">
      <w:pPr>
        <w:numPr>
          <w:ilvl w:val="0"/>
          <w:numId w:val="2"/>
        </w:numPr>
        <w:spacing w:after="0"/>
        <w:rPr>
          <w:rFonts w:ascii="Times New Roman" w:hAnsi="Times New Roman" w:cs="Times New Roman"/>
          <w:color w:val="000000"/>
          <w:sz w:val="24"/>
          <w:szCs w:val="24"/>
          <w:lang w:val="ro-RO"/>
        </w:rPr>
      </w:pPr>
      <w:r>
        <w:rPr>
          <w:rFonts w:ascii="Times New Roman" w:hAnsi="Times New Roman" w:cs="Times New Roman"/>
          <w:color w:val="000000"/>
          <w:sz w:val="24"/>
          <w:szCs w:val="24"/>
          <w:lang w:val="ro-RO"/>
        </w:rPr>
        <w:t>Certificat</w:t>
      </w:r>
      <w:r w:rsidR="00F72592">
        <w:rPr>
          <w:rFonts w:ascii="Times New Roman" w:hAnsi="Times New Roman" w:cs="Times New Roman"/>
          <w:color w:val="000000"/>
          <w:sz w:val="24"/>
          <w:szCs w:val="24"/>
          <w:lang w:val="ro-RO"/>
        </w:rPr>
        <w:t xml:space="preserve"> de </w:t>
      </w:r>
      <w:r>
        <w:rPr>
          <w:rFonts w:ascii="Times New Roman" w:hAnsi="Times New Roman" w:cs="Times New Roman"/>
          <w:color w:val="000000"/>
          <w:sz w:val="24"/>
          <w:szCs w:val="24"/>
          <w:lang w:val="ro-RO"/>
        </w:rPr>
        <w:t>medic</w:t>
      </w:r>
      <w:r w:rsidR="00F72592">
        <w:rPr>
          <w:rFonts w:ascii="Times New Roman" w:hAnsi="Times New Roman" w:cs="Times New Roman"/>
          <w:color w:val="000000"/>
          <w:sz w:val="24"/>
          <w:szCs w:val="24"/>
          <w:lang w:val="ro-RO"/>
        </w:rPr>
        <w:t xml:space="preserve"> specialist in </w:t>
      </w:r>
      <w:r>
        <w:rPr>
          <w:rFonts w:ascii="Times New Roman" w:hAnsi="Times New Roman" w:cs="Times New Roman"/>
          <w:color w:val="000000"/>
          <w:sz w:val="24"/>
          <w:szCs w:val="24"/>
          <w:lang w:val="ro-RO"/>
        </w:rPr>
        <w:t>obstetrica ginecologie</w:t>
      </w:r>
      <w:r w:rsidR="00F72592" w:rsidRPr="00E44D19">
        <w:rPr>
          <w:rFonts w:ascii="Times New Roman" w:hAnsi="Times New Roman" w:cs="Times New Roman"/>
          <w:color w:val="000000"/>
          <w:sz w:val="24"/>
          <w:szCs w:val="24"/>
          <w:lang w:val="ro-RO"/>
        </w:rPr>
        <w:t>;</w:t>
      </w:r>
    </w:p>
    <w:p w:rsidR="00CD66ED" w:rsidRDefault="00F72592" w:rsidP="00F72592">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ab/>
      </w:r>
    </w:p>
    <w:p w:rsidR="00F72592" w:rsidRPr="00E44D19" w:rsidRDefault="00F72592" w:rsidP="00F72592">
      <w:pPr>
        <w:spacing w:after="0" w:line="360" w:lineRule="auto"/>
        <w:jc w:val="both"/>
        <w:rPr>
          <w:rFonts w:ascii="Times New Roman" w:hAnsi="Times New Roman" w:cs="Times New Roman"/>
          <w:b/>
          <w:sz w:val="24"/>
          <w:szCs w:val="24"/>
          <w:lang w:val="ro-RO"/>
        </w:rPr>
      </w:pPr>
      <w:r w:rsidRPr="00E44D19">
        <w:rPr>
          <w:rFonts w:ascii="Times New Roman" w:hAnsi="Times New Roman" w:cs="Times New Roman"/>
          <w:b/>
          <w:sz w:val="24"/>
          <w:szCs w:val="24"/>
          <w:lang w:val="ro-RO"/>
        </w:rPr>
        <w:t>Concursul  va consta în următoarele etape:</w:t>
      </w:r>
    </w:p>
    <w:p w:rsidR="00B55598" w:rsidRDefault="00F72592" w:rsidP="00B55598">
      <w:pPr>
        <w:numPr>
          <w:ilvl w:val="0"/>
          <w:numId w:val="3"/>
        </w:numPr>
        <w:tabs>
          <w:tab w:val="left" w:pos="8640"/>
        </w:tabs>
        <w:spacing w:after="0"/>
        <w:jc w:val="both"/>
        <w:rPr>
          <w:rFonts w:ascii="Times New Roman" w:hAnsi="Times New Roman" w:cs="Times New Roman"/>
          <w:sz w:val="24"/>
          <w:szCs w:val="24"/>
          <w:lang w:val="ro-RO"/>
        </w:rPr>
      </w:pPr>
      <w:r w:rsidRPr="00701A54">
        <w:rPr>
          <w:rFonts w:ascii="Times New Roman" w:hAnsi="Times New Roman" w:cs="Times New Roman"/>
          <w:sz w:val="24"/>
          <w:szCs w:val="24"/>
          <w:lang w:val="ro-RO"/>
        </w:rPr>
        <w:lastRenderedPageBreak/>
        <w:t xml:space="preserve">selecția dosarului </w:t>
      </w:r>
      <w:r w:rsidR="00B55598">
        <w:rPr>
          <w:rFonts w:ascii="Times New Roman" w:hAnsi="Times New Roman" w:cs="Times New Roman"/>
          <w:sz w:val="24"/>
          <w:szCs w:val="24"/>
          <w:lang w:val="ro-RO"/>
        </w:rPr>
        <w:t>de</w:t>
      </w:r>
      <w:r w:rsidRPr="00701A54">
        <w:rPr>
          <w:rFonts w:ascii="Times New Roman" w:hAnsi="Times New Roman" w:cs="Times New Roman"/>
          <w:sz w:val="24"/>
          <w:szCs w:val="24"/>
          <w:lang w:val="ro-RO"/>
        </w:rPr>
        <w:t xml:space="preserve"> înscriere (proba A) și stabilirea punctajului rezultat din analiza și evaluarea activității profesionale și științifice pentru proba suplimentară de departajare (proba D), prevăzută în anexa nr.3 la ordin;</w:t>
      </w:r>
    </w:p>
    <w:p w:rsidR="00F72592" w:rsidRPr="00B55598" w:rsidRDefault="00F72592" w:rsidP="00B55598">
      <w:pPr>
        <w:numPr>
          <w:ilvl w:val="0"/>
          <w:numId w:val="3"/>
        </w:numPr>
        <w:tabs>
          <w:tab w:val="left" w:pos="8640"/>
        </w:tabs>
        <w:spacing w:after="0"/>
        <w:jc w:val="both"/>
        <w:rPr>
          <w:rFonts w:ascii="Times New Roman" w:hAnsi="Times New Roman" w:cs="Times New Roman"/>
          <w:sz w:val="24"/>
          <w:szCs w:val="24"/>
          <w:lang w:val="ro-RO"/>
        </w:rPr>
      </w:pPr>
      <w:r w:rsidRPr="00B55598">
        <w:rPr>
          <w:rFonts w:ascii="Times New Roman" w:hAnsi="Times New Roman" w:cs="Times New Roman"/>
          <w:sz w:val="24"/>
          <w:szCs w:val="24"/>
          <w:lang w:val="ro-RO"/>
        </w:rPr>
        <w:t xml:space="preserve">proba scrisă (proba B) in data de </w:t>
      </w:r>
      <w:r w:rsidR="00E52B34" w:rsidRPr="00B55598">
        <w:rPr>
          <w:rFonts w:ascii="Times New Roman" w:hAnsi="Times New Roman" w:cs="Times New Roman"/>
          <w:sz w:val="24"/>
          <w:szCs w:val="24"/>
          <w:lang w:val="ro-RO"/>
        </w:rPr>
        <w:t>2</w:t>
      </w:r>
      <w:r w:rsidR="00B55598" w:rsidRPr="00B55598">
        <w:rPr>
          <w:rFonts w:ascii="Times New Roman" w:hAnsi="Times New Roman" w:cs="Times New Roman"/>
          <w:sz w:val="24"/>
          <w:szCs w:val="24"/>
          <w:lang w:val="ro-RO"/>
        </w:rPr>
        <w:t>9.05.2023, ora 10</w:t>
      </w:r>
      <w:r w:rsidR="00B55598">
        <w:rPr>
          <w:rFonts w:ascii="Times New Roman" w:hAnsi="Times New Roman" w:cs="Times New Roman"/>
          <w:sz w:val="24"/>
          <w:szCs w:val="24"/>
          <w:lang w:val="ro-RO"/>
        </w:rPr>
        <w:t>.00</w:t>
      </w:r>
      <w:r w:rsidR="00B55598" w:rsidRPr="00B55598">
        <w:rPr>
          <w:rFonts w:ascii="Times New Roman" w:hAnsi="Times New Roman" w:cs="Times New Roman"/>
          <w:sz w:val="24"/>
          <w:szCs w:val="24"/>
          <w:lang w:val="ro-RO"/>
        </w:rPr>
        <w:t xml:space="preserve"> la sediul </w:t>
      </w:r>
      <w:r w:rsidR="00B55598" w:rsidRPr="00B55598">
        <w:rPr>
          <w:rFonts w:ascii="Times New Roman" w:hAnsi="Times New Roman" w:cs="Times New Roman"/>
          <w:sz w:val="24"/>
          <w:szCs w:val="24"/>
          <w:lang w:val="ro-RO"/>
        </w:rPr>
        <w:t>Spitalul</w:t>
      </w:r>
      <w:r w:rsidR="00B55598">
        <w:rPr>
          <w:rFonts w:ascii="Times New Roman" w:hAnsi="Times New Roman" w:cs="Times New Roman"/>
          <w:sz w:val="24"/>
          <w:szCs w:val="24"/>
          <w:lang w:val="ro-RO"/>
        </w:rPr>
        <w:t>ui</w:t>
      </w:r>
      <w:r w:rsidR="00B55598" w:rsidRPr="00B55598">
        <w:rPr>
          <w:rFonts w:ascii="Times New Roman" w:hAnsi="Times New Roman" w:cs="Times New Roman"/>
          <w:sz w:val="24"/>
          <w:szCs w:val="24"/>
          <w:lang w:val="ro-RO"/>
        </w:rPr>
        <w:t xml:space="preserve"> de Obstetrica Ginecologie "Dr I. A. Sbarcea" Brasov</w:t>
      </w:r>
      <w:r w:rsidR="00B55598">
        <w:rPr>
          <w:rFonts w:ascii="Times New Roman" w:hAnsi="Times New Roman" w:cs="Times New Roman"/>
          <w:sz w:val="24"/>
          <w:szCs w:val="24"/>
          <w:lang w:val="ro-RO"/>
        </w:rPr>
        <w:t>, str. George Baritiu nr. 36 Brasov</w:t>
      </w:r>
    </w:p>
    <w:p w:rsidR="00F72592" w:rsidRPr="00B55598" w:rsidRDefault="00F72592" w:rsidP="006E45DB">
      <w:pPr>
        <w:numPr>
          <w:ilvl w:val="0"/>
          <w:numId w:val="3"/>
        </w:numPr>
        <w:tabs>
          <w:tab w:val="left" w:pos="8640"/>
        </w:tabs>
        <w:spacing w:after="0"/>
        <w:jc w:val="both"/>
        <w:rPr>
          <w:rFonts w:ascii="Times New Roman" w:hAnsi="Times New Roman" w:cs="Times New Roman"/>
          <w:b/>
          <w:sz w:val="24"/>
          <w:szCs w:val="24"/>
          <w:lang w:val="ro-RO"/>
        </w:rPr>
      </w:pPr>
      <w:r w:rsidRPr="00B55598">
        <w:rPr>
          <w:rFonts w:ascii="Times New Roman" w:hAnsi="Times New Roman" w:cs="Times New Roman"/>
          <w:sz w:val="24"/>
          <w:szCs w:val="24"/>
          <w:lang w:val="ro-RO"/>
        </w:rPr>
        <w:t xml:space="preserve">proba clinică/practică (proba C) va avea loc </w:t>
      </w:r>
      <w:r w:rsidR="00B55598" w:rsidRPr="00B55598">
        <w:rPr>
          <w:rFonts w:ascii="Times New Roman" w:hAnsi="Times New Roman" w:cs="Times New Roman"/>
          <w:sz w:val="24"/>
          <w:szCs w:val="24"/>
          <w:lang w:val="ro-RO"/>
        </w:rPr>
        <w:t>la sediul Spitalul</w:t>
      </w:r>
      <w:r w:rsidR="00B55598">
        <w:rPr>
          <w:rFonts w:ascii="Times New Roman" w:hAnsi="Times New Roman" w:cs="Times New Roman"/>
          <w:sz w:val="24"/>
          <w:szCs w:val="24"/>
          <w:lang w:val="ro-RO"/>
        </w:rPr>
        <w:t>ui</w:t>
      </w:r>
      <w:r w:rsidR="00B55598" w:rsidRPr="00B55598">
        <w:rPr>
          <w:rFonts w:ascii="Times New Roman" w:hAnsi="Times New Roman" w:cs="Times New Roman"/>
          <w:sz w:val="24"/>
          <w:szCs w:val="24"/>
          <w:lang w:val="ro-RO"/>
        </w:rPr>
        <w:t xml:space="preserve"> de Obstetrica Ginecologie "Dr I. A. Sbarcea" Brasov</w:t>
      </w:r>
      <w:r w:rsidR="00B55598">
        <w:rPr>
          <w:rFonts w:ascii="Times New Roman" w:hAnsi="Times New Roman" w:cs="Times New Roman"/>
          <w:sz w:val="24"/>
          <w:szCs w:val="24"/>
          <w:lang w:val="ro-RO"/>
        </w:rPr>
        <w:t xml:space="preserve"> in data de  31.05.2023 ora 10.00 </w:t>
      </w:r>
      <w:r w:rsidR="00B55598">
        <w:rPr>
          <w:rFonts w:ascii="Times New Roman" w:hAnsi="Times New Roman" w:cs="Times New Roman"/>
          <w:sz w:val="24"/>
          <w:szCs w:val="24"/>
          <w:lang w:val="ro-RO"/>
        </w:rPr>
        <w:t>str. George Baritiu nr. 36 Brasov</w:t>
      </w:r>
    </w:p>
    <w:p w:rsidR="00F72592" w:rsidRPr="00E44D19" w:rsidRDefault="00F72592" w:rsidP="00F72592">
      <w:pPr>
        <w:spacing w:after="0"/>
        <w:ind w:left="360"/>
        <w:jc w:val="both"/>
        <w:rPr>
          <w:rFonts w:ascii="Times New Roman" w:hAnsi="Times New Roman" w:cs="Times New Roman"/>
          <w:b/>
          <w:sz w:val="24"/>
          <w:szCs w:val="24"/>
          <w:lang w:val="ro-RO"/>
        </w:rPr>
      </w:pPr>
      <w:r w:rsidRPr="00E44D19">
        <w:rPr>
          <w:rFonts w:ascii="Times New Roman" w:hAnsi="Times New Roman" w:cs="Times New Roman"/>
          <w:b/>
          <w:sz w:val="24"/>
          <w:szCs w:val="24"/>
          <w:lang w:val="ro-RO"/>
        </w:rPr>
        <w:t>Cale</w:t>
      </w:r>
      <w:r>
        <w:rPr>
          <w:rFonts w:ascii="Times New Roman" w:hAnsi="Times New Roman" w:cs="Times New Roman"/>
          <w:b/>
          <w:sz w:val="24"/>
          <w:szCs w:val="24"/>
          <w:lang w:val="ro-RO"/>
        </w:rPr>
        <w:t>ndarul desfășurării concursului</w:t>
      </w:r>
      <w:r w:rsidRPr="00E44D19">
        <w:rPr>
          <w:rFonts w:ascii="Times New Roman" w:hAnsi="Times New Roman" w:cs="Times New Roman"/>
          <w:b/>
          <w:sz w:val="24"/>
          <w:szCs w:val="24"/>
          <w:lang w:val="ro-RO"/>
        </w:rPr>
        <w:t>:</w:t>
      </w:r>
    </w:p>
    <w:p w:rsidR="00F72592" w:rsidRPr="00E44D19" w:rsidRDefault="00B55598" w:rsidP="00F72592">
      <w:pPr>
        <w:numPr>
          <w:ilvl w:val="0"/>
          <w:numId w:val="4"/>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05</w:t>
      </w:r>
      <w:r w:rsidR="00F72592" w:rsidRPr="00E44D19">
        <w:rPr>
          <w:rFonts w:ascii="Times New Roman" w:hAnsi="Times New Roman" w:cs="Times New Roman"/>
          <w:sz w:val="24"/>
          <w:szCs w:val="24"/>
          <w:lang w:val="ro-RO"/>
        </w:rPr>
        <w:t>.0</w:t>
      </w:r>
      <w:r w:rsidR="00F72592">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 xml:space="preserve">.2023 – </w:t>
      </w:r>
      <w:r w:rsidR="00F72592">
        <w:rPr>
          <w:rFonts w:ascii="Times New Roman" w:hAnsi="Times New Roman" w:cs="Times New Roman"/>
          <w:sz w:val="24"/>
          <w:szCs w:val="24"/>
          <w:lang w:val="ro-RO"/>
        </w:rPr>
        <w:t>1</w:t>
      </w:r>
      <w:r>
        <w:rPr>
          <w:rFonts w:ascii="Times New Roman" w:hAnsi="Times New Roman" w:cs="Times New Roman"/>
          <w:sz w:val="24"/>
          <w:szCs w:val="24"/>
          <w:lang w:val="ro-RO"/>
        </w:rPr>
        <w:t>9</w:t>
      </w:r>
      <w:r w:rsidR="00F72592">
        <w:rPr>
          <w:rFonts w:ascii="Times New Roman" w:hAnsi="Times New Roman" w:cs="Times New Roman"/>
          <w:sz w:val="24"/>
          <w:szCs w:val="24"/>
          <w:lang w:val="ro-RO"/>
        </w:rPr>
        <w:t>.05</w:t>
      </w:r>
      <w:r w:rsidR="00F72592" w:rsidRPr="00E44D19">
        <w:rPr>
          <w:rFonts w:ascii="Times New Roman" w:hAnsi="Times New Roman" w:cs="Times New Roman"/>
          <w:sz w:val="24"/>
          <w:szCs w:val="24"/>
          <w:lang w:val="ro-RO"/>
        </w:rPr>
        <w:t>.2023, ora 1</w:t>
      </w:r>
      <w:r w:rsidR="00F72592">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ºº -Perioada de înscriere a candidaților;</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22</w:t>
      </w:r>
      <w:r w:rsidR="00F72592" w:rsidRPr="00E44D19">
        <w:rPr>
          <w:rFonts w:ascii="Times New Roman" w:hAnsi="Times New Roman" w:cs="Times New Roman"/>
          <w:sz w:val="24"/>
          <w:szCs w:val="24"/>
          <w:lang w:val="ro-RO"/>
        </w:rPr>
        <w:t>.</w:t>
      </w:r>
      <w:r w:rsidR="00F72592">
        <w:rPr>
          <w:rFonts w:ascii="Times New Roman" w:hAnsi="Times New Roman" w:cs="Times New Roman"/>
          <w:sz w:val="24"/>
          <w:szCs w:val="24"/>
          <w:lang w:val="ro-RO"/>
        </w:rPr>
        <w:t>05.2023, ora 14</w:t>
      </w:r>
      <w:r w:rsidR="00F72592" w:rsidRPr="00E44D19">
        <w:rPr>
          <w:rFonts w:ascii="Times New Roman" w:hAnsi="Times New Roman" w:cs="Times New Roman"/>
          <w:sz w:val="24"/>
          <w:szCs w:val="24"/>
          <w:lang w:val="ro-RO"/>
        </w:rPr>
        <w:t>ºº -  Selecția dosarelor de înscriere ;</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22</w:t>
      </w:r>
      <w:r w:rsidR="00F72592">
        <w:rPr>
          <w:rFonts w:ascii="Times New Roman" w:hAnsi="Times New Roman" w:cs="Times New Roman"/>
          <w:sz w:val="24"/>
          <w:szCs w:val="24"/>
          <w:lang w:val="ro-RO"/>
        </w:rPr>
        <w:t>.05.2023, ora 15</w:t>
      </w:r>
      <w:r w:rsidR="00F72592" w:rsidRPr="00E44D19">
        <w:rPr>
          <w:rFonts w:ascii="Times New Roman" w:hAnsi="Times New Roman" w:cs="Times New Roman"/>
          <w:sz w:val="24"/>
          <w:szCs w:val="24"/>
          <w:lang w:val="ro-RO"/>
        </w:rPr>
        <w:t>ºº - Afișarea rezultatelor selecției dosarelor;</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23</w:t>
      </w:r>
      <w:r w:rsidR="00F72592" w:rsidRPr="00E44D19">
        <w:rPr>
          <w:rFonts w:ascii="Times New Roman" w:hAnsi="Times New Roman" w:cs="Times New Roman"/>
          <w:sz w:val="24"/>
          <w:szCs w:val="24"/>
          <w:lang w:val="ro-RO"/>
        </w:rPr>
        <w:t>.0</w:t>
      </w:r>
      <w:r w:rsidR="00F72592">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.2023</w:t>
      </w:r>
      <w:r w:rsidR="00F72592" w:rsidRPr="00E44D19">
        <w:rPr>
          <w:rFonts w:ascii="Times New Roman" w:hAnsi="Times New Roman" w:cs="Times New Roman"/>
          <w:b/>
          <w:sz w:val="24"/>
          <w:szCs w:val="24"/>
          <w:lang w:val="ro-RO"/>
        </w:rPr>
        <w:t xml:space="preserve">, </w:t>
      </w:r>
      <w:r w:rsidR="00F72592">
        <w:rPr>
          <w:rFonts w:ascii="Times New Roman" w:hAnsi="Times New Roman" w:cs="Times New Roman"/>
          <w:sz w:val="24"/>
          <w:szCs w:val="24"/>
          <w:lang w:val="ro-RO"/>
        </w:rPr>
        <w:t>ora 15</w:t>
      </w:r>
      <w:r w:rsidR="00F72592" w:rsidRPr="00E44D19">
        <w:rPr>
          <w:rFonts w:ascii="Times New Roman" w:hAnsi="Times New Roman" w:cs="Times New Roman"/>
          <w:sz w:val="24"/>
          <w:szCs w:val="24"/>
          <w:lang w:val="ro-RO"/>
        </w:rPr>
        <w:t>ºº -Depunerea contestațiilor privind rezultatele selecției dosarelor de înscriere;</w:t>
      </w:r>
    </w:p>
    <w:p w:rsidR="00F72592" w:rsidRPr="00E44D19" w:rsidRDefault="00F72592"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2</w:t>
      </w:r>
      <w:r w:rsidR="00B55598">
        <w:rPr>
          <w:rFonts w:ascii="Times New Roman" w:hAnsi="Times New Roman" w:cs="Times New Roman"/>
          <w:sz w:val="24"/>
          <w:szCs w:val="24"/>
          <w:lang w:val="ro-RO"/>
        </w:rPr>
        <w:t>4</w:t>
      </w:r>
      <w:r>
        <w:rPr>
          <w:rFonts w:ascii="Times New Roman" w:hAnsi="Times New Roman" w:cs="Times New Roman"/>
          <w:sz w:val="24"/>
          <w:szCs w:val="24"/>
          <w:lang w:val="ro-RO"/>
        </w:rPr>
        <w:t>.05.2023, ora 12</w:t>
      </w:r>
      <w:r w:rsidRPr="00E44D19">
        <w:rPr>
          <w:rFonts w:ascii="Times New Roman" w:hAnsi="Times New Roman" w:cs="Times New Roman"/>
          <w:sz w:val="24"/>
          <w:szCs w:val="24"/>
          <w:lang w:val="ro-RO"/>
        </w:rPr>
        <w:t>ºº - Afișarea rezultatelor contestațiilor privind rezultatele selecției dosarelor de înscriere;</w:t>
      </w:r>
    </w:p>
    <w:p w:rsidR="00F72592" w:rsidRPr="00E44D19" w:rsidRDefault="00F72592" w:rsidP="00F72592">
      <w:pPr>
        <w:numPr>
          <w:ilvl w:val="0"/>
          <w:numId w:val="4"/>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00B55598">
        <w:rPr>
          <w:rFonts w:ascii="Times New Roman" w:hAnsi="Times New Roman" w:cs="Times New Roman"/>
          <w:sz w:val="24"/>
          <w:szCs w:val="24"/>
          <w:lang w:val="ro-RO"/>
        </w:rPr>
        <w:t>9</w:t>
      </w:r>
      <w:r w:rsidRPr="00E44D19">
        <w:rPr>
          <w:rFonts w:ascii="Times New Roman" w:hAnsi="Times New Roman" w:cs="Times New Roman"/>
          <w:sz w:val="24"/>
          <w:szCs w:val="24"/>
          <w:lang w:val="ro-RO"/>
        </w:rPr>
        <w:t>.0</w:t>
      </w:r>
      <w:r>
        <w:rPr>
          <w:rFonts w:ascii="Times New Roman" w:hAnsi="Times New Roman" w:cs="Times New Roman"/>
          <w:sz w:val="24"/>
          <w:szCs w:val="24"/>
          <w:lang w:val="ro-RO"/>
        </w:rPr>
        <w:t>5</w:t>
      </w:r>
      <w:r w:rsidRPr="00E44D19">
        <w:rPr>
          <w:rFonts w:ascii="Times New Roman" w:hAnsi="Times New Roman" w:cs="Times New Roman"/>
          <w:sz w:val="24"/>
          <w:szCs w:val="24"/>
          <w:lang w:val="ro-RO"/>
        </w:rPr>
        <w:t>.202</w:t>
      </w:r>
      <w:r>
        <w:rPr>
          <w:rFonts w:ascii="Times New Roman" w:hAnsi="Times New Roman" w:cs="Times New Roman"/>
          <w:sz w:val="24"/>
          <w:szCs w:val="24"/>
          <w:lang w:val="ro-RO"/>
        </w:rPr>
        <w:t>3</w:t>
      </w:r>
      <w:r w:rsidR="00B55598">
        <w:rPr>
          <w:rFonts w:ascii="Times New Roman" w:hAnsi="Times New Roman" w:cs="Times New Roman"/>
          <w:sz w:val="24"/>
          <w:szCs w:val="24"/>
          <w:lang w:val="ro-RO"/>
        </w:rPr>
        <w:t>, ora 10</w:t>
      </w:r>
      <w:r w:rsidRPr="00E44D19">
        <w:rPr>
          <w:rFonts w:ascii="Times New Roman" w:hAnsi="Times New Roman" w:cs="Times New Roman"/>
          <w:sz w:val="24"/>
          <w:szCs w:val="24"/>
          <w:lang w:val="ro-RO"/>
        </w:rPr>
        <w:t>ºº - Desfășurarea probei scrise;</w:t>
      </w:r>
    </w:p>
    <w:p w:rsidR="00F72592" w:rsidRPr="00E44D19" w:rsidRDefault="00E52B34"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2</w:t>
      </w:r>
      <w:r w:rsidR="00B55598">
        <w:rPr>
          <w:rFonts w:ascii="Times New Roman" w:hAnsi="Times New Roman" w:cs="Times New Roman"/>
          <w:sz w:val="24"/>
          <w:szCs w:val="24"/>
          <w:lang w:val="ro-RO"/>
        </w:rPr>
        <w:t>9</w:t>
      </w:r>
      <w:r w:rsidR="00F72592" w:rsidRPr="00E44D19">
        <w:rPr>
          <w:rFonts w:ascii="Times New Roman" w:hAnsi="Times New Roman" w:cs="Times New Roman"/>
          <w:sz w:val="24"/>
          <w:szCs w:val="24"/>
          <w:lang w:val="ro-RO"/>
        </w:rPr>
        <w:t>.0</w:t>
      </w:r>
      <w:r>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.2023, ora 1</w:t>
      </w:r>
      <w:r w:rsidR="00B55598">
        <w:rPr>
          <w:rFonts w:ascii="Times New Roman" w:hAnsi="Times New Roman" w:cs="Times New Roman"/>
          <w:sz w:val="24"/>
          <w:szCs w:val="24"/>
          <w:lang w:val="ro-RO"/>
        </w:rPr>
        <w:t>4</w:t>
      </w:r>
      <w:r w:rsidR="00F72592" w:rsidRPr="00E44D19">
        <w:rPr>
          <w:rFonts w:ascii="Times New Roman" w:hAnsi="Times New Roman" w:cs="Times New Roman"/>
          <w:sz w:val="24"/>
          <w:szCs w:val="24"/>
          <w:lang w:val="ro-RO"/>
        </w:rPr>
        <w:t>ºº- Afișarea rezultatelor la proba scrisă;</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30</w:t>
      </w:r>
      <w:r w:rsidR="00F72592" w:rsidRPr="00E44D19">
        <w:rPr>
          <w:rFonts w:ascii="Times New Roman" w:hAnsi="Times New Roman" w:cs="Times New Roman"/>
          <w:sz w:val="24"/>
          <w:szCs w:val="24"/>
          <w:lang w:val="ro-RO"/>
        </w:rPr>
        <w:t>.</w:t>
      </w:r>
      <w:r w:rsidR="00E52B34">
        <w:rPr>
          <w:rFonts w:ascii="Times New Roman" w:hAnsi="Times New Roman" w:cs="Times New Roman"/>
          <w:sz w:val="24"/>
          <w:szCs w:val="24"/>
          <w:lang w:val="ro-RO"/>
        </w:rPr>
        <w:t>05</w:t>
      </w:r>
      <w:r>
        <w:rPr>
          <w:rFonts w:ascii="Times New Roman" w:hAnsi="Times New Roman" w:cs="Times New Roman"/>
          <w:sz w:val="24"/>
          <w:szCs w:val="24"/>
          <w:lang w:val="ro-RO"/>
        </w:rPr>
        <w:t>.2023, ora ora 14</w:t>
      </w:r>
      <w:r w:rsidR="00F72592" w:rsidRPr="00E44D19">
        <w:rPr>
          <w:rFonts w:ascii="Times New Roman" w:hAnsi="Times New Roman" w:cs="Times New Roman"/>
          <w:sz w:val="24"/>
          <w:szCs w:val="24"/>
          <w:lang w:val="ro-RO"/>
        </w:rPr>
        <w:t>ºº - Depunerea contestațiilor privind rezultatele la proba scrisă;</w:t>
      </w:r>
    </w:p>
    <w:p w:rsidR="00F72592" w:rsidRPr="00E44D19" w:rsidRDefault="00B55598" w:rsidP="00F72592">
      <w:pPr>
        <w:numPr>
          <w:ilvl w:val="0"/>
          <w:numId w:val="4"/>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31.05.2023, ora 9.00</w:t>
      </w:r>
      <w:r w:rsidR="00F72592" w:rsidRPr="00E44D19">
        <w:rPr>
          <w:rFonts w:ascii="Times New Roman" w:hAnsi="Times New Roman" w:cs="Times New Roman"/>
          <w:sz w:val="24"/>
          <w:szCs w:val="24"/>
          <w:lang w:val="ro-RO"/>
        </w:rPr>
        <w:t>ºº -  Afișarea rezultatelor contestațiilor privind proba scrisă;</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31</w:t>
      </w:r>
      <w:r w:rsidR="00F72592" w:rsidRPr="00E44D19">
        <w:rPr>
          <w:rFonts w:ascii="Times New Roman" w:hAnsi="Times New Roman" w:cs="Times New Roman"/>
          <w:sz w:val="24"/>
          <w:szCs w:val="24"/>
          <w:lang w:val="ro-RO"/>
        </w:rPr>
        <w:t>.0</w:t>
      </w:r>
      <w:r w:rsidR="00E52B34">
        <w:rPr>
          <w:rFonts w:ascii="Times New Roman" w:hAnsi="Times New Roman" w:cs="Times New Roman"/>
          <w:sz w:val="24"/>
          <w:szCs w:val="24"/>
          <w:lang w:val="ro-RO"/>
        </w:rPr>
        <w:t>5.2023, ora 10</w:t>
      </w:r>
      <w:r w:rsidR="00F72592" w:rsidRPr="00E44D19">
        <w:rPr>
          <w:rFonts w:ascii="Times New Roman" w:hAnsi="Times New Roman" w:cs="Times New Roman"/>
          <w:sz w:val="24"/>
          <w:szCs w:val="24"/>
          <w:lang w:val="ro-RO"/>
        </w:rPr>
        <w:t>ºº -  Susținerea  probei clinice/practice;</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31</w:t>
      </w:r>
      <w:r w:rsidR="00F72592" w:rsidRPr="00E44D19">
        <w:rPr>
          <w:rFonts w:ascii="Times New Roman" w:hAnsi="Times New Roman" w:cs="Times New Roman"/>
          <w:sz w:val="24"/>
          <w:szCs w:val="24"/>
          <w:lang w:val="ro-RO"/>
        </w:rPr>
        <w:t>.0</w:t>
      </w:r>
      <w:r w:rsidR="00E52B34">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 xml:space="preserve">.2023, ora </w:t>
      </w:r>
      <w:r w:rsidR="00F72592">
        <w:rPr>
          <w:rFonts w:ascii="Times New Roman" w:hAnsi="Times New Roman" w:cs="Times New Roman"/>
          <w:sz w:val="24"/>
          <w:szCs w:val="24"/>
          <w:lang w:val="ro-RO"/>
        </w:rPr>
        <w:t>1</w:t>
      </w:r>
      <w:r>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ºº - Afișarea rezultatelor probei clinice</w:t>
      </w:r>
      <w:r w:rsidR="00E52B34">
        <w:rPr>
          <w:rFonts w:ascii="Times New Roman" w:hAnsi="Times New Roman" w:cs="Times New Roman"/>
          <w:sz w:val="24"/>
          <w:szCs w:val="24"/>
          <w:lang w:val="ro-RO"/>
        </w:rPr>
        <w:t>/practice</w:t>
      </w:r>
      <w:r w:rsidR="00F72592" w:rsidRPr="00E44D19">
        <w:rPr>
          <w:rFonts w:ascii="Times New Roman" w:hAnsi="Times New Roman" w:cs="Times New Roman"/>
          <w:sz w:val="24"/>
          <w:szCs w:val="24"/>
          <w:lang w:val="ro-RO"/>
        </w:rPr>
        <w:t>;</w:t>
      </w:r>
    </w:p>
    <w:p w:rsidR="00F72592" w:rsidRPr="00E44D19" w:rsidRDefault="00B55598"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0</w:t>
      </w:r>
      <w:r w:rsidR="00177F8B">
        <w:rPr>
          <w:rFonts w:ascii="Times New Roman" w:hAnsi="Times New Roman" w:cs="Times New Roman"/>
          <w:sz w:val="24"/>
          <w:szCs w:val="24"/>
          <w:lang w:val="ro-RO"/>
        </w:rPr>
        <w:t>5</w:t>
      </w:r>
      <w:r w:rsidR="00F72592">
        <w:rPr>
          <w:rFonts w:ascii="Times New Roman" w:hAnsi="Times New Roman" w:cs="Times New Roman"/>
          <w:sz w:val="24"/>
          <w:szCs w:val="24"/>
          <w:lang w:val="ro-RO"/>
        </w:rPr>
        <w:t>.0</w:t>
      </w:r>
      <w:r w:rsidR="00177F8B">
        <w:rPr>
          <w:rFonts w:ascii="Times New Roman" w:hAnsi="Times New Roman" w:cs="Times New Roman"/>
          <w:sz w:val="24"/>
          <w:szCs w:val="24"/>
          <w:lang w:val="ro-RO"/>
        </w:rPr>
        <w:t>6</w:t>
      </w:r>
      <w:r w:rsidR="00F72592" w:rsidRPr="00E44D19">
        <w:rPr>
          <w:rFonts w:ascii="Times New Roman" w:hAnsi="Times New Roman" w:cs="Times New Roman"/>
          <w:sz w:val="24"/>
          <w:szCs w:val="24"/>
          <w:lang w:val="ro-RO"/>
        </w:rPr>
        <w:t>.2023, ora  14ºº- Depunerea contestațiilor privind rezultatele la proba clinică</w:t>
      </w:r>
      <w:r w:rsidR="00E52B34">
        <w:rPr>
          <w:rFonts w:ascii="Times New Roman" w:hAnsi="Times New Roman" w:cs="Times New Roman"/>
          <w:sz w:val="24"/>
          <w:szCs w:val="24"/>
          <w:lang w:val="ro-RO"/>
        </w:rPr>
        <w:t>/practica</w:t>
      </w:r>
      <w:r w:rsidR="00F72592" w:rsidRPr="00E44D19">
        <w:rPr>
          <w:rFonts w:ascii="Times New Roman" w:hAnsi="Times New Roman" w:cs="Times New Roman"/>
          <w:sz w:val="24"/>
          <w:szCs w:val="24"/>
          <w:lang w:val="ro-RO"/>
        </w:rPr>
        <w:t>;</w:t>
      </w:r>
    </w:p>
    <w:p w:rsidR="00F72592" w:rsidRPr="00E44D19" w:rsidRDefault="00E52B34" w:rsidP="00F72592">
      <w:pPr>
        <w:numPr>
          <w:ilvl w:val="0"/>
          <w:numId w:val="4"/>
        </w:numPr>
        <w:spacing w:after="0"/>
        <w:jc w:val="both"/>
        <w:rPr>
          <w:rFonts w:ascii="Times New Roman" w:hAnsi="Times New Roman" w:cs="Times New Roman"/>
          <w:b/>
          <w:sz w:val="24"/>
          <w:szCs w:val="24"/>
          <w:lang w:val="ro-RO"/>
        </w:rPr>
      </w:pPr>
      <w:r>
        <w:rPr>
          <w:rFonts w:ascii="Times New Roman" w:hAnsi="Times New Roman" w:cs="Times New Roman"/>
          <w:sz w:val="24"/>
          <w:szCs w:val="24"/>
          <w:lang w:val="ro-RO"/>
        </w:rPr>
        <w:t>0</w:t>
      </w:r>
      <w:r w:rsidR="00177F8B">
        <w:rPr>
          <w:rFonts w:ascii="Times New Roman" w:hAnsi="Times New Roman" w:cs="Times New Roman"/>
          <w:sz w:val="24"/>
          <w:szCs w:val="24"/>
          <w:lang w:val="ro-RO"/>
        </w:rPr>
        <w:t>6</w:t>
      </w:r>
      <w:r w:rsidR="00F72592">
        <w:rPr>
          <w:rFonts w:ascii="Times New Roman" w:hAnsi="Times New Roman" w:cs="Times New Roman"/>
          <w:sz w:val="24"/>
          <w:szCs w:val="24"/>
          <w:lang w:val="ro-RO"/>
        </w:rPr>
        <w:t>.0</w:t>
      </w:r>
      <w:r>
        <w:rPr>
          <w:rFonts w:ascii="Times New Roman" w:hAnsi="Times New Roman" w:cs="Times New Roman"/>
          <w:sz w:val="24"/>
          <w:szCs w:val="24"/>
          <w:lang w:val="ro-RO"/>
        </w:rPr>
        <w:t>6</w:t>
      </w:r>
      <w:r w:rsidR="00F72592">
        <w:rPr>
          <w:rFonts w:ascii="Times New Roman" w:hAnsi="Times New Roman" w:cs="Times New Roman"/>
          <w:sz w:val="24"/>
          <w:szCs w:val="24"/>
          <w:lang w:val="ro-RO"/>
        </w:rPr>
        <w:t>.2023, ora 1</w:t>
      </w:r>
      <w:r>
        <w:rPr>
          <w:rFonts w:ascii="Times New Roman" w:hAnsi="Times New Roman" w:cs="Times New Roman"/>
          <w:sz w:val="24"/>
          <w:szCs w:val="24"/>
          <w:lang w:val="ro-RO"/>
        </w:rPr>
        <w:t>4</w:t>
      </w:r>
      <w:r w:rsidR="00F72592" w:rsidRPr="00E44D19">
        <w:rPr>
          <w:rFonts w:ascii="Times New Roman" w:hAnsi="Times New Roman" w:cs="Times New Roman"/>
          <w:sz w:val="24"/>
          <w:szCs w:val="24"/>
          <w:lang w:val="ro-RO"/>
        </w:rPr>
        <w:t>ºº - Afișarea rezultatelor contestațiilor privind proba clinică</w:t>
      </w:r>
      <w:r>
        <w:rPr>
          <w:rFonts w:ascii="Times New Roman" w:hAnsi="Times New Roman" w:cs="Times New Roman"/>
          <w:sz w:val="24"/>
          <w:szCs w:val="24"/>
          <w:lang w:val="ro-RO"/>
        </w:rPr>
        <w:t>/practica</w:t>
      </w:r>
      <w:r w:rsidR="00F72592" w:rsidRPr="00E44D19">
        <w:rPr>
          <w:rFonts w:ascii="Times New Roman" w:hAnsi="Times New Roman" w:cs="Times New Roman"/>
          <w:sz w:val="24"/>
          <w:szCs w:val="24"/>
          <w:lang w:val="ro-RO"/>
        </w:rPr>
        <w:t>;</w:t>
      </w:r>
    </w:p>
    <w:p w:rsidR="00F72592" w:rsidRDefault="00E52B34" w:rsidP="00F72592">
      <w:pPr>
        <w:numPr>
          <w:ilvl w:val="0"/>
          <w:numId w:val="4"/>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0</w:t>
      </w:r>
      <w:r w:rsidR="00177F8B">
        <w:rPr>
          <w:rFonts w:ascii="Times New Roman" w:hAnsi="Times New Roman" w:cs="Times New Roman"/>
          <w:sz w:val="24"/>
          <w:szCs w:val="24"/>
          <w:lang w:val="ro-RO"/>
        </w:rPr>
        <w:t>6</w:t>
      </w:r>
      <w:r w:rsidR="00F72592" w:rsidRPr="00E44D19">
        <w:rPr>
          <w:rFonts w:ascii="Times New Roman" w:hAnsi="Times New Roman" w:cs="Times New Roman"/>
          <w:sz w:val="24"/>
          <w:szCs w:val="24"/>
          <w:lang w:val="ro-RO"/>
        </w:rPr>
        <w:t>.0</w:t>
      </w:r>
      <w:r>
        <w:rPr>
          <w:rFonts w:ascii="Times New Roman" w:hAnsi="Times New Roman" w:cs="Times New Roman"/>
          <w:sz w:val="24"/>
          <w:szCs w:val="24"/>
          <w:lang w:val="ro-RO"/>
        </w:rPr>
        <w:t>6</w:t>
      </w:r>
      <w:r w:rsidR="00F72592" w:rsidRPr="00E44D19">
        <w:rPr>
          <w:rFonts w:ascii="Times New Roman" w:hAnsi="Times New Roman" w:cs="Times New Roman"/>
          <w:sz w:val="24"/>
          <w:szCs w:val="24"/>
          <w:lang w:val="ro-RO"/>
        </w:rPr>
        <w:t>.2023, ora 1</w:t>
      </w:r>
      <w:r>
        <w:rPr>
          <w:rFonts w:ascii="Times New Roman" w:hAnsi="Times New Roman" w:cs="Times New Roman"/>
          <w:sz w:val="24"/>
          <w:szCs w:val="24"/>
          <w:lang w:val="ro-RO"/>
        </w:rPr>
        <w:t>5</w:t>
      </w:r>
      <w:r w:rsidR="00F72592" w:rsidRPr="00E44D19">
        <w:rPr>
          <w:rFonts w:ascii="Times New Roman" w:hAnsi="Times New Roman" w:cs="Times New Roman"/>
          <w:sz w:val="24"/>
          <w:szCs w:val="24"/>
          <w:lang w:val="ro-RO"/>
        </w:rPr>
        <w:t>ºº - Afișarea rezultatelor finale ale concursului;</w:t>
      </w:r>
    </w:p>
    <w:p w:rsidR="00F72592" w:rsidRPr="00E44D19" w:rsidRDefault="00F72592" w:rsidP="00F72592">
      <w:pPr>
        <w:spacing w:after="0"/>
        <w:ind w:left="720"/>
        <w:jc w:val="both"/>
        <w:rPr>
          <w:rFonts w:ascii="Times New Roman" w:hAnsi="Times New Roman" w:cs="Times New Roman"/>
          <w:sz w:val="24"/>
          <w:szCs w:val="24"/>
          <w:lang w:val="ro-RO"/>
        </w:rPr>
      </w:pPr>
    </w:p>
    <w:p w:rsidR="00F72592" w:rsidRPr="00701A54" w:rsidRDefault="00701A54" w:rsidP="00F72592">
      <w:pPr>
        <w:tabs>
          <w:tab w:val="left" w:pos="8640"/>
        </w:tabs>
        <w:spacing w:after="0"/>
        <w:jc w:val="both"/>
        <w:rPr>
          <w:rFonts w:ascii="Times New Roman" w:hAnsi="Times New Roman" w:cs="Times New Roman"/>
          <w:sz w:val="24"/>
          <w:szCs w:val="24"/>
          <w:lang w:val="ro-RO"/>
        </w:rPr>
      </w:pPr>
      <w:r w:rsidRPr="00701A54">
        <w:rPr>
          <w:rFonts w:ascii="Times New Roman" w:hAnsi="Times New Roman" w:cs="Times New Roman"/>
          <w:sz w:val="24"/>
          <w:szCs w:val="24"/>
          <w:lang w:val="ro-RO"/>
        </w:rPr>
        <w:t xml:space="preserve">           </w:t>
      </w:r>
      <w:r w:rsidR="00F72592" w:rsidRPr="00701A54">
        <w:rPr>
          <w:rFonts w:ascii="Times New Roman" w:hAnsi="Times New Roman" w:cs="Times New Roman"/>
          <w:sz w:val="24"/>
          <w:szCs w:val="24"/>
          <w:lang w:val="ro-RO"/>
        </w:rPr>
        <w:t>Dosarele se vor depune la sediul spitalului – Codlea, str.9 Mai nr.10 – Birou RUNOS, până la data de 1</w:t>
      </w:r>
      <w:r w:rsidR="00177F8B">
        <w:rPr>
          <w:rFonts w:ascii="Times New Roman" w:hAnsi="Times New Roman" w:cs="Times New Roman"/>
          <w:sz w:val="24"/>
          <w:szCs w:val="24"/>
          <w:lang w:val="ro-RO"/>
        </w:rPr>
        <w:t>9</w:t>
      </w:r>
      <w:r w:rsidR="00F72592" w:rsidRPr="00701A54">
        <w:rPr>
          <w:rFonts w:ascii="Times New Roman" w:hAnsi="Times New Roman" w:cs="Times New Roman"/>
          <w:sz w:val="24"/>
          <w:szCs w:val="24"/>
          <w:lang w:val="ro-RO"/>
        </w:rPr>
        <w:t>.05.2023, ora 15</w:t>
      </w:r>
      <w:r w:rsidR="00F72592" w:rsidRPr="00701A54">
        <w:rPr>
          <w:rFonts w:ascii="Times New Roman" w:hAnsi="Times New Roman" w:cs="Times New Roman"/>
          <w:sz w:val="24"/>
          <w:szCs w:val="24"/>
          <w:vertAlign w:val="superscript"/>
          <w:lang w:val="ro-RO"/>
        </w:rPr>
        <w:t>00</w:t>
      </w:r>
      <w:r w:rsidR="00F72592" w:rsidRPr="00701A54">
        <w:rPr>
          <w:rFonts w:ascii="Times New Roman" w:hAnsi="Times New Roman" w:cs="Times New Roman"/>
          <w:sz w:val="24"/>
          <w:szCs w:val="24"/>
          <w:lang w:val="ro-RO"/>
        </w:rPr>
        <w:t>.</w:t>
      </w:r>
    </w:p>
    <w:p w:rsidR="00F72592" w:rsidRPr="00701A54" w:rsidRDefault="00701A54" w:rsidP="00F72592">
      <w:pPr>
        <w:tabs>
          <w:tab w:val="left" w:pos="8640"/>
        </w:tabs>
        <w:spacing w:after="0"/>
        <w:jc w:val="both"/>
        <w:rPr>
          <w:rFonts w:ascii="Times New Roman" w:hAnsi="Times New Roman" w:cs="Times New Roman"/>
          <w:sz w:val="24"/>
          <w:szCs w:val="24"/>
          <w:lang w:val="ro-RO"/>
        </w:rPr>
      </w:pPr>
      <w:r w:rsidRPr="00701A54">
        <w:rPr>
          <w:rFonts w:ascii="Times New Roman" w:hAnsi="Times New Roman" w:cs="Times New Roman"/>
          <w:sz w:val="24"/>
          <w:szCs w:val="24"/>
          <w:lang w:val="ro-RO"/>
        </w:rPr>
        <w:t xml:space="preserve">           </w:t>
      </w:r>
      <w:r w:rsidR="00F72592" w:rsidRPr="00701A54">
        <w:rPr>
          <w:rFonts w:ascii="Times New Roman" w:hAnsi="Times New Roman" w:cs="Times New Roman"/>
          <w:sz w:val="24"/>
          <w:szCs w:val="24"/>
          <w:lang w:val="ro-RO"/>
        </w:rPr>
        <w:t xml:space="preserve">Rezultatele selectării dosarelor de înscriere, cu menţiunea „admis” sau „respins”, se vor afişa la avizierul şi pe </w:t>
      </w:r>
      <w:r w:rsidR="00177F8B">
        <w:rPr>
          <w:rFonts w:ascii="Times New Roman" w:hAnsi="Times New Roman" w:cs="Times New Roman"/>
          <w:sz w:val="24"/>
          <w:szCs w:val="24"/>
          <w:lang w:val="ro-RO"/>
        </w:rPr>
        <w:t>site-ul spitalului în data de 22</w:t>
      </w:r>
      <w:r w:rsidR="00F72592" w:rsidRPr="00701A54">
        <w:rPr>
          <w:rFonts w:ascii="Times New Roman" w:hAnsi="Times New Roman" w:cs="Times New Roman"/>
          <w:sz w:val="24"/>
          <w:szCs w:val="24"/>
          <w:lang w:val="ro-RO"/>
        </w:rPr>
        <w:t>.05.2023, ora 1</w:t>
      </w:r>
      <w:r w:rsidR="00E52B34" w:rsidRPr="00701A54">
        <w:rPr>
          <w:rFonts w:ascii="Times New Roman" w:hAnsi="Times New Roman" w:cs="Times New Roman"/>
          <w:sz w:val="24"/>
          <w:szCs w:val="24"/>
          <w:lang w:val="ro-RO"/>
        </w:rPr>
        <w:t>4</w:t>
      </w:r>
      <w:r w:rsidR="00F72592" w:rsidRPr="00701A54">
        <w:rPr>
          <w:rFonts w:ascii="Times New Roman" w:hAnsi="Times New Roman" w:cs="Times New Roman"/>
          <w:sz w:val="24"/>
          <w:szCs w:val="24"/>
          <w:vertAlign w:val="superscript"/>
          <w:lang w:val="ro-RO"/>
        </w:rPr>
        <w:t>00</w:t>
      </w:r>
      <w:r w:rsidR="00F72592" w:rsidRPr="00701A54">
        <w:rPr>
          <w:rFonts w:ascii="Times New Roman" w:hAnsi="Times New Roman" w:cs="Times New Roman"/>
          <w:sz w:val="24"/>
          <w:szCs w:val="24"/>
          <w:lang w:val="ro-RO"/>
        </w:rPr>
        <w:t xml:space="preserve"> .</w:t>
      </w:r>
    </w:p>
    <w:p w:rsidR="00F72592" w:rsidRPr="00701A54" w:rsidRDefault="00F72592" w:rsidP="00F72592">
      <w:pPr>
        <w:shd w:val="clear" w:color="auto" w:fill="FFFFFF"/>
        <w:spacing w:before="100" w:after="0"/>
        <w:ind w:right="-51" w:firstLine="720"/>
        <w:jc w:val="both"/>
        <w:rPr>
          <w:rFonts w:ascii="Times New Roman" w:hAnsi="Times New Roman" w:cs="Times New Roman"/>
          <w:sz w:val="24"/>
          <w:szCs w:val="24"/>
          <w:lang w:val="ro-RO"/>
        </w:rPr>
      </w:pPr>
      <w:r w:rsidRPr="00701A54">
        <w:rPr>
          <w:rFonts w:ascii="Times New Roman" w:hAnsi="Times New Roman" w:cs="Times New Roman"/>
          <w:sz w:val="24"/>
          <w:szCs w:val="24"/>
          <w:lang w:val="ro-RO"/>
        </w:rPr>
        <w:t>Comunicarea rezultatelor la fiecare probă a concursului se va face prin specificarea punctajului final al fiecărui candidat și a mențiunii ”admis” sau ”respins”, prin afișarea la avizierul și pe site-ul spitalului, în termen de maximum o zi lucrătoare de la data finalizării probei.</w:t>
      </w:r>
    </w:p>
    <w:p w:rsidR="00F72592" w:rsidRPr="00701A54" w:rsidRDefault="00F72592" w:rsidP="00F72592">
      <w:pPr>
        <w:spacing w:after="0"/>
        <w:ind w:firstLine="720"/>
        <w:jc w:val="both"/>
        <w:rPr>
          <w:rFonts w:ascii="Times New Roman" w:hAnsi="Times New Roman" w:cs="Times New Roman"/>
          <w:b/>
          <w:color w:val="000000"/>
          <w:sz w:val="24"/>
          <w:szCs w:val="24"/>
          <w:lang w:val="ro-RO"/>
        </w:rPr>
      </w:pPr>
      <w:r w:rsidRPr="00701A54">
        <w:rPr>
          <w:rFonts w:ascii="Times New Roman" w:hAnsi="Times New Roman" w:cs="Times New Roman"/>
          <w:sz w:val="24"/>
          <w:szCs w:val="24"/>
          <w:lang w:val="ro-RO"/>
        </w:rPr>
        <w:t>Rezultatele finale se afișează la avizierul și pe pe site-ul spitalului, în termen de o zi lucrătoare de la expirarea termenului de soluționare a contestațiilor pentru ultima probă, prin specificarea punctajului final al fiecărui candidat și a mențiunii ”admis” sau ”respins</w:t>
      </w:r>
      <w:r w:rsidRPr="00701A54">
        <w:rPr>
          <w:rFonts w:ascii="Times New Roman" w:hAnsi="Times New Roman" w:cs="Times New Roman"/>
          <w:b/>
          <w:sz w:val="24"/>
          <w:szCs w:val="24"/>
          <w:lang w:val="ro-RO"/>
        </w:rPr>
        <w:t>”.</w:t>
      </w:r>
    </w:p>
    <w:p w:rsidR="00F72592" w:rsidRPr="00E44D19" w:rsidRDefault="00F72592" w:rsidP="00F72592">
      <w:pPr>
        <w:spacing w:after="0"/>
        <w:ind w:firstLine="720"/>
        <w:rPr>
          <w:rFonts w:ascii="Times New Roman" w:hAnsi="Times New Roman" w:cs="Times New Roman"/>
          <w:b/>
          <w:sz w:val="24"/>
          <w:szCs w:val="24"/>
          <w:lang w:val="ro-RO"/>
        </w:rPr>
      </w:pPr>
      <w:r w:rsidRPr="00E44D19">
        <w:rPr>
          <w:rFonts w:ascii="Times New Roman" w:hAnsi="Times New Roman" w:cs="Times New Roman"/>
          <w:b/>
          <w:sz w:val="24"/>
          <w:szCs w:val="24"/>
          <w:lang w:val="ro-RO"/>
        </w:rPr>
        <w:t>Conținutul dosarului de înscriere la concurs și locul de înscriere:</w:t>
      </w:r>
    </w:p>
    <w:p w:rsidR="00F72592" w:rsidRPr="00E44D19" w:rsidRDefault="00F72592" w:rsidP="00F72592">
      <w:pPr>
        <w:spacing w:after="0"/>
        <w:ind w:left="60"/>
        <w:rPr>
          <w:rFonts w:ascii="Times New Roman" w:hAnsi="Times New Roman" w:cs="Times New Roman"/>
          <w:b/>
          <w:sz w:val="24"/>
          <w:szCs w:val="24"/>
          <w:lang w:val="ro-RO"/>
        </w:rPr>
      </w:pPr>
      <w:r w:rsidRPr="00E44D19">
        <w:rPr>
          <w:rFonts w:ascii="Times New Roman" w:hAnsi="Times New Roman" w:cs="Times New Roman"/>
          <w:b/>
          <w:sz w:val="24"/>
          <w:szCs w:val="24"/>
          <w:lang w:val="ro-RO"/>
        </w:rPr>
        <w:t xml:space="preserve">I. </w:t>
      </w:r>
      <w:r w:rsidRPr="00E44D19">
        <w:rPr>
          <w:rFonts w:ascii="Times New Roman" w:hAnsi="Times New Roman" w:cs="Times New Roman"/>
          <w:sz w:val="24"/>
          <w:szCs w:val="24"/>
          <w:lang w:val="ro-RO"/>
        </w:rPr>
        <w:t>Conținutul dosarului de înscriere</w:t>
      </w:r>
      <w:r w:rsidRPr="00E44D19">
        <w:rPr>
          <w:rFonts w:ascii="Times New Roman" w:hAnsi="Times New Roman" w:cs="Times New Roman"/>
          <w:b/>
          <w:sz w:val="24"/>
          <w:szCs w:val="24"/>
          <w:lang w:val="ro-RO"/>
        </w:rPr>
        <w:t>:</w:t>
      </w:r>
    </w:p>
    <w:p w:rsidR="00F72592"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E44D19">
        <w:rPr>
          <w:color w:val="000000"/>
          <w:u w:val="single"/>
          <w:lang w:val="ro-RO"/>
        </w:rPr>
        <w:t>formular de înscriere la concurs</w:t>
      </w:r>
      <w:r w:rsidRPr="00E44D19">
        <w:rPr>
          <w:color w:val="000000"/>
          <w:lang w:val="ro-RO"/>
        </w:rPr>
        <w:t xml:space="preserve">, conform modelului prevăzut în </w:t>
      </w:r>
      <w:r w:rsidRPr="00E44D19">
        <w:rPr>
          <w:b/>
          <w:color w:val="000000"/>
          <w:u w:val="single"/>
          <w:lang w:val="ro-RO"/>
        </w:rPr>
        <w:t>anexa nr.1,  atașat la anunț</w:t>
      </w:r>
      <w:r w:rsidRPr="00E44D19">
        <w:rPr>
          <w:color w:val="000000"/>
          <w:lang w:val="ro-RO"/>
        </w:rPr>
        <w:t>;</w:t>
      </w:r>
    </w:p>
    <w:p w:rsidR="00F72592" w:rsidRPr="00DA5177"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copie după diploma de licenţă</w:t>
      </w:r>
      <w:r w:rsidR="00701A54">
        <w:rPr>
          <w:color w:val="000000"/>
          <w:lang w:val="ro-RO"/>
        </w:rPr>
        <w:t xml:space="preserve"> si certificatul de </w:t>
      </w:r>
      <w:r w:rsidR="00331848">
        <w:rPr>
          <w:color w:val="000000"/>
          <w:lang w:val="ro-RO"/>
        </w:rPr>
        <w:t>medic</w:t>
      </w:r>
      <w:r w:rsidR="00701A54">
        <w:rPr>
          <w:color w:val="000000"/>
          <w:lang w:val="ro-RO"/>
        </w:rPr>
        <w:t xml:space="preserve"> specialist</w:t>
      </w:r>
      <w:r w:rsidRPr="00DA5177">
        <w:rPr>
          <w:color w:val="000000"/>
          <w:lang w:val="ro-RO"/>
        </w:rPr>
        <w:t>;</w:t>
      </w:r>
    </w:p>
    <w:p w:rsidR="00F72592" w:rsidRPr="00DA5177"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copie a certificatului de membru al organizaţiei profesionale cu viza pe anul în curs;</w:t>
      </w:r>
    </w:p>
    <w:p w:rsidR="00F72592"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w:t>
      </w:r>
      <w:r w:rsidR="00CD46EB">
        <w:rPr>
          <w:color w:val="000000"/>
          <w:lang w:val="ro-RO"/>
        </w:rPr>
        <w:t>rile şi completările ulterioare;</w:t>
      </w:r>
    </w:p>
    <w:p w:rsidR="00F72592" w:rsidRPr="00DA5177"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acte doveditoare pentru calcularea punctajului prevăzut în anexa nr. 3 la ordin;</w:t>
      </w:r>
    </w:p>
    <w:p w:rsidR="00F72592" w:rsidRPr="00DA5177"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certificat de cazier judiciar sau, după caz, extrasul de pe cazierul judiciar;</w:t>
      </w:r>
    </w:p>
    <w:p w:rsidR="00F72592" w:rsidRPr="00DA5177"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 xml:space="preserve">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w:t>
      </w:r>
      <w:r w:rsidRPr="00DA5177">
        <w:rPr>
          <w:color w:val="000000"/>
          <w:lang w:val="ro-RO"/>
        </w:rPr>
        <w:lastRenderedPageBreak/>
        <w:t xml:space="preserve">precum şi pentru completarea </w:t>
      </w:r>
      <w:bookmarkStart w:id="3" w:name="REF6"/>
      <w:bookmarkEnd w:id="3"/>
      <w:r w:rsidRPr="00DA5177">
        <w:rPr>
          <w:color w:val="000000"/>
          <w:lang w:val="ro-RO"/>
        </w:rPr>
        <w:t>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72592" w:rsidRPr="00CD46EB" w:rsidRDefault="00F72592" w:rsidP="00DC006D">
      <w:pPr>
        <w:pStyle w:val="NormalWeb"/>
        <w:numPr>
          <w:ilvl w:val="0"/>
          <w:numId w:val="6"/>
        </w:numPr>
        <w:spacing w:before="0" w:beforeAutospacing="0" w:after="0" w:afterAutospacing="0" w:line="276" w:lineRule="auto"/>
        <w:ind w:left="426"/>
        <w:jc w:val="both"/>
        <w:rPr>
          <w:color w:val="000000"/>
          <w:lang w:val="ro-RO"/>
        </w:rPr>
      </w:pPr>
      <w:r w:rsidRPr="00CD46EB">
        <w:rPr>
          <w:color w:val="000000"/>
          <w:lang w:val="ro-RO"/>
        </w:rPr>
        <w:t>adeverinţă medicală care să ateste starea de sănătate corespunzătoare, eliberată de către medicul de familie al candidatului sau de către unităţile sanitare abilitate cu cel mult 6 luni anterior derulării concursului;</w:t>
      </w:r>
      <w:r w:rsidRPr="00CD46EB">
        <w:rPr>
          <w:lang w:val="ro-RO"/>
        </w:rPr>
        <w:t>Pentru candidaţii cu dizabilităţi, în situaţia solicitării de</w:t>
      </w:r>
      <w:r w:rsidRPr="00CD46EB">
        <w:rPr>
          <w:lang w:val="ro-RO"/>
        </w:rPr>
        <w:br/>
        <w:t>adaptare rezonabilă, adeverinţa care atestă starea de sănătate trebuie însoţită de copia certificatului de încadrare într-un grad de handicap, emis în condiţiile legii;</w:t>
      </w:r>
    </w:p>
    <w:p w:rsidR="00F72592"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copia actului de identitate sau orice alt document care atestă identitatea, potrivit legii, aflate în termen de valabilitate;</w:t>
      </w:r>
    </w:p>
    <w:p w:rsidR="00F72592" w:rsidRPr="00DA5177"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copia certificatului de căsătorie sau a altui document prin care s-a realizat schimbarea de nume, după caz;</w:t>
      </w:r>
    </w:p>
    <w:p w:rsidR="00F72592" w:rsidRDefault="00F72592" w:rsidP="00F72592">
      <w:pPr>
        <w:pStyle w:val="NormalWeb"/>
        <w:numPr>
          <w:ilvl w:val="0"/>
          <w:numId w:val="6"/>
        </w:numPr>
        <w:spacing w:before="0" w:beforeAutospacing="0" w:after="0" w:afterAutospacing="0" w:line="276" w:lineRule="auto"/>
        <w:ind w:left="426"/>
        <w:jc w:val="both"/>
        <w:rPr>
          <w:color w:val="000000"/>
          <w:lang w:val="ro-RO"/>
        </w:rPr>
      </w:pPr>
      <w:r w:rsidRPr="00DA5177">
        <w:rPr>
          <w:color w:val="000000"/>
          <w:lang w:val="ro-RO"/>
        </w:rPr>
        <w:t>curricu</w:t>
      </w:r>
      <w:r>
        <w:rPr>
          <w:color w:val="000000"/>
          <w:lang w:val="ro-RO"/>
        </w:rPr>
        <w:t>lum vitae, model comun european;</w:t>
      </w:r>
    </w:p>
    <w:p w:rsidR="00F72592" w:rsidRPr="00F72592" w:rsidRDefault="00F72592" w:rsidP="00F72592">
      <w:pPr>
        <w:pStyle w:val="NormalWeb"/>
        <w:spacing w:before="0" w:beforeAutospacing="0" w:after="0" w:afterAutospacing="0" w:line="276" w:lineRule="auto"/>
        <w:ind w:left="426"/>
        <w:jc w:val="both"/>
        <w:rPr>
          <w:color w:val="000000"/>
          <w:lang w:val="ro-RO"/>
        </w:rPr>
      </w:pPr>
      <w:r w:rsidRPr="00F72592">
        <w:rPr>
          <w:lang w:val="ro-RO"/>
        </w:rPr>
        <w:t>Documentele solicitate în copie, vor fi însoțite de cele originale la depunerea dosarului pentru certificarea copiilor de către secretarul comisiei de concurs  cu mențiunea ”conform cu originalul”.</w:t>
      </w:r>
    </w:p>
    <w:p w:rsidR="00F72592" w:rsidRPr="00E44D19" w:rsidRDefault="00F72592" w:rsidP="00F72592">
      <w:pPr>
        <w:pStyle w:val="NormalWeb"/>
        <w:spacing w:before="0" w:beforeAutospacing="0" w:after="0" w:afterAutospacing="0" w:line="276" w:lineRule="auto"/>
        <w:ind w:firstLine="720"/>
        <w:jc w:val="both"/>
        <w:rPr>
          <w:color w:val="000000"/>
          <w:lang w:val="ro-RO"/>
        </w:rPr>
      </w:pPr>
      <w:r w:rsidRPr="00E44D19">
        <w:rPr>
          <w:color w:val="000000"/>
          <w:lang w:val="ro-RO"/>
        </w:rPr>
        <w:t>Documentele prevăzute la lit. d) și f) sunt valabile 3 luni și se depun la dosar în termen de valabilitate.</w:t>
      </w:r>
    </w:p>
    <w:p w:rsidR="00F72592" w:rsidRPr="00E44D19" w:rsidRDefault="00F72592" w:rsidP="00F72592">
      <w:pPr>
        <w:spacing w:after="0"/>
        <w:ind w:firstLine="720"/>
        <w:jc w:val="both"/>
        <w:rPr>
          <w:rFonts w:ascii="Times New Roman" w:hAnsi="Times New Roman" w:cs="Times New Roman"/>
          <w:sz w:val="24"/>
          <w:szCs w:val="24"/>
          <w:lang w:val="ro-RO"/>
        </w:rPr>
      </w:pPr>
      <w:r w:rsidRPr="00E44D19">
        <w:rPr>
          <w:rFonts w:ascii="Times New Roman" w:hAnsi="Times New Roman" w:cs="Times New Roman"/>
          <w:sz w:val="24"/>
          <w:szCs w:val="24"/>
          <w:lang w:val="ro-RO"/>
        </w:rPr>
        <w:t>Documentele pot fi transmise de candidaţi prin Poşta Română, serviciul de curierat rapid sau poşta electronică, în termenul prevăzut pentru depunerea dosarelor, conform calendarului de concurs.</w:t>
      </w:r>
    </w:p>
    <w:p w:rsidR="00F72592" w:rsidRDefault="00F72592" w:rsidP="00F72592">
      <w:pPr>
        <w:spacing w:after="0"/>
        <w:ind w:firstLine="720"/>
        <w:jc w:val="both"/>
        <w:rPr>
          <w:rFonts w:ascii="Times New Roman" w:hAnsi="Times New Roman" w:cs="Times New Roman"/>
          <w:sz w:val="24"/>
          <w:szCs w:val="24"/>
          <w:lang w:val="ro-RO"/>
        </w:rPr>
      </w:pPr>
      <w:r w:rsidRPr="00E44D19">
        <w:rPr>
          <w:rFonts w:ascii="Times New Roman" w:hAnsi="Times New Roman" w:cs="Times New Roman"/>
          <w:sz w:val="24"/>
          <w:szCs w:val="24"/>
          <w:lang w:val="ro-RO"/>
        </w:rPr>
        <w:t xml:space="preserve">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se realizează în format pdf cu volum maxim de 1 MB, documentele fiind acceptate doar în formă lizibilă. </w:t>
      </w:r>
    </w:p>
    <w:p w:rsidR="00F72592" w:rsidRPr="00E44D19" w:rsidRDefault="00F72592" w:rsidP="00F72592">
      <w:pPr>
        <w:spacing w:after="0"/>
        <w:ind w:firstLine="720"/>
        <w:jc w:val="both"/>
        <w:rPr>
          <w:rFonts w:ascii="Times New Roman" w:hAnsi="Times New Roman" w:cs="Times New Roman"/>
          <w:sz w:val="24"/>
          <w:szCs w:val="24"/>
          <w:lang w:val="ro-RO"/>
        </w:rPr>
      </w:pPr>
      <w:r w:rsidRPr="00E44D19">
        <w:rPr>
          <w:rFonts w:ascii="Times New Roman" w:hAnsi="Times New Roman" w:cs="Times New Roman"/>
          <w:sz w:val="24"/>
          <w:szCs w:val="24"/>
          <w:lang w:val="ro-RO"/>
        </w:rPr>
        <w:t>Nerespectarea transmiterii documentelor conform mențiunilor duce la respingerea candidaților.</w:t>
      </w:r>
    </w:p>
    <w:p w:rsidR="00F72592" w:rsidRPr="00E44D19" w:rsidRDefault="00F72592" w:rsidP="00F72592">
      <w:pPr>
        <w:spacing w:after="0"/>
        <w:ind w:firstLine="720"/>
        <w:jc w:val="both"/>
        <w:rPr>
          <w:rFonts w:ascii="Times New Roman" w:hAnsi="Times New Roman" w:cs="Times New Roman"/>
          <w:sz w:val="24"/>
          <w:szCs w:val="24"/>
          <w:lang w:val="ro-RO"/>
        </w:rPr>
      </w:pPr>
      <w:r w:rsidRPr="00E44D19">
        <w:rPr>
          <w:rFonts w:ascii="Times New Roman" w:hAnsi="Times New Roman" w:cs="Times New Roman"/>
          <w:sz w:val="24"/>
          <w:szCs w:val="24"/>
          <w:lang w:val="ro-RO"/>
        </w:rPr>
        <w:t>Candidații au obligaţia de a se prezenta la Serviciul Resurse Umane Salarizare cu documentele prevăzute la punctul 7.1  lit. b)-f) în original, pentru certificarea acestora, pe tot parcursul desfăşurării concursului, d</w:t>
      </w:r>
      <w:r>
        <w:rPr>
          <w:rFonts w:ascii="Times New Roman" w:hAnsi="Times New Roman" w:cs="Times New Roman"/>
          <w:sz w:val="24"/>
          <w:szCs w:val="24"/>
          <w:lang w:val="ro-RO"/>
        </w:rPr>
        <w:t xml:space="preserve">ar nu mai târziu de data şi ora </w:t>
      </w:r>
      <w:r w:rsidRPr="00E44D19">
        <w:rPr>
          <w:rFonts w:ascii="Times New Roman" w:hAnsi="Times New Roman" w:cs="Times New Roman"/>
          <w:sz w:val="24"/>
          <w:szCs w:val="24"/>
          <w:lang w:val="ro-RO"/>
        </w:rPr>
        <w:t>organizării probei scrise/practice, după caz, sub sancţiunea neemiterii actului administrativ de angajare.</w:t>
      </w:r>
    </w:p>
    <w:p w:rsidR="00F72592" w:rsidRPr="00E44D19" w:rsidRDefault="00F72592" w:rsidP="00F72592">
      <w:pPr>
        <w:spacing w:after="0"/>
        <w:ind w:firstLine="720"/>
        <w:jc w:val="both"/>
        <w:rPr>
          <w:rFonts w:ascii="Times New Roman" w:hAnsi="Times New Roman" w:cs="Times New Roman"/>
          <w:sz w:val="24"/>
          <w:szCs w:val="24"/>
          <w:lang w:val="ro-RO"/>
        </w:rPr>
      </w:pPr>
      <w:r w:rsidRPr="00E44D19">
        <w:rPr>
          <w:rFonts w:ascii="Times New Roman" w:hAnsi="Times New Roman" w:cs="Times New Roman"/>
          <w:sz w:val="24"/>
          <w:szCs w:val="24"/>
          <w:lang w:val="ro-RO"/>
        </w:rPr>
        <w:t>Prin raportare la nevoile individuale, candidatul cu dizabilităţi poate înainta c</w:t>
      </w:r>
      <w:r>
        <w:rPr>
          <w:rFonts w:ascii="Times New Roman" w:hAnsi="Times New Roman" w:cs="Times New Roman"/>
          <w:sz w:val="24"/>
          <w:szCs w:val="24"/>
          <w:lang w:val="ro-RO"/>
        </w:rPr>
        <w:t xml:space="preserve">omisiei de concurs, în termenul </w:t>
      </w:r>
      <w:r w:rsidRPr="00E44D19">
        <w:rPr>
          <w:rFonts w:ascii="Times New Roman" w:hAnsi="Times New Roman" w:cs="Times New Roman"/>
          <w:sz w:val="24"/>
          <w:szCs w:val="24"/>
          <w:lang w:val="ro-RO"/>
        </w:rPr>
        <w:t>prevăzut pentru depunerea dosarelor, conform calend</w:t>
      </w:r>
      <w:r>
        <w:rPr>
          <w:rFonts w:ascii="Times New Roman" w:hAnsi="Times New Roman" w:cs="Times New Roman"/>
          <w:sz w:val="24"/>
          <w:szCs w:val="24"/>
          <w:lang w:val="ro-RO"/>
        </w:rPr>
        <w:t xml:space="preserve">arului de concurs, </w:t>
      </w:r>
      <w:r w:rsidRPr="00E44D19">
        <w:rPr>
          <w:rFonts w:ascii="Times New Roman" w:hAnsi="Times New Roman" w:cs="Times New Roman"/>
          <w:sz w:val="24"/>
          <w:szCs w:val="24"/>
          <w:lang w:val="ro-RO"/>
        </w:rPr>
        <w:t>propunerea sa</w:t>
      </w:r>
      <w:r>
        <w:rPr>
          <w:rFonts w:ascii="Times New Roman" w:hAnsi="Times New Roman" w:cs="Times New Roman"/>
          <w:sz w:val="24"/>
          <w:szCs w:val="24"/>
          <w:lang w:val="ro-RO"/>
        </w:rPr>
        <w:t xml:space="preserve"> privind instrumentele necesare </w:t>
      </w:r>
      <w:r w:rsidRPr="00E44D19">
        <w:rPr>
          <w:rFonts w:ascii="Times New Roman" w:hAnsi="Times New Roman" w:cs="Times New Roman"/>
          <w:sz w:val="24"/>
          <w:szCs w:val="24"/>
          <w:lang w:val="ro-RO"/>
        </w:rPr>
        <w:t>pentru asigurarea accesibilităţii probelor de concurs.</w:t>
      </w:r>
    </w:p>
    <w:p w:rsidR="00F72592" w:rsidRPr="007A36F1" w:rsidRDefault="00F72592" w:rsidP="00F72592">
      <w:pPr>
        <w:pStyle w:val="NormalWeb"/>
        <w:spacing w:before="0" w:beforeAutospacing="0" w:after="0" w:afterAutospacing="0" w:line="276" w:lineRule="auto"/>
        <w:ind w:left="60"/>
        <w:rPr>
          <w:color w:val="000000"/>
          <w:lang w:val="ro-RO"/>
        </w:rPr>
      </w:pPr>
      <w:r w:rsidRPr="00E44D19">
        <w:rPr>
          <w:b/>
          <w:color w:val="000000"/>
          <w:lang w:val="ro-RO"/>
        </w:rPr>
        <w:t xml:space="preserve">II. </w:t>
      </w:r>
      <w:r w:rsidRPr="00E44D19">
        <w:rPr>
          <w:color w:val="000000"/>
          <w:lang w:val="ro-RO"/>
        </w:rPr>
        <w:t xml:space="preserve">Locul de înscriere: </w:t>
      </w:r>
      <w:r w:rsidRPr="00E44D19">
        <w:rPr>
          <w:b/>
          <w:color w:val="000000"/>
          <w:lang w:val="ro-RO"/>
        </w:rPr>
        <w:t xml:space="preserve">Spitalul </w:t>
      </w:r>
      <w:r w:rsidR="00701A54">
        <w:rPr>
          <w:b/>
          <w:color w:val="000000"/>
          <w:lang w:val="ro-RO"/>
        </w:rPr>
        <w:t>Municipal Codlea</w:t>
      </w:r>
      <w:r w:rsidRPr="00E44D19">
        <w:rPr>
          <w:b/>
          <w:color w:val="000000"/>
          <w:lang w:val="ro-RO"/>
        </w:rPr>
        <w:t xml:space="preserve">, </w:t>
      </w:r>
      <w:r>
        <w:rPr>
          <w:b/>
          <w:color w:val="000000"/>
          <w:lang w:val="ro-RO"/>
        </w:rPr>
        <w:t>s</w:t>
      </w:r>
      <w:r w:rsidRPr="00E44D19">
        <w:rPr>
          <w:b/>
          <w:color w:val="000000"/>
          <w:lang w:val="ro-RO"/>
        </w:rPr>
        <w:t xml:space="preserve">tr. </w:t>
      </w:r>
      <w:r w:rsidR="00701A54">
        <w:rPr>
          <w:b/>
          <w:color w:val="000000"/>
          <w:lang w:val="ro-RO"/>
        </w:rPr>
        <w:t>9 Mai nr. 10</w:t>
      </w:r>
      <w:r w:rsidRPr="00E44D19">
        <w:rPr>
          <w:b/>
          <w:color w:val="000000"/>
          <w:lang w:val="ro-RO"/>
        </w:rPr>
        <w:t xml:space="preserve">, </w:t>
      </w:r>
      <w:r w:rsidR="00701A54">
        <w:rPr>
          <w:b/>
          <w:color w:val="000000"/>
          <w:lang w:val="ro-RO"/>
        </w:rPr>
        <w:t>Codlea</w:t>
      </w:r>
      <w:r w:rsidRPr="00E44D19">
        <w:rPr>
          <w:b/>
          <w:color w:val="000000"/>
          <w:lang w:val="ro-RO"/>
        </w:rPr>
        <w:t xml:space="preserve">, Jud. </w:t>
      </w:r>
      <w:r w:rsidR="00701A54">
        <w:rPr>
          <w:b/>
          <w:color w:val="000000"/>
          <w:lang w:val="ro-RO"/>
        </w:rPr>
        <w:t>Brasov</w:t>
      </w:r>
      <w:r w:rsidRPr="00E44D19">
        <w:rPr>
          <w:b/>
          <w:color w:val="000000"/>
          <w:lang w:val="ro-RO"/>
        </w:rPr>
        <w:t>.</w:t>
      </w:r>
    </w:p>
    <w:p w:rsidR="00F72592" w:rsidRPr="00E44D19" w:rsidRDefault="00F72592" w:rsidP="00F72592">
      <w:pPr>
        <w:pStyle w:val="NormalWeb"/>
        <w:spacing w:before="0" w:beforeAutospacing="0" w:after="0" w:afterAutospacing="0" w:line="276" w:lineRule="auto"/>
        <w:ind w:left="60" w:firstLine="660"/>
        <w:rPr>
          <w:b/>
          <w:lang w:val="ro-RO"/>
        </w:rPr>
      </w:pPr>
      <w:r w:rsidRPr="00E44D19">
        <w:rPr>
          <w:b/>
          <w:lang w:val="ro-RO"/>
        </w:rPr>
        <w:t xml:space="preserve">Formularul de înscriere precum și tematica </w:t>
      </w:r>
      <w:r>
        <w:rPr>
          <w:b/>
          <w:lang w:val="ro-RO"/>
        </w:rPr>
        <w:t xml:space="preserve">de concurs </w:t>
      </w:r>
      <w:r w:rsidRPr="00E44D19">
        <w:rPr>
          <w:b/>
          <w:lang w:val="ro-RO"/>
        </w:rPr>
        <w:t xml:space="preserve">sunt atașate la prezentul anunț și se pot </w:t>
      </w:r>
      <w:r w:rsidR="00CD66ED">
        <w:rPr>
          <w:b/>
          <w:lang w:val="ro-RO"/>
        </w:rPr>
        <w:t>solicita</w:t>
      </w:r>
      <w:r w:rsidRPr="00E44D19">
        <w:rPr>
          <w:b/>
          <w:lang w:val="ro-RO"/>
        </w:rPr>
        <w:t xml:space="preserve"> și de</w:t>
      </w:r>
      <w:r w:rsidR="00CD66ED">
        <w:rPr>
          <w:b/>
          <w:lang w:val="ro-RO"/>
        </w:rPr>
        <w:t xml:space="preserve"> la</w:t>
      </w:r>
      <w:r w:rsidRPr="00E44D19">
        <w:rPr>
          <w:b/>
          <w:lang w:val="ro-RO"/>
        </w:rPr>
        <w:t xml:space="preserve"> </w:t>
      </w:r>
      <w:r>
        <w:rPr>
          <w:b/>
          <w:lang w:val="ro-RO"/>
        </w:rPr>
        <w:t>Biroul</w:t>
      </w:r>
      <w:r w:rsidRPr="00E44D19">
        <w:rPr>
          <w:b/>
          <w:lang w:val="ro-RO"/>
        </w:rPr>
        <w:t xml:space="preserve"> R</w:t>
      </w:r>
      <w:r>
        <w:rPr>
          <w:b/>
          <w:lang w:val="ro-RO"/>
        </w:rPr>
        <w:t>UNOS</w:t>
      </w:r>
      <w:r w:rsidRPr="00E44D19">
        <w:rPr>
          <w:b/>
          <w:lang w:val="ro-RO"/>
        </w:rPr>
        <w:t xml:space="preserve"> al spitalului.</w:t>
      </w:r>
    </w:p>
    <w:p w:rsidR="00F72592" w:rsidRPr="00E44D19" w:rsidRDefault="00F72592" w:rsidP="00F72592">
      <w:pPr>
        <w:ind w:firstLine="720"/>
        <w:rPr>
          <w:rFonts w:ascii="Times New Roman" w:hAnsi="Times New Roman" w:cs="Times New Roman"/>
          <w:sz w:val="24"/>
          <w:szCs w:val="24"/>
          <w:lang w:val="ro-RO"/>
        </w:rPr>
      </w:pPr>
      <w:r w:rsidRPr="00E44D19">
        <w:rPr>
          <w:rFonts w:ascii="Times New Roman" w:hAnsi="Times New Roman" w:cs="Times New Roman"/>
          <w:sz w:val="24"/>
          <w:szCs w:val="24"/>
          <w:lang w:val="ro-RO"/>
        </w:rPr>
        <w:t xml:space="preserve">Relații suplimentare se pot obține la telefon </w:t>
      </w:r>
      <w:r>
        <w:rPr>
          <w:rFonts w:ascii="Times New Roman" w:hAnsi="Times New Roman" w:cs="Times New Roman"/>
          <w:sz w:val="24"/>
          <w:szCs w:val="24"/>
          <w:lang w:val="ro-RO"/>
        </w:rPr>
        <w:t>0268252153</w:t>
      </w:r>
      <w:r w:rsidRPr="00E44D19">
        <w:rPr>
          <w:rFonts w:ascii="Times New Roman" w:hAnsi="Times New Roman" w:cs="Times New Roman"/>
          <w:sz w:val="24"/>
          <w:szCs w:val="24"/>
          <w:lang w:val="ro-RO"/>
        </w:rPr>
        <w:t>, int.</w:t>
      </w:r>
      <w:r>
        <w:rPr>
          <w:rFonts w:ascii="Times New Roman" w:hAnsi="Times New Roman" w:cs="Times New Roman"/>
          <w:sz w:val="24"/>
          <w:szCs w:val="24"/>
          <w:lang w:val="ro-RO"/>
        </w:rPr>
        <w:t>12</w:t>
      </w:r>
      <w:r w:rsidRPr="00E44D1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Birou </w:t>
      </w:r>
      <w:r w:rsidRPr="00E44D19">
        <w:rPr>
          <w:rFonts w:ascii="Times New Roman" w:hAnsi="Times New Roman" w:cs="Times New Roman"/>
          <w:sz w:val="24"/>
          <w:szCs w:val="24"/>
          <w:lang w:val="ro-RO"/>
        </w:rPr>
        <w:t>RU</w:t>
      </w:r>
      <w:r>
        <w:rPr>
          <w:rFonts w:ascii="Times New Roman" w:hAnsi="Times New Roman" w:cs="Times New Roman"/>
          <w:sz w:val="24"/>
          <w:szCs w:val="24"/>
          <w:lang w:val="ro-RO"/>
        </w:rPr>
        <w:t>NO</w:t>
      </w:r>
      <w:r w:rsidRPr="00E44D19">
        <w:rPr>
          <w:rFonts w:ascii="Times New Roman" w:hAnsi="Times New Roman" w:cs="Times New Roman"/>
          <w:sz w:val="24"/>
          <w:szCs w:val="24"/>
          <w:lang w:val="ro-RO"/>
        </w:rPr>
        <w:t>S).</w:t>
      </w:r>
    </w:p>
    <w:p w:rsidR="00F72592" w:rsidRDefault="00F72592" w:rsidP="00F72592">
      <w:pPr>
        <w:spacing w:after="0"/>
        <w:jc w:val="center"/>
        <w:rPr>
          <w:rFonts w:ascii="Times New Roman" w:hAnsi="Times New Roman" w:cs="Times New Roman"/>
          <w:b/>
          <w:sz w:val="24"/>
          <w:szCs w:val="24"/>
          <w:lang w:val="ro-RO"/>
        </w:rPr>
      </w:pPr>
    </w:p>
    <w:p w:rsidR="00F72592" w:rsidRPr="00E44D19" w:rsidRDefault="00F72592" w:rsidP="00F72592">
      <w:pPr>
        <w:spacing w:after="0"/>
        <w:jc w:val="center"/>
        <w:rPr>
          <w:rFonts w:ascii="Times New Roman" w:hAnsi="Times New Roman" w:cs="Times New Roman"/>
          <w:b/>
          <w:sz w:val="24"/>
          <w:szCs w:val="24"/>
          <w:lang w:val="ro-RO"/>
        </w:rPr>
      </w:pPr>
      <w:r w:rsidRPr="00E44D19">
        <w:rPr>
          <w:rFonts w:ascii="Times New Roman" w:hAnsi="Times New Roman" w:cs="Times New Roman"/>
          <w:b/>
          <w:sz w:val="24"/>
          <w:szCs w:val="24"/>
          <w:lang w:val="ro-RO"/>
        </w:rPr>
        <w:t>Manager,</w:t>
      </w:r>
    </w:p>
    <w:p w:rsidR="00F72592" w:rsidRPr="00E44D19" w:rsidRDefault="00F72592" w:rsidP="00F72592">
      <w:pPr>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Ec.Coste Claudia Florina</w:t>
      </w:r>
    </w:p>
    <w:p w:rsidR="00F72592" w:rsidRDefault="00F72592" w:rsidP="00F72592">
      <w:pPr>
        <w:spacing w:after="0" w:line="240" w:lineRule="auto"/>
        <w:jc w:val="right"/>
        <w:rPr>
          <w:rFonts w:ascii="Times New Roman" w:hAnsi="Times New Roman" w:cs="Times New Roman"/>
          <w:b/>
          <w:sz w:val="24"/>
          <w:szCs w:val="24"/>
          <w:lang w:val="ro-RO"/>
        </w:rPr>
      </w:pPr>
    </w:p>
    <w:p w:rsidR="006F273A" w:rsidRDefault="00F72592" w:rsidP="006F273A">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Birou</w:t>
      </w:r>
      <w:r w:rsidRPr="00E44D19">
        <w:rPr>
          <w:rFonts w:ascii="Times New Roman" w:hAnsi="Times New Roman" w:cs="Times New Roman"/>
          <w:b/>
          <w:sz w:val="24"/>
          <w:szCs w:val="24"/>
          <w:lang w:val="ro-RO"/>
        </w:rPr>
        <w:t xml:space="preserve"> RU</w:t>
      </w:r>
      <w:r>
        <w:rPr>
          <w:rFonts w:ascii="Times New Roman" w:hAnsi="Times New Roman" w:cs="Times New Roman"/>
          <w:b/>
          <w:sz w:val="24"/>
          <w:szCs w:val="24"/>
          <w:lang w:val="ro-RO"/>
        </w:rPr>
        <w:t>NOS</w:t>
      </w:r>
      <w:r w:rsidRPr="00E44D19">
        <w:rPr>
          <w:rFonts w:ascii="Times New Roman" w:hAnsi="Times New Roman" w:cs="Times New Roman"/>
          <w:b/>
          <w:sz w:val="24"/>
          <w:szCs w:val="24"/>
          <w:lang w:val="ro-RO"/>
        </w:rPr>
        <w:t>,</w:t>
      </w:r>
    </w:p>
    <w:p w:rsidR="00F72592" w:rsidRPr="006F273A" w:rsidRDefault="006F273A" w:rsidP="006F273A">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Pr>
          <w:rFonts w:ascii="Times New Roman" w:hAnsi="Times New Roman" w:cs="Times New Roman"/>
          <w:b/>
          <w:sz w:val="24"/>
          <w:szCs w:val="24"/>
          <w:lang w:val="ro-RO"/>
        </w:rPr>
        <w:tab/>
      </w:r>
      <w:r w:rsidR="00F72592">
        <w:rPr>
          <w:rFonts w:ascii="Times New Roman" w:hAnsi="Times New Roman" w:cs="Times New Roman"/>
          <w:b/>
          <w:sz w:val="24"/>
          <w:szCs w:val="24"/>
          <w:lang w:val="ro-RO"/>
        </w:rPr>
        <w:t>Ec.</w:t>
      </w:r>
      <w:r>
        <w:rPr>
          <w:rFonts w:ascii="Times New Roman" w:hAnsi="Times New Roman" w:cs="Times New Roman"/>
          <w:b/>
          <w:sz w:val="24"/>
          <w:szCs w:val="24"/>
          <w:lang w:val="ro-RO"/>
        </w:rPr>
        <w:t>Teaca Iolanda</w:t>
      </w:r>
    </w:p>
    <w:p w:rsidR="00F72592" w:rsidRDefault="00F72592" w:rsidP="00F72592">
      <w:pPr>
        <w:tabs>
          <w:tab w:val="left" w:pos="8640"/>
        </w:tabs>
        <w:jc w:val="right"/>
        <w:rPr>
          <w:rFonts w:ascii="Georgia" w:hAnsi="Georgia" w:cs="Arial"/>
          <w:lang w:val="ro-RO"/>
        </w:rPr>
      </w:pPr>
    </w:p>
    <w:p w:rsidR="00F72592" w:rsidRDefault="00F72592" w:rsidP="00F72592">
      <w:pPr>
        <w:tabs>
          <w:tab w:val="left" w:pos="8640"/>
        </w:tabs>
        <w:jc w:val="right"/>
        <w:rPr>
          <w:rFonts w:ascii="Times New Roman" w:hAnsi="Times New Roman" w:cs="Times New Roman"/>
          <w:sz w:val="26"/>
          <w:szCs w:val="26"/>
          <w:lang w:val="ro-RO"/>
        </w:rPr>
      </w:pPr>
    </w:p>
    <w:p w:rsidR="006F273A" w:rsidRDefault="006F273A" w:rsidP="00F72592">
      <w:pPr>
        <w:tabs>
          <w:tab w:val="left" w:pos="8640"/>
        </w:tabs>
        <w:jc w:val="right"/>
        <w:rPr>
          <w:rFonts w:ascii="Times New Roman" w:hAnsi="Times New Roman" w:cs="Times New Roman"/>
          <w:sz w:val="26"/>
          <w:szCs w:val="26"/>
          <w:lang w:val="ro-RO"/>
        </w:rPr>
      </w:pPr>
    </w:p>
    <w:p w:rsidR="006F273A" w:rsidRDefault="006F273A" w:rsidP="00F72592">
      <w:pPr>
        <w:tabs>
          <w:tab w:val="left" w:pos="8640"/>
        </w:tabs>
        <w:jc w:val="right"/>
        <w:rPr>
          <w:rFonts w:ascii="Times New Roman" w:hAnsi="Times New Roman" w:cs="Times New Roman"/>
          <w:sz w:val="26"/>
          <w:szCs w:val="26"/>
          <w:lang w:val="ro-RO"/>
        </w:rPr>
      </w:pPr>
    </w:p>
    <w:p w:rsidR="006F273A" w:rsidRDefault="006F273A" w:rsidP="00F72592">
      <w:pPr>
        <w:tabs>
          <w:tab w:val="left" w:pos="8640"/>
        </w:tabs>
        <w:jc w:val="right"/>
        <w:rPr>
          <w:rFonts w:ascii="Times New Roman" w:hAnsi="Times New Roman" w:cs="Times New Roman"/>
          <w:sz w:val="26"/>
          <w:szCs w:val="26"/>
          <w:lang w:val="ro-RO"/>
        </w:rPr>
      </w:pPr>
    </w:p>
    <w:p w:rsidR="00F72592" w:rsidRPr="000C5894" w:rsidRDefault="00F72592" w:rsidP="00F72592">
      <w:pPr>
        <w:tabs>
          <w:tab w:val="left" w:pos="8640"/>
        </w:tabs>
        <w:jc w:val="right"/>
        <w:rPr>
          <w:rFonts w:ascii="Times New Roman" w:hAnsi="Times New Roman" w:cs="Times New Roman"/>
          <w:sz w:val="26"/>
          <w:szCs w:val="26"/>
          <w:lang w:val="ro-RO"/>
        </w:rPr>
      </w:pPr>
      <w:r w:rsidRPr="000C5894">
        <w:rPr>
          <w:rFonts w:ascii="Times New Roman" w:hAnsi="Times New Roman" w:cs="Times New Roman"/>
          <w:sz w:val="26"/>
          <w:szCs w:val="26"/>
          <w:lang w:val="ro-RO"/>
        </w:rPr>
        <w:t>Anexa nr.1</w:t>
      </w:r>
    </w:p>
    <w:p w:rsidR="00F72592" w:rsidRPr="000C5894" w:rsidRDefault="00F72592" w:rsidP="00F72592">
      <w:pPr>
        <w:pStyle w:val="NormalWeb"/>
        <w:spacing w:before="0" w:beforeAutospacing="0" w:after="0" w:afterAutospacing="0"/>
        <w:jc w:val="center"/>
        <w:rPr>
          <w:b/>
          <w:color w:val="000000"/>
          <w:sz w:val="26"/>
          <w:szCs w:val="26"/>
          <w:u w:val="single"/>
          <w:lang w:val="ro-RO"/>
        </w:rPr>
      </w:pPr>
      <w:r w:rsidRPr="000C5894">
        <w:rPr>
          <w:b/>
          <w:color w:val="000000"/>
          <w:sz w:val="26"/>
          <w:szCs w:val="26"/>
          <w:u w:val="single"/>
          <w:lang w:val="ro-RO"/>
        </w:rPr>
        <w:t>Formular de înscriere</w:t>
      </w:r>
    </w:p>
    <w:p w:rsidR="00F72592" w:rsidRPr="000C5894" w:rsidRDefault="00F72592" w:rsidP="00F72592">
      <w:pPr>
        <w:pStyle w:val="NormalWeb"/>
        <w:spacing w:before="0" w:beforeAutospacing="0" w:after="0" w:afterAutospacing="0"/>
        <w:jc w:val="center"/>
        <w:rPr>
          <w:b/>
          <w:color w:val="000000"/>
          <w:sz w:val="26"/>
          <w:szCs w:val="26"/>
          <w:lang w:val="ro-RO"/>
        </w:rPr>
      </w:pPr>
    </w:p>
    <w:p w:rsidR="00F72592" w:rsidRPr="000C5894" w:rsidRDefault="00F72592" w:rsidP="00F72592">
      <w:pPr>
        <w:pStyle w:val="NormalWeb"/>
        <w:spacing w:before="0" w:beforeAutospacing="0" w:after="0" w:afterAutospacing="0"/>
        <w:jc w:val="both"/>
        <w:rPr>
          <w:color w:val="000000"/>
          <w:sz w:val="26"/>
          <w:szCs w:val="26"/>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1"/>
      </w:tblGrid>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Autoritatea sau instituţia publică:</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Funcţia solicitată:</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Data organizării concursului:</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Numele şi prenumele candidatului:</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 xml:space="preserve">Datele de contact ale candidatului (se utilizează pentru comunicarea cu privire la concurs.): </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Adresa:</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 xml:space="preserve">E-mail: </w:t>
            </w:r>
          </w:p>
        </w:tc>
      </w:tr>
      <w:tr w:rsidR="00F72592" w:rsidRPr="000C5894" w:rsidTr="0037572D">
        <w:tc>
          <w:tcPr>
            <w:tcW w:w="10656" w:type="dxa"/>
            <w:shd w:val="clear" w:color="auto" w:fill="auto"/>
          </w:tcPr>
          <w:p w:rsidR="00F72592" w:rsidRPr="000C5894" w:rsidRDefault="00F72592" w:rsidP="0037572D">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Telefon:</w:t>
            </w:r>
          </w:p>
        </w:tc>
      </w:tr>
    </w:tbl>
    <w:p w:rsidR="00F72592" w:rsidRPr="000C5894" w:rsidRDefault="00F72592" w:rsidP="00F72592">
      <w:pPr>
        <w:pStyle w:val="NormalWeb"/>
        <w:spacing w:before="0" w:beforeAutospacing="0" w:after="0" w:afterAutospacing="0" w:line="480" w:lineRule="auto"/>
        <w:jc w:val="both"/>
        <w:rPr>
          <w:color w:val="000000"/>
          <w:sz w:val="26"/>
          <w:szCs w:val="26"/>
          <w:lang w:val="ro-RO"/>
        </w:rPr>
      </w:pPr>
      <w:r w:rsidRPr="000C5894">
        <w:rPr>
          <w:color w:val="000000"/>
          <w:sz w:val="26"/>
          <w:szCs w:val="26"/>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845"/>
        <w:gridCol w:w="2266"/>
        <w:gridCol w:w="2637"/>
      </w:tblGrid>
      <w:tr w:rsidR="00F72592" w:rsidRPr="000C5894" w:rsidTr="0037572D">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592" w:rsidRPr="000C5894" w:rsidRDefault="00F72592" w:rsidP="0037572D">
            <w:pPr>
              <w:pStyle w:val="NormalWeb"/>
              <w:spacing w:before="0" w:beforeAutospacing="0" w:after="0" w:afterAutospacing="0"/>
              <w:jc w:val="center"/>
              <w:rPr>
                <w:b/>
                <w:color w:val="000000"/>
                <w:sz w:val="26"/>
                <w:szCs w:val="26"/>
                <w:lang w:val="ro-RO"/>
              </w:rPr>
            </w:pPr>
            <w:r w:rsidRPr="000C5894">
              <w:rPr>
                <w:b/>
                <w:color w:val="000000"/>
                <w:sz w:val="26"/>
                <w:szCs w:val="26"/>
                <w:lang w:val="ro-RO"/>
              </w:rPr>
              <w:t>Numele şi prenumele</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592" w:rsidRPr="000C5894" w:rsidRDefault="00F72592" w:rsidP="0037572D">
            <w:pPr>
              <w:pStyle w:val="NormalWeb"/>
              <w:spacing w:before="0" w:beforeAutospacing="0" w:after="0" w:afterAutospacing="0"/>
              <w:jc w:val="center"/>
              <w:rPr>
                <w:b/>
                <w:color w:val="000000"/>
                <w:sz w:val="26"/>
                <w:szCs w:val="26"/>
                <w:lang w:val="ro-RO"/>
              </w:rPr>
            </w:pPr>
            <w:r w:rsidRPr="000C5894">
              <w:rPr>
                <w:b/>
                <w:color w:val="000000"/>
                <w:sz w:val="26"/>
                <w:szCs w:val="26"/>
                <w:lang w:val="ro-RO"/>
              </w:rPr>
              <w:t>Instituţia</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592" w:rsidRPr="000C5894" w:rsidRDefault="00F72592" w:rsidP="0037572D">
            <w:pPr>
              <w:pStyle w:val="NormalWeb"/>
              <w:spacing w:before="0" w:beforeAutospacing="0" w:after="0" w:afterAutospacing="0"/>
              <w:jc w:val="center"/>
              <w:rPr>
                <w:b/>
                <w:color w:val="000000"/>
                <w:sz w:val="26"/>
                <w:szCs w:val="26"/>
                <w:lang w:val="ro-RO"/>
              </w:rPr>
            </w:pPr>
            <w:r w:rsidRPr="000C5894">
              <w:rPr>
                <w:b/>
                <w:color w:val="000000"/>
                <w:sz w:val="26"/>
                <w:szCs w:val="26"/>
                <w:lang w:val="ro-RO"/>
              </w:rPr>
              <w:t>Funcţia</w:t>
            </w: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2592" w:rsidRPr="000C5894" w:rsidRDefault="00F72592" w:rsidP="0037572D">
            <w:pPr>
              <w:pStyle w:val="NormalWeb"/>
              <w:spacing w:before="0" w:beforeAutospacing="0" w:after="0" w:afterAutospacing="0"/>
              <w:jc w:val="center"/>
              <w:rPr>
                <w:b/>
                <w:color w:val="000000"/>
                <w:sz w:val="26"/>
                <w:szCs w:val="26"/>
                <w:lang w:val="ro-RO"/>
              </w:rPr>
            </w:pPr>
            <w:r w:rsidRPr="000C5894">
              <w:rPr>
                <w:b/>
                <w:color w:val="000000"/>
                <w:sz w:val="26"/>
                <w:szCs w:val="26"/>
                <w:lang w:val="ro-RO"/>
              </w:rPr>
              <w:t>Numărul de telefon</w:t>
            </w:r>
          </w:p>
        </w:tc>
      </w:tr>
      <w:tr w:rsidR="00F72592" w:rsidRPr="000C5894" w:rsidTr="0037572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r>
      <w:tr w:rsidR="00F72592" w:rsidRPr="000C5894" w:rsidTr="0037572D">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c>
          <w:tcPr>
            <w:tcW w:w="2637" w:type="dxa"/>
            <w:tcBorders>
              <w:top w:val="single" w:sz="4" w:space="0" w:color="auto"/>
              <w:left w:val="single" w:sz="4" w:space="0" w:color="auto"/>
              <w:bottom w:val="single" w:sz="4" w:space="0" w:color="auto"/>
              <w:right w:val="single" w:sz="4" w:space="0" w:color="auto"/>
            </w:tcBorders>
            <w:shd w:val="clear" w:color="auto" w:fill="auto"/>
            <w:vAlign w:val="center"/>
          </w:tcPr>
          <w:p w:rsidR="00F72592" w:rsidRPr="000C5894" w:rsidRDefault="00F72592" w:rsidP="0037572D">
            <w:pPr>
              <w:pStyle w:val="NormalWeb"/>
              <w:spacing w:before="0" w:beforeAutospacing="0" w:after="0" w:afterAutospacing="0"/>
              <w:jc w:val="both"/>
              <w:rPr>
                <w:color w:val="000000"/>
                <w:sz w:val="26"/>
                <w:szCs w:val="26"/>
                <w:lang w:val="ro-RO"/>
              </w:rPr>
            </w:pPr>
          </w:p>
        </w:tc>
      </w:tr>
    </w:tbl>
    <w:p w:rsidR="00F72592" w:rsidRPr="000C5894" w:rsidRDefault="00F72592" w:rsidP="00F72592">
      <w:pPr>
        <w:pStyle w:val="NormalWeb"/>
        <w:spacing w:before="0" w:beforeAutospacing="0" w:after="0" w:afterAutospacing="0" w:line="360" w:lineRule="auto"/>
        <w:jc w:val="both"/>
        <w:rPr>
          <w:b/>
          <w:color w:val="000000"/>
          <w:sz w:val="26"/>
          <w:szCs w:val="26"/>
          <w:lang w:val="ro-RO"/>
        </w:rPr>
      </w:pPr>
    </w:p>
    <w:p w:rsidR="00F72592" w:rsidRPr="000C5894" w:rsidRDefault="00F72592" w:rsidP="00F72592">
      <w:pPr>
        <w:pStyle w:val="NormalWeb"/>
        <w:spacing w:before="0" w:beforeAutospacing="0" w:after="0" w:afterAutospacing="0" w:line="276" w:lineRule="auto"/>
        <w:ind w:firstLine="720"/>
        <w:jc w:val="both"/>
        <w:rPr>
          <w:b/>
          <w:color w:val="000000"/>
          <w:sz w:val="26"/>
          <w:szCs w:val="26"/>
          <w:u w:val="single"/>
          <w:lang w:val="ro-RO"/>
        </w:rPr>
      </w:pPr>
      <w:r w:rsidRPr="000C5894">
        <w:rPr>
          <w:b/>
          <w:color w:val="000000"/>
          <w:sz w:val="26"/>
          <w:szCs w:val="26"/>
          <w:u w:val="single"/>
          <w:lang w:val="ro-RO"/>
        </w:rPr>
        <w:t>Anexez prezentei cereri dosarul cu actele în ordinea solicitată din anunț.</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Menţionez că am luat cunoştinţă de condiţiile de desfăşurare a concursului.</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Cunoscând prevederile art. 4 pct. 2 şi 11 şi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Îmi exprim consimţământul [ ]</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Nu îmi exprim consimţământul [ ]</w:t>
      </w:r>
    </w:p>
    <w:p w:rsidR="00F72592" w:rsidRPr="000C5894" w:rsidRDefault="00F72592" w:rsidP="00F72592">
      <w:pPr>
        <w:pStyle w:val="NormalWeb"/>
        <w:spacing w:before="0" w:beforeAutospacing="0" w:after="0" w:afterAutospacing="0" w:line="276" w:lineRule="auto"/>
        <w:jc w:val="both"/>
        <w:rPr>
          <w:color w:val="000000"/>
          <w:sz w:val="26"/>
          <w:szCs w:val="26"/>
          <w:lang w:val="ro-RO"/>
        </w:rPr>
      </w:pPr>
      <w:r w:rsidRPr="000C5894">
        <w:rPr>
          <w:color w:val="000000"/>
          <w:sz w:val="26"/>
          <w:szCs w:val="26"/>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Îmi exprim consimţământul [ ]</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Nu îmi exprim consimţământul [ ]</w:t>
      </w:r>
    </w:p>
    <w:p w:rsidR="00F72592" w:rsidRPr="000C5894" w:rsidRDefault="00F72592" w:rsidP="00F72592">
      <w:pPr>
        <w:pStyle w:val="NormalWeb"/>
        <w:spacing w:before="0" w:beforeAutospacing="0" w:after="240" w:afterAutospacing="0" w:line="276" w:lineRule="auto"/>
        <w:jc w:val="both"/>
        <w:rPr>
          <w:color w:val="000000"/>
          <w:sz w:val="26"/>
          <w:szCs w:val="26"/>
          <w:lang w:val="ro-RO"/>
        </w:rPr>
      </w:pPr>
      <w:r w:rsidRPr="000C5894">
        <w:rPr>
          <w:color w:val="000000"/>
          <w:sz w:val="26"/>
          <w:szCs w:val="26"/>
          <w:lang w:val="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w:t>
      </w:r>
      <w:r w:rsidRPr="000C5894">
        <w:rPr>
          <w:color w:val="000000"/>
          <w:sz w:val="26"/>
          <w:szCs w:val="26"/>
          <w:lang w:val="ro-RO"/>
        </w:rPr>
        <w:lastRenderedPageBreak/>
        <w:t>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Îmi exprim consimţământul [ ]</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Nu îmi exprim consimţământul [ ]</w:t>
      </w:r>
    </w:p>
    <w:p w:rsidR="00F72592" w:rsidRPr="000C5894" w:rsidRDefault="00F72592" w:rsidP="00F72592">
      <w:pPr>
        <w:pStyle w:val="NormalWeb"/>
        <w:spacing w:before="0" w:beforeAutospacing="0" w:after="0" w:afterAutospacing="0" w:line="276" w:lineRule="auto"/>
        <w:jc w:val="both"/>
        <w:rPr>
          <w:color w:val="000000"/>
          <w:sz w:val="26"/>
          <w:szCs w:val="26"/>
          <w:lang w:val="ro-RO"/>
        </w:rPr>
      </w:pPr>
      <w:r w:rsidRPr="000C5894">
        <w:rPr>
          <w:color w:val="000000"/>
          <w:sz w:val="26"/>
          <w:szCs w:val="26"/>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Declar pe propria răspundere că în perioada lucrată nu mi s-a aplicat nicio sancţiune disciplinară/mi s-a aplicat sancţiunea disciplinară ................................. .</w:t>
      </w: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Declar pe propria răspundere, cunoscând prevederile art. 326 din Codul penal cu privire la falsul în declaraţii, că datele furnizate în acest formular sunt adevărate.</w:t>
      </w:r>
    </w:p>
    <w:p w:rsidR="00701A54" w:rsidRDefault="00701A54" w:rsidP="00F72592">
      <w:pPr>
        <w:pStyle w:val="NormalWeb"/>
        <w:spacing w:before="0" w:beforeAutospacing="0" w:after="0" w:afterAutospacing="0" w:line="276" w:lineRule="auto"/>
        <w:ind w:firstLine="720"/>
        <w:jc w:val="both"/>
        <w:rPr>
          <w:color w:val="000000"/>
          <w:sz w:val="26"/>
          <w:szCs w:val="26"/>
          <w:lang w:val="ro-RO"/>
        </w:rPr>
      </w:pPr>
    </w:p>
    <w:p w:rsidR="00701A54" w:rsidRDefault="00701A54" w:rsidP="00F72592">
      <w:pPr>
        <w:pStyle w:val="NormalWeb"/>
        <w:spacing w:before="0" w:beforeAutospacing="0" w:after="0" w:afterAutospacing="0" w:line="276" w:lineRule="auto"/>
        <w:ind w:firstLine="720"/>
        <w:jc w:val="both"/>
        <w:rPr>
          <w:color w:val="000000"/>
          <w:sz w:val="26"/>
          <w:szCs w:val="26"/>
          <w:lang w:val="ro-RO"/>
        </w:rPr>
      </w:pPr>
    </w:p>
    <w:p w:rsidR="00701A54" w:rsidRDefault="00701A54" w:rsidP="00F72592">
      <w:pPr>
        <w:pStyle w:val="NormalWeb"/>
        <w:spacing w:before="0" w:beforeAutospacing="0" w:after="0" w:afterAutospacing="0" w:line="276" w:lineRule="auto"/>
        <w:ind w:firstLine="720"/>
        <w:jc w:val="both"/>
        <w:rPr>
          <w:color w:val="000000"/>
          <w:sz w:val="26"/>
          <w:szCs w:val="26"/>
          <w:lang w:val="ro-RO"/>
        </w:rPr>
      </w:pPr>
    </w:p>
    <w:p w:rsidR="00F72592" w:rsidRPr="000C5894" w:rsidRDefault="00F72592" w:rsidP="00F72592">
      <w:pPr>
        <w:pStyle w:val="NormalWeb"/>
        <w:spacing w:before="0" w:beforeAutospacing="0" w:after="0" w:afterAutospacing="0" w:line="276" w:lineRule="auto"/>
        <w:ind w:firstLine="720"/>
        <w:jc w:val="both"/>
        <w:rPr>
          <w:color w:val="000000"/>
          <w:sz w:val="26"/>
          <w:szCs w:val="26"/>
          <w:lang w:val="ro-RO"/>
        </w:rPr>
      </w:pPr>
      <w:r w:rsidRPr="000C5894">
        <w:rPr>
          <w:color w:val="000000"/>
          <w:sz w:val="26"/>
          <w:szCs w:val="26"/>
          <w:lang w:val="ro-RO"/>
        </w:rPr>
        <w:t>Data:</w:t>
      </w:r>
    </w:p>
    <w:p w:rsidR="00F72592" w:rsidRPr="000C5894" w:rsidRDefault="00F72592" w:rsidP="00F72592">
      <w:pPr>
        <w:pStyle w:val="NormalWeb"/>
        <w:spacing w:before="0" w:beforeAutospacing="0" w:after="0" w:afterAutospacing="0" w:line="276" w:lineRule="auto"/>
        <w:jc w:val="both"/>
        <w:rPr>
          <w:color w:val="000000"/>
          <w:sz w:val="26"/>
          <w:szCs w:val="26"/>
          <w:lang w:val="ro-RO"/>
        </w:rPr>
      </w:pPr>
    </w:p>
    <w:p w:rsidR="00F72592" w:rsidRDefault="00F72592" w:rsidP="00F72592">
      <w:pPr>
        <w:pStyle w:val="NormalWeb"/>
        <w:spacing w:before="0" w:beforeAutospacing="0" w:after="240" w:afterAutospacing="0" w:line="276" w:lineRule="auto"/>
        <w:ind w:left="6480" w:firstLine="720"/>
        <w:jc w:val="both"/>
        <w:rPr>
          <w:color w:val="000000"/>
          <w:sz w:val="26"/>
          <w:szCs w:val="26"/>
          <w:lang w:val="ro-RO"/>
        </w:rPr>
      </w:pPr>
      <w:r w:rsidRPr="000C5894">
        <w:rPr>
          <w:color w:val="000000"/>
          <w:sz w:val="26"/>
          <w:szCs w:val="26"/>
          <w:lang w:val="ro-RO"/>
        </w:rPr>
        <w:t>Semnătura:</w:t>
      </w: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F72592">
      <w:pPr>
        <w:ind w:firstLine="720"/>
        <w:jc w:val="center"/>
        <w:rPr>
          <w:rFonts w:ascii="Times New Roman" w:hAnsi="Times New Roman" w:cs="Times New Roman"/>
          <w:b/>
          <w:iCs/>
          <w:sz w:val="24"/>
          <w:szCs w:val="24"/>
          <w:lang w:val="it-IT"/>
        </w:rPr>
      </w:pPr>
    </w:p>
    <w:p w:rsidR="00701A54" w:rsidRDefault="00701A54" w:rsidP="00177F8B">
      <w:pPr>
        <w:spacing w:line="240" w:lineRule="auto"/>
        <w:ind w:firstLine="720"/>
        <w:jc w:val="center"/>
        <w:rPr>
          <w:rFonts w:ascii="Times New Roman" w:hAnsi="Times New Roman" w:cs="Times New Roman"/>
          <w:b/>
          <w:iCs/>
          <w:sz w:val="24"/>
          <w:szCs w:val="24"/>
          <w:lang w:val="it-IT"/>
        </w:rPr>
      </w:pPr>
    </w:p>
    <w:p w:rsidR="00177F8B" w:rsidRPr="00854CB9" w:rsidRDefault="00177F8B" w:rsidP="00854CB9">
      <w:pPr>
        <w:pStyle w:val="NormalWeb"/>
        <w:spacing w:before="0" w:beforeAutospacing="0" w:after="0" w:afterAutospacing="0"/>
        <w:ind w:firstLine="720"/>
        <w:jc w:val="center"/>
        <w:rPr>
          <w:b/>
          <w:sz w:val="28"/>
          <w:szCs w:val="28"/>
        </w:rPr>
      </w:pPr>
      <w:r w:rsidRPr="00854CB9">
        <w:rPr>
          <w:b/>
          <w:sz w:val="28"/>
          <w:szCs w:val="28"/>
        </w:rPr>
        <w:t>Tematica pentru concursul de ocupare post în specialitatea ObstetricăGinecologie</w:t>
      </w:r>
    </w:p>
    <w:p w:rsidR="00177F8B" w:rsidRPr="00854CB9" w:rsidRDefault="00177F8B" w:rsidP="00854CB9">
      <w:pPr>
        <w:pStyle w:val="NormalWeb"/>
        <w:spacing w:before="0" w:beforeAutospacing="0" w:after="0" w:afterAutospacing="0"/>
        <w:ind w:firstLine="720"/>
        <w:jc w:val="both"/>
        <w:rPr>
          <w:sz w:val="28"/>
          <w:szCs w:val="28"/>
        </w:rPr>
      </w:pPr>
    </w:p>
    <w:p w:rsidR="00177F8B" w:rsidRDefault="00177F8B" w:rsidP="00854CB9">
      <w:pPr>
        <w:pStyle w:val="NormalWeb"/>
        <w:spacing w:before="0" w:beforeAutospacing="0" w:after="0" w:afterAutospacing="0"/>
        <w:ind w:firstLine="720"/>
        <w:jc w:val="both"/>
      </w:pPr>
      <w:r>
        <w:t xml:space="preserve">A. PROBA SCRISĂ </w:t>
      </w:r>
    </w:p>
    <w:p w:rsidR="00177F8B" w:rsidRDefault="00177F8B" w:rsidP="00854CB9">
      <w:pPr>
        <w:pStyle w:val="NormalWeb"/>
        <w:spacing w:before="0" w:beforeAutospacing="0" w:after="0" w:afterAutospacing="0"/>
        <w:ind w:firstLine="720"/>
        <w:jc w:val="both"/>
      </w:pPr>
      <w:r>
        <w:t xml:space="preserve">B. PROBA CLINICĂ OBSTETRICĂ </w:t>
      </w:r>
    </w:p>
    <w:p w:rsidR="00177F8B" w:rsidRDefault="00177F8B" w:rsidP="00854CB9">
      <w:pPr>
        <w:pStyle w:val="NormalWeb"/>
        <w:spacing w:before="0" w:beforeAutospacing="0" w:after="0" w:afterAutospacing="0"/>
        <w:ind w:firstLine="720"/>
        <w:jc w:val="both"/>
      </w:pPr>
      <w:r>
        <w:t xml:space="preserve">C. PROBA CLINICĂ GINECOLOGIE </w:t>
      </w:r>
    </w:p>
    <w:p w:rsidR="00177F8B" w:rsidRDefault="00177F8B" w:rsidP="00854CB9">
      <w:pPr>
        <w:pStyle w:val="NormalWeb"/>
        <w:spacing w:before="0" w:beforeAutospacing="0" w:after="0" w:afterAutospacing="0"/>
        <w:ind w:firstLine="720"/>
        <w:jc w:val="both"/>
      </w:pPr>
      <w:r>
        <w:t xml:space="preserve">D. PROBA PRACTICĂ </w:t>
      </w:r>
    </w:p>
    <w:p w:rsidR="00854CB9" w:rsidRDefault="00854CB9" w:rsidP="00854CB9">
      <w:pPr>
        <w:pStyle w:val="NormalWeb"/>
        <w:spacing w:before="0" w:beforeAutospacing="0" w:after="0" w:afterAutospacing="0"/>
        <w:ind w:firstLine="720"/>
        <w:jc w:val="both"/>
      </w:pPr>
    </w:p>
    <w:p w:rsidR="00854CB9" w:rsidRDefault="00854CB9" w:rsidP="00854CB9">
      <w:pPr>
        <w:pStyle w:val="NormalWeb"/>
        <w:spacing w:before="0" w:beforeAutospacing="0" w:after="0" w:afterAutospacing="0"/>
        <w:ind w:firstLine="720"/>
        <w:jc w:val="both"/>
      </w:pPr>
    </w:p>
    <w:p w:rsidR="00177F8B" w:rsidRPr="00854CB9" w:rsidRDefault="00177F8B" w:rsidP="00854CB9">
      <w:pPr>
        <w:pStyle w:val="NormalWeb"/>
        <w:spacing w:before="0" w:beforeAutospacing="0" w:after="0" w:afterAutospacing="0"/>
        <w:ind w:firstLine="720"/>
        <w:jc w:val="both"/>
        <w:rPr>
          <w:b/>
          <w:i/>
          <w:u w:val="single"/>
        </w:rPr>
      </w:pPr>
      <w:r w:rsidRPr="00854CB9">
        <w:rPr>
          <w:b/>
          <w:i/>
          <w:u w:val="single"/>
        </w:rPr>
        <w:t xml:space="preserve">A. PROBA SCRISĂ </w:t>
      </w:r>
    </w:p>
    <w:p w:rsidR="00177F8B" w:rsidRDefault="00177F8B" w:rsidP="00854CB9">
      <w:pPr>
        <w:pStyle w:val="NormalWeb"/>
        <w:spacing w:before="0" w:beforeAutospacing="0" w:after="0" w:afterAutospacing="0"/>
        <w:ind w:firstLine="720"/>
        <w:jc w:val="both"/>
      </w:pPr>
      <w:r>
        <w:t xml:space="preserve">1. Anatomia clinică și fiziologia organelor genitale </w:t>
      </w:r>
    </w:p>
    <w:p w:rsidR="00177F8B" w:rsidRDefault="00177F8B" w:rsidP="00854CB9">
      <w:pPr>
        <w:pStyle w:val="NormalWeb"/>
        <w:spacing w:before="0" w:beforeAutospacing="0" w:after="0" w:afterAutospacing="0"/>
        <w:ind w:firstLine="720"/>
        <w:jc w:val="both"/>
      </w:pPr>
      <w:r>
        <w:tab/>
      </w:r>
      <w:r>
        <w:t xml:space="preserve">a. Noțiuni de anatomie (1, pg. 16-34) </w:t>
      </w:r>
    </w:p>
    <w:p w:rsidR="00177F8B" w:rsidRDefault="00177F8B" w:rsidP="00854CB9">
      <w:pPr>
        <w:pStyle w:val="NormalWeb"/>
        <w:spacing w:before="0" w:beforeAutospacing="0" w:after="0" w:afterAutospacing="0"/>
        <w:ind w:firstLine="720"/>
        <w:jc w:val="both"/>
      </w:pPr>
      <w:r>
        <w:tab/>
      </w:r>
      <w:r>
        <w:t xml:space="preserve">b. Noțiuni de endocrinologie a reproducerii (2, pg. 400-435) </w:t>
      </w:r>
    </w:p>
    <w:p w:rsidR="00177F8B" w:rsidRDefault="00177F8B" w:rsidP="00854CB9">
      <w:pPr>
        <w:pStyle w:val="NormalWeb"/>
        <w:spacing w:before="0" w:beforeAutospacing="0" w:after="0" w:afterAutospacing="0"/>
        <w:ind w:firstLine="720"/>
        <w:jc w:val="both"/>
      </w:pPr>
      <w:r>
        <w:t xml:space="preserve">2. Sarcina normală </w:t>
      </w:r>
    </w:p>
    <w:p w:rsidR="00177F8B" w:rsidRDefault="00177F8B" w:rsidP="00854CB9">
      <w:pPr>
        <w:pStyle w:val="NormalWeb"/>
        <w:spacing w:before="0" w:beforeAutospacing="0" w:after="0" w:afterAutospacing="0"/>
        <w:ind w:firstLine="720"/>
        <w:jc w:val="both"/>
      </w:pPr>
      <w:r>
        <w:tab/>
      </w:r>
      <w:r>
        <w:t xml:space="preserve">a. Fiziologia maternă (1, pg. 46-72) </w:t>
      </w:r>
    </w:p>
    <w:p w:rsidR="00177F8B" w:rsidRDefault="00177F8B" w:rsidP="00854CB9">
      <w:pPr>
        <w:pStyle w:val="NormalWeb"/>
        <w:spacing w:before="0" w:beforeAutospacing="0" w:after="0" w:afterAutospacing="0"/>
        <w:ind w:firstLine="720"/>
        <w:jc w:val="both"/>
      </w:pPr>
      <w:r>
        <w:tab/>
      </w:r>
      <w:r>
        <w:t xml:space="preserve">b. Consultația preconcepțională (1, pg. 156-165) </w:t>
      </w:r>
    </w:p>
    <w:p w:rsidR="00177F8B" w:rsidRDefault="00177F8B" w:rsidP="00854CB9">
      <w:pPr>
        <w:pStyle w:val="NormalWeb"/>
        <w:spacing w:before="0" w:beforeAutospacing="0" w:after="0" w:afterAutospacing="0"/>
        <w:ind w:firstLine="720"/>
        <w:jc w:val="both"/>
      </w:pPr>
      <w:r>
        <w:tab/>
      </w:r>
      <w:r>
        <w:t xml:space="preserve">c. Îngrijirea prenatală (1, pg. 168-189) </w:t>
      </w:r>
    </w:p>
    <w:p w:rsidR="00177F8B" w:rsidRDefault="00177F8B" w:rsidP="00854CB9">
      <w:pPr>
        <w:pStyle w:val="NormalWeb"/>
        <w:spacing w:before="0" w:beforeAutospacing="0" w:after="0" w:afterAutospacing="0"/>
        <w:ind w:firstLine="720"/>
        <w:jc w:val="both"/>
      </w:pPr>
      <w:r>
        <w:tab/>
      </w:r>
      <w:r>
        <w:t xml:space="preserve">d. Diagnosticul prenatal (1, pg. 283-302) </w:t>
      </w:r>
    </w:p>
    <w:p w:rsidR="00177F8B" w:rsidRDefault="00177F8B" w:rsidP="00854CB9">
      <w:pPr>
        <w:pStyle w:val="NormalWeb"/>
        <w:spacing w:before="0" w:beforeAutospacing="0" w:after="0" w:afterAutospacing="0"/>
        <w:ind w:firstLine="720"/>
        <w:jc w:val="both"/>
      </w:pPr>
      <w:r>
        <w:t xml:space="preserve">3. Avortul (1, pg. 350-371) </w:t>
      </w:r>
    </w:p>
    <w:p w:rsidR="00177F8B" w:rsidRDefault="00177F8B" w:rsidP="00854CB9">
      <w:pPr>
        <w:pStyle w:val="NormalWeb"/>
        <w:spacing w:before="0" w:beforeAutospacing="0" w:after="0" w:afterAutospacing="0"/>
        <w:ind w:firstLine="720"/>
        <w:jc w:val="both"/>
      </w:pPr>
      <w:r>
        <w:t xml:space="preserve">4. Boala trofoblastică gestațională (2, pg. 898-917) </w:t>
      </w:r>
    </w:p>
    <w:p w:rsidR="00177F8B" w:rsidRDefault="00177F8B" w:rsidP="00854CB9">
      <w:pPr>
        <w:pStyle w:val="NormalWeb"/>
        <w:spacing w:before="0" w:beforeAutospacing="0" w:after="0" w:afterAutospacing="0"/>
        <w:ind w:firstLine="720"/>
        <w:jc w:val="both"/>
      </w:pPr>
      <w:r>
        <w:t xml:space="preserve">5. Hemoragiile obstetricale antepartum (3, pg. 335-347) </w:t>
      </w:r>
    </w:p>
    <w:p w:rsidR="00177F8B" w:rsidRDefault="00177F8B" w:rsidP="00854CB9">
      <w:pPr>
        <w:pStyle w:val="NormalWeb"/>
        <w:spacing w:before="0" w:beforeAutospacing="0" w:after="0" w:afterAutospacing="0"/>
        <w:ind w:firstLine="720"/>
        <w:jc w:val="both"/>
      </w:pPr>
      <w:r>
        <w:t xml:space="preserve">6. Complicații medicale și chirurgicale în sarcină (1, pg. 926 - 1282) </w:t>
      </w:r>
    </w:p>
    <w:p w:rsidR="00177F8B" w:rsidRDefault="00177F8B" w:rsidP="00854CB9">
      <w:pPr>
        <w:pStyle w:val="NormalWeb"/>
        <w:spacing w:before="0" w:beforeAutospacing="0" w:after="0" w:afterAutospacing="0"/>
        <w:ind w:firstLine="720"/>
        <w:jc w:val="both"/>
      </w:pPr>
      <w:r>
        <w:t xml:space="preserve">7. Ecografia în obstetrică si ginecologie (1, pg. 194 - 222), (4, pg. 805-833) </w:t>
      </w:r>
    </w:p>
    <w:p w:rsidR="00177F8B" w:rsidRDefault="00177F8B" w:rsidP="00854CB9">
      <w:pPr>
        <w:pStyle w:val="NormalWeb"/>
        <w:spacing w:before="0" w:beforeAutospacing="0" w:after="0" w:afterAutospacing="0"/>
        <w:ind w:firstLine="720"/>
        <w:jc w:val="both"/>
      </w:pPr>
      <w:r>
        <w:t xml:space="preserve">8. Medicină fetală </w:t>
      </w:r>
    </w:p>
    <w:p w:rsidR="00177F8B" w:rsidRDefault="00177F8B" w:rsidP="00854CB9">
      <w:pPr>
        <w:pStyle w:val="NormalWeb"/>
        <w:spacing w:before="0" w:beforeAutospacing="0" w:after="0" w:afterAutospacing="0"/>
        <w:ind w:firstLine="720"/>
        <w:jc w:val="both"/>
      </w:pPr>
      <w:r>
        <w:tab/>
      </w:r>
      <w:r>
        <w:t xml:space="preserve">a. Embriogeneza și dezvoltarea morfologică fetală (1, pg. 127-151) </w:t>
      </w:r>
    </w:p>
    <w:p w:rsidR="00177F8B" w:rsidRDefault="00177F8B" w:rsidP="00854CB9">
      <w:pPr>
        <w:pStyle w:val="NormalWeb"/>
        <w:spacing w:before="0" w:beforeAutospacing="0" w:after="0" w:afterAutospacing="0"/>
        <w:ind w:firstLine="720"/>
        <w:jc w:val="both"/>
      </w:pPr>
      <w:r>
        <w:tab/>
      </w:r>
      <w:r>
        <w:t xml:space="preserve">b. Genetică (1, pg. 259-280) </w:t>
      </w:r>
    </w:p>
    <w:p w:rsidR="00177F8B" w:rsidRDefault="00177F8B" w:rsidP="00854CB9">
      <w:pPr>
        <w:pStyle w:val="NormalWeb"/>
        <w:spacing w:before="0" w:beforeAutospacing="0" w:after="0" w:afterAutospacing="0"/>
        <w:ind w:firstLine="720"/>
        <w:jc w:val="both"/>
      </w:pPr>
      <w:r>
        <w:tab/>
      </w:r>
      <w:r>
        <w:t xml:space="preserve">c. Teratologie (1, pg. 240-255) </w:t>
      </w:r>
    </w:p>
    <w:p w:rsidR="00854CB9" w:rsidRDefault="00177F8B" w:rsidP="00854CB9">
      <w:pPr>
        <w:pStyle w:val="NormalWeb"/>
        <w:spacing w:before="0" w:beforeAutospacing="0" w:after="0" w:afterAutospacing="0"/>
        <w:ind w:firstLine="720"/>
        <w:jc w:val="both"/>
      </w:pPr>
      <w:r>
        <w:tab/>
      </w:r>
      <w:r>
        <w:t xml:space="preserve">d. Monitorizarea fetală antepartum și intrapartum (3, pg. 377-389) </w:t>
      </w:r>
    </w:p>
    <w:p w:rsidR="00854CB9" w:rsidRDefault="00854CB9" w:rsidP="00854CB9">
      <w:pPr>
        <w:pStyle w:val="NormalWeb"/>
        <w:spacing w:before="0" w:beforeAutospacing="0" w:after="0" w:afterAutospacing="0"/>
        <w:ind w:firstLine="720"/>
        <w:jc w:val="both"/>
      </w:pPr>
      <w:r>
        <w:tab/>
      </w:r>
      <w:r w:rsidR="00177F8B">
        <w:t xml:space="preserve">e. Restricția de creștere fetală (1, pg. 874-884) </w:t>
      </w:r>
    </w:p>
    <w:p w:rsidR="00854CB9" w:rsidRDefault="00854CB9" w:rsidP="00854CB9">
      <w:pPr>
        <w:pStyle w:val="NormalWeb"/>
        <w:spacing w:before="0" w:beforeAutospacing="0" w:after="0" w:afterAutospacing="0"/>
        <w:ind w:firstLine="720"/>
        <w:jc w:val="both"/>
      </w:pPr>
      <w:r>
        <w:tab/>
      </w:r>
      <w:r w:rsidR="00177F8B">
        <w:t>f. Suferința fetală (1, pg. 491-497)</w:t>
      </w:r>
    </w:p>
    <w:p w:rsidR="00177F8B" w:rsidRDefault="00854CB9" w:rsidP="00854CB9">
      <w:pPr>
        <w:pStyle w:val="NormalWeb"/>
        <w:spacing w:before="0" w:beforeAutospacing="0" w:after="0" w:afterAutospacing="0"/>
        <w:ind w:firstLine="720"/>
        <w:jc w:val="both"/>
      </w:pPr>
      <w:r>
        <w:tab/>
      </w:r>
      <w:r w:rsidR="00177F8B">
        <w:t xml:space="preserve">g. Moartea fetală (1, pg. 661-666) </w:t>
      </w:r>
    </w:p>
    <w:p w:rsidR="00854CB9" w:rsidRDefault="00177F8B" w:rsidP="00854CB9">
      <w:pPr>
        <w:pStyle w:val="NormalWeb"/>
        <w:spacing w:before="0" w:beforeAutospacing="0" w:after="0" w:afterAutospacing="0"/>
        <w:ind w:firstLine="720"/>
        <w:jc w:val="both"/>
      </w:pPr>
      <w:r>
        <w:t xml:space="preserve">9. Nașterea normală și patologică </w:t>
      </w:r>
    </w:p>
    <w:p w:rsidR="00854CB9" w:rsidRDefault="00854CB9" w:rsidP="00854CB9">
      <w:pPr>
        <w:pStyle w:val="NormalWeb"/>
        <w:spacing w:before="0" w:beforeAutospacing="0" w:after="0" w:afterAutospacing="0"/>
        <w:ind w:firstLine="720"/>
        <w:jc w:val="both"/>
      </w:pPr>
      <w:r>
        <w:tab/>
      </w:r>
      <w:r w:rsidR="00177F8B">
        <w:t xml:space="preserve">1. Nașterea normală (3, pg. 351-360) </w:t>
      </w:r>
    </w:p>
    <w:p w:rsidR="00854CB9" w:rsidRDefault="00854CB9" w:rsidP="00854CB9">
      <w:pPr>
        <w:pStyle w:val="NormalWeb"/>
        <w:spacing w:before="0" w:beforeAutospacing="0" w:after="0" w:afterAutospacing="0"/>
        <w:ind w:firstLine="720"/>
        <w:jc w:val="both"/>
      </w:pPr>
      <w:r>
        <w:tab/>
      </w:r>
      <w:r w:rsidR="00177F8B">
        <w:t xml:space="preserve">2. Prezentațiile distocice (3, pg. 361-376) </w:t>
      </w:r>
    </w:p>
    <w:p w:rsidR="00854CB9" w:rsidRDefault="00854CB9" w:rsidP="00854CB9">
      <w:pPr>
        <w:pStyle w:val="NormalWeb"/>
        <w:spacing w:before="0" w:beforeAutospacing="0" w:after="0" w:afterAutospacing="0"/>
        <w:ind w:firstLine="720"/>
        <w:jc w:val="both"/>
      </w:pPr>
      <w:r>
        <w:tab/>
      </w:r>
      <w:r w:rsidR="00177F8B">
        <w:t xml:space="preserve">3. Anomalii ale travaliului (3, pg. 391-406) </w:t>
      </w:r>
    </w:p>
    <w:p w:rsidR="00854CB9" w:rsidRDefault="00854CB9" w:rsidP="00854CB9">
      <w:pPr>
        <w:pStyle w:val="NormalWeb"/>
        <w:spacing w:before="0" w:beforeAutospacing="0" w:after="0" w:afterAutospacing="0"/>
        <w:ind w:firstLine="720"/>
        <w:jc w:val="both"/>
      </w:pPr>
      <w:r>
        <w:tab/>
      </w:r>
      <w:r w:rsidR="00177F8B">
        <w:t xml:space="preserve">4. Nașterea vaginală operatorie (3, pg. 407-418) </w:t>
      </w:r>
    </w:p>
    <w:p w:rsidR="00854CB9" w:rsidRDefault="00854CB9" w:rsidP="00854CB9">
      <w:pPr>
        <w:pStyle w:val="NormalWeb"/>
        <w:spacing w:before="0" w:beforeAutospacing="0" w:after="0" w:afterAutospacing="0"/>
        <w:ind w:firstLine="720"/>
        <w:jc w:val="both"/>
      </w:pPr>
      <w:r>
        <w:tab/>
      </w:r>
      <w:r w:rsidR="00177F8B">
        <w:t xml:space="preserve">5. Analgezia si anestezia in obstetrica (3, pg. 557-563) </w:t>
      </w:r>
    </w:p>
    <w:p w:rsidR="00854CB9" w:rsidRDefault="00854CB9" w:rsidP="00854CB9">
      <w:pPr>
        <w:pStyle w:val="NormalWeb"/>
        <w:spacing w:before="0" w:beforeAutospacing="0" w:after="0" w:afterAutospacing="0"/>
        <w:ind w:firstLine="720"/>
        <w:jc w:val="both"/>
      </w:pPr>
      <w:r>
        <w:tab/>
      </w:r>
      <w:r w:rsidR="00177F8B">
        <w:t xml:space="preserve">6. Hemoragia postpartum (3, pg. 511-532) </w:t>
      </w:r>
    </w:p>
    <w:p w:rsidR="00854CB9" w:rsidRDefault="00854CB9" w:rsidP="00854CB9">
      <w:pPr>
        <w:pStyle w:val="NormalWeb"/>
        <w:spacing w:before="0" w:beforeAutospacing="0" w:after="0" w:afterAutospacing="0"/>
        <w:ind w:firstLine="720"/>
        <w:jc w:val="both"/>
      </w:pPr>
      <w:r>
        <w:tab/>
      </w:r>
      <w:r w:rsidR="00177F8B">
        <w:t xml:space="preserve">7. Nou-născutul. Îngrijiri acordate nou-născutului (1, pg. 624-635) </w:t>
      </w:r>
    </w:p>
    <w:p w:rsidR="00854CB9" w:rsidRDefault="00177F8B" w:rsidP="00854CB9">
      <w:pPr>
        <w:pStyle w:val="NormalWeb"/>
        <w:spacing w:before="0" w:beforeAutospacing="0" w:after="0" w:afterAutospacing="0"/>
        <w:ind w:firstLine="720"/>
        <w:jc w:val="both"/>
      </w:pPr>
      <w:r>
        <w:t xml:space="preserve">10. Anemia fetală. Alloimunizarea (1, pg. 306-313) </w:t>
      </w:r>
    </w:p>
    <w:p w:rsidR="00854CB9" w:rsidRDefault="00177F8B" w:rsidP="00854CB9">
      <w:pPr>
        <w:pStyle w:val="NormalWeb"/>
        <w:spacing w:before="0" w:beforeAutospacing="0" w:after="0" w:afterAutospacing="0"/>
        <w:ind w:firstLine="720"/>
        <w:jc w:val="both"/>
      </w:pPr>
      <w:r>
        <w:t>11. Afecțiuni hipertensive în sarcină (1, pg. 728-770)</w:t>
      </w:r>
    </w:p>
    <w:p w:rsidR="00854CB9" w:rsidRDefault="00177F8B" w:rsidP="00854CB9">
      <w:pPr>
        <w:pStyle w:val="NormalWeb"/>
        <w:spacing w:before="0" w:beforeAutospacing="0" w:after="0" w:afterAutospacing="0"/>
        <w:ind w:firstLine="720"/>
        <w:jc w:val="both"/>
      </w:pPr>
      <w:r>
        <w:t xml:space="preserve">12. Sarcina multiplă (1, pg. 891-920) </w:t>
      </w:r>
    </w:p>
    <w:p w:rsidR="00854CB9" w:rsidRDefault="00177F8B" w:rsidP="00854CB9">
      <w:pPr>
        <w:pStyle w:val="NormalWeb"/>
        <w:spacing w:before="0" w:beforeAutospacing="0" w:after="0" w:afterAutospacing="0"/>
        <w:ind w:firstLine="720"/>
        <w:jc w:val="both"/>
      </w:pPr>
      <w:r>
        <w:t xml:space="preserve">13. Nasterea înainte de termen (1, pg. 829 – 855) </w:t>
      </w:r>
    </w:p>
    <w:p w:rsidR="00854CB9" w:rsidRDefault="00177F8B" w:rsidP="00854CB9">
      <w:pPr>
        <w:pStyle w:val="NormalWeb"/>
        <w:spacing w:before="0" w:beforeAutospacing="0" w:after="0" w:afterAutospacing="0"/>
        <w:ind w:firstLine="720"/>
        <w:jc w:val="both"/>
      </w:pPr>
      <w:r>
        <w:t xml:space="preserve">14. Sarcina prelungită (1, pg. 862 – 870) </w:t>
      </w:r>
    </w:p>
    <w:p w:rsidR="00854CB9" w:rsidRDefault="00177F8B" w:rsidP="00854CB9">
      <w:pPr>
        <w:pStyle w:val="NormalWeb"/>
        <w:spacing w:before="0" w:beforeAutospacing="0" w:after="0" w:afterAutospacing="0"/>
        <w:ind w:firstLine="720"/>
        <w:jc w:val="both"/>
      </w:pPr>
      <w:r>
        <w:t xml:space="preserve">15. Patologia anexelor fetale a. Anomaliile placentare, ale membranelor amniotice și ale cordonului ombilical (1, pg. 116 – 124) b. Lichidul amniotic (1, pg. 231-238) </w:t>
      </w:r>
    </w:p>
    <w:p w:rsidR="00854CB9" w:rsidRDefault="00177F8B" w:rsidP="00854CB9">
      <w:pPr>
        <w:pStyle w:val="NormalWeb"/>
        <w:spacing w:before="0" w:beforeAutospacing="0" w:after="0" w:afterAutospacing="0"/>
        <w:ind w:firstLine="720"/>
        <w:jc w:val="both"/>
      </w:pPr>
      <w:r>
        <w:t xml:space="preserve">16. Lehuzia </w:t>
      </w:r>
    </w:p>
    <w:p w:rsidR="00854CB9" w:rsidRDefault="00854CB9" w:rsidP="00854CB9">
      <w:pPr>
        <w:pStyle w:val="NormalWeb"/>
        <w:spacing w:before="0" w:beforeAutospacing="0" w:after="0" w:afterAutospacing="0"/>
        <w:ind w:firstLine="720"/>
        <w:jc w:val="both"/>
      </w:pPr>
      <w:r>
        <w:tab/>
      </w:r>
      <w:r>
        <w:tab/>
      </w:r>
      <w:r w:rsidR="00177F8B">
        <w:t xml:space="preserve">a. Lehuzia fiziologică (1, pg. 668 – 679) </w:t>
      </w:r>
      <w:r>
        <w:tab/>
      </w:r>
    </w:p>
    <w:p w:rsidR="00854CB9" w:rsidRDefault="00854CB9" w:rsidP="00854CB9">
      <w:pPr>
        <w:pStyle w:val="NormalWeb"/>
        <w:spacing w:before="0" w:beforeAutospacing="0" w:after="0" w:afterAutospacing="0"/>
        <w:ind w:firstLine="720"/>
        <w:jc w:val="both"/>
      </w:pPr>
      <w:r>
        <w:tab/>
      </w:r>
      <w:r>
        <w:tab/>
      </w:r>
      <w:r w:rsidR="00177F8B">
        <w:t xml:space="preserve">b. Complicațiile puerperale (1, pg. 682 – 692) </w:t>
      </w:r>
    </w:p>
    <w:p w:rsidR="00854CB9" w:rsidRDefault="00177F8B" w:rsidP="00854CB9">
      <w:pPr>
        <w:pStyle w:val="NormalWeb"/>
        <w:spacing w:before="0" w:beforeAutospacing="0" w:after="0" w:afterAutospacing="0"/>
        <w:ind w:firstLine="720"/>
        <w:jc w:val="both"/>
      </w:pPr>
      <w:r>
        <w:t xml:space="preserve">17. Urgențe vitale în obstetrică </w:t>
      </w:r>
    </w:p>
    <w:p w:rsidR="00854CB9" w:rsidRDefault="00854CB9" w:rsidP="00854CB9">
      <w:pPr>
        <w:pStyle w:val="NormalWeb"/>
        <w:spacing w:before="0" w:beforeAutospacing="0" w:after="0" w:afterAutospacing="0"/>
        <w:ind w:firstLine="720"/>
        <w:jc w:val="both"/>
      </w:pPr>
      <w:r>
        <w:tab/>
      </w:r>
      <w:r>
        <w:tab/>
      </w:r>
      <w:r w:rsidR="00177F8B">
        <w:t xml:space="preserve">a. Sepsisul și șocul în obstetrică (5, pg. 223-239) </w:t>
      </w:r>
    </w:p>
    <w:p w:rsidR="00854CB9" w:rsidRDefault="00854CB9" w:rsidP="00854CB9">
      <w:pPr>
        <w:pStyle w:val="NormalWeb"/>
        <w:spacing w:before="0" w:beforeAutospacing="0" w:after="0" w:afterAutospacing="0"/>
        <w:ind w:firstLine="720"/>
        <w:jc w:val="both"/>
      </w:pPr>
      <w:r>
        <w:tab/>
      </w:r>
      <w:r>
        <w:tab/>
      </w:r>
      <w:r w:rsidR="00177F8B">
        <w:t xml:space="preserve">b. Embolia cu lichid amniotic (5, pg. 243-257) </w:t>
      </w:r>
    </w:p>
    <w:p w:rsidR="00854CB9" w:rsidRDefault="00854CB9" w:rsidP="00854CB9">
      <w:pPr>
        <w:pStyle w:val="NormalWeb"/>
        <w:spacing w:before="0" w:beforeAutospacing="0" w:after="0" w:afterAutospacing="0"/>
        <w:ind w:firstLine="720"/>
        <w:jc w:val="both"/>
      </w:pPr>
      <w:r>
        <w:lastRenderedPageBreak/>
        <w:tab/>
      </w:r>
      <w:r>
        <w:tab/>
      </w:r>
      <w:r w:rsidR="00177F8B">
        <w:t xml:space="preserve">c. Colapsul matern peripartum (5, pg. 265-287) </w:t>
      </w:r>
    </w:p>
    <w:p w:rsidR="00854CB9" w:rsidRDefault="00177F8B" w:rsidP="00854CB9">
      <w:pPr>
        <w:pStyle w:val="NormalWeb"/>
        <w:spacing w:before="0" w:beforeAutospacing="0" w:after="0" w:afterAutospacing="0"/>
        <w:ind w:firstLine="720"/>
        <w:jc w:val="both"/>
      </w:pPr>
      <w:r>
        <w:t xml:space="preserve">18. Sindroame în ginecologie </w:t>
      </w:r>
    </w:p>
    <w:p w:rsidR="00854CB9" w:rsidRDefault="00854CB9" w:rsidP="00854CB9">
      <w:pPr>
        <w:pStyle w:val="NormalWeb"/>
        <w:spacing w:before="0" w:beforeAutospacing="0" w:after="0" w:afterAutospacing="0"/>
        <w:ind w:firstLine="720"/>
        <w:jc w:val="both"/>
      </w:pPr>
      <w:r>
        <w:tab/>
      </w:r>
      <w:r w:rsidR="00177F8B">
        <w:t xml:space="preserve">1. Tulburările de ciclu menstrual: Sângerarea uterină anormală - menoragia, metroragii disfuncționale (2, pg. 219-240), amenoreea (2, pg. 440-457) </w:t>
      </w:r>
    </w:p>
    <w:p w:rsidR="00854CB9" w:rsidRDefault="00854CB9" w:rsidP="00854CB9">
      <w:pPr>
        <w:pStyle w:val="NormalWeb"/>
        <w:spacing w:before="0" w:beforeAutospacing="0" w:after="0" w:afterAutospacing="0"/>
        <w:ind w:firstLine="720"/>
        <w:jc w:val="both"/>
      </w:pPr>
      <w:r>
        <w:tab/>
      </w:r>
      <w:r w:rsidR="00177F8B">
        <w:t xml:space="preserve">2. Durerea pelvină (2, pg. 304-328) </w:t>
      </w:r>
    </w:p>
    <w:p w:rsidR="00854CB9" w:rsidRDefault="00177F8B" w:rsidP="00854CB9">
      <w:pPr>
        <w:pStyle w:val="NormalWeb"/>
        <w:spacing w:before="0" w:beforeAutospacing="0" w:after="0" w:afterAutospacing="0"/>
        <w:ind w:firstLine="720"/>
        <w:jc w:val="both"/>
      </w:pPr>
      <w:r>
        <w:t xml:space="preserve">19. Infecțiile ginecologice (2, pg. 64-107) </w:t>
      </w:r>
    </w:p>
    <w:p w:rsidR="00854CB9" w:rsidRDefault="00854CB9" w:rsidP="00854CB9">
      <w:pPr>
        <w:pStyle w:val="NormalWeb"/>
        <w:spacing w:before="0" w:beforeAutospacing="0" w:after="0" w:afterAutospacing="0"/>
        <w:ind w:firstLine="720"/>
        <w:jc w:val="both"/>
      </w:pPr>
      <w:r>
        <w:t>.</w:t>
      </w:r>
      <w:r w:rsidR="00177F8B">
        <w:t xml:space="preserve">20. Sarcina extrauterină (2, pg. 198-215) </w:t>
      </w:r>
    </w:p>
    <w:p w:rsidR="00854CB9" w:rsidRDefault="00177F8B" w:rsidP="00854CB9">
      <w:pPr>
        <w:pStyle w:val="NormalWeb"/>
        <w:spacing w:before="0" w:beforeAutospacing="0" w:after="0" w:afterAutospacing="0"/>
        <w:ind w:firstLine="720"/>
        <w:jc w:val="both"/>
      </w:pPr>
      <w:r>
        <w:t xml:space="preserve">21. Endometrioza (2, pg. 281-298) </w:t>
      </w:r>
    </w:p>
    <w:p w:rsidR="00854CB9" w:rsidRDefault="00177F8B" w:rsidP="00854CB9">
      <w:pPr>
        <w:pStyle w:val="NormalWeb"/>
        <w:spacing w:before="0" w:beforeAutospacing="0" w:after="0" w:afterAutospacing="0"/>
        <w:ind w:firstLine="720"/>
        <w:jc w:val="both"/>
      </w:pPr>
      <w:r>
        <w:t xml:space="preserve">22. Anomaliile congenitale ale organelor genitale (2, pg. 481-503) </w:t>
      </w:r>
    </w:p>
    <w:p w:rsidR="00854CB9" w:rsidRDefault="00177F8B" w:rsidP="00854CB9">
      <w:pPr>
        <w:pStyle w:val="NormalWeb"/>
        <w:spacing w:before="0" w:beforeAutospacing="0" w:after="0" w:afterAutospacing="0"/>
        <w:ind w:firstLine="720"/>
        <w:jc w:val="both"/>
      </w:pPr>
      <w:r>
        <w:t>23. Tulburările de statică pelvină: Incontinența urinară (2, pg. 606-632) si Prolapsul organelor pelvine (2, pg. 633-658)</w:t>
      </w:r>
    </w:p>
    <w:p w:rsidR="00854CB9" w:rsidRDefault="00177F8B" w:rsidP="00854CB9">
      <w:pPr>
        <w:pStyle w:val="NormalWeb"/>
        <w:spacing w:before="0" w:beforeAutospacing="0" w:after="0" w:afterAutospacing="0"/>
        <w:ind w:firstLine="720"/>
        <w:jc w:val="both"/>
      </w:pPr>
      <w:r>
        <w:t xml:space="preserve">24. Patologia benignă și preinvazivă ginecologică </w:t>
      </w:r>
    </w:p>
    <w:p w:rsidR="00854CB9" w:rsidRDefault="00854CB9" w:rsidP="00854CB9">
      <w:pPr>
        <w:pStyle w:val="NormalWeb"/>
        <w:spacing w:before="0" w:beforeAutospacing="0" w:after="0" w:afterAutospacing="0"/>
        <w:ind w:firstLine="720"/>
        <w:jc w:val="both"/>
      </w:pPr>
      <w:r>
        <w:tab/>
      </w:r>
      <w:r w:rsidR="00177F8B">
        <w:t xml:space="preserve">1. Patologia benigna si preinvaziva a tractului reproducător inferior (2, pg. 110-128; 730-763) </w:t>
      </w:r>
    </w:p>
    <w:p w:rsidR="00854CB9" w:rsidRDefault="00854CB9" w:rsidP="00854CB9">
      <w:pPr>
        <w:pStyle w:val="NormalWeb"/>
        <w:spacing w:before="0" w:beforeAutospacing="0" w:after="0" w:afterAutospacing="0"/>
        <w:ind w:firstLine="720"/>
        <w:jc w:val="both"/>
      </w:pPr>
      <w:r>
        <w:tab/>
      </w:r>
      <w:r w:rsidR="00177F8B">
        <w:t xml:space="preserve">2. Tumorile uterine (2, pg. 246-261) </w:t>
      </w:r>
    </w:p>
    <w:p w:rsidR="00854CB9" w:rsidRDefault="00854CB9" w:rsidP="00854CB9">
      <w:pPr>
        <w:pStyle w:val="NormalWeb"/>
        <w:spacing w:before="0" w:beforeAutospacing="0" w:after="0" w:afterAutospacing="0"/>
        <w:ind w:firstLine="720"/>
        <w:jc w:val="both"/>
      </w:pPr>
      <w:r>
        <w:tab/>
      </w:r>
      <w:r w:rsidR="00177F8B">
        <w:t xml:space="preserve">3. Tumorile ovariene și tubare (2, pg. 262-274) </w:t>
      </w:r>
    </w:p>
    <w:p w:rsidR="00854CB9" w:rsidRDefault="00854CB9" w:rsidP="00854CB9">
      <w:pPr>
        <w:pStyle w:val="NormalWeb"/>
        <w:spacing w:before="0" w:beforeAutospacing="0" w:after="0" w:afterAutospacing="0"/>
        <w:ind w:firstLine="720"/>
        <w:jc w:val="both"/>
      </w:pPr>
      <w:r>
        <w:tab/>
      </w:r>
      <w:r w:rsidR="00177F8B">
        <w:t xml:space="preserve">4. Patologia benignă și preinvazivă a sânului (2, pg. 333-345) </w:t>
      </w:r>
    </w:p>
    <w:p w:rsidR="00854CB9" w:rsidRDefault="00177F8B" w:rsidP="00854CB9">
      <w:pPr>
        <w:pStyle w:val="NormalWeb"/>
        <w:spacing w:before="0" w:beforeAutospacing="0" w:after="0" w:afterAutospacing="0"/>
        <w:ind w:firstLine="720"/>
        <w:jc w:val="both"/>
      </w:pPr>
      <w:r>
        <w:t xml:space="preserve">25. Cancerele ginecologice </w:t>
      </w:r>
    </w:p>
    <w:p w:rsidR="00854CB9" w:rsidRDefault="00854CB9" w:rsidP="00854CB9">
      <w:pPr>
        <w:pStyle w:val="NormalWeb"/>
        <w:spacing w:before="0" w:beforeAutospacing="0" w:after="0" w:afterAutospacing="0"/>
        <w:ind w:firstLine="720"/>
        <w:jc w:val="both"/>
      </w:pPr>
      <w:r>
        <w:tab/>
      </w:r>
      <w:r w:rsidR="00177F8B">
        <w:t xml:space="preserve">1. Cancerul de col uterin (2, pg. 769-789) </w:t>
      </w:r>
    </w:p>
    <w:p w:rsidR="00854CB9" w:rsidRDefault="00854CB9" w:rsidP="00854CB9">
      <w:pPr>
        <w:pStyle w:val="NormalWeb"/>
        <w:spacing w:before="0" w:beforeAutospacing="0" w:after="0" w:afterAutospacing="0"/>
        <w:ind w:firstLine="720"/>
        <w:jc w:val="both"/>
      </w:pPr>
      <w:r>
        <w:tab/>
      </w:r>
      <w:r w:rsidR="00177F8B">
        <w:t xml:space="preserve">2. Cancerul vulvar (2, pg. 793-806) </w:t>
      </w:r>
    </w:p>
    <w:p w:rsidR="00854CB9" w:rsidRDefault="00854CB9" w:rsidP="00854CB9">
      <w:pPr>
        <w:pStyle w:val="NormalWeb"/>
        <w:spacing w:before="0" w:beforeAutospacing="0" w:after="0" w:afterAutospacing="0"/>
        <w:ind w:firstLine="720"/>
        <w:jc w:val="both"/>
      </w:pPr>
      <w:r>
        <w:tab/>
      </w:r>
      <w:r w:rsidR="00177F8B">
        <w:t xml:space="preserve">3. Cancerul vaginal (2, pg. 808-815) </w:t>
      </w:r>
    </w:p>
    <w:p w:rsidR="00854CB9" w:rsidRDefault="00854CB9" w:rsidP="00854CB9">
      <w:pPr>
        <w:pStyle w:val="NormalWeb"/>
        <w:spacing w:before="0" w:beforeAutospacing="0" w:after="0" w:afterAutospacing="0"/>
        <w:ind w:firstLine="720"/>
        <w:jc w:val="both"/>
      </w:pPr>
      <w:r>
        <w:tab/>
      </w:r>
      <w:r w:rsidR="00177F8B">
        <w:t xml:space="preserve">4. Cancerul de corp uterin. Cancerul endometrial (2, pg. 817-834). Sarcoamele uterine (2, pg. 839-850) </w:t>
      </w:r>
    </w:p>
    <w:p w:rsidR="00854CB9" w:rsidRDefault="00854CB9" w:rsidP="00854CB9">
      <w:pPr>
        <w:pStyle w:val="NormalWeb"/>
        <w:spacing w:before="0" w:beforeAutospacing="0" w:after="0" w:afterAutospacing="0"/>
        <w:ind w:firstLine="720"/>
        <w:jc w:val="both"/>
      </w:pPr>
      <w:r>
        <w:tab/>
      </w:r>
      <w:r w:rsidR="00177F8B">
        <w:t xml:space="preserve">5. Cancerul de ovar: Cancerul epitelial ovarian (2, pg. 853-874). Tumorile celulelor germinale ovariene și stromale ale cordoanelor sexuale (2, pg. 879-894) </w:t>
      </w:r>
    </w:p>
    <w:p w:rsidR="00854CB9" w:rsidRDefault="00854CB9" w:rsidP="00854CB9">
      <w:pPr>
        <w:pStyle w:val="NormalWeb"/>
        <w:spacing w:before="0" w:beforeAutospacing="0" w:after="0" w:afterAutospacing="0"/>
        <w:ind w:firstLine="720"/>
        <w:jc w:val="both"/>
      </w:pPr>
      <w:r>
        <w:tab/>
      </w:r>
      <w:r w:rsidR="00177F8B">
        <w:t xml:space="preserve">6. Cancerul de sân (2, pg. 345-352) </w:t>
      </w:r>
    </w:p>
    <w:p w:rsidR="00854CB9" w:rsidRDefault="00177F8B" w:rsidP="00854CB9">
      <w:pPr>
        <w:pStyle w:val="NormalWeb"/>
        <w:spacing w:before="0" w:beforeAutospacing="0" w:after="0" w:afterAutospacing="0"/>
        <w:ind w:firstLine="720"/>
        <w:jc w:val="both"/>
      </w:pPr>
      <w:r>
        <w:t xml:space="preserve">26. Ginecologie pediatrică (2, pg. 382-397) </w:t>
      </w:r>
    </w:p>
    <w:p w:rsidR="00854CB9" w:rsidRDefault="00177F8B" w:rsidP="00854CB9">
      <w:pPr>
        <w:pStyle w:val="NormalWeb"/>
        <w:spacing w:before="0" w:beforeAutospacing="0" w:after="0" w:afterAutospacing="0"/>
        <w:ind w:firstLine="720"/>
        <w:jc w:val="both"/>
      </w:pPr>
      <w:r>
        <w:t xml:space="preserve">27. Menopauza (2, pg. 554-586, 588-600) </w:t>
      </w:r>
    </w:p>
    <w:p w:rsidR="00854CB9" w:rsidRDefault="00177F8B" w:rsidP="00854CB9">
      <w:pPr>
        <w:pStyle w:val="NormalWeb"/>
        <w:spacing w:before="0" w:beforeAutospacing="0" w:after="0" w:afterAutospacing="0"/>
        <w:ind w:firstLine="720"/>
        <w:jc w:val="both"/>
      </w:pPr>
      <w:r>
        <w:t xml:space="preserve">28. Evaluarea cuplului infertil (2, pg. 507-526) </w:t>
      </w:r>
    </w:p>
    <w:p w:rsidR="00854CB9" w:rsidRDefault="00177F8B" w:rsidP="00854CB9">
      <w:pPr>
        <w:pStyle w:val="NormalWeb"/>
        <w:spacing w:before="0" w:beforeAutospacing="0" w:after="0" w:afterAutospacing="0"/>
        <w:ind w:firstLine="720"/>
        <w:jc w:val="both"/>
      </w:pPr>
      <w:r>
        <w:t>29. Contracepție și sterilitate (2, pg. 132-149 si 152-164)</w:t>
      </w:r>
    </w:p>
    <w:p w:rsidR="00854CB9" w:rsidRDefault="00854CB9" w:rsidP="00854CB9">
      <w:pPr>
        <w:pStyle w:val="NormalWeb"/>
        <w:spacing w:before="0" w:beforeAutospacing="0" w:after="0" w:afterAutospacing="0"/>
        <w:ind w:firstLine="720"/>
        <w:jc w:val="both"/>
      </w:pPr>
    </w:p>
    <w:p w:rsidR="00854CB9" w:rsidRPr="00854CB9" w:rsidRDefault="00177F8B" w:rsidP="00854CB9">
      <w:pPr>
        <w:pStyle w:val="NormalWeb"/>
        <w:spacing w:before="0" w:beforeAutospacing="0" w:after="0" w:afterAutospacing="0"/>
        <w:ind w:firstLine="720"/>
        <w:jc w:val="both"/>
        <w:rPr>
          <w:b/>
          <w:i/>
        </w:rPr>
      </w:pPr>
      <w:r w:rsidRPr="00854CB9">
        <w:rPr>
          <w:b/>
          <w:i/>
        </w:rPr>
        <w:t xml:space="preserve"> Bibliografie </w:t>
      </w:r>
    </w:p>
    <w:p w:rsidR="00854CB9" w:rsidRDefault="00177F8B" w:rsidP="00854CB9">
      <w:pPr>
        <w:pStyle w:val="NormalWeb"/>
        <w:spacing w:before="0" w:beforeAutospacing="0" w:after="0" w:afterAutospacing="0"/>
        <w:ind w:firstLine="720"/>
        <w:jc w:val="both"/>
      </w:pPr>
      <w:r>
        <w:t xml:space="preserve">1. Williams Obstetrică, Ed. a 24-a, Tratat F. Cunningham, Kenneth Leveno, Steven Bloom, Catherine Spong, Jodi Dashe, Barbara Hoffman, Brian casey, Jeanne Sheffield, Coordonatorul ediției în limba română Prof. Dr. Radu Vlădăreanu. Editura Hipocrate, București, 2017. </w:t>
      </w:r>
    </w:p>
    <w:p w:rsidR="00854CB9" w:rsidRDefault="00177F8B" w:rsidP="00854CB9">
      <w:pPr>
        <w:pStyle w:val="NormalWeb"/>
        <w:spacing w:before="0" w:beforeAutospacing="0" w:after="0" w:afterAutospacing="0"/>
        <w:ind w:firstLine="720"/>
        <w:jc w:val="both"/>
      </w:pPr>
      <w:r>
        <w:t xml:space="preserve">2. Williams Ginecologie, Ed. a II-a, Hoffman, Schorge, Schaffer, Halvorson, Bradshaw, Cunningham, Coordonatorul ediției în limba română Prof. Dr. Radu Vlădăreanu, Editura Hipocrate, București, 2015. </w:t>
      </w:r>
    </w:p>
    <w:p w:rsidR="00854CB9" w:rsidRDefault="00177F8B" w:rsidP="00854CB9">
      <w:pPr>
        <w:pStyle w:val="NormalWeb"/>
        <w:spacing w:before="0" w:beforeAutospacing="0" w:after="0" w:afterAutospacing="0"/>
        <w:ind w:firstLine="720"/>
        <w:jc w:val="both"/>
      </w:pPr>
      <w:r>
        <w:t xml:space="preserve">3. Tratat de chirurgie, Ed. a II-a, Vol. V Obstetrică și Ginecologie, sub redacția Irinel Popescu, Constantin Ciuce, Coordonator: Gheorghe Peltecu, Editura Academiei Romane, București, 2014. </w:t>
      </w:r>
    </w:p>
    <w:p w:rsidR="00854CB9" w:rsidRDefault="00177F8B" w:rsidP="00854CB9">
      <w:pPr>
        <w:pStyle w:val="NormalWeb"/>
        <w:spacing w:before="0" w:beforeAutospacing="0" w:after="0" w:afterAutospacing="0"/>
        <w:ind w:firstLine="720"/>
        <w:jc w:val="both"/>
      </w:pPr>
      <w:r>
        <w:t xml:space="preserve">4. Callen, Ultrasonografie în Obstetrică și Ginecologie. Mary Norton, Leslie Scoutt, Vickie Feldstein. Ed. a 6-a, coordonată în limba română: Radu Vlădăreanu, București, Editura Hipocrate, 2017. </w:t>
      </w:r>
      <w:r w:rsidR="00854CB9">
        <w:tab/>
      </w:r>
      <w:r>
        <w:t xml:space="preserve">5. Urgențele obstetricale intrapartum, Editori: Gheorghe Peltecu, Anca Maria Panaitescu, Radu Botezatu, George Iancu, Editura Academiei Române, 2017. </w:t>
      </w:r>
    </w:p>
    <w:p w:rsidR="00854CB9" w:rsidRDefault="00854CB9" w:rsidP="00854CB9">
      <w:pPr>
        <w:pStyle w:val="NormalWeb"/>
        <w:spacing w:before="0" w:beforeAutospacing="0" w:after="0" w:afterAutospacing="0"/>
        <w:ind w:firstLine="720"/>
        <w:jc w:val="both"/>
      </w:pPr>
    </w:p>
    <w:p w:rsidR="00854CB9" w:rsidRDefault="00854CB9" w:rsidP="00854CB9">
      <w:pPr>
        <w:pStyle w:val="NormalWeb"/>
        <w:spacing w:before="0" w:beforeAutospacing="0" w:after="0" w:afterAutospacing="0"/>
        <w:ind w:firstLine="720"/>
        <w:jc w:val="both"/>
      </w:pPr>
    </w:p>
    <w:p w:rsidR="00854CB9" w:rsidRPr="00854CB9" w:rsidRDefault="00177F8B" w:rsidP="00854CB9">
      <w:pPr>
        <w:pStyle w:val="NormalWeb"/>
        <w:spacing w:before="0" w:beforeAutospacing="0" w:after="0" w:afterAutospacing="0"/>
        <w:ind w:firstLine="720"/>
        <w:jc w:val="both"/>
        <w:rPr>
          <w:b/>
          <w:i/>
        </w:rPr>
      </w:pPr>
      <w:r w:rsidRPr="00854CB9">
        <w:rPr>
          <w:b/>
          <w:i/>
        </w:rPr>
        <w:t xml:space="preserve">B. PROBA CLINICĂ OBSTETRICĂ </w:t>
      </w:r>
    </w:p>
    <w:p w:rsidR="00854CB9" w:rsidRPr="00854CB9" w:rsidRDefault="00177F8B" w:rsidP="00854CB9">
      <w:pPr>
        <w:pStyle w:val="NormalWeb"/>
        <w:spacing w:before="0" w:beforeAutospacing="0" w:after="0" w:afterAutospacing="0"/>
        <w:ind w:firstLine="720"/>
        <w:jc w:val="both"/>
        <w:rPr>
          <w:b/>
          <w:i/>
        </w:rPr>
      </w:pPr>
      <w:r w:rsidRPr="00854CB9">
        <w:rPr>
          <w:b/>
          <w:i/>
        </w:rPr>
        <w:t xml:space="preserve">C. PROBA CLINICĂ GINECOLOGIE </w:t>
      </w:r>
    </w:p>
    <w:p w:rsidR="00854CB9" w:rsidRDefault="00177F8B" w:rsidP="00854CB9">
      <w:pPr>
        <w:pStyle w:val="NormalWeb"/>
        <w:spacing w:before="0" w:beforeAutospacing="0" w:after="0" w:afterAutospacing="0"/>
        <w:ind w:firstLine="720"/>
        <w:jc w:val="both"/>
      </w:pPr>
      <w:r w:rsidRPr="00854CB9">
        <w:rPr>
          <w:b/>
          <w:i/>
        </w:rPr>
        <w:t>D. PROBA PRACTICĂ</w:t>
      </w:r>
      <w:r>
        <w:t xml:space="preserve"> </w:t>
      </w:r>
    </w:p>
    <w:p w:rsidR="00854CB9" w:rsidRDefault="00177F8B" w:rsidP="00854CB9">
      <w:pPr>
        <w:pStyle w:val="NormalWeb"/>
        <w:spacing w:before="0" w:beforeAutospacing="0" w:after="0" w:afterAutospacing="0"/>
        <w:ind w:firstLine="720"/>
        <w:jc w:val="both"/>
      </w:pPr>
      <w:r>
        <w:t xml:space="preserve">1. Ecografia în obstetrică și ginecologie </w:t>
      </w:r>
    </w:p>
    <w:p w:rsidR="00854CB9" w:rsidRDefault="00177F8B" w:rsidP="00854CB9">
      <w:pPr>
        <w:pStyle w:val="NormalWeb"/>
        <w:spacing w:before="0" w:beforeAutospacing="0" w:after="0" w:afterAutospacing="0"/>
        <w:ind w:firstLine="720"/>
        <w:jc w:val="both"/>
      </w:pPr>
      <w:r>
        <w:t xml:space="preserve">2. Monitorizarea cardiotocografică </w:t>
      </w:r>
    </w:p>
    <w:p w:rsidR="00854CB9" w:rsidRDefault="00177F8B" w:rsidP="00854CB9">
      <w:pPr>
        <w:pStyle w:val="NormalWeb"/>
        <w:spacing w:before="0" w:beforeAutospacing="0" w:after="0" w:afterAutospacing="0"/>
        <w:ind w:firstLine="720"/>
        <w:jc w:val="both"/>
      </w:pPr>
      <w:r>
        <w:t xml:space="preserve">3. Asistența la naștere în prezentațiile craniene și pelviană, epiziotomia/rafia </w:t>
      </w:r>
    </w:p>
    <w:p w:rsidR="00854CB9" w:rsidRDefault="00177F8B" w:rsidP="00854CB9">
      <w:pPr>
        <w:pStyle w:val="NormalWeb"/>
        <w:spacing w:before="0" w:beforeAutospacing="0" w:after="0" w:afterAutospacing="0"/>
        <w:ind w:firstLine="720"/>
        <w:jc w:val="both"/>
      </w:pPr>
      <w:r>
        <w:t xml:space="preserve">4. Aplicația de forceps în OP, OS, OIDA, OISA </w:t>
      </w:r>
    </w:p>
    <w:p w:rsidR="00854CB9" w:rsidRDefault="00177F8B" w:rsidP="00854CB9">
      <w:pPr>
        <w:pStyle w:val="NormalWeb"/>
        <w:spacing w:before="0" w:beforeAutospacing="0" w:after="0" w:afterAutospacing="0"/>
        <w:ind w:firstLine="720"/>
        <w:jc w:val="both"/>
      </w:pPr>
      <w:r>
        <w:t xml:space="preserve">5. Aplicația vidextractorului </w:t>
      </w:r>
    </w:p>
    <w:p w:rsidR="00854CB9" w:rsidRDefault="00177F8B" w:rsidP="00854CB9">
      <w:pPr>
        <w:pStyle w:val="NormalWeb"/>
        <w:spacing w:before="0" w:beforeAutospacing="0" w:after="0" w:afterAutospacing="0"/>
        <w:ind w:firstLine="720"/>
        <w:jc w:val="both"/>
      </w:pPr>
      <w:r>
        <w:t xml:space="preserve">6. Versiunea internă </w:t>
      </w:r>
    </w:p>
    <w:p w:rsidR="00854CB9" w:rsidRDefault="00177F8B" w:rsidP="00854CB9">
      <w:pPr>
        <w:pStyle w:val="NormalWeb"/>
        <w:spacing w:before="0" w:beforeAutospacing="0" w:after="0" w:afterAutospacing="0"/>
        <w:ind w:firstLine="720"/>
        <w:jc w:val="both"/>
      </w:pPr>
      <w:r>
        <w:t xml:space="preserve">7. Manevre în cazul distociei de umeri </w:t>
      </w:r>
    </w:p>
    <w:p w:rsidR="00854CB9" w:rsidRDefault="00177F8B" w:rsidP="00854CB9">
      <w:pPr>
        <w:pStyle w:val="NormalWeb"/>
        <w:spacing w:before="0" w:beforeAutospacing="0" w:after="0" w:afterAutospacing="0"/>
        <w:ind w:firstLine="720"/>
        <w:jc w:val="both"/>
      </w:pPr>
      <w:r>
        <w:lastRenderedPageBreak/>
        <w:t xml:space="preserve">8. Operația cezariană </w:t>
      </w:r>
    </w:p>
    <w:p w:rsidR="00854CB9" w:rsidRDefault="00177F8B" w:rsidP="00854CB9">
      <w:pPr>
        <w:pStyle w:val="NormalWeb"/>
        <w:spacing w:before="0" w:beforeAutospacing="0" w:after="0" w:afterAutospacing="0"/>
        <w:ind w:firstLine="720"/>
        <w:jc w:val="both"/>
      </w:pPr>
      <w:r>
        <w:t xml:space="preserve">9. Cerclajul colului uterin </w:t>
      </w:r>
    </w:p>
    <w:p w:rsidR="00854CB9" w:rsidRDefault="00177F8B" w:rsidP="00854CB9">
      <w:pPr>
        <w:pStyle w:val="NormalWeb"/>
        <w:spacing w:before="0" w:beforeAutospacing="0" w:after="0" w:afterAutospacing="0"/>
        <w:ind w:firstLine="720"/>
        <w:jc w:val="both"/>
      </w:pPr>
      <w:r>
        <w:t xml:space="preserve">10. Lacerațiile cervicale și perineale postpartum </w:t>
      </w:r>
    </w:p>
    <w:p w:rsidR="00854CB9" w:rsidRDefault="00177F8B" w:rsidP="00854CB9">
      <w:pPr>
        <w:pStyle w:val="NormalWeb"/>
        <w:spacing w:before="0" w:beforeAutospacing="0" w:after="0" w:afterAutospacing="0"/>
        <w:ind w:firstLine="720"/>
        <w:jc w:val="both"/>
      </w:pPr>
      <w:r>
        <w:t xml:space="preserve">11. Intervenții biopsice, ablative și distructive la nivelul colului uterin </w:t>
      </w:r>
    </w:p>
    <w:p w:rsidR="00854CB9" w:rsidRDefault="00177F8B" w:rsidP="00854CB9">
      <w:pPr>
        <w:pStyle w:val="NormalWeb"/>
        <w:spacing w:before="0" w:beforeAutospacing="0" w:after="0" w:afterAutospacing="0"/>
        <w:ind w:firstLine="720"/>
        <w:jc w:val="both"/>
      </w:pPr>
      <w:r>
        <w:t xml:space="preserve">12. Colposcopia </w:t>
      </w:r>
    </w:p>
    <w:p w:rsidR="00854CB9" w:rsidRDefault="00177F8B" w:rsidP="00854CB9">
      <w:pPr>
        <w:pStyle w:val="NormalWeb"/>
        <w:spacing w:before="0" w:beforeAutospacing="0" w:after="0" w:afterAutospacing="0"/>
        <w:ind w:firstLine="720"/>
        <w:jc w:val="both"/>
      </w:pPr>
      <w:r>
        <w:t xml:space="preserve">13. Recoltarea probelor cervico-vaginale </w:t>
      </w:r>
    </w:p>
    <w:p w:rsidR="00854CB9" w:rsidRDefault="00177F8B" w:rsidP="00854CB9">
      <w:pPr>
        <w:pStyle w:val="NormalWeb"/>
        <w:spacing w:before="0" w:beforeAutospacing="0" w:after="0" w:afterAutospacing="0"/>
        <w:ind w:firstLine="720"/>
        <w:jc w:val="both"/>
      </w:pPr>
      <w:r>
        <w:t xml:space="preserve">14. Chiuretajul uterin </w:t>
      </w:r>
    </w:p>
    <w:p w:rsidR="00854CB9" w:rsidRDefault="00177F8B" w:rsidP="00854CB9">
      <w:pPr>
        <w:pStyle w:val="NormalWeb"/>
        <w:spacing w:before="0" w:beforeAutospacing="0" w:after="0" w:afterAutospacing="0"/>
        <w:ind w:firstLine="720"/>
        <w:jc w:val="both"/>
      </w:pPr>
      <w:r>
        <w:t xml:space="preserve">15. Laparoscopia diagnostică (inclusiv cromopertubație) </w:t>
      </w:r>
    </w:p>
    <w:p w:rsidR="00854CB9" w:rsidRDefault="00177F8B" w:rsidP="00854CB9">
      <w:pPr>
        <w:pStyle w:val="NormalWeb"/>
        <w:spacing w:before="0" w:beforeAutospacing="0" w:after="0" w:afterAutospacing="0"/>
        <w:ind w:firstLine="720"/>
        <w:jc w:val="both"/>
      </w:pPr>
      <w:r>
        <w:t xml:space="preserve">16. Histeroscopia diagnostică </w:t>
      </w:r>
    </w:p>
    <w:p w:rsidR="00854CB9" w:rsidRDefault="00177F8B" w:rsidP="00854CB9">
      <w:pPr>
        <w:pStyle w:val="NormalWeb"/>
        <w:spacing w:before="0" w:beforeAutospacing="0" w:after="0" w:afterAutospacing="0"/>
        <w:ind w:firstLine="720"/>
        <w:jc w:val="both"/>
      </w:pPr>
      <w:r>
        <w:t xml:space="preserve">17. Laparoscopia operatorie (adezioliză, sterilizarea tubară, salpingostomie, salpingectomie, chistectomie ovariană) </w:t>
      </w:r>
    </w:p>
    <w:p w:rsidR="00854CB9" w:rsidRDefault="00177F8B" w:rsidP="00854CB9">
      <w:pPr>
        <w:pStyle w:val="NormalWeb"/>
        <w:spacing w:before="0" w:beforeAutospacing="0" w:after="0" w:afterAutospacing="0"/>
        <w:ind w:firstLine="720"/>
        <w:jc w:val="both"/>
      </w:pPr>
      <w:r>
        <w:t xml:space="preserve">18. Histeroscopia operatorie (rezecție de polip, miom tip 0-1, &lt; 4 cm) </w:t>
      </w:r>
    </w:p>
    <w:p w:rsidR="00854CB9" w:rsidRDefault="00177F8B" w:rsidP="00854CB9">
      <w:pPr>
        <w:pStyle w:val="NormalWeb"/>
        <w:spacing w:before="0" w:beforeAutospacing="0" w:after="0" w:afterAutospacing="0"/>
        <w:ind w:firstLine="720"/>
        <w:jc w:val="both"/>
      </w:pPr>
      <w:r>
        <w:t xml:space="preserve">19. Investigații în cazul prolapsului genital și IUE (scorul POP-Q) </w:t>
      </w:r>
    </w:p>
    <w:p w:rsidR="00854CB9" w:rsidRDefault="00177F8B" w:rsidP="00854CB9">
      <w:pPr>
        <w:pStyle w:val="NormalWeb"/>
        <w:spacing w:before="0" w:beforeAutospacing="0" w:after="0" w:afterAutospacing="0"/>
        <w:ind w:firstLine="720"/>
        <w:jc w:val="both"/>
      </w:pPr>
      <w:r>
        <w:t xml:space="preserve">20. Tratamentul chirurgical al tumorilor benigne ale sânului </w:t>
      </w:r>
    </w:p>
    <w:p w:rsidR="00854CB9" w:rsidRDefault="00177F8B" w:rsidP="00854CB9">
      <w:pPr>
        <w:pStyle w:val="NormalWeb"/>
        <w:spacing w:before="0" w:beforeAutospacing="0" w:after="0" w:afterAutospacing="0"/>
        <w:ind w:firstLine="720"/>
        <w:jc w:val="both"/>
      </w:pPr>
      <w:r>
        <w:t xml:space="preserve">21. Colporafia anterioară. Colpoperineorafia. </w:t>
      </w:r>
    </w:p>
    <w:p w:rsidR="00854CB9" w:rsidRDefault="00177F8B" w:rsidP="00854CB9">
      <w:pPr>
        <w:pStyle w:val="NormalWeb"/>
        <w:spacing w:before="0" w:beforeAutospacing="0" w:after="0" w:afterAutospacing="0"/>
        <w:ind w:firstLine="720"/>
        <w:jc w:val="both"/>
      </w:pPr>
      <w:r>
        <w:t xml:space="preserve">22. Anexectomia </w:t>
      </w:r>
    </w:p>
    <w:p w:rsidR="00854CB9" w:rsidRDefault="00177F8B" w:rsidP="00854CB9">
      <w:pPr>
        <w:pStyle w:val="NormalWeb"/>
        <w:spacing w:before="0" w:beforeAutospacing="0" w:after="0" w:afterAutospacing="0"/>
        <w:ind w:firstLine="720"/>
        <w:jc w:val="both"/>
      </w:pPr>
      <w:r>
        <w:t xml:space="preserve">23. Miomectomia </w:t>
      </w:r>
    </w:p>
    <w:p w:rsidR="00854CB9" w:rsidRDefault="00177F8B" w:rsidP="00854CB9">
      <w:pPr>
        <w:pStyle w:val="NormalWeb"/>
        <w:spacing w:before="0" w:beforeAutospacing="0" w:after="0" w:afterAutospacing="0"/>
        <w:ind w:firstLine="720"/>
        <w:jc w:val="both"/>
      </w:pPr>
      <w:r>
        <w:t xml:space="preserve">24. Histerectomia abdominală în patologia benignă a uterului </w:t>
      </w:r>
    </w:p>
    <w:p w:rsidR="00854CB9" w:rsidRDefault="00177F8B" w:rsidP="00854CB9">
      <w:pPr>
        <w:pStyle w:val="NormalWeb"/>
        <w:spacing w:before="0" w:beforeAutospacing="0" w:after="0" w:afterAutospacing="0"/>
        <w:ind w:firstLine="720"/>
        <w:jc w:val="both"/>
      </w:pPr>
      <w:r>
        <w:t xml:space="preserve">25. Histerectomia vaginală </w:t>
      </w:r>
    </w:p>
    <w:p w:rsidR="00854CB9" w:rsidRDefault="00177F8B" w:rsidP="00854CB9">
      <w:pPr>
        <w:pStyle w:val="NormalWeb"/>
        <w:spacing w:before="0" w:beforeAutospacing="0" w:after="0" w:afterAutospacing="0"/>
        <w:ind w:firstLine="720"/>
        <w:jc w:val="both"/>
      </w:pPr>
      <w:r>
        <w:t xml:space="preserve">26. Marsupializarea/excizia de chist/abces (vulvar) </w:t>
      </w:r>
    </w:p>
    <w:p w:rsidR="00854CB9" w:rsidRDefault="00177F8B" w:rsidP="00854CB9">
      <w:pPr>
        <w:pStyle w:val="NormalWeb"/>
        <w:spacing w:before="0" w:beforeAutospacing="0" w:after="0" w:afterAutospacing="0"/>
        <w:ind w:firstLine="720"/>
        <w:jc w:val="both"/>
      </w:pPr>
      <w:r>
        <w:t xml:space="preserve">27. Tratamentul plăgii complicate </w:t>
      </w:r>
    </w:p>
    <w:p w:rsidR="00854CB9" w:rsidRDefault="00177F8B" w:rsidP="00854CB9">
      <w:pPr>
        <w:pStyle w:val="NormalWeb"/>
        <w:spacing w:before="0" w:beforeAutospacing="0" w:after="0" w:afterAutospacing="0"/>
        <w:ind w:firstLine="720"/>
        <w:jc w:val="both"/>
      </w:pPr>
      <w:r>
        <w:t xml:space="preserve">28. Inserție de DIU </w:t>
      </w:r>
    </w:p>
    <w:p w:rsidR="00F72592" w:rsidRPr="004611CC" w:rsidRDefault="00177F8B" w:rsidP="00854CB9">
      <w:pPr>
        <w:pStyle w:val="NormalWeb"/>
        <w:spacing w:before="0" w:beforeAutospacing="0" w:after="0" w:afterAutospacing="0"/>
        <w:ind w:firstLine="720"/>
        <w:jc w:val="both"/>
        <w:rPr>
          <w:color w:val="000000"/>
          <w:lang w:val="ro-RO"/>
        </w:rPr>
      </w:pPr>
      <w:r>
        <w:t xml:space="preserve">29. Plasarea unui pesar (în caz de prolaps sau amenințare de naștere prematură) </w:t>
      </w:r>
    </w:p>
    <w:p w:rsidR="00893EE1" w:rsidRDefault="00893EE1" w:rsidP="00854CB9">
      <w:pPr>
        <w:spacing w:after="0"/>
      </w:pPr>
      <w:bookmarkStart w:id="4" w:name="_GoBack"/>
      <w:bookmarkEnd w:id="4"/>
    </w:p>
    <w:sectPr w:rsidR="00893EE1" w:rsidSect="006E2517">
      <w:footerReference w:type="default" r:id="rId8"/>
      <w:pgSz w:w="11906" w:h="16838" w:code="9"/>
      <w:pgMar w:top="454" w:right="1043" w:bottom="425" w:left="992" w:header="301"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E93" w:rsidRDefault="00975E93">
      <w:pPr>
        <w:spacing w:after="0" w:line="240" w:lineRule="auto"/>
      </w:pPr>
      <w:r>
        <w:separator/>
      </w:r>
    </w:p>
  </w:endnote>
  <w:endnote w:type="continuationSeparator" w:id="0">
    <w:p w:rsidR="00975E93" w:rsidRDefault="009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663"/>
      <w:docPartObj>
        <w:docPartGallery w:val="Page Numbers (Bottom of Page)"/>
        <w:docPartUnique/>
      </w:docPartObj>
    </w:sdtPr>
    <w:sdtEndPr>
      <w:rPr>
        <w:noProof/>
      </w:rPr>
    </w:sdtEndPr>
    <w:sdtContent>
      <w:p w:rsidR="00AE5A91" w:rsidRDefault="00CD66ED">
        <w:pPr>
          <w:pStyle w:val="Footer"/>
          <w:jc w:val="center"/>
        </w:pPr>
        <w:r>
          <w:fldChar w:fldCharType="begin"/>
        </w:r>
        <w:r>
          <w:instrText xml:space="preserve"> PAGE   \* MERGEFORMAT </w:instrText>
        </w:r>
        <w:r>
          <w:fldChar w:fldCharType="separate"/>
        </w:r>
        <w:r w:rsidR="00854CB9">
          <w:rPr>
            <w:noProof/>
          </w:rPr>
          <w:t>2</w:t>
        </w:r>
        <w:r>
          <w:rPr>
            <w:noProof/>
          </w:rPr>
          <w:fldChar w:fldCharType="end"/>
        </w:r>
      </w:p>
    </w:sdtContent>
  </w:sdt>
  <w:p w:rsidR="008A3207" w:rsidRDefault="00975E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E93" w:rsidRDefault="00975E93">
      <w:pPr>
        <w:spacing w:after="0" w:line="240" w:lineRule="auto"/>
      </w:pPr>
      <w:r>
        <w:separator/>
      </w:r>
    </w:p>
  </w:footnote>
  <w:footnote w:type="continuationSeparator" w:id="0">
    <w:p w:rsidR="00975E93" w:rsidRDefault="00975E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8E1280"/>
    <w:multiLevelType w:val="hybridMultilevel"/>
    <w:tmpl w:val="0610E166"/>
    <w:lvl w:ilvl="0" w:tplc="8C9CD944">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A505B"/>
    <w:multiLevelType w:val="hybridMultilevel"/>
    <w:tmpl w:val="C7C8F7DC"/>
    <w:lvl w:ilvl="0" w:tplc="9E28F6DA">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A26E31"/>
    <w:multiLevelType w:val="hybridMultilevel"/>
    <w:tmpl w:val="4AE6BEE8"/>
    <w:lvl w:ilvl="0" w:tplc="4F0E4AB0">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92"/>
    <w:rsid w:val="00177F8B"/>
    <w:rsid w:val="00331848"/>
    <w:rsid w:val="006F273A"/>
    <w:rsid w:val="00701A54"/>
    <w:rsid w:val="00854CB9"/>
    <w:rsid w:val="00893EE1"/>
    <w:rsid w:val="00975E93"/>
    <w:rsid w:val="00B55598"/>
    <w:rsid w:val="00CD46EB"/>
    <w:rsid w:val="00CD66ED"/>
    <w:rsid w:val="00E52B34"/>
    <w:rsid w:val="00F725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7478"/>
  <w15:chartTrackingRefBased/>
  <w15:docId w15:val="{7DFBA285-40A9-4CBF-A874-42A0F81F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592"/>
    <w:pPr>
      <w:spacing w:after="200" w:line="276" w:lineRule="auto"/>
    </w:pPr>
    <w:rPr>
      <w:lang w:val="en-US"/>
    </w:rPr>
  </w:style>
  <w:style w:type="paragraph" w:styleId="Heading1">
    <w:name w:val="heading 1"/>
    <w:basedOn w:val="Normal"/>
    <w:next w:val="Normal"/>
    <w:link w:val="Heading1Char"/>
    <w:uiPriority w:val="9"/>
    <w:qFormat/>
    <w:rsid w:val="00B55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5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2592"/>
    <w:rPr>
      <w:lang w:val="en-US"/>
    </w:rPr>
  </w:style>
  <w:style w:type="paragraph" w:styleId="ListParagraph">
    <w:name w:val="List Paragraph"/>
    <w:basedOn w:val="Normal"/>
    <w:uiPriority w:val="34"/>
    <w:qFormat/>
    <w:rsid w:val="00F72592"/>
    <w:pPr>
      <w:ind w:left="720"/>
      <w:contextualSpacing/>
    </w:pPr>
  </w:style>
  <w:style w:type="paragraph" w:styleId="NormalWeb">
    <w:name w:val="Normal (Web)"/>
    <w:basedOn w:val="Normal"/>
    <w:rsid w:val="00F7259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592"/>
    <w:rPr>
      <w:color w:val="0000FF"/>
      <w:u w:val="single"/>
    </w:rPr>
  </w:style>
  <w:style w:type="character" w:customStyle="1" w:styleId="Heading1Char">
    <w:name w:val="Heading 1 Char"/>
    <w:basedOn w:val="DefaultParagraphFont"/>
    <w:link w:val="Heading1"/>
    <w:uiPriority w:val="9"/>
    <w:rsid w:val="00B55598"/>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17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egislatie.just.ro/Public/DetaliiDocumentAfis/264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2864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2023-04-27T08:21:00Z</dcterms:created>
  <dcterms:modified xsi:type="dcterms:W3CDTF">2023-05-03T11:21:00Z</dcterms:modified>
</cp:coreProperties>
</file>