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BC" w:rsidRPr="009F52C5" w:rsidRDefault="004D3C3A" w:rsidP="004D3C3A">
      <w:pPr>
        <w:spacing w:before="60" w:after="60"/>
        <w:jc w:val="both"/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                                      </w:t>
      </w:r>
      <w:r w:rsidR="0063136C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                            </w:t>
      </w:r>
      <w:r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 </w:t>
      </w:r>
      <w:r w:rsidR="00815CBC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ORDIN </w:t>
      </w:r>
    </w:p>
    <w:p w:rsidR="0063136C" w:rsidRPr="009F52C5" w:rsidRDefault="0063136C" w:rsidP="009F52C5">
      <w:pPr>
        <w:spacing w:before="60" w:after="60"/>
        <w:jc w:val="both"/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</w:pPr>
    </w:p>
    <w:p w:rsidR="00815CBC" w:rsidRPr="009F52C5" w:rsidRDefault="00E74D7C" w:rsidP="009F52C5">
      <w:pPr>
        <w:spacing w:before="60" w:after="6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p</w:t>
      </w:r>
      <w:r w:rsidR="00815CBC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entru</w:t>
      </w:r>
      <w:r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aprobarea</w:t>
      </w:r>
      <w:r w:rsidR="00815CBC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exceptării </w:t>
      </w:r>
      <w:r w:rsidR="0063136C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de la aplicarea prevederilor art.11 din  Normele </w:t>
      </w:r>
      <w:r w:rsidR="00815CBC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 igienă și sănătate publică privind mediul de viață al populației, aprobate prin Ordinul ministrului sănătății nr. 119/2014</w:t>
      </w:r>
      <w:r w:rsidR="0063136C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, </w:t>
      </w:r>
      <w:r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a programelor  gestionate de Agenția Naț</w:t>
      </w:r>
      <w:r w:rsidR="0063136C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ională a Zonei Montane, pe </w:t>
      </w:r>
      <w:r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perioada implementării investiț</w:t>
      </w:r>
      <w:r w:rsidR="0063136C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i</w:t>
      </w:r>
      <w:r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i</w:t>
      </w:r>
      <w:r w:rsidR="0063136C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lor, respectiv până la da</w:t>
      </w:r>
      <w:r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ta de 29</w:t>
      </w:r>
      <w:r w:rsidR="0063136C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.12.2023</w:t>
      </w:r>
    </w:p>
    <w:p w:rsidR="00815CBC" w:rsidRPr="009F52C5" w:rsidRDefault="00815CBC" w:rsidP="009F52C5">
      <w:pPr>
        <w:spacing w:before="60" w:after="6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t-IT"/>
        </w:rPr>
      </w:pPr>
    </w:p>
    <w:p w:rsidR="00815CBC" w:rsidRPr="009F52C5" w:rsidRDefault="00430E77" w:rsidP="009F52C5">
      <w:pPr>
        <w:spacing w:before="60" w:after="6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 w:rsidRPr="009F52C5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 </w:t>
      </w:r>
      <w:r w:rsidR="00815CBC" w:rsidRPr="009F52C5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t-IT"/>
        </w:rPr>
        <w:t>Văzând Referatul de aprobare nr. …. al Direcţiei Generale Sănătate Publică şi Programe de Sănătate din cadrul Ministerului Sănătății,</w:t>
      </w:r>
    </w:p>
    <w:p w:rsidR="00815CBC" w:rsidRPr="009F52C5" w:rsidRDefault="00815CBC" w:rsidP="009F52C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F52C5">
        <w:rPr>
          <w:rFonts w:ascii="Times New Roman" w:hAnsi="Times New Roman" w:cs="Times New Roman"/>
          <w:sz w:val="24"/>
          <w:szCs w:val="24"/>
        </w:rPr>
        <w:t xml:space="preserve">având în vedere: </w:t>
      </w:r>
    </w:p>
    <w:p w:rsidR="00815CBC" w:rsidRPr="009F52C5" w:rsidRDefault="00815CBC" w:rsidP="009F52C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F52C5">
        <w:rPr>
          <w:rFonts w:ascii="Times New Roman" w:hAnsi="Times New Roman" w:cs="Times New Roman"/>
          <w:sz w:val="24"/>
          <w:szCs w:val="24"/>
        </w:rPr>
        <w:t xml:space="preserve">- dispozițiile art. 6 lit. e) pct. 3 din Legea nr. 95/2006 privind reforma în domeniul sănătății, republicată, cu modificările și completările ulterioare; </w:t>
      </w:r>
    </w:p>
    <w:p w:rsidR="00E74D7C" w:rsidRPr="009F52C5" w:rsidRDefault="00E74D7C" w:rsidP="009F52C5">
      <w:pPr>
        <w:pStyle w:val="rvp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2C5">
        <w:t>-</w:t>
      </w:r>
      <w:r w:rsidR="00F4281D" w:rsidRPr="009F52C5">
        <w:t xml:space="preserve"> prevederile </w:t>
      </w:r>
      <w:r w:rsidRPr="009F52C5">
        <w:t xml:space="preserve">art. 11 din  </w:t>
      </w:r>
      <w:r w:rsidRPr="009F52C5">
        <w:rPr>
          <w:rStyle w:val="spar"/>
          <w:bCs/>
          <w:bdr w:val="none" w:sz="0" w:space="0" w:color="auto" w:frame="1"/>
          <w:shd w:val="clear" w:color="auto" w:fill="FFFFFF"/>
          <w:lang w:val="it-IT"/>
        </w:rPr>
        <w:t>Ordinul ministrului sănătății nr.1257</w:t>
      </w:r>
      <w:r w:rsidR="00F4281D" w:rsidRPr="009F52C5">
        <w:rPr>
          <w:rStyle w:val="spar"/>
          <w:bCs/>
          <w:bdr w:val="none" w:sz="0" w:space="0" w:color="auto" w:frame="1"/>
          <w:shd w:val="clear" w:color="auto" w:fill="FFFFFF"/>
          <w:lang w:val="it-IT"/>
        </w:rPr>
        <w:t xml:space="preserve"> </w:t>
      </w:r>
      <w:r w:rsidR="009A7B0D" w:rsidRPr="009F52C5">
        <w:rPr>
          <w:rStyle w:val="rvts1"/>
          <w:bCs/>
          <w:color w:val="000000"/>
          <w:bdr w:val="none" w:sz="0" w:space="0" w:color="auto" w:frame="1"/>
        </w:rPr>
        <w:t>din 10 aprilie 2023</w:t>
      </w:r>
      <w:r w:rsidR="009F52C5" w:rsidRPr="009F52C5">
        <w:rPr>
          <w:rStyle w:val="rvts1"/>
          <w:bCs/>
          <w:color w:val="000000"/>
          <w:bdr w:val="none" w:sz="0" w:space="0" w:color="auto" w:frame="1"/>
        </w:rPr>
        <w:t xml:space="preserve"> </w:t>
      </w:r>
      <w:r w:rsidR="009A7B0D" w:rsidRPr="009F52C5">
        <w:rPr>
          <w:rStyle w:val="rvts1"/>
          <w:bCs/>
          <w:color w:val="000000"/>
          <w:bdr w:val="none" w:sz="0" w:space="0" w:color="auto" w:frame="1"/>
        </w:rPr>
        <w:t>pentru modificarea Normelor de igienă şi sănătate publică privind mediul de viaţă al populaţiei, aprobate prin Ordinul ministrului sănătăţii nr. 119/2014</w:t>
      </w:r>
    </w:p>
    <w:p w:rsidR="00815CBC" w:rsidRPr="009F52C5" w:rsidRDefault="00815CBC" w:rsidP="009F52C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F52C5">
        <w:rPr>
          <w:rFonts w:ascii="Times New Roman" w:hAnsi="Times New Roman" w:cs="Times New Roman"/>
          <w:sz w:val="24"/>
          <w:szCs w:val="24"/>
        </w:rPr>
        <w:t xml:space="preserve">- prevederile art. 7 alin. (2) lit. a) și ale pct. 1 lit. g) din Anexa nr. 3 la Legea nr. 292/2018 privind evaluarea impactului anumitor proiecte publice și private asupra mediului, </w:t>
      </w:r>
    </w:p>
    <w:p w:rsidR="00815CBC" w:rsidRPr="009F52C5" w:rsidRDefault="00815CBC" w:rsidP="009F52C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F52C5">
        <w:rPr>
          <w:rFonts w:ascii="Times New Roman" w:hAnsi="Times New Roman" w:cs="Times New Roman"/>
          <w:sz w:val="24"/>
          <w:szCs w:val="24"/>
        </w:rPr>
        <w:t xml:space="preserve">în temeiul prevederilor art. 7 alin. (4) din Hotărârea Guvernului nr. 144/2010 privind organizarea și funcționarea Ministerului Sănătății, cu modificările și completările ulterioare, </w:t>
      </w:r>
    </w:p>
    <w:p w:rsidR="00815CBC" w:rsidRPr="009F52C5" w:rsidRDefault="00815CBC" w:rsidP="009F52C5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52C5">
        <w:rPr>
          <w:rFonts w:ascii="Times New Roman" w:hAnsi="Times New Roman" w:cs="Times New Roman"/>
          <w:sz w:val="24"/>
          <w:szCs w:val="24"/>
          <w:lang w:val="it-IT"/>
        </w:rPr>
        <w:t>ministrul sănătății emite următorul ordin</w:t>
      </w:r>
    </w:p>
    <w:p w:rsidR="00EA3F09" w:rsidRPr="009F52C5" w:rsidRDefault="00EA3F09" w:rsidP="009F52C5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52C5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</w:t>
      </w:r>
      <w:r w:rsidR="00BA6258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Pr="009F52C5">
        <w:rPr>
          <w:rFonts w:ascii="Times New Roman" w:hAnsi="Times New Roman" w:cs="Times New Roman"/>
          <w:sz w:val="24"/>
          <w:szCs w:val="24"/>
          <w:lang w:val="it-IT"/>
        </w:rPr>
        <w:t xml:space="preserve"> ORDIN</w:t>
      </w:r>
      <w:r w:rsidR="0026703A" w:rsidRPr="009F52C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F52C5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26703A" w:rsidRPr="009F52C5" w:rsidRDefault="0026703A" w:rsidP="009F52C5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B35A75" w:rsidRPr="007C78CE" w:rsidRDefault="00EA3F09" w:rsidP="009F52C5">
      <w:pPr>
        <w:pStyle w:val="rvps1"/>
        <w:shd w:val="clear" w:color="auto" w:fill="FFFFFF"/>
        <w:spacing w:before="0" w:beforeAutospacing="0" w:after="0" w:afterAutospacing="0"/>
        <w:jc w:val="both"/>
        <w:rPr>
          <w:rStyle w:val="spar"/>
          <w:color w:val="000000"/>
        </w:rPr>
      </w:pPr>
      <w:r w:rsidRPr="007C78CE">
        <w:rPr>
          <w:rStyle w:val="sartttl"/>
          <w:bCs/>
          <w:bdr w:val="none" w:sz="0" w:space="0" w:color="auto" w:frame="1"/>
          <w:shd w:val="clear" w:color="auto" w:fill="FFFFFF"/>
        </w:rPr>
        <w:t xml:space="preserve"> Art.1 </w:t>
      </w:r>
      <w:r w:rsidR="00F4281D" w:rsidRPr="007C78CE">
        <w:rPr>
          <w:rStyle w:val="sartttl"/>
          <w:bCs/>
          <w:bdr w:val="none" w:sz="0" w:space="0" w:color="auto" w:frame="1"/>
          <w:shd w:val="clear" w:color="auto" w:fill="FFFFFF"/>
        </w:rPr>
        <w:t>–</w:t>
      </w:r>
      <w:r w:rsidRPr="007C78CE">
        <w:rPr>
          <w:rStyle w:val="sartttl"/>
          <w:bCs/>
          <w:bdr w:val="none" w:sz="0" w:space="0" w:color="auto" w:frame="1"/>
          <w:shd w:val="clear" w:color="auto" w:fill="FFFFFF"/>
        </w:rPr>
        <w:t xml:space="preserve"> </w:t>
      </w:r>
      <w:r w:rsidR="009F52C5" w:rsidRPr="007C78CE">
        <w:rPr>
          <w:rStyle w:val="sartttl"/>
          <w:bCs/>
          <w:bdr w:val="none" w:sz="0" w:space="0" w:color="auto" w:frame="1"/>
          <w:shd w:val="clear" w:color="auto" w:fill="FFFFFF"/>
        </w:rPr>
        <w:t>S</w:t>
      </w:r>
      <w:r w:rsidR="00F4281D" w:rsidRPr="007C78CE">
        <w:rPr>
          <w:rStyle w:val="sartttl"/>
          <w:bCs/>
          <w:bdr w:val="none" w:sz="0" w:space="0" w:color="auto" w:frame="1"/>
          <w:shd w:val="clear" w:color="auto" w:fill="FFFFFF"/>
        </w:rPr>
        <w:t xml:space="preserve">e aprobă exceptarea de la </w:t>
      </w:r>
      <w:r w:rsidRPr="007C78CE">
        <w:rPr>
          <w:rStyle w:val="spar"/>
          <w:bCs/>
          <w:bdr w:val="none" w:sz="0" w:space="0" w:color="auto" w:frame="1"/>
          <w:shd w:val="clear" w:color="auto" w:fill="FFFFFF"/>
          <w:lang w:val="it-IT"/>
        </w:rPr>
        <w:t>aplicarea prevederilor art.11 din  Normele  de igienă și sănătate publică privind mediul de viață al populației, aprobate prin Ordinul mini</w:t>
      </w:r>
      <w:r w:rsidR="00A81255" w:rsidRPr="007C78CE">
        <w:rPr>
          <w:rStyle w:val="spar"/>
          <w:bCs/>
          <w:bdr w:val="none" w:sz="0" w:space="0" w:color="auto" w:frame="1"/>
          <w:shd w:val="clear" w:color="auto" w:fill="FFFFFF"/>
          <w:lang w:val="it-IT"/>
        </w:rPr>
        <w:t xml:space="preserve">strului sănătății </w:t>
      </w:r>
      <w:r w:rsidR="00655750" w:rsidRPr="007C78CE">
        <w:rPr>
          <w:rStyle w:val="rvts1"/>
          <w:bCs/>
          <w:color w:val="000000"/>
          <w:bdr w:val="none" w:sz="0" w:space="0" w:color="auto" w:frame="1"/>
        </w:rPr>
        <w:t>nr.</w:t>
      </w:r>
      <w:r w:rsidR="002C1065" w:rsidRPr="007C78CE">
        <w:rPr>
          <w:rStyle w:val="rvts1"/>
          <w:bCs/>
          <w:color w:val="000000"/>
          <w:bdr w:val="none" w:sz="0" w:space="0" w:color="auto" w:frame="1"/>
        </w:rPr>
        <w:t xml:space="preserve"> 1.257din 10 aprilie 2023</w:t>
      </w:r>
      <w:r w:rsidR="009A7B0D" w:rsidRPr="007C78CE">
        <w:rPr>
          <w:color w:val="000000"/>
        </w:rPr>
        <w:t xml:space="preserve"> </w:t>
      </w:r>
      <w:r w:rsidR="002C1065" w:rsidRPr="007C78CE">
        <w:rPr>
          <w:rStyle w:val="rvts1"/>
          <w:bCs/>
          <w:color w:val="000000"/>
          <w:bdr w:val="none" w:sz="0" w:space="0" w:color="auto" w:frame="1"/>
        </w:rPr>
        <w:t>pentru modificarea Normelor de igienă şi sănătate publică privind mediul de viaţă al populaţiei, aprobate prin Ordinul ministrului sănătăţii nr. 119/2014</w:t>
      </w:r>
      <w:r w:rsidR="009F52C5" w:rsidRPr="007C78CE">
        <w:rPr>
          <w:rStyle w:val="spar"/>
          <w:bCs/>
          <w:bdr w:val="none" w:sz="0" w:space="0" w:color="auto" w:frame="1"/>
          <w:shd w:val="clear" w:color="auto" w:fill="FFFFFF"/>
          <w:lang w:val="it-IT"/>
        </w:rPr>
        <w:t xml:space="preserve">  a </w:t>
      </w:r>
      <w:r w:rsidR="00835C6A" w:rsidRPr="007C78CE">
        <w:rPr>
          <w:rStyle w:val="spar"/>
          <w:bCs/>
          <w:bdr w:val="none" w:sz="0" w:space="0" w:color="auto" w:frame="1"/>
          <w:shd w:val="clear" w:color="auto" w:fill="FFFFFF"/>
          <w:lang w:val="it-IT"/>
        </w:rPr>
        <w:t>programelor  gestionate de Agentia Natională a Zonei Montane,</w:t>
      </w:r>
      <w:r w:rsidR="00B35A75" w:rsidRPr="007C78CE">
        <w:rPr>
          <w:rStyle w:val="spar"/>
          <w:bCs/>
          <w:bdr w:val="none" w:sz="0" w:space="0" w:color="auto" w:frame="1"/>
          <w:shd w:val="clear" w:color="auto" w:fill="FFFFFF"/>
          <w:lang w:val="it-IT"/>
        </w:rPr>
        <w:t xml:space="preserve"> pe perioada implementăr</w:t>
      </w:r>
      <w:r w:rsidR="009A7B0D" w:rsidRPr="007C78CE">
        <w:rPr>
          <w:rStyle w:val="spar"/>
          <w:bCs/>
          <w:bdr w:val="none" w:sz="0" w:space="0" w:color="auto" w:frame="1"/>
          <w:shd w:val="clear" w:color="auto" w:fill="FFFFFF"/>
          <w:lang w:val="it-IT"/>
        </w:rPr>
        <w:t>ii, respectiv până la data de 29</w:t>
      </w:r>
      <w:r w:rsidR="00B35A75" w:rsidRPr="007C78CE">
        <w:rPr>
          <w:rStyle w:val="spar"/>
          <w:bCs/>
          <w:bdr w:val="none" w:sz="0" w:space="0" w:color="auto" w:frame="1"/>
          <w:shd w:val="clear" w:color="auto" w:fill="FFFFFF"/>
          <w:lang w:val="it-IT"/>
        </w:rPr>
        <w:t>.12.2023</w:t>
      </w:r>
      <w:r w:rsidR="007C78CE" w:rsidRPr="007C78CE">
        <w:rPr>
          <w:rStyle w:val="spar"/>
          <w:bCs/>
          <w:bdr w:val="none" w:sz="0" w:space="0" w:color="auto" w:frame="1"/>
          <w:shd w:val="clear" w:color="auto" w:fill="FFFFFF"/>
          <w:lang w:val="it-IT"/>
        </w:rPr>
        <w:t>,  pentru următoarele investiții:</w:t>
      </w:r>
    </w:p>
    <w:p w:rsidR="009F018D" w:rsidRPr="004812B7" w:rsidRDefault="009F018D" w:rsidP="009F018D">
      <w:pPr>
        <w:pStyle w:val="rvp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t xml:space="preserve"> a) - Centre de colectare și/</w:t>
      </w:r>
      <w:r w:rsidRPr="007C78CE">
        <w:t>sau pre</w:t>
      </w:r>
      <w:r>
        <w:t>lucrare a laptelui, conform Hotărârii de Guvern nr.1.238/</w:t>
      </w:r>
      <w:r w:rsidRPr="007C78CE">
        <w:t>2022</w:t>
      </w:r>
      <w:r w:rsidRPr="007C78CE">
        <w:rPr>
          <w:rStyle w:val="spar"/>
          <w:bCs/>
          <w:color w:val="000000"/>
          <w:bdr w:val="none" w:sz="0" w:space="0" w:color="auto" w:frame="1"/>
        </w:rPr>
        <w:t xml:space="preserve"> </w:t>
      </w:r>
      <w:r w:rsidRPr="007C78CE">
        <w:rPr>
          <w:rStyle w:val="rvts1"/>
          <w:bCs/>
          <w:color w:val="000000"/>
          <w:bdr w:val="none" w:sz="0" w:space="0" w:color="auto" w:frame="1"/>
        </w:rPr>
        <w:t>privind stabilirea valorii schemei de finanţare pentru anul 2022, condiţiilor de eligibilitate, cheltuielilor eligibile, modului de acordare a finanţării, precum şi a modalităţii de verificare şi control pentru schema de finanţare în cadrul Programului de investiţii pentru înfi</w:t>
      </w:r>
      <w:r>
        <w:rPr>
          <w:rStyle w:val="rvts1"/>
          <w:bCs/>
          <w:color w:val="000000"/>
          <w:bdr w:val="none" w:sz="0" w:space="0" w:color="auto" w:frame="1"/>
        </w:rPr>
        <w:t>inţarea centrelor de colectare ș</w:t>
      </w:r>
      <w:r w:rsidRPr="007C78CE">
        <w:rPr>
          <w:rStyle w:val="rvts1"/>
          <w:bCs/>
          <w:color w:val="000000"/>
          <w:bdr w:val="none" w:sz="0" w:space="0" w:color="auto" w:frame="1"/>
        </w:rPr>
        <w:t>i/sau prelucrare a laptelui în zona montană</w:t>
      </w:r>
    </w:p>
    <w:p w:rsidR="009F018D" w:rsidRPr="004812B7" w:rsidRDefault="009F018D" w:rsidP="009F018D">
      <w:pPr>
        <w:pStyle w:val="rvp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C78CE">
        <w:t xml:space="preserve"> b) -</w:t>
      </w:r>
      <w:r>
        <w:t xml:space="preserve"> </w:t>
      </w:r>
      <w:r w:rsidRPr="007C78CE">
        <w:t>Stâne montane, conform Hotărârii</w:t>
      </w:r>
      <w:r>
        <w:t xml:space="preserve"> de Guvern  nr.1.239/</w:t>
      </w:r>
      <w:r w:rsidRPr="007C78CE">
        <w:t xml:space="preserve"> 202</w:t>
      </w:r>
      <w:r>
        <w:t xml:space="preserve">2 </w:t>
      </w:r>
      <w:r w:rsidRPr="007C78CE">
        <w:rPr>
          <w:rStyle w:val="rvts1"/>
          <w:bCs/>
          <w:color w:val="000000"/>
          <w:bdr w:val="none" w:sz="0" w:space="0" w:color="auto" w:frame="1"/>
        </w:rPr>
        <w:t>privind stabilirea valorii schemei de finanţare pentru anul 2022, condiţiilor de eligibilitate, cheltuielilor eligibile, modului de acordare a finanţării, precum şi a modalităţilor de verificare şi control în cadrul Programului de investiţii pe</w:t>
      </w:r>
      <w:r>
        <w:rPr>
          <w:rStyle w:val="rvts1"/>
          <w:bCs/>
          <w:color w:val="000000"/>
          <w:bdr w:val="none" w:sz="0" w:space="0" w:color="auto" w:frame="1"/>
        </w:rPr>
        <w:t>ntru înfiinţarea stânelor montane</w:t>
      </w:r>
    </w:p>
    <w:p w:rsidR="009F018D" w:rsidRPr="007C78CE" w:rsidRDefault="009F018D" w:rsidP="009F018D">
      <w:pPr>
        <w:pStyle w:val="NormalWeb"/>
        <w:spacing w:before="0" w:beforeAutospacing="0" w:after="0" w:afterAutospacing="0"/>
        <w:ind w:firstLine="540"/>
        <w:jc w:val="both"/>
        <w:rPr>
          <w:rStyle w:val="spar"/>
          <w:bdr w:val="none" w:sz="0" w:space="0" w:color="auto" w:frame="1"/>
          <w:shd w:val="clear" w:color="auto" w:fill="FFFFFF"/>
          <w:lang w:val="it-IT"/>
        </w:rPr>
      </w:pPr>
      <w:r>
        <w:t xml:space="preserve"> </w:t>
      </w:r>
      <w:r w:rsidRPr="007C78CE">
        <w:t>c) -</w:t>
      </w:r>
      <w:r>
        <w:t xml:space="preserve"> </w:t>
      </w:r>
      <w:r w:rsidRPr="007C78CE">
        <w:t>Centre de colectare sau de colectare</w:t>
      </w:r>
      <w:r>
        <w:t xml:space="preserve"> si prelucrare a fructelor de pădure, a ciupercilor și/</w:t>
      </w:r>
      <w:r w:rsidRPr="007C78CE">
        <w:t>sau a plantelor medicinale</w:t>
      </w:r>
      <w:r>
        <w:t xml:space="preserve"> și aromatice din flora spontană și/sau de cultură conform Hotă</w:t>
      </w:r>
      <w:r w:rsidRPr="007C78CE">
        <w:t>rârii</w:t>
      </w:r>
      <w:r>
        <w:t xml:space="preserve"> de Guvern  nr. 1.240/</w:t>
      </w:r>
      <w:r w:rsidRPr="007C78CE">
        <w:t xml:space="preserve">2022 </w:t>
      </w:r>
      <w:r w:rsidRPr="007C78CE">
        <w:rPr>
          <w:bCs/>
          <w:color w:val="000000"/>
          <w:shd w:val="clear" w:color="auto" w:fill="FFFFFF"/>
        </w:rPr>
        <w:t xml:space="preserve">privind stabilirea valorii schemei de finanţare pentru anul 2022, a condiţiilor de eligibilitate, a cheltuielilor eligibile, a modului de acordare a finanţării, precum şi a </w:t>
      </w:r>
      <w:r w:rsidRPr="007C78CE">
        <w:rPr>
          <w:bCs/>
          <w:color w:val="000000"/>
          <w:shd w:val="clear" w:color="auto" w:fill="FFFFFF"/>
        </w:rPr>
        <w:lastRenderedPageBreak/>
        <w:t>modalităţilor de verificare şi control în cadrul Programului de investiţii pentru înfiinţarea centrelor de colectare sau de colectare şi prelucrare a fructelor de pădure, a ciupercilor şi/sau a plantelor medicinale şi aromatice din flora spontană şi/sau de cultură în zona montană</w:t>
      </w:r>
    </w:p>
    <w:p w:rsidR="009F018D" w:rsidRPr="00A8004A" w:rsidRDefault="009F018D" w:rsidP="009F018D">
      <w:pPr>
        <w:pStyle w:val="NormalWeb"/>
        <w:spacing w:before="0" w:beforeAutospacing="0" w:after="0" w:afterAutospacing="0"/>
        <w:jc w:val="both"/>
      </w:pPr>
    </w:p>
    <w:p w:rsidR="00B35A75" w:rsidRPr="007C78CE" w:rsidRDefault="00B35A75" w:rsidP="009F52C5">
      <w:pPr>
        <w:pStyle w:val="NormalWeb"/>
        <w:spacing w:before="0" w:beforeAutospacing="0" w:after="0" w:afterAutospacing="0"/>
        <w:jc w:val="both"/>
        <w:rPr>
          <w:rStyle w:val="spar"/>
          <w:bCs/>
          <w:bdr w:val="none" w:sz="0" w:space="0" w:color="auto" w:frame="1"/>
          <w:shd w:val="clear" w:color="auto" w:fill="FFFFFF"/>
          <w:lang w:val="it-IT"/>
        </w:rPr>
      </w:pPr>
    </w:p>
    <w:p w:rsidR="000A04E6" w:rsidRDefault="00EA3F09" w:rsidP="000A04E6">
      <w:pPr>
        <w:pStyle w:val="al"/>
        <w:shd w:val="clear" w:color="auto" w:fill="FFFFFF"/>
        <w:spacing w:before="60" w:beforeAutospacing="0" w:after="60" w:afterAutospacing="0" w:line="276" w:lineRule="auto"/>
        <w:jc w:val="both"/>
        <w:rPr>
          <w:lang w:val="it-IT"/>
        </w:rPr>
      </w:pPr>
      <w:r w:rsidRPr="009F52C5">
        <w:rPr>
          <w:lang w:val="it-IT"/>
        </w:rPr>
        <w:t xml:space="preserve">  </w:t>
      </w:r>
      <w:r w:rsidR="009F52C5" w:rsidRPr="009F52C5">
        <w:rPr>
          <w:lang w:val="it-IT"/>
        </w:rPr>
        <w:t xml:space="preserve">Art. 2 </w:t>
      </w:r>
      <w:r w:rsidRPr="009F52C5">
        <w:rPr>
          <w:lang w:val="it-IT"/>
        </w:rPr>
        <w:t xml:space="preserve">- </w:t>
      </w:r>
      <w:r w:rsidR="00815CBC" w:rsidRPr="009F52C5">
        <w:rPr>
          <w:lang w:val="it-IT"/>
        </w:rPr>
        <w:t>Prezentul ordin se publică în Monitorul Oficial al României, Partea I.</w:t>
      </w:r>
    </w:p>
    <w:p w:rsidR="000A04E6" w:rsidRDefault="000A04E6" w:rsidP="000A04E6">
      <w:pPr>
        <w:pStyle w:val="al"/>
        <w:shd w:val="clear" w:color="auto" w:fill="FFFFFF"/>
        <w:spacing w:before="60" w:beforeAutospacing="0" w:after="60" w:afterAutospacing="0" w:line="276" w:lineRule="auto"/>
        <w:jc w:val="both"/>
        <w:rPr>
          <w:lang w:val="it-IT"/>
        </w:rPr>
      </w:pPr>
    </w:p>
    <w:p w:rsidR="000A04E6" w:rsidRDefault="000A04E6" w:rsidP="000A04E6">
      <w:pPr>
        <w:pStyle w:val="al"/>
        <w:shd w:val="clear" w:color="auto" w:fill="FFFFFF"/>
        <w:spacing w:before="60" w:beforeAutospacing="0" w:after="60" w:afterAutospacing="0" w:line="276" w:lineRule="auto"/>
        <w:jc w:val="both"/>
        <w:rPr>
          <w:lang w:val="it-IT"/>
        </w:rPr>
      </w:pPr>
    </w:p>
    <w:p w:rsidR="000A04E6" w:rsidRDefault="000A04E6" w:rsidP="000A04E6">
      <w:pPr>
        <w:pStyle w:val="al"/>
        <w:shd w:val="clear" w:color="auto" w:fill="FFFFFF"/>
        <w:spacing w:before="60" w:beforeAutospacing="0" w:after="60" w:afterAutospacing="0" w:line="276" w:lineRule="auto"/>
        <w:jc w:val="both"/>
        <w:rPr>
          <w:lang w:val="it-IT"/>
        </w:rPr>
      </w:pPr>
    </w:p>
    <w:p w:rsidR="000A04E6" w:rsidRPr="000A04E6" w:rsidRDefault="000A04E6" w:rsidP="000A04E6">
      <w:pPr>
        <w:pStyle w:val="al"/>
        <w:shd w:val="clear" w:color="auto" w:fill="FFFFFF"/>
        <w:spacing w:before="60" w:beforeAutospacing="0" w:after="60" w:afterAutospacing="0" w:line="276" w:lineRule="auto"/>
        <w:jc w:val="both"/>
        <w:rPr>
          <w:lang w:val="it-IT"/>
        </w:rPr>
      </w:pPr>
      <w:r>
        <w:rPr>
          <w:lang w:val="it-IT"/>
        </w:rPr>
        <w:t xml:space="preserve">                                                 </w:t>
      </w:r>
      <w:r w:rsidR="00481A54">
        <w:rPr>
          <w:lang w:val="it-IT"/>
        </w:rPr>
        <w:t xml:space="preserve"> </w:t>
      </w:r>
      <w:r>
        <w:rPr>
          <w:lang w:val="it-IT"/>
        </w:rPr>
        <w:t xml:space="preserve">  </w:t>
      </w:r>
      <w:r w:rsidR="004D3C3A">
        <w:rPr>
          <w:b/>
          <w:lang w:val="it-IT"/>
        </w:rPr>
        <w:t xml:space="preserve"> </w:t>
      </w:r>
      <w:r>
        <w:rPr>
          <w:b/>
          <w:lang w:val="it-IT"/>
        </w:rPr>
        <w:t xml:space="preserve"> </w:t>
      </w:r>
      <w:r w:rsidRPr="00935EA3">
        <w:rPr>
          <w:b/>
          <w:lang w:val="ro-RO"/>
        </w:rPr>
        <w:t>MINISTRUL SĂNĂTĂȚII</w:t>
      </w:r>
    </w:p>
    <w:p w:rsidR="000A04E6" w:rsidRPr="00935EA3" w:rsidRDefault="000A04E6" w:rsidP="000A04E6">
      <w:pPr>
        <w:pStyle w:val="al"/>
        <w:spacing w:line="345" w:lineRule="atLeast"/>
        <w:jc w:val="center"/>
        <w:rPr>
          <w:b/>
          <w:lang w:val="ro-RO"/>
        </w:rPr>
      </w:pPr>
      <w:r>
        <w:rPr>
          <w:b/>
        </w:rPr>
        <w:t xml:space="preserve"> </w:t>
      </w:r>
      <w:r w:rsidRPr="00935EA3">
        <w:rPr>
          <w:b/>
        </w:rPr>
        <w:t xml:space="preserve">  Prof.Univ.Dr. Alexandru Rafila                                       </w:t>
      </w:r>
    </w:p>
    <w:p w:rsidR="004D3C3A" w:rsidRDefault="004D3C3A" w:rsidP="000A04E6">
      <w:pPr>
        <w:pStyle w:val="al"/>
        <w:shd w:val="clear" w:color="auto" w:fill="FFFFFF"/>
        <w:spacing w:before="60" w:beforeAutospacing="0" w:after="60" w:afterAutospacing="0" w:line="276" w:lineRule="auto"/>
        <w:rPr>
          <w:sz w:val="22"/>
          <w:szCs w:val="22"/>
        </w:rPr>
      </w:pPr>
    </w:p>
    <w:p w:rsidR="004D3C3A" w:rsidRDefault="004D3C3A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4D3C3A" w:rsidRDefault="004D3C3A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EA3F09" w:rsidRDefault="00EA3F09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EA3F09" w:rsidRDefault="00EA3F09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EA3F09" w:rsidRDefault="00EA3F09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B156CF" w:rsidRDefault="00B156CF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EA3F09" w:rsidRDefault="00EA3F09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EA3F09" w:rsidRDefault="00EA3F09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EA3F09" w:rsidRDefault="00EA3F09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08426C" w:rsidRDefault="0008426C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08426C" w:rsidRDefault="0008426C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08426C" w:rsidRDefault="0008426C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p w:rsidR="000E28D7" w:rsidRPr="000E28D7" w:rsidRDefault="00EA3F09" w:rsidP="000E28D7">
      <w:pPr>
        <w:spacing w:before="60" w:after="60"/>
        <w:jc w:val="both"/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>
        <w:rPr>
          <w:rStyle w:val="s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 Ordin</w:t>
      </w:r>
      <w:r w:rsidR="000E28D7" w:rsidRPr="000E28D7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0E28D7" w:rsidRPr="009F52C5">
        <w:rPr>
          <w:rStyle w:val="spa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pentru aprobarea exceptării de la aplicarea prevederilor art.11 din  Normele  de igienă și sănătate publică privind mediul de viață al populației, aprobate prin Ordinul ministrului sănătății nr. 119/2014,  a programelor  gestionate de Agenția Națională a Zonei Montane, pe perioada implementării investițiilor, respectiv până la data de 29.12.2023</w:t>
      </w:r>
    </w:p>
    <w:p w:rsidR="000E28D7" w:rsidRPr="004C3C5E" w:rsidRDefault="000E28D7" w:rsidP="004D3C3A">
      <w:pPr>
        <w:pStyle w:val="al"/>
        <w:shd w:val="clear" w:color="auto" w:fill="FFFFFF"/>
        <w:spacing w:before="120" w:beforeAutospacing="0" w:after="120" w:afterAutospacing="0" w:line="276" w:lineRule="auto"/>
        <w:rPr>
          <w:sz w:val="22"/>
          <w:szCs w:val="22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126"/>
        <w:gridCol w:w="1984"/>
        <w:gridCol w:w="1843"/>
      </w:tblGrid>
      <w:tr w:rsidR="004D3C3A" w:rsidRPr="004C3C5E" w:rsidTr="00E33011">
        <w:trPr>
          <w:trHeight w:val="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3A" w:rsidRPr="004C3C5E" w:rsidRDefault="004D3C3A" w:rsidP="00E33011">
            <w:pPr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 xml:space="preserve">Structura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A" w:rsidRPr="004C3C5E" w:rsidRDefault="004D3C3A" w:rsidP="00E33011">
            <w:pPr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Data Solicitării Avizului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3A" w:rsidRPr="004C3C5E" w:rsidRDefault="004D3C3A" w:rsidP="00E33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Data Obținerii Avizului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3A" w:rsidRPr="004C3C5E" w:rsidRDefault="004D3C3A" w:rsidP="00E33011">
            <w:pPr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Semnătura</w:t>
            </w:r>
          </w:p>
        </w:tc>
      </w:tr>
      <w:tr w:rsidR="004D3C3A" w:rsidRPr="004C3C5E" w:rsidTr="00E33011">
        <w:trPr>
          <w:trHeight w:val="7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3A" w:rsidRPr="004C3C5E" w:rsidRDefault="004D3C3A" w:rsidP="00E33011">
            <w:pPr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 xml:space="preserve">Direcția Generală   Sănătate  Publică și  Programe de sănătate </w:t>
            </w:r>
          </w:p>
          <w:p w:rsidR="004D3C3A" w:rsidRPr="004C3C5E" w:rsidRDefault="004D3C3A" w:rsidP="00E33011">
            <w:pPr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 xml:space="preserve">Director General </w:t>
            </w:r>
          </w:p>
          <w:p w:rsidR="004D3C3A" w:rsidRPr="004C3C5E" w:rsidRDefault="004D3C3A" w:rsidP="00E33011">
            <w:pPr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Dr. Amalia ȘERBAN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3A" w:rsidRPr="004C3C5E" w:rsidRDefault="004D3C3A" w:rsidP="00E33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3A" w:rsidRPr="004C3C5E" w:rsidRDefault="004D3C3A" w:rsidP="00E33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3A" w:rsidRPr="004C3C5E" w:rsidRDefault="004D3C3A" w:rsidP="00E3301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3C3A" w:rsidRPr="004C3C5E" w:rsidRDefault="004D3C3A" w:rsidP="00E3301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3C3A" w:rsidRPr="004C3C5E" w:rsidRDefault="004D3C3A" w:rsidP="00E3301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3C3A" w:rsidRPr="004C3C5E" w:rsidRDefault="004D3C3A" w:rsidP="00E33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3C3A" w:rsidRPr="004C3C5E" w:rsidTr="00E33011">
        <w:trPr>
          <w:trHeight w:val="552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3A" w:rsidRPr="004C3C5E" w:rsidRDefault="004D3C3A" w:rsidP="00E3301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STRUCTURI AVIZATOARE</w:t>
            </w:r>
          </w:p>
        </w:tc>
      </w:tr>
      <w:tr w:rsidR="004D3C3A" w:rsidRPr="004C3C5E" w:rsidTr="00E33011">
        <w:trPr>
          <w:trHeight w:val="7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3A" w:rsidRPr="004C3C5E" w:rsidRDefault="004D3C3A" w:rsidP="00E33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Direcția  Generala Juridică</w:t>
            </w:r>
          </w:p>
          <w:p w:rsidR="004D3C3A" w:rsidRPr="004C3C5E" w:rsidRDefault="004D3C3A" w:rsidP="00E33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 xml:space="preserve">Serviciu Avizare Acte Normative </w:t>
            </w:r>
          </w:p>
          <w:p w:rsidR="004D3C3A" w:rsidRPr="004C3C5E" w:rsidRDefault="004D3C3A" w:rsidP="00E33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4C3C5E">
              <w:rPr>
                <w:rFonts w:ascii="Times New Roman" w:eastAsia="Times New Roman" w:hAnsi="Times New Roman" w:cs="Times New Roman"/>
                <w:b/>
                <w:lang w:val="es-ES_tradnl"/>
              </w:rPr>
              <w:t xml:space="preserve">Director </w:t>
            </w:r>
          </w:p>
          <w:p w:rsidR="004D3C3A" w:rsidRPr="004C3C5E" w:rsidRDefault="004D3C3A" w:rsidP="00E33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Ionuț Sebastian IAVOR</w:t>
            </w:r>
          </w:p>
          <w:p w:rsidR="004D3C3A" w:rsidRPr="004C3C5E" w:rsidRDefault="004D3C3A" w:rsidP="00E33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Șef Serviciu</w:t>
            </w:r>
          </w:p>
          <w:p w:rsidR="004D3C3A" w:rsidRPr="004C3C5E" w:rsidRDefault="004D3C3A" w:rsidP="00E33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 xml:space="preserve">Dana  Constanța EFTIMIE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3A" w:rsidRPr="004C3C5E" w:rsidRDefault="004D3C3A" w:rsidP="00E33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3A" w:rsidRPr="004C3C5E" w:rsidRDefault="004D3C3A" w:rsidP="00E3301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3A" w:rsidRPr="004C3C5E" w:rsidRDefault="004D3C3A" w:rsidP="00E3301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3C3A" w:rsidRPr="004C3C5E" w:rsidTr="00E33011">
        <w:trPr>
          <w:trHeight w:val="7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3A" w:rsidRPr="004C3C5E" w:rsidRDefault="004D3C3A" w:rsidP="00E33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Inspecția Sanitara de Stat</w:t>
            </w:r>
          </w:p>
          <w:p w:rsidR="004D3C3A" w:rsidRPr="004C3C5E" w:rsidRDefault="004D3C3A" w:rsidP="00E33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Director</w:t>
            </w:r>
          </w:p>
          <w:p w:rsidR="004D3C3A" w:rsidRPr="004C3C5E" w:rsidRDefault="004D3C3A" w:rsidP="00E33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Maria Mioara COMANA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3A" w:rsidRPr="004C3C5E" w:rsidRDefault="004D3C3A" w:rsidP="00E33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3A" w:rsidRPr="004C3C5E" w:rsidRDefault="004D3C3A" w:rsidP="00E3301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3A" w:rsidRPr="004C3C5E" w:rsidRDefault="004D3C3A" w:rsidP="00E3301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D3C3A" w:rsidRPr="004C3C5E" w:rsidRDefault="004D3C3A" w:rsidP="00E3301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3C3A" w:rsidRPr="004C3C5E" w:rsidTr="00E33011">
        <w:trPr>
          <w:trHeight w:val="10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3A" w:rsidRPr="004C3C5E" w:rsidRDefault="004D3C3A" w:rsidP="00E33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 xml:space="preserve">Secretar General </w:t>
            </w:r>
          </w:p>
          <w:p w:rsidR="004D3C3A" w:rsidRPr="004C3C5E" w:rsidRDefault="004D3C3A" w:rsidP="00E33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C3C5E">
              <w:rPr>
                <w:rFonts w:ascii="Times New Roman" w:eastAsia="Times New Roman" w:hAnsi="Times New Roman" w:cs="Times New Roman"/>
                <w:b/>
              </w:rPr>
              <w:t>Alexandru Mihai BORCAN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3A" w:rsidRPr="004C3C5E" w:rsidRDefault="004D3C3A" w:rsidP="00E33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3A" w:rsidRPr="004C3C5E" w:rsidRDefault="004D3C3A" w:rsidP="00E33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3A" w:rsidRPr="004C3C5E" w:rsidRDefault="004D3C3A" w:rsidP="00E33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5CBC" w:rsidRPr="00530DA0" w:rsidRDefault="00815CBC" w:rsidP="00815CBC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815CBC" w:rsidRPr="00530D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42" w:rsidRDefault="00501642" w:rsidP="004D3C3A">
      <w:pPr>
        <w:spacing w:after="0" w:line="240" w:lineRule="auto"/>
      </w:pPr>
      <w:r>
        <w:separator/>
      </w:r>
    </w:p>
  </w:endnote>
  <w:endnote w:type="continuationSeparator" w:id="0">
    <w:p w:rsidR="00501642" w:rsidRDefault="00501642" w:rsidP="004D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639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C3A" w:rsidRDefault="004D3C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6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C3A" w:rsidRDefault="004D3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42" w:rsidRDefault="00501642" w:rsidP="004D3C3A">
      <w:pPr>
        <w:spacing w:after="0" w:line="240" w:lineRule="auto"/>
      </w:pPr>
      <w:r>
        <w:separator/>
      </w:r>
    </w:p>
  </w:footnote>
  <w:footnote w:type="continuationSeparator" w:id="0">
    <w:p w:rsidR="00501642" w:rsidRDefault="00501642" w:rsidP="004D3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08"/>
    <w:rsid w:val="0008426C"/>
    <w:rsid w:val="000A04E6"/>
    <w:rsid w:val="000E28D7"/>
    <w:rsid w:val="0016449A"/>
    <w:rsid w:val="0026703A"/>
    <w:rsid w:val="002C1065"/>
    <w:rsid w:val="00316E14"/>
    <w:rsid w:val="003208AF"/>
    <w:rsid w:val="00373C77"/>
    <w:rsid w:val="00430E77"/>
    <w:rsid w:val="0044368F"/>
    <w:rsid w:val="00446DC8"/>
    <w:rsid w:val="0047543C"/>
    <w:rsid w:val="00481A54"/>
    <w:rsid w:val="004D3C3A"/>
    <w:rsid w:val="00501642"/>
    <w:rsid w:val="0052742C"/>
    <w:rsid w:val="00530DA0"/>
    <w:rsid w:val="005C4DD8"/>
    <w:rsid w:val="005D0811"/>
    <w:rsid w:val="0063136C"/>
    <w:rsid w:val="00655750"/>
    <w:rsid w:val="00671273"/>
    <w:rsid w:val="00737457"/>
    <w:rsid w:val="007C78CE"/>
    <w:rsid w:val="007D211A"/>
    <w:rsid w:val="007E3908"/>
    <w:rsid w:val="00812671"/>
    <w:rsid w:val="00815CBC"/>
    <w:rsid w:val="00817F6F"/>
    <w:rsid w:val="00835C6A"/>
    <w:rsid w:val="008F1B6E"/>
    <w:rsid w:val="009A7B0D"/>
    <w:rsid w:val="009F018D"/>
    <w:rsid w:val="009F52C5"/>
    <w:rsid w:val="00A81255"/>
    <w:rsid w:val="00AC422B"/>
    <w:rsid w:val="00B156CF"/>
    <w:rsid w:val="00B35A75"/>
    <w:rsid w:val="00B70A4D"/>
    <w:rsid w:val="00BA6258"/>
    <w:rsid w:val="00C41CB0"/>
    <w:rsid w:val="00C53F43"/>
    <w:rsid w:val="00CC20ED"/>
    <w:rsid w:val="00CE0A29"/>
    <w:rsid w:val="00D56971"/>
    <w:rsid w:val="00DC70E2"/>
    <w:rsid w:val="00E2787A"/>
    <w:rsid w:val="00E74D7C"/>
    <w:rsid w:val="00EA3F09"/>
    <w:rsid w:val="00F03F7D"/>
    <w:rsid w:val="00F4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2C83"/>
  <w15:chartTrackingRefBased/>
  <w15:docId w15:val="{57BBF665-79E4-424A-B696-61072558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CB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CBC"/>
    <w:rPr>
      <w:color w:val="0000FF"/>
      <w:u w:val="single"/>
    </w:rPr>
  </w:style>
  <w:style w:type="character" w:customStyle="1" w:styleId="spar">
    <w:name w:val="s_par"/>
    <w:basedOn w:val="DefaultParagraphFont"/>
    <w:rsid w:val="00815CBC"/>
  </w:style>
  <w:style w:type="character" w:customStyle="1" w:styleId="sartttl">
    <w:name w:val="s_art_ttl"/>
    <w:basedOn w:val="DefaultParagraphFont"/>
    <w:rsid w:val="00815CBC"/>
  </w:style>
  <w:style w:type="character" w:customStyle="1" w:styleId="salnbdy">
    <w:name w:val="s_aln_bdy"/>
    <w:basedOn w:val="DefaultParagraphFont"/>
    <w:rsid w:val="00815CBC"/>
  </w:style>
  <w:style w:type="character" w:customStyle="1" w:styleId="spct">
    <w:name w:val="s_pct"/>
    <w:basedOn w:val="DefaultParagraphFont"/>
    <w:rsid w:val="00815CBC"/>
  </w:style>
  <w:style w:type="character" w:customStyle="1" w:styleId="spctttl">
    <w:name w:val="s_pct_ttl"/>
    <w:basedOn w:val="DefaultParagraphFont"/>
    <w:rsid w:val="00815CBC"/>
  </w:style>
  <w:style w:type="character" w:customStyle="1" w:styleId="spctbdy">
    <w:name w:val="s_pct_bdy"/>
    <w:basedOn w:val="DefaultParagraphFont"/>
    <w:rsid w:val="00815CBC"/>
  </w:style>
  <w:style w:type="character" w:customStyle="1" w:styleId="salnttl">
    <w:name w:val="s_aln_ttl"/>
    <w:basedOn w:val="DefaultParagraphFont"/>
    <w:rsid w:val="00815CBC"/>
  </w:style>
  <w:style w:type="paragraph" w:customStyle="1" w:styleId="al">
    <w:name w:val="a_l"/>
    <w:basedOn w:val="Normal"/>
    <w:rsid w:val="0081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D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3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3A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3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2C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2C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9D12-F55C-4220-9860-C775A1D0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Tanase</dc:creator>
  <cp:keywords/>
  <dc:description/>
  <cp:lastModifiedBy>Horatiu Marcu</cp:lastModifiedBy>
  <cp:revision>2</cp:revision>
  <cp:lastPrinted>2023-06-13T08:49:00Z</cp:lastPrinted>
  <dcterms:created xsi:type="dcterms:W3CDTF">2023-06-27T09:36:00Z</dcterms:created>
  <dcterms:modified xsi:type="dcterms:W3CDTF">2023-06-27T09:36:00Z</dcterms:modified>
</cp:coreProperties>
</file>