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5057D3" w:rsidRPr="005057D3" w:rsidRDefault="00B47702" w:rsidP="005057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Anexelor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954C58">
        <w:rPr>
          <w:rFonts w:cs="Times New Roman"/>
          <w:b/>
          <w:iCs/>
          <w:color w:val="000000" w:themeColor="text1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443/2022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5057D3" w:rsidRPr="005057D3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b/>
          <w:iCs/>
          <w:color w:val="000000" w:themeColor="text1"/>
          <w:lang w:val="en-US"/>
        </w:rPr>
        <w:t>inovative</w:t>
      </w:r>
      <w:proofErr w:type="spellEnd"/>
    </w:p>
    <w:p w:rsidR="003D392F" w:rsidRPr="003D392F" w:rsidRDefault="003D392F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color w:val="000000"/>
          <w:lang w:val="en-US"/>
        </w:rPr>
      </w:pPr>
    </w:p>
    <w:p w:rsidR="00864C97" w:rsidRPr="00CD4FEC" w:rsidRDefault="00864C97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/2023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Anexele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gramStart"/>
      <w:r w:rsidR="00D73ABA">
        <w:rPr>
          <w:rFonts w:cs="Times New Roman"/>
          <w:b/>
          <w:iCs/>
          <w:color w:val="000000" w:themeColor="text1"/>
          <w:lang w:val="en-US"/>
        </w:rPr>
        <w:t>2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>la</w:t>
      </w:r>
      <w:proofErr w:type="gram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5057D3" w:rsidRPr="005057D3">
        <w:rPr>
          <w:rFonts w:cs="Times New Roman"/>
          <w:iCs/>
          <w:color w:val="000000" w:themeColor="text1"/>
          <w:lang w:val="en-US"/>
        </w:rPr>
        <w:t xml:space="preserve">443/2022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5057D3" w:rsidRPr="005057D3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5057D3" w:rsidRPr="005057D3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Pr="00CD4FEC">
        <w:rPr>
          <w:rStyle w:val="spar"/>
          <w:rFonts w:cs="Times New Roman"/>
          <w:color w:val="000000"/>
        </w:rPr>
        <w:t>, publicat în Monitorul Oficial al Ro</w:t>
      </w:r>
      <w:r w:rsidR="00907840">
        <w:rPr>
          <w:rStyle w:val="spar"/>
          <w:rFonts w:cs="Times New Roman"/>
          <w:color w:val="000000"/>
        </w:rPr>
        <w:t>mâniei, Partea I nr.</w:t>
      </w:r>
      <w:r w:rsidR="005057D3">
        <w:rPr>
          <w:rStyle w:val="spar"/>
          <w:rFonts w:cs="Times New Roman"/>
          <w:color w:val="000000"/>
        </w:rPr>
        <w:t>194</w:t>
      </w:r>
      <w:r w:rsidR="00907840">
        <w:rPr>
          <w:rStyle w:val="spar"/>
          <w:rFonts w:cs="Times New Roman"/>
          <w:color w:val="000000"/>
        </w:rPr>
        <w:t xml:space="preserve"> și </w:t>
      </w:r>
      <w:r w:rsidR="005057D3">
        <w:rPr>
          <w:rStyle w:val="spar"/>
          <w:rFonts w:cs="Times New Roman"/>
          <w:color w:val="000000"/>
        </w:rPr>
        <w:t>194</w:t>
      </w:r>
      <w:r w:rsidR="00907840">
        <w:rPr>
          <w:rStyle w:val="spar"/>
          <w:rFonts w:cs="Times New Roman"/>
          <w:color w:val="000000"/>
        </w:rPr>
        <w:t xml:space="preserve"> B</w:t>
      </w:r>
      <w:r w:rsidR="005129C1">
        <w:rPr>
          <w:rStyle w:val="spar"/>
          <w:rFonts w:cs="Times New Roman"/>
          <w:color w:val="000000"/>
        </w:rPr>
        <w:t xml:space="preserve">is  din </w:t>
      </w:r>
      <w:r w:rsidR="005057D3">
        <w:rPr>
          <w:rStyle w:val="spar"/>
          <w:rFonts w:cs="Times New Roman"/>
          <w:color w:val="000000"/>
        </w:rPr>
        <w:t>28</w:t>
      </w:r>
      <w:r w:rsidR="005129C1">
        <w:rPr>
          <w:rStyle w:val="spar"/>
          <w:rFonts w:cs="Times New Roman"/>
          <w:color w:val="000000"/>
        </w:rPr>
        <w:t xml:space="preserve"> </w:t>
      </w:r>
      <w:r w:rsidR="005057D3">
        <w:rPr>
          <w:rStyle w:val="spar"/>
          <w:rFonts w:cs="Times New Roman"/>
          <w:color w:val="000000"/>
        </w:rPr>
        <w:t>februarie 2022</w:t>
      </w:r>
      <w:r w:rsidRPr="00CD4FEC">
        <w:rPr>
          <w:rStyle w:val="spar"/>
          <w:rFonts w:cs="Times New Roman"/>
          <w:color w:val="000000"/>
        </w:rPr>
        <w:t>, cu modificările și completările ulterioare,</w:t>
      </w:r>
      <w:r w:rsidRPr="00CD4FEC">
        <w:rPr>
          <w:rFonts w:cs="Times New Roman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 xml:space="preserve">se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>.</w:t>
      </w:r>
    </w:p>
    <w:p w:rsidR="00692809" w:rsidRDefault="00AC3A1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color w:val="000000" w:themeColor="text1"/>
        </w:rPr>
      </w:pPr>
      <w:r w:rsidRPr="00AC3A17">
        <w:rPr>
          <w:rFonts w:cs="Times New Roman"/>
          <w:b/>
          <w:iCs/>
          <w:color w:val="000000" w:themeColor="text1"/>
        </w:rPr>
        <w:t xml:space="preserve">Art. II – </w:t>
      </w:r>
      <w:r w:rsidR="00F41C20" w:rsidRPr="00F41C20">
        <w:rPr>
          <w:rFonts w:cs="Times New Roman"/>
          <w:iCs/>
          <w:color w:val="000000" w:themeColor="text1"/>
        </w:rPr>
        <w:t>Prevederile prezentului Ordin intră în</w:t>
      </w:r>
      <w:r w:rsidR="0099114F">
        <w:rPr>
          <w:rFonts w:cs="Times New Roman"/>
          <w:iCs/>
          <w:color w:val="000000" w:themeColor="text1"/>
        </w:rPr>
        <w:t xml:space="preserve"> vigoare </w:t>
      </w:r>
      <w:r w:rsidR="004638C9">
        <w:rPr>
          <w:rFonts w:cs="Times New Roman"/>
          <w:iCs/>
          <w:color w:val="000000" w:themeColor="text1"/>
        </w:rPr>
        <w:t xml:space="preserve">începând cu data de </w:t>
      </w:r>
      <w:r w:rsidR="0050505C">
        <w:rPr>
          <w:rFonts w:cs="Times New Roman"/>
          <w:iCs/>
          <w:color w:val="000000" w:themeColor="text1"/>
        </w:rPr>
        <w:t>01.06</w:t>
      </w:r>
      <w:r w:rsidR="004A6F5A">
        <w:rPr>
          <w:rFonts w:cs="Times New Roman"/>
          <w:iCs/>
          <w:color w:val="000000" w:themeColor="text1"/>
        </w:rPr>
        <w:t>.</w:t>
      </w:r>
      <w:r w:rsidR="0031164B">
        <w:rPr>
          <w:rFonts w:cs="Times New Roman"/>
          <w:iCs/>
          <w:color w:val="000000" w:themeColor="text1"/>
        </w:rPr>
        <w:t>2023</w:t>
      </w:r>
      <w:r w:rsidR="00F41C20" w:rsidRPr="00F41C20">
        <w:rPr>
          <w:rFonts w:cs="Times New Roman"/>
          <w:iCs/>
          <w:color w:val="000000" w:themeColor="text1"/>
        </w:rPr>
        <w:t>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  <w:r w:rsidRPr="00CD4FEC">
        <w:rPr>
          <w:rFonts w:cs="Times New Roman"/>
          <w:b/>
        </w:rPr>
        <w:t>Art. II</w:t>
      </w:r>
      <w:r w:rsidR="00457DB0">
        <w:rPr>
          <w:rFonts w:cs="Times New Roman"/>
          <w:b/>
        </w:rPr>
        <w:t>I</w:t>
      </w:r>
      <w:r w:rsidRPr="00CD4FEC">
        <w:rPr>
          <w:rFonts w:cs="Times New Roman"/>
          <w:b/>
        </w:rPr>
        <w:t xml:space="preserve">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Monitorul Oficial al României, Partea I.</w:t>
      </w: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Default="00E130FB" w:rsidP="00E130FB">
      <w:pPr>
        <w:spacing w:after="0" w:line="264" w:lineRule="auto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</w:t>
      </w:r>
      <w:r w:rsidR="006574AF"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p. </w:t>
      </w:r>
      <w:r w:rsidR="00660A4D" w:rsidRPr="00660A4D">
        <w:rPr>
          <w:rFonts w:ascii="Arial" w:eastAsia="Calibri" w:hAnsi="Arial" w:cs="Arial"/>
          <w:b/>
          <w:bCs/>
          <w:iCs/>
          <w:color w:val="000000"/>
          <w:lang w:val="fr-FR" w:eastAsia="ro-RO"/>
        </w:rPr>
        <w:t>MINISTRUL SĂNĂTĂȚII</w:t>
      </w:r>
    </w:p>
    <w:p w:rsidR="00D37742" w:rsidRDefault="00853B27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</w:t>
      </w:r>
      <w:r w:rsidR="006574AF">
        <w:rPr>
          <w:rFonts w:ascii="Arial" w:eastAsia="Calibri" w:hAnsi="Arial" w:cs="Arial"/>
          <w:b/>
          <w:bCs/>
          <w:iCs/>
          <w:color w:val="000000"/>
          <w:lang w:val="fr-FR" w:eastAsia="ro-RO"/>
        </w:rPr>
        <w:t>ROMICĂ ANDREI BACIU</w:t>
      </w:r>
    </w:p>
    <w:p w:rsidR="006574AF" w:rsidRDefault="006574AF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>SECRETAR DE STAT</w:t>
      </w: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  <w:bookmarkStart w:id="0" w:name="_GoBack"/>
      <w:bookmarkEnd w:id="0"/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C57FB6">
        <w:trPr>
          <w:trHeight w:val="708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9878C9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6A0DC8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C57FB6" w:rsidRPr="00CD4FEC" w:rsidRDefault="00C57FB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9878C9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C57FB6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Alexandru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Mihai BORCAN</w:t>
            </w:r>
          </w:p>
          <w:p w:rsidR="00924EDE" w:rsidRPr="00924EDE" w:rsidRDefault="00924EDE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70009"/>
    <w:rsid w:val="00072E0B"/>
    <w:rsid w:val="00082D60"/>
    <w:rsid w:val="000C323D"/>
    <w:rsid w:val="000E1EB4"/>
    <w:rsid w:val="000F7629"/>
    <w:rsid w:val="0014371F"/>
    <w:rsid w:val="00143C43"/>
    <w:rsid w:val="00146300"/>
    <w:rsid w:val="00197033"/>
    <w:rsid w:val="001A75D2"/>
    <w:rsid w:val="001B0A5F"/>
    <w:rsid w:val="001D29CD"/>
    <w:rsid w:val="001F5483"/>
    <w:rsid w:val="00204398"/>
    <w:rsid w:val="002138FC"/>
    <w:rsid w:val="0021416F"/>
    <w:rsid w:val="002179B9"/>
    <w:rsid w:val="002A56E3"/>
    <w:rsid w:val="002A6263"/>
    <w:rsid w:val="002B4A60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B31AB"/>
    <w:rsid w:val="003C375E"/>
    <w:rsid w:val="003D32C5"/>
    <w:rsid w:val="003D392F"/>
    <w:rsid w:val="004021B4"/>
    <w:rsid w:val="00402F49"/>
    <w:rsid w:val="00420933"/>
    <w:rsid w:val="00454E4F"/>
    <w:rsid w:val="00457DB0"/>
    <w:rsid w:val="004638C9"/>
    <w:rsid w:val="00470816"/>
    <w:rsid w:val="00495B26"/>
    <w:rsid w:val="00495ECD"/>
    <w:rsid w:val="004A3142"/>
    <w:rsid w:val="004A6F5A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D4B30"/>
    <w:rsid w:val="0060415E"/>
    <w:rsid w:val="00631FBD"/>
    <w:rsid w:val="00634F35"/>
    <w:rsid w:val="00641FD8"/>
    <w:rsid w:val="00644BDA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F08BD"/>
    <w:rsid w:val="0070524F"/>
    <w:rsid w:val="00725B96"/>
    <w:rsid w:val="007366D1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2436"/>
    <w:rsid w:val="0084281F"/>
    <w:rsid w:val="00853B27"/>
    <w:rsid w:val="0085400C"/>
    <w:rsid w:val="00864C97"/>
    <w:rsid w:val="00872032"/>
    <w:rsid w:val="0087350D"/>
    <w:rsid w:val="00896D18"/>
    <w:rsid w:val="008C618E"/>
    <w:rsid w:val="008F4E3C"/>
    <w:rsid w:val="008F65CF"/>
    <w:rsid w:val="00901219"/>
    <w:rsid w:val="00907840"/>
    <w:rsid w:val="00920FFA"/>
    <w:rsid w:val="00924EDE"/>
    <w:rsid w:val="00954C58"/>
    <w:rsid w:val="00981F48"/>
    <w:rsid w:val="0098495B"/>
    <w:rsid w:val="0099114F"/>
    <w:rsid w:val="009C6932"/>
    <w:rsid w:val="009D6FCF"/>
    <w:rsid w:val="009E3EA2"/>
    <w:rsid w:val="009F6891"/>
    <w:rsid w:val="00A03117"/>
    <w:rsid w:val="00A07AC7"/>
    <w:rsid w:val="00A429A7"/>
    <w:rsid w:val="00A65DF8"/>
    <w:rsid w:val="00AC3A17"/>
    <w:rsid w:val="00AC781A"/>
    <w:rsid w:val="00B150C5"/>
    <w:rsid w:val="00B34AC3"/>
    <w:rsid w:val="00B365B3"/>
    <w:rsid w:val="00B47702"/>
    <w:rsid w:val="00B52533"/>
    <w:rsid w:val="00B64BAF"/>
    <w:rsid w:val="00B72202"/>
    <w:rsid w:val="00B92E40"/>
    <w:rsid w:val="00BB00B3"/>
    <w:rsid w:val="00BB24D1"/>
    <w:rsid w:val="00BE689E"/>
    <w:rsid w:val="00BF0FA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3111"/>
    <w:rsid w:val="00CE5A7B"/>
    <w:rsid w:val="00D17555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5167"/>
    <w:rsid w:val="00E130FB"/>
    <w:rsid w:val="00E1418A"/>
    <w:rsid w:val="00E32E58"/>
    <w:rsid w:val="00E50250"/>
    <w:rsid w:val="00E51A10"/>
    <w:rsid w:val="00E51AA2"/>
    <w:rsid w:val="00E7209D"/>
    <w:rsid w:val="00E77E34"/>
    <w:rsid w:val="00E87617"/>
    <w:rsid w:val="00E87AD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C4A6-12B4-418B-91BC-8FD4CD2C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26</cp:revision>
  <cp:lastPrinted>2022-01-11T08:50:00Z</cp:lastPrinted>
  <dcterms:created xsi:type="dcterms:W3CDTF">2021-09-10T09:39:00Z</dcterms:created>
  <dcterms:modified xsi:type="dcterms:W3CDTF">2023-05-03T09:53:00Z</dcterms:modified>
</cp:coreProperties>
</file>