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90" w:tblpY="-840"/>
        <w:tblW w:w="1013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8"/>
      </w:tblGrid>
      <w:tr w:rsidR="00063811" w:rsidRPr="00F257CA" w:rsidTr="004F4886">
        <w:trPr>
          <w:trHeight w:val="1549"/>
        </w:trPr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533F" w:rsidRDefault="00B2533F" w:rsidP="004F4886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Ministerul Sănătăţii</w:t>
            </w:r>
          </w:p>
          <w:p w:rsidR="00D76482" w:rsidRDefault="00D76482" w:rsidP="004F4886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D76482" w:rsidRPr="00F257CA" w:rsidRDefault="00D76482" w:rsidP="004F4886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400C85" w:rsidRPr="00F257CA" w:rsidRDefault="00595709" w:rsidP="0059570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                                                                                                                   </w:t>
            </w:r>
          </w:p>
          <w:p w:rsidR="00F94FE2" w:rsidRPr="00F257CA" w:rsidRDefault="00F94FE2" w:rsidP="005A1BA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ANUNȚ</w:t>
            </w:r>
          </w:p>
          <w:p w:rsidR="00917BFC" w:rsidRDefault="00FF1CE1" w:rsidP="00FF1C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Rezultat final</w:t>
            </w:r>
          </w:p>
          <w:p w:rsidR="00D76482" w:rsidRPr="00F257CA" w:rsidRDefault="00D76482" w:rsidP="00FF1C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917BFC" w:rsidRPr="00F257CA" w:rsidRDefault="00917BFC" w:rsidP="00FF1C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3E1D14" w:rsidRDefault="00F41855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lang w:eastAsia="ro-RO"/>
              </w:rPr>
              <w:t xml:space="preserve"> </w:t>
            </w:r>
            <w:r w:rsidR="00F257CA">
              <w:t xml:space="preserve"> </w:t>
            </w:r>
            <w:r w:rsidR="00F257CA" w:rsidRPr="00F257CA">
              <w:rPr>
                <w:rFonts w:ascii="Trebuchet MS" w:eastAsia="Times New Roman" w:hAnsi="Trebuchet MS" w:cs="Arial"/>
                <w:b/>
                <w:lang w:eastAsia="ro-RO"/>
              </w:rPr>
              <w:t xml:space="preserve">la concursul </w:t>
            </w:r>
            <w:r w:rsidR="00B33C4C">
              <w:t xml:space="preserve"> </w:t>
            </w:r>
            <w:r w:rsidR="00B33C4C" w:rsidRPr="00B33C4C">
              <w:rPr>
                <w:rFonts w:ascii="Trebuchet MS" w:eastAsia="Times New Roman" w:hAnsi="Trebuchet MS" w:cs="Arial"/>
                <w:b/>
                <w:lang w:eastAsia="ro-RO"/>
              </w:rPr>
              <w:t>pentru ocuparea funcți</w:t>
            </w:r>
            <w:r w:rsidR="003E1D14">
              <w:rPr>
                <w:rFonts w:ascii="Trebuchet MS" w:eastAsia="Times New Roman" w:hAnsi="Trebuchet MS" w:cs="Arial"/>
                <w:b/>
                <w:lang w:eastAsia="ro-RO"/>
              </w:rPr>
              <w:t xml:space="preserve">ei </w:t>
            </w:r>
            <w:r w:rsidR="00B33C4C" w:rsidRPr="00B33C4C">
              <w:rPr>
                <w:rFonts w:ascii="Trebuchet MS" w:eastAsia="Times New Roman" w:hAnsi="Trebuchet MS" w:cs="Arial"/>
                <w:b/>
                <w:lang w:eastAsia="ro-RO"/>
              </w:rPr>
              <w:t xml:space="preserve">publice de execuție </w:t>
            </w:r>
            <w:r w:rsidR="003E1D14">
              <w:rPr>
                <w:rFonts w:ascii="Trebuchet MS" w:eastAsia="Times New Roman" w:hAnsi="Trebuchet MS" w:cs="Arial"/>
                <w:b/>
                <w:lang w:eastAsia="ro-RO"/>
              </w:rPr>
              <w:t>temporar vacante de consilier,</w:t>
            </w:r>
          </w:p>
          <w:p w:rsidR="00BC1F36" w:rsidRDefault="003E1D14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 clasa I, grad profesional asistent din </w:t>
            </w:r>
            <w:r w:rsidR="00B33C4C" w:rsidRPr="00B33C4C">
              <w:rPr>
                <w:rFonts w:ascii="Trebuchet MS" w:eastAsia="Times New Roman" w:hAnsi="Trebuchet MS" w:cs="Arial"/>
                <w:b/>
                <w:lang w:eastAsia="ro-RO"/>
              </w:rPr>
              <w:t xml:space="preserve">cadrul </w:t>
            </w:r>
          </w:p>
          <w:p w:rsidR="00B33C4C" w:rsidRPr="00B33C4C" w:rsidRDefault="003E1D14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Compartimentului Relații Internaționale, Serviciul Relații Externe și Afaceri Europene</w:t>
            </w:r>
            <w:r w:rsidR="00B33C4C" w:rsidRPr="00B33C4C">
              <w:rPr>
                <w:rFonts w:ascii="Trebuchet MS" w:eastAsia="Times New Roman" w:hAnsi="Trebuchet MS" w:cs="Arial"/>
                <w:b/>
                <w:lang w:eastAsia="ro-RO"/>
              </w:rPr>
              <w:t xml:space="preserve"> </w:t>
            </w:r>
          </w:p>
          <w:p w:rsidR="00B33C4C" w:rsidRPr="00B33C4C" w:rsidRDefault="00B33C4C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  <w:p w:rsidR="00B33C4C" w:rsidRPr="00B33C4C" w:rsidRDefault="00B33C4C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  <w:p w:rsidR="00FF1CE1" w:rsidRPr="00F257CA" w:rsidRDefault="00B33C4C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B33C4C">
              <w:rPr>
                <w:rFonts w:ascii="Trebuchet MS" w:eastAsia="Times New Roman" w:hAnsi="Trebuchet MS" w:cs="Arial"/>
                <w:b/>
                <w:lang w:eastAsia="ro-RO"/>
              </w:rPr>
              <w:t>Având în vedere prevederile Hotărâr</w:t>
            </w:r>
            <w:r w:rsidR="00554EC6">
              <w:rPr>
                <w:rFonts w:ascii="Trebuchet MS" w:eastAsia="Times New Roman" w:hAnsi="Trebuchet MS" w:cs="Arial"/>
                <w:b/>
                <w:lang w:eastAsia="ro-RO"/>
              </w:rPr>
              <w:t>ii</w:t>
            </w:r>
            <w:r w:rsidRPr="00B33C4C">
              <w:rPr>
                <w:rFonts w:ascii="Trebuchet MS" w:eastAsia="Times New Roman" w:hAnsi="Trebuchet MS" w:cs="Arial"/>
                <w:b/>
                <w:lang w:eastAsia="ro-RO"/>
              </w:rPr>
              <w:t xml:space="preserve"> Guvernului nr. 611/2008 pentru aprobarea normelor pentru organizarea şi dezvoltarea carierei funcţionarilor publici, cu modificările şi completările ulterioare, Comisia de concurs comunică următoarele</w:t>
            </w:r>
          </w:p>
          <w:p w:rsidR="00531FEC" w:rsidRPr="00F257CA" w:rsidRDefault="00B33C4C" w:rsidP="005A1BA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                                                           </w:t>
            </w:r>
            <w:r w:rsidR="00FF1CE1"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rezultate finale:</w:t>
            </w:r>
          </w:p>
          <w:p w:rsidR="00531FEC" w:rsidRPr="00F257CA" w:rsidRDefault="00531FEC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2880"/>
              <w:gridCol w:w="1260"/>
              <w:gridCol w:w="1042"/>
              <w:gridCol w:w="1134"/>
              <w:gridCol w:w="1276"/>
              <w:gridCol w:w="1146"/>
            </w:tblGrid>
            <w:tr w:rsidR="00531FEC" w:rsidRPr="00F257CA" w:rsidTr="00D76482">
              <w:trPr>
                <w:trHeight w:val="1728"/>
              </w:trPr>
              <w:tc>
                <w:tcPr>
                  <w:tcW w:w="625" w:type="dxa"/>
                </w:tcPr>
                <w:p w:rsidR="00531FEC" w:rsidRPr="00F257CA" w:rsidRDefault="00531FEC" w:rsidP="00A659B7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A659B7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Nr. crt.</w:t>
                  </w:r>
                </w:p>
              </w:tc>
              <w:tc>
                <w:tcPr>
                  <w:tcW w:w="2880" w:type="dxa"/>
                </w:tcPr>
                <w:p w:rsidR="00F41855" w:rsidRPr="00F257CA" w:rsidRDefault="00F41855" w:rsidP="00A659B7">
                  <w:pPr>
                    <w:framePr w:hSpace="180" w:wrap="around" w:hAnchor="margin" w:x="90" w:y="-840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A659B7">
                  <w:pPr>
                    <w:framePr w:hSpace="180" w:wrap="around" w:hAnchor="margin" w:x="90" w:y="-840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Număr de înregistrare atribuit dosarului de înscriere al candidatului</w:t>
                  </w:r>
                </w:p>
              </w:tc>
              <w:tc>
                <w:tcPr>
                  <w:tcW w:w="1260" w:type="dxa"/>
                </w:tcPr>
                <w:p w:rsidR="00531FEC" w:rsidRPr="00F257CA" w:rsidRDefault="00531FEC" w:rsidP="00A659B7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A659B7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A659B7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Selecția dosarelor</w:t>
                  </w:r>
                </w:p>
              </w:tc>
              <w:tc>
                <w:tcPr>
                  <w:tcW w:w="1042" w:type="dxa"/>
                </w:tcPr>
                <w:p w:rsidR="00531FEC" w:rsidRPr="00F257CA" w:rsidRDefault="00531FEC" w:rsidP="00A659B7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A659B7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A659B7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proba scrisă</w:t>
                  </w:r>
                </w:p>
              </w:tc>
              <w:tc>
                <w:tcPr>
                  <w:tcW w:w="1134" w:type="dxa"/>
                </w:tcPr>
                <w:p w:rsidR="00531FEC" w:rsidRPr="00F257CA" w:rsidRDefault="00531FEC" w:rsidP="00A659B7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A659B7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A659B7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proba interviu</w:t>
                  </w:r>
                </w:p>
              </w:tc>
              <w:tc>
                <w:tcPr>
                  <w:tcW w:w="1276" w:type="dxa"/>
                </w:tcPr>
                <w:p w:rsidR="00531FEC" w:rsidRPr="00F257CA" w:rsidRDefault="00531FEC" w:rsidP="00A659B7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A659B7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A659B7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final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FEC" w:rsidRPr="00F257CA" w:rsidRDefault="00531FEC" w:rsidP="00A659B7">
                  <w:pPr>
                    <w:framePr w:hSpace="180" w:wrap="around" w:hAnchor="margin" w:x="90" w:y="-840"/>
                    <w:tabs>
                      <w:tab w:val="left" w:pos="6120"/>
                    </w:tabs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Rezultat final</w:t>
                  </w:r>
                </w:p>
              </w:tc>
            </w:tr>
            <w:tr w:rsidR="00836C02" w:rsidRPr="00F257CA" w:rsidTr="00D76482">
              <w:tblPrEx>
                <w:tblLook w:val="0000" w:firstRow="0" w:lastRow="0" w:firstColumn="0" w:lastColumn="0" w:noHBand="0" w:noVBand="0"/>
              </w:tblPrEx>
              <w:trPr>
                <w:trHeight w:val="338"/>
              </w:trPr>
              <w:tc>
                <w:tcPr>
                  <w:tcW w:w="625" w:type="dxa"/>
                  <w:vAlign w:val="center"/>
                </w:tcPr>
                <w:p w:rsidR="00836C02" w:rsidRPr="00F257CA" w:rsidRDefault="00836C02" w:rsidP="00A659B7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</w:p>
              </w:tc>
              <w:tc>
                <w:tcPr>
                  <w:tcW w:w="8738" w:type="dxa"/>
                  <w:gridSpan w:val="6"/>
                </w:tcPr>
                <w:p w:rsidR="00D76482" w:rsidRPr="00B33C4C" w:rsidRDefault="00B33C4C" w:rsidP="00A659B7">
                  <w:pPr>
                    <w:framePr w:hSpace="180" w:wrap="around" w:hAnchor="margin" w:x="90" w:y="-840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B33C4C">
                    <w:rPr>
                      <w:rFonts w:ascii="Trebuchet MS" w:hAnsi="Trebuchet MS" w:cstheme="minorHAnsi"/>
                      <w:b/>
                    </w:rPr>
                    <w:t xml:space="preserve">Consilier grad profesional asistent - Compartiment </w:t>
                  </w:r>
                  <w:r w:rsidR="00D76482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 xml:space="preserve"> Relații Internaționale, Serviciul Relații Externe și Afaceri Europene</w:t>
                  </w:r>
                  <w:r w:rsidR="00D76482" w:rsidRPr="00B33C4C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 xml:space="preserve"> </w:t>
                  </w:r>
                </w:p>
                <w:p w:rsidR="00836C02" w:rsidRPr="00F257CA" w:rsidRDefault="00836C02" w:rsidP="00A659B7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 w:cstheme="minorHAnsi"/>
                      <w:b/>
                    </w:rPr>
                  </w:pPr>
                </w:p>
              </w:tc>
            </w:tr>
            <w:tr w:rsidR="00B33C4C" w:rsidRPr="00F257CA" w:rsidTr="00D76482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625" w:type="dxa"/>
                  <w:vAlign w:val="center"/>
                </w:tcPr>
                <w:p w:rsidR="00B33C4C" w:rsidRPr="00F257CA" w:rsidRDefault="00D76482" w:rsidP="00A659B7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</w:t>
                  </w:r>
                  <w:r w:rsidR="00B33C4C" w:rsidRPr="00F257C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.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</w:tcPr>
                <w:p w:rsidR="00B33C4C" w:rsidRPr="00D76482" w:rsidRDefault="00B33C4C" w:rsidP="00A659B7">
                  <w:pPr>
                    <w:framePr w:hSpace="180" w:wrap="around" w:hAnchor="margin" w:x="90" w:y="-840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  <w:b/>
                    </w:rPr>
                  </w:pPr>
                  <w:r w:rsidRPr="00D76482">
                    <w:rPr>
                      <w:rFonts w:ascii="Trebuchet MS" w:eastAsia="Times New Roman" w:hAnsi="Trebuchet MS" w:cs="Arial"/>
                      <w:b/>
                    </w:rPr>
                    <w:t>Reg 2/</w:t>
                  </w:r>
                  <w:r w:rsidR="00D76482" w:rsidRPr="00D76482">
                    <w:rPr>
                      <w:rFonts w:ascii="Trebuchet MS" w:eastAsia="Times New Roman" w:hAnsi="Trebuchet MS" w:cs="Arial"/>
                      <w:b/>
                    </w:rPr>
                    <w:t>14664</w:t>
                  </w:r>
                  <w:r w:rsidRPr="00D76482">
                    <w:rPr>
                      <w:rFonts w:ascii="Trebuchet MS" w:eastAsia="Times New Roman" w:hAnsi="Trebuchet MS" w:cs="Arial"/>
                      <w:b/>
                    </w:rPr>
                    <w:t>/1</w:t>
                  </w:r>
                  <w:r w:rsidR="00D76482" w:rsidRPr="00D76482">
                    <w:rPr>
                      <w:rFonts w:ascii="Trebuchet MS" w:eastAsia="Times New Roman" w:hAnsi="Trebuchet MS" w:cs="Arial"/>
                      <w:b/>
                    </w:rPr>
                    <w:t>2</w:t>
                  </w:r>
                  <w:r w:rsidRPr="00D76482">
                    <w:rPr>
                      <w:rFonts w:ascii="Trebuchet MS" w:eastAsia="Times New Roman" w:hAnsi="Trebuchet MS" w:cs="Arial"/>
                      <w:b/>
                    </w:rPr>
                    <w:t>.0</w:t>
                  </w:r>
                  <w:r w:rsidR="00D76482" w:rsidRPr="00D76482">
                    <w:rPr>
                      <w:rFonts w:ascii="Trebuchet MS" w:eastAsia="Times New Roman" w:hAnsi="Trebuchet MS" w:cs="Arial"/>
                      <w:b/>
                    </w:rPr>
                    <w:t>5</w:t>
                  </w:r>
                  <w:r w:rsidRPr="00D76482">
                    <w:rPr>
                      <w:rFonts w:ascii="Trebuchet MS" w:eastAsia="Times New Roman" w:hAnsi="Trebuchet MS" w:cs="Arial"/>
                      <w:b/>
                    </w:rPr>
                    <w:t>.2023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33C4C" w:rsidRPr="00F257CA" w:rsidRDefault="00B33C4C" w:rsidP="00A659B7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admis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33C4C" w:rsidRPr="00253DB2" w:rsidRDefault="00D76482" w:rsidP="00A659B7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70</w:t>
                  </w:r>
                  <w:r w:rsidR="00B33C4C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33C4C" w:rsidRPr="00253DB2" w:rsidRDefault="00D76482" w:rsidP="00A659B7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64,33</w:t>
                  </w:r>
                  <w:r w:rsidR="00B33C4C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33C4C" w:rsidRPr="00F257CA" w:rsidRDefault="00B33C4C" w:rsidP="00A659B7">
                  <w:pPr>
                    <w:framePr w:hSpace="180" w:wrap="around" w:hAnchor="margin" w:x="90" w:y="-840"/>
                    <w:spacing w:after="160" w:line="259" w:lineRule="auto"/>
                    <w:contextualSpacing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13</w:t>
                  </w:r>
                  <w:r w:rsidR="00D76482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4</w:t>
                  </w: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,</w:t>
                  </w:r>
                  <w:r w:rsidR="00D76482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33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B33C4C" w:rsidRPr="00F257CA" w:rsidRDefault="00B33C4C" w:rsidP="00A659B7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admis</w:t>
                  </w:r>
                </w:p>
              </w:tc>
            </w:tr>
          </w:tbl>
          <w:p w:rsidR="00531FEC" w:rsidRPr="00F257CA" w:rsidRDefault="00531FEC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3D5200" w:rsidRPr="00F257CA" w:rsidRDefault="003D5200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B22E8D" w:rsidRPr="00F257CA" w:rsidRDefault="00554EC6" w:rsidP="00B22E8D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>A</w:t>
            </w:r>
            <w:r w:rsidR="00B22E8D"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fişat </w:t>
            </w:r>
            <w:r w:rsidR="00A659B7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15.06.2023, ora 13⁰⁰ </w:t>
            </w:r>
            <w:bookmarkStart w:id="0" w:name="_GoBack"/>
            <w:bookmarkEnd w:id="0"/>
            <w:r w:rsidR="00B22E8D"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>pe pagina de internet a Ministerului Sănătății.</w:t>
            </w:r>
          </w:p>
          <w:p w:rsidR="00B22E8D" w:rsidRPr="00F257CA" w:rsidRDefault="00B22E8D" w:rsidP="00B22E8D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</w:pPr>
          </w:p>
          <w:p w:rsidR="00400C85" w:rsidRPr="00F257CA" w:rsidRDefault="00400C85" w:rsidP="00F257C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u w:val="single"/>
                <w:lang w:eastAsia="ro-RO"/>
              </w:rPr>
            </w:pPr>
          </w:p>
        </w:tc>
      </w:tr>
    </w:tbl>
    <w:p w:rsidR="00757886" w:rsidRPr="00F257CA" w:rsidRDefault="00757886" w:rsidP="00757886">
      <w:pPr>
        <w:spacing w:after="0" w:line="24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bru:     Ioan</w:t>
      </w:r>
      <w:r w:rsidR="00531FEC"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a 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embru:     Alina Dragomirișteanu  – ………………………………………</w:t>
      </w:r>
    </w:p>
    <w:p w:rsidR="00757886" w:rsidRPr="00F257CA" w:rsidRDefault="00757886" w:rsidP="00757886">
      <w:pPr>
        <w:shd w:val="clear" w:color="auto" w:fill="FFFFFF"/>
        <w:spacing w:before="10" w:after="0" w:line="36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u w:val="single"/>
          <w:lang w:val="en-US"/>
        </w:rPr>
        <w:t>COMISIA DE CONCURS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  <w:t>:</w:t>
      </w:r>
    </w:p>
    <w:sectPr w:rsidR="00757886" w:rsidRPr="00F257CA" w:rsidSect="00F257CA">
      <w:pgSz w:w="12240" w:h="15840"/>
      <w:pgMar w:top="1135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F4B" w:rsidRDefault="00B72F4B" w:rsidP="000F2C41">
      <w:pPr>
        <w:spacing w:after="0" w:line="240" w:lineRule="auto"/>
      </w:pPr>
      <w:r>
        <w:separator/>
      </w:r>
    </w:p>
  </w:endnote>
  <w:endnote w:type="continuationSeparator" w:id="0">
    <w:p w:rsidR="00B72F4B" w:rsidRDefault="00B72F4B" w:rsidP="000F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F4B" w:rsidRDefault="00B72F4B" w:rsidP="000F2C41">
      <w:pPr>
        <w:spacing w:after="0" w:line="240" w:lineRule="auto"/>
      </w:pPr>
      <w:r>
        <w:separator/>
      </w:r>
    </w:p>
  </w:footnote>
  <w:footnote w:type="continuationSeparator" w:id="0">
    <w:p w:rsidR="00B72F4B" w:rsidRDefault="00B72F4B" w:rsidP="000F2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2C11"/>
    <w:multiLevelType w:val="hybridMultilevel"/>
    <w:tmpl w:val="C7326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243D"/>
    <w:multiLevelType w:val="hybridMultilevel"/>
    <w:tmpl w:val="6340169C"/>
    <w:lvl w:ilvl="0" w:tplc="18D4E6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1092"/>
    <w:multiLevelType w:val="hybridMultilevel"/>
    <w:tmpl w:val="D9D44D9A"/>
    <w:lvl w:ilvl="0" w:tplc="18C0FDD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9FE3FFD"/>
    <w:multiLevelType w:val="hybridMultilevel"/>
    <w:tmpl w:val="9D9A96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C2C71AB"/>
    <w:multiLevelType w:val="hybridMultilevel"/>
    <w:tmpl w:val="8E1C613E"/>
    <w:lvl w:ilvl="0" w:tplc="28884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98A44DD"/>
    <w:multiLevelType w:val="hybridMultilevel"/>
    <w:tmpl w:val="F7A40F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24804"/>
    <w:multiLevelType w:val="hybridMultilevel"/>
    <w:tmpl w:val="41085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36B"/>
    <w:rsid w:val="0000261F"/>
    <w:rsid w:val="00010D7D"/>
    <w:rsid w:val="00011769"/>
    <w:rsid w:val="00012A3F"/>
    <w:rsid w:val="00016518"/>
    <w:rsid w:val="00017B87"/>
    <w:rsid w:val="00020E02"/>
    <w:rsid w:val="0002201D"/>
    <w:rsid w:val="00022593"/>
    <w:rsid w:val="00022947"/>
    <w:rsid w:val="000238B5"/>
    <w:rsid w:val="000252C4"/>
    <w:rsid w:val="00025A27"/>
    <w:rsid w:val="000314D9"/>
    <w:rsid w:val="00033A01"/>
    <w:rsid w:val="000340EF"/>
    <w:rsid w:val="00034970"/>
    <w:rsid w:val="00040D0E"/>
    <w:rsid w:val="00042447"/>
    <w:rsid w:val="000477F7"/>
    <w:rsid w:val="000527A7"/>
    <w:rsid w:val="00057491"/>
    <w:rsid w:val="0006211F"/>
    <w:rsid w:val="000633D2"/>
    <w:rsid w:val="00063811"/>
    <w:rsid w:val="00063D2D"/>
    <w:rsid w:val="00064186"/>
    <w:rsid w:val="0007103D"/>
    <w:rsid w:val="00071480"/>
    <w:rsid w:val="0007258C"/>
    <w:rsid w:val="000748F8"/>
    <w:rsid w:val="00080244"/>
    <w:rsid w:val="0008058E"/>
    <w:rsid w:val="00083183"/>
    <w:rsid w:val="00086BDB"/>
    <w:rsid w:val="00087E5B"/>
    <w:rsid w:val="00090974"/>
    <w:rsid w:val="0009113D"/>
    <w:rsid w:val="00092C08"/>
    <w:rsid w:val="000960B4"/>
    <w:rsid w:val="0009680D"/>
    <w:rsid w:val="000A4007"/>
    <w:rsid w:val="000A6174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0F2C41"/>
    <w:rsid w:val="001039C9"/>
    <w:rsid w:val="00107530"/>
    <w:rsid w:val="00107935"/>
    <w:rsid w:val="00110BA6"/>
    <w:rsid w:val="001114AE"/>
    <w:rsid w:val="001167DD"/>
    <w:rsid w:val="001175C7"/>
    <w:rsid w:val="00117B6A"/>
    <w:rsid w:val="00124C02"/>
    <w:rsid w:val="0012646E"/>
    <w:rsid w:val="00127341"/>
    <w:rsid w:val="00130D9D"/>
    <w:rsid w:val="00130DE4"/>
    <w:rsid w:val="00130E05"/>
    <w:rsid w:val="00131918"/>
    <w:rsid w:val="00133DE8"/>
    <w:rsid w:val="00135DF2"/>
    <w:rsid w:val="00137172"/>
    <w:rsid w:val="001422ED"/>
    <w:rsid w:val="00154043"/>
    <w:rsid w:val="001564ED"/>
    <w:rsid w:val="00156C7A"/>
    <w:rsid w:val="00157331"/>
    <w:rsid w:val="00157C67"/>
    <w:rsid w:val="0016242E"/>
    <w:rsid w:val="00166A08"/>
    <w:rsid w:val="00167A78"/>
    <w:rsid w:val="00170052"/>
    <w:rsid w:val="00170A0A"/>
    <w:rsid w:val="001711EE"/>
    <w:rsid w:val="00174826"/>
    <w:rsid w:val="00182861"/>
    <w:rsid w:val="00184097"/>
    <w:rsid w:val="0018757A"/>
    <w:rsid w:val="0019007C"/>
    <w:rsid w:val="00194BEE"/>
    <w:rsid w:val="001970D3"/>
    <w:rsid w:val="001A11B9"/>
    <w:rsid w:val="001A2E0C"/>
    <w:rsid w:val="001A340F"/>
    <w:rsid w:val="001A4563"/>
    <w:rsid w:val="001A7790"/>
    <w:rsid w:val="001B2B21"/>
    <w:rsid w:val="001B462B"/>
    <w:rsid w:val="001B5345"/>
    <w:rsid w:val="001C0FE2"/>
    <w:rsid w:val="001D15C2"/>
    <w:rsid w:val="001D6F97"/>
    <w:rsid w:val="001E2F24"/>
    <w:rsid w:val="001E3A47"/>
    <w:rsid w:val="001E5117"/>
    <w:rsid w:val="001E5302"/>
    <w:rsid w:val="001E5442"/>
    <w:rsid w:val="001F0CC8"/>
    <w:rsid w:val="00200AA3"/>
    <w:rsid w:val="002025D4"/>
    <w:rsid w:val="0020385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6806"/>
    <w:rsid w:val="0023260F"/>
    <w:rsid w:val="00241264"/>
    <w:rsid w:val="00242AF6"/>
    <w:rsid w:val="00242DE1"/>
    <w:rsid w:val="00243F7C"/>
    <w:rsid w:val="002446FC"/>
    <w:rsid w:val="002513D5"/>
    <w:rsid w:val="00253ACB"/>
    <w:rsid w:val="00254C8B"/>
    <w:rsid w:val="00254D41"/>
    <w:rsid w:val="00256B2F"/>
    <w:rsid w:val="00262282"/>
    <w:rsid w:val="00262529"/>
    <w:rsid w:val="00263612"/>
    <w:rsid w:val="002648C2"/>
    <w:rsid w:val="00266ACE"/>
    <w:rsid w:val="002675F6"/>
    <w:rsid w:val="00272C8C"/>
    <w:rsid w:val="00274A25"/>
    <w:rsid w:val="00277D9C"/>
    <w:rsid w:val="00280697"/>
    <w:rsid w:val="00283A4E"/>
    <w:rsid w:val="002874D5"/>
    <w:rsid w:val="00294811"/>
    <w:rsid w:val="00295E3B"/>
    <w:rsid w:val="00297D50"/>
    <w:rsid w:val="002A202E"/>
    <w:rsid w:val="002A6D66"/>
    <w:rsid w:val="002B006B"/>
    <w:rsid w:val="002B0143"/>
    <w:rsid w:val="002B038E"/>
    <w:rsid w:val="002B189B"/>
    <w:rsid w:val="002B5F23"/>
    <w:rsid w:val="002B7622"/>
    <w:rsid w:val="002C0D8C"/>
    <w:rsid w:val="002C5250"/>
    <w:rsid w:val="002D3145"/>
    <w:rsid w:val="002D431E"/>
    <w:rsid w:val="002D4FFF"/>
    <w:rsid w:val="002D5A18"/>
    <w:rsid w:val="002D63DE"/>
    <w:rsid w:val="002D7D98"/>
    <w:rsid w:val="002E1B53"/>
    <w:rsid w:val="002E2A6A"/>
    <w:rsid w:val="002E511C"/>
    <w:rsid w:val="002F0FED"/>
    <w:rsid w:val="002F6A58"/>
    <w:rsid w:val="00305C56"/>
    <w:rsid w:val="00305EC2"/>
    <w:rsid w:val="0030696E"/>
    <w:rsid w:val="00313444"/>
    <w:rsid w:val="00322DAF"/>
    <w:rsid w:val="00322FAD"/>
    <w:rsid w:val="003247EB"/>
    <w:rsid w:val="00326741"/>
    <w:rsid w:val="0032784D"/>
    <w:rsid w:val="00330B07"/>
    <w:rsid w:val="00333388"/>
    <w:rsid w:val="003340C9"/>
    <w:rsid w:val="00336180"/>
    <w:rsid w:val="00340FDA"/>
    <w:rsid w:val="00344C2E"/>
    <w:rsid w:val="00344D2B"/>
    <w:rsid w:val="00344EED"/>
    <w:rsid w:val="003460F9"/>
    <w:rsid w:val="00355F06"/>
    <w:rsid w:val="003616AF"/>
    <w:rsid w:val="003650C6"/>
    <w:rsid w:val="003653A4"/>
    <w:rsid w:val="00367209"/>
    <w:rsid w:val="003674F1"/>
    <w:rsid w:val="003714BE"/>
    <w:rsid w:val="003760A9"/>
    <w:rsid w:val="00381D4D"/>
    <w:rsid w:val="00386320"/>
    <w:rsid w:val="003900F1"/>
    <w:rsid w:val="00394ECD"/>
    <w:rsid w:val="003A1213"/>
    <w:rsid w:val="003A409F"/>
    <w:rsid w:val="003A580A"/>
    <w:rsid w:val="003A5B70"/>
    <w:rsid w:val="003A639D"/>
    <w:rsid w:val="003A657C"/>
    <w:rsid w:val="003B35C7"/>
    <w:rsid w:val="003B778A"/>
    <w:rsid w:val="003C0966"/>
    <w:rsid w:val="003C186B"/>
    <w:rsid w:val="003C6337"/>
    <w:rsid w:val="003D05B5"/>
    <w:rsid w:val="003D1600"/>
    <w:rsid w:val="003D172E"/>
    <w:rsid w:val="003D3530"/>
    <w:rsid w:val="003D50D7"/>
    <w:rsid w:val="003D5200"/>
    <w:rsid w:val="003D59A2"/>
    <w:rsid w:val="003D73C1"/>
    <w:rsid w:val="003E1D14"/>
    <w:rsid w:val="003E201A"/>
    <w:rsid w:val="003E2C95"/>
    <w:rsid w:val="003E4B13"/>
    <w:rsid w:val="003E4CB5"/>
    <w:rsid w:val="003E4E9C"/>
    <w:rsid w:val="003E5786"/>
    <w:rsid w:val="003E6236"/>
    <w:rsid w:val="003E714B"/>
    <w:rsid w:val="003E754F"/>
    <w:rsid w:val="003F0A61"/>
    <w:rsid w:val="0040065E"/>
    <w:rsid w:val="00400C85"/>
    <w:rsid w:val="0040721E"/>
    <w:rsid w:val="00420783"/>
    <w:rsid w:val="00420E1E"/>
    <w:rsid w:val="00422785"/>
    <w:rsid w:val="00423B4C"/>
    <w:rsid w:val="0042649D"/>
    <w:rsid w:val="00427A46"/>
    <w:rsid w:val="00427D2A"/>
    <w:rsid w:val="00431B7D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82B"/>
    <w:rsid w:val="004444CA"/>
    <w:rsid w:val="0045112D"/>
    <w:rsid w:val="004541F4"/>
    <w:rsid w:val="00460053"/>
    <w:rsid w:val="00462FAD"/>
    <w:rsid w:val="00464398"/>
    <w:rsid w:val="004658F5"/>
    <w:rsid w:val="00465CE3"/>
    <w:rsid w:val="00471908"/>
    <w:rsid w:val="0047601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97A8E"/>
    <w:rsid w:val="004A185F"/>
    <w:rsid w:val="004A6432"/>
    <w:rsid w:val="004A7579"/>
    <w:rsid w:val="004B6AC8"/>
    <w:rsid w:val="004C2389"/>
    <w:rsid w:val="004C2949"/>
    <w:rsid w:val="004C4363"/>
    <w:rsid w:val="004C4EF0"/>
    <w:rsid w:val="004C6D92"/>
    <w:rsid w:val="004D174D"/>
    <w:rsid w:val="004D55F2"/>
    <w:rsid w:val="004D590C"/>
    <w:rsid w:val="004E2263"/>
    <w:rsid w:val="004E22EC"/>
    <w:rsid w:val="004E234D"/>
    <w:rsid w:val="004E275D"/>
    <w:rsid w:val="004E5B39"/>
    <w:rsid w:val="004E6503"/>
    <w:rsid w:val="004F2FA3"/>
    <w:rsid w:val="004F31F5"/>
    <w:rsid w:val="004F41AC"/>
    <w:rsid w:val="004F4580"/>
    <w:rsid w:val="004F4886"/>
    <w:rsid w:val="00504608"/>
    <w:rsid w:val="005074BE"/>
    <w:rsid w:val="00510470"/>
    <w:rsid w:val="00516671"/>
    <w:rsid w:val="005172F4"/>
    <w:rsid w:val="00517FC1"/>
    <w:rsid w:val="00527AA0"/>
    <w:rsid w:val="00531FEC"/>
    <w:rsid w:val="00535C04"/>
    <w:rsid w:val="0053651E"/>
    <w:rsid w:val="0053786D"/>
    <w:rsid w:val="00541B44"/>
    <w:rsid w:val="00541F87"/>
    <w:rsid w:val="00543C29"/>
    <w:rsid w:val="00550199"/>
    <w:rsid w:val="00554EC6"/>
    <w:rsid w:val="00555971"/>
    <w:rsid w:val="005565D4"/>
    <w:rsid w:val="00556E3B"/>
    <w:rsid w:val="00561EF5"/>
    <w:rsid w:val="00561F0D"/>
    <w:rsid w:val="005646F2"/>
    <w:rsid w:val="005647EF"/>
    <w:rsid w:val="00570FAD"/>
    <w:rsid w:val="00573550"/>
    <w:rsid w:val="005738D3"/>
    <w:rsid w:val="00575E9A"/>
    <w:rsid w:val="00581878"/>
    <w:rsid w:val="00586F94"/>
    <w:rsid w:val="00593563"/>
    <w:rsid w:val="005952CB"/>
    <w:rsid w:val="00595709"/>
    <w:rsid w:val="00595F82"/>
    <w:rsid w:val="00597C63"/>
    <w:rsid w:val="005A0B7E"/>
    <w:rsid w:val="005A1BA3"/>
    <w:rsid w:val="005A3BE3"/>
    <w:rsid w:val="005A6991"/>
    <w:rsid w:val="005B0C0D"/>
    <w:rsid w:val="005B18A6"/>
    <w:rsid w:val="005B2976"/>
    <w:rsid w:val="005B3CF7"/>
    <w:rsid w:val="005B6767"/>
    <w:rsid w:val="005C04D9"/>
    <w:rsid w:val="005C2EFA"/>
    <w:rsid w:val="005C3183"/>
    <w:rsid w:val="005C3B20"/>
    <w:rsid w:val="005C43B2"/>
    <w:rsid w:val="005D18FE"/>
    <w:rsid w:val="005D2968"/>
    <w:rsid w:val="005D5C22"/>
    <w:rsid w:val="005E4D4A"/>
    <w:rsid w:val="005E73BB"/>
    <w:rsid w:val="005F383F"/>
    <w:rsid w:val="005F6FC1"/>
    <w:rsid w:val="006075D7"/>
    <w:rsid w:val="00614C77"/>
    <w:rsid w:val="0061724D"/>
    <w:rsid w:val="00622F1E"/>
    <w:rsid w:val="00624578"/>
    <w:rsid w:val="006267D6"/>
    <w:rsid w:val="00626905"/>
    <w:rsid w:val="00627347"/>
    <w:rsid w:val="00627A7E"/>
    <w:rsid w:val="00627C8C"/>
    <w:rsid w:val="006320A3"/>
    <w:rsid w:val="00633535"/>
    <w:rsid w:val="00634366"/>
    <w:rsid w:val="0063494A"/>
    <w:rsid w:val="00634F94"/>
    <w:rsid w:val="006352F6"/>
    <w:rsid w:val="006357A7"/>
    <w:rsid w:val="00637977"/>
    <w:rsid w:val="006407D1"/>
    <w:rsid w:val="006439B1"/>
    <w:rsid w:val="006511D1"/>
    <w:rsid w:val="00652AF7"/>
    <w:rsid w:val="00653FE8"/>
    <w:rsid w:val="00654E07"/>
    <w:rsid w:val="0066145C"/>
    <w:rsid w:val="00661910"/>
    <w:rsid w:val="006642D2"/>
    <w:rsid w:val="00666FE7"/>
    <w:rsid w:val="006723AA"/>
    <w:rsid w:val="006733D5"/>
    <w:rsid w:val="00673DFB"/>
    <w:rsid w:val="00675553"/>
    <w:rsid w:val="00675821"/>
    <w:rsid w:val="00677190"/>
    <w:rsid w:val="0068221B"/>
    <w:rsid w:val="00682BEF"/>
    <w:rsid w:val="0068414A"/>
    <w:rsid w:val="0068502C"/>
    <w:rsid w:val="006873D9"/>
    <w:rsid w:val="00692971"/>
    <w:rsid w:val="00694320"/>
    <w:rsid w:val="00694B22"/>
    <w:rsid w:val="006965D2"/>
    <w:rsid w:val="006A0936"/>
    <w:rsid w:val="006A1BDD"/>
    <w:rsid w:val="006A2C75"/>
    <w:rsid w:val="006A7A03"/>
    <w:rsid w:val="006B6E34"/>
    <w:rsid w:val="006C1E7F"/>
    <w:rsid w:val="006D0154"/>
    <w:rsid w:val="006D06C8"/>
    <w:rsid w:val="006D108C"/>
    <w:rsid w:val="006D5BFD"/>
    <w:rsid w:val="006E2113"/>
    <w:rsid w:val="006E5161"/>
    <w:rsid w:val="006F0899"/>
    <w:rsid w:val="006F30EC"/>
    <w:rsid w:val="006F37EB"/>
    <w:rsid w:val="006F4FDD"/>
    <w:rsid w:val="007006FE"/>
    <w:rsid w:val="00702785"/>
    <w:rsid w:val="007031F0"/>
    <w:rsid w:val="00705349"/>
    <w:rsid w:val="0071106C"/>
    <w:rsid w:val="00716C2C"/>
    <w:rsid w:val="00721A68"/>
    <w:rsid w:val="007265AC"/>
    <w:rsid w:val="0073243E"/>
    <w:rsid w:val="0074084A"/>
    <w:rsid w:val="007427E4"/>
    <w:rsid w:val="007471E6"/>
    <w:rsid w:val="00747EF3"/>
    <w:rsid w:val="007500D5"/>
    <w:rsid w:val="00752007"/>
    <w:rsid w:val="00752DA0"/>
    <w:rsid w:val="007536AF"/>
    <w:rsid w:val="00753764"/>
    <w:rsid w:val="00754CF7"/>
    <w:rsid w:val="007559A8"/>
    <w:rsid w:val="00757886"/>
    <w:rsid w:val="007579DA"/>
    <w:rsid w:val="00762841"/>
    <w:rsid w:val="00765EFE"/>
    <w:rsid w:val="00773288"/>
    <w:rsid w:val="0077337D"/>
    <w:rsid w:val="007763D9"/>
    <w:rsid w:val="007771DB"/>
    <w:rsid w:val="007801A6"/>
    <w:rsid w:val="00782F16"/>
    <w:rsid w:val="00786A14"/>
    <w:rsid w:val="00787476"/>
    <w:rsid w:val="00790AC8"/>
    <w:rsid w:val="00790B51"/>
    <w:rsid w:val="007930CB"/>
    <w:rsid w:val="007977C7"/>
    <w:rsid w:val="007A6121"/>
    <w:rsid w:val="007B6B86"/>
    <w:rsid w:val="007C3DC1"/>
    <w:rsid w:val="007C78BF"/>
    <w:rsid w:val="007D1967"/>
    <w:rsid w:val="007D3C50"/>
    <w:rsid w:val="007D57DD"/>
    <w:rsid w:val="007D7A4F"/>
    <w:rsid w:val="007E5DAA"/>
    <w:rsid w:val="007E5DE7"/>
    <w:rsid w:val="007F0DFC"/>
    <w:rsid w:val="007F2874"/>
    <w:rsid w:val="007F3332"/>
    <w:rsid w:val="007F530F"/>
    <w:rsid w:val="00801DDB"/>
    <w:rsid w:val="00812F10"/>
    <w:rsid w:val="00813095"/>
    <w:rsid w:val="00813F27"/>
    <w:rsid w:val="0081499B"/>
    <w:rsid w:val="008155AD"/>
    <w:rsid w:val="008161A7"/>
    <w:rsid w:val="0082012B"/>
    <w:rsid w:val="00820387"/>
    <w:rsid w:val="008219B3"/>
    <w:rsid w:val="00821A09"/>
    <w:rsid w:val="00822C6D"/>
    <w:rsid w:val="00823502"/>
    <w:rsid w:val="00823D18"/>
    <w:rsid w:val="00827381"/>
    <w:rsid w:val="008300D5"/>
    <w:rsid w:val="008314B8"/>
    <w:rsid w:val="00836255"/>
    <w:rsid w:val="00836C02"/>
    <w:rsid w:val="00841D65"/>
    <w:rsid w:val="00843128"/>
    <w:rsid w:val="00852F67"/>
    <w:rsid w:val="008542A0"/>
    <w:rsid w:val="00854307"/>
    <w:rsid w:val="00854616"/>
    <w:rsid w:val="0085563F"/>
    <w:rsid w:val="00857850"/>
    <w:rsid w:val="00862ED5"/>
    <w:rsid w:val="008649D6"/>
    <w:rsid w:val="00864E3C"/>
    <w:rsid w:val="0086523C"/>
    <w:rsid w:val="00865910"/>
    <w:rsid w:val="00865A70"/>
    <w:rsid w:val="0087030C"/>
    <w:rsid w:val="008714F7"/>
    <w:rsid w:val="0087195A"/>
    <w:rsid w:val="0087245C"/>
    <w:rsid w:val="00872647"/>
    <w:rsid w:val="008733AD"/>
    <w:rsid w:val="0087533B"/>
    <w:rsid w:val="00876628"/>
    <w:rsid w:val="00877855"/>
    <w:rsid w:val="00883AA3"/>
    <w:rsid w:val="0088442B"/>
    <w:rsid w:val="00890AE3"/>
    <w:rsid w:val="00892B3A"/>
    <w:rsid w:val="0089629B"/>
    <w:rsid w:val="008977FE"/>
    <w:rsid w:val="008A03E9"/>
    <w:rsid w:val="008A4E29"/>
    <w:rsid w:val="008A6283"/>
    <w:rsid w:val="008A6A9F"/>
    <w:rsid w:val="008A797D"/>
    <w:rsid w:val="008B0449"/>
    <w:rsid w:val="008B0658"/>
    <w:rsid w:val="008B18BD"/>
    <w:rsid w:val="008B4698"/>
    <w:rsid w:val="008B6978"/>
    <w:rsid w:val="008B7364"/>
    <w:rsid w:val="008C0163"/>
    <w:rsid w:val="008C45B4"/>
    <w:rsid w:val="008C72CD"/>
    <w:rsid w:val="008D2CD0"/>
    <w:rsid w:val="008D36A5"/>
    <w:rsid w:val="008D46D4"/>
    <w:rsid w:val="008D4D04"/>
    <w:rsid w:val="008D635B"/>
    <w:rsid w:val="008E5E2C"/>
    <w:rsid w:val="008E6D96"/>
    <w:rsid w:val="008F004D"/>
    <w:rsid w:val="008F37C3"/>
    <w:rsid w:val="008F582B"/>
    <w:rsid w:val="008F6B45"/>
    <w:rsid w:val="009001E4"/>
    <w:rsid w:val="00901029"/>
    <w:rsid w:val="009031A5"/>
    <w:rsid w:val="00910146"/>
    <w:rsid w:val="0091213A"/>
    <w:rsid w:val="00912B6C"/>
    <w:rsid w:val="00912D8D"/>
    <w:rsid w:val="009154EB"/>
    <w:rsid w:val="00917BFC"/>
    <w:rsid w:val="009274B4"/>
    <w:rsid w:val="00927668"/>
    <w:rsid w:val="00931038"/>
    <w:rsid w:val="00931EB9"/>
    <w:rsid w:val="00932586"/>
    <w:rsid w:val="009412CF"/>
    <w:rsid w:val="00941E95"/>
    <w:rsid w:val="009458D2"/>
    <w:rsid w:val="00950303"/>
    <w:rsid w:val="009529B1"/>
    <w:rsid w:val="00957195"/>
    <w:rsid w:val="009619EB"/>
    <w:rsid w:val="00964E92"/>
    <w:rsid w:val="00970168"/>
    <w:rsid w:val="009755F5"/>
    <w:rsid w:val="00976461"/>
    <w:rsid w:val="00977D65"/>
    <w:rsid w:val="009801C5"/>
    <w:rsid w:val="00984696"/>
    <w:rsid w:val="00985CDD"/>
    <w:rsid w:val="00991953"/>
    <w:rsid w:val="009919C7"/>
    <w:rsid w:val="00993723"/>
    <w:rsid w:val="00995B1A"/>
    <w:rsid w:val="009A05F0"/>
    <w:rsid w:val="009A4110"/>
    <w:rsid w:val="009A6807"/>
    <w:rsid w:val="009A72C8"/>
    <w:rsid w:val="009A7B26"/>
    <w:rsid w:val="009A7BA2"/>
    <w:rsid w:val="009B0089"/>
    <w:rsid w:val="009B382E"/>
    <w:rsid w:val="009B61EE"/>
    <w:rsid w:val="009B632F"/>
    <w:rsid w:val="009B7A77"/>
    <w:rsid w:val="009C3A57"/>
    <w:rsid w:val="009C4E9A"/>
    <w:rsid w:val="009C77F2"/>
    <w:rsid w:val="009D2288"/>
    <w:rsid w:val="009D338B"/>
    <w:rsid w:val="009D6649"/>
    <w:rsid w:val="009E679B"/>
    <w:rsid w:val="009E7AA8"/>
    <w:rsid w:val="009F24B0"/>
    <w:rsid w:val="009F3F90"/>
    <w:rsid w:val="009F5ECB"/>
    <w:rsid w:val="00A0024D"/>
    <w:rsid w:val="00A00B82"/>
    <w:rsid w:val="00A0115B"/>
    <w:rsid w:val="00A029C1"/>
    <w:rsid w:val="00A05EC5"/>
    <w:rsid w:val="00A14057"/>
    <w:rsid w:val="00A14B2B"/>
    <w:rsid w:val="00A167E5"/>
    <w:rsid w:val="00A16FA0"/>
    <w:rsid w:val="00A20C0A"/>
    <w:rsid w:val="00A222FB"/>
    <w:rsid w:val="00A23376"/>
    <w:rsid w:val="00A23CBE"/>
    <w:rsid w:val="00A27607"/>
    <w:rsid w:val="00A34C88"/>
    <w:rsid w:val="00A40090"/>
    <w:rsid w:val="00A404FC"/>
    <w:rsid w:val="00A43A60"/>
    <w:rsid w:val="00A43DAF"/>
    <w:rsid w:val="00A44541"/>
    <w:rsid w:val="00A44610"/>
    <w:rsid w:val="00A5429D"/>
    <w:rsid w:val="00A549B5"/>
    <w:rsid w:val="00A55FBE"/>
    <w:rsid w:val="00A571BC"/>
    <w:rsid w:val="00A61E5B"/>
    <w:rsid w:val="00A62DC5"/>
    <w:rsid w:val="00A64EF9"/>
    <w:rsid w:val="00A6534E"/>
    <w:rsid w:val="00A659B7"/>
    <w:rsid w:val="00A703A8"/>
    <w:rsid w:val="00A74D7A"/>
    <w:rsid w:val="00A7603C"/>
    <w:rsid w:val="00A81539"/>
    <w:rsid w:val="00A82F20"/>
    <w:rsid w:val="00A8554C"/>
    <w:rsid w:val="00A85926"/>
    <w:rsid w:val="00A95B07"/>
    <w:rsid w:val="00AA34E3"/>
    <w:rsid w:val="00AB1E0E"/>
    <w:rsid w:val="00AC240F"/>
    <w:rsid w:val="00AC699A"/>
    <w:rsid w:val="00AD0CBC"/>
    <w:rsid w:val="00AD10DF"/>
    <w:rsid w:val="00AD1A66"/>
    <w:rsid w:val="00AD49BF"/>
    <w:rsid w:val="00AD6D17"/>
    <w:rsid w:val="00AE2A06"/>
    <w:rsid w:val="00AF380D"/>
    <w:rsid w:val="00AF4671"/>
    <w:rsid w:val="00AF6E42"/>
    <w:rsid w:val="00B03A49"/>
    <w:rsid w:val="00B06BD6"/>
    <w:rsid w:val="00B13248"/>
    <w:rsid w:val="00B136BB"/>
    <w:rsid w:val="00B17738"/>
    <w:rsid w:val="00B22E8D"/>
    <w:rsid w:val="00B24986"/>
    <w:rsid w:val="00B25121"/>
    <w:rsid w:val="00B2533F"/>
    <w:rsid w:val="00B32BF2"/>
    <w:rsid w:val="00B32C1E"/>
    <w:rsid w:val="00B3364E"/>
    <w:rsid w:val="00B33743"/>
    <w:rsid w:val="00B33C4C"/>
    <w:rsid w:val="00B33EE3"/>
    <w:rsid w:val="00B350EB"/>
    <w:rsid w:val="00B37E40"/>
    <w:rsid w:val="00B40B8B"/>
    <w:rsid w:val="00B437E1"/>
    <w:rsid w:val="00B44139"/>
    <w:rsid w:val="00B46EAE"/>
    <w:rsid w:val="00B51E2F"/>
    <w:rsid w:val="00B52C83"/>
    <w:rsid w:val="00B6079B"/>
    <w:rsid w:val="00B61ADD"/>
    <w:rsid w:val="00B67D3F"/>
    <w:rsid w:val="00B67E71"/>
    <w:rsid w:val="00B703C4"/>
    <w:rsid w:val="00B72F4B"/>
    <w:rsid w:val="00B7550A"/>
    <w:rsid w:val="00B8413A"/>
    <w:rsid w:val="00B90452"/>
    <w:rsid w:val="00BA25D4"/>
    <w:rsid w:val="00BA2A3C"/>
    <w:rsid w:val="00BA6F62"/>
    <w:rsid w:val="00BB3198"/>
    <w:rsid w:val="00BB514E"/>
    <w:rsid w:val="00BB592A"/>
    <w:rsid w:val="00BB5B5A"/>
    <w:rsid w:val="00BB6000"/>
    <w:rsid w:val="00BB710E"/>
    <w:rsid w:val="00BB7B14"/>
    <w:rsid w:val="00BC0EAC"/>
    <w:rsid w:val="00BC1556"/>
    <w:rsid w:val="00BC1ABE"/>
    <w:rsid w:val="00BC1F36"/>
    <w:rsid w:val="00BC7ADE"/>
    <w:rsid w:val="00BD1CDE"/>
    <w:rsid w:val="00BD1F42"/>
    <w:rsid w:val="00BD3E2C"/>
    <w:rsid w:val="00BD7972"/>
    <w:rsid w:val="00BE48EC"/>
    <w:rsid w:val="00BF0B03"/>
    <w:rsid w:val="00BF3D4A"/>
    <w:rsid w:val="00BF6F56"/>
    <w:rsid w:val="00C0336E"/>
    <w:rsid w:val="00C04E2B"/>
    <w:rsid w:val="00C0760A"/>
    <w:rsid w:val="00C0767A"/>
    <w:rsid w:val="00C11E2B"/>
    <w:rsid w:val="00C12D52"/>
    <w:rsid w:val="00C151C6"/>
    <w:rsid w:val="00C16613"/>
    <w:rsid w:val="00C21BBE"/>
    <w:rsid w:val="00C30189"/>
    <w:rsid w:val="00C30379"/>
    <w:rsid w:val="00C31998"/>
    <w:rsid w:val="00C31EC3"/>
    <w:rsid w:val="00C3370D"/>
    <w:rsid w:val="00C34B66"/>
    <w:rsid w:val="00C36FDB"/>
    <w:rsid w:val="00C4003D"/>
    <w:rsid w:val="00C411B4"/>
    <w:rsid w:val="00C417A6"/>
    <w:rsid w:val="00C44338"/>
    <w:rsid w:val="00C4792E"/>
    <w:rsid w:val="00C53E1B"/>
    <w:rsid w:val="00C53E9D"/>
    <w:rsid w:val="00C5441E"/>
    <w:rsid w:val="00C60F62"/>
    <w:rsid w:val="00C63C9C"/>
    <w:rsid w:val="00C642D8"/>
    <w:rsid w:val="00C70EBD"/>
    <w:rsid w:val="00C72A49"/>
    <w:rsid w:val="00C7479B"/>
    <w:rsid w:val="00C760AE"/>
    <w:rsid w:val="00C765B2"/>
    <w:rsid w:val="00C77DDE"/>
    <w:rsid w:val="00C80293"/>
    <w:rsid w:val="00C80B5D"/>
    <w:rsid w:val="00C81E5F"/>
    <w:rsid w:val="00C90A8B"/>
    <w:rsid w:val="00CA0923"/>
    <w:rsid w:val="00CA1E36"/>
    <w:rsid w:val="00CA61F5"/>
    <w:rsid w:val="00CA6C1F"/>
    <w:rsid w:val="00CA7F1A"/>
    <w:rsid w:val="00CB11D9"/>
    <w:rsid w:val="00CB172E"/>
    <w:rsid w:val="00CB2B14"/>
    <w:rsid w:val="00CC21F0"/>
    <w:rsid w:val="00CC2517"/>
    <w:rsid w:val="00CC4BD8"/>
    <w:rsid w:val="00CD2976"/>
    <w:rsid w:val="00CD596E"/>
    <w:rsid w:val="00CD68CD"/>
    <w:rsid w:val="00CD6982"/>
    <w:rsid w:val="00CD7AB4"/>
    <w:rsid w:val="00CE2DD6"/>
    <w:rsid w:val="00CE3219"/>
    <w:rsid w:val="00CE3752"/>
    <w:rsid w:val="00CE41B1"/>
    <w:rsid w:val="00D00FF9"/>
    <w:rsid w:val="00D01A7F"/>
    <w:rsid w:val="00D039F2"/>
    <w:rsid w:val="00D03F14"/>
    <w:rsid w:val="00D07265"/>
    <w:rsid w:val="00D1044A"/>
    <w:rsid w:val="00D12A56"/>
    <w:rsid w:val="00D16504"/>
    <w:rsid w:val="00D23832"/>
    <w:rsid w:val="00D26029"/>
    <w:rsid w:val="00D26573"/>
    <w:rsid w:val="00D26B92"/>
    <w:rsid w:val="00D27618"/>
    <w:rsid w:val="00D36DC8"/>
    <w:rsid w:val="00D4662C"/>
    <w:rsid w:val="00D613B8"/>
    <w:rsid w:val="00D648AF"/>
    <w:rsid w:val="00D65C31"/>
    <w:rsid w:val="00D700B8"/>
    <w:rsid w:val="00D75CD3"/>
    <w:rsid w:val="00D76482"/>
    <w:rsid w:val="00D83102"/>
    <w:rsid w:val="00D85DB4"/>
    <w:rsid w:val="00D86652"/>
    <w:rsid w:val="00D91A77"/>
    <w:rsid w:val="00D92B05"/>
    <w:rsid w:val="00D92E74"/>
    <w:rsid w:val="00D9319A"/>
    <w:rsid w:val="00D93281"/>
    <w:rsid w:val="00D971F5"/>
    <w:rsid w:val="00DA143C"/>
    <w:rsid w:val="00DA55DE"/>
    <w:rsid w:val="00DA60B4"/>
    <w:rsid w:val="00DA6B42"/>
    <w:rsid w:val="00DB7067"/>
    <w:rsid w:val="00DB7768"/>
    <w:rsid w:val="00DC7C4A"/>
    <w:rsid w:val="00DD0037"/>
    <w:rsid w:val="00DD2416"/>
    <w:rsid w:val="00DD4105"/>
    <w:rsid w:val="00DD6679"/>
    <w:rsid w:val="00DD669D"/>
    <w:rsid w:val="00DD6782"/>
    <w:rsid w:val="00DD67B2"/>
    <w:rsid w:val="00DE1B6F"/>
    <w:rsid w:val="00DF694D"/>
    <w:rsid w:val="00DF7B2E"/>
    <w:rsid w:val="00E03D19"/>
    <w:rsid w:val="00E0676F"/>
    <w:rsid w:val="00E06BC3"/>
    <w:rsid w:val="00E155EF"/>
    <w:rsid w:val="00E16F2E"/>
    <w:rsid w:val="00E171A7"/>
    <w:rsid w:val="00E17DAD"/>
    <w:rsid w:val="00E20B84"/>
    <w:rsid w:val="00E24992"/>
    <w:rsid w:val="00E30020"/>
    <w:rsid w:val="00E310F8"/>
    <w:rsid w:val="00E33C52"/>
    <w:rsid w:val="00E37A99"/>
    <w:rsid w:val="00E37E5F"/>
    <w:rsid w:val="00E466AB"/>
    <w:rsid w:val="00E50DFB"/>
    <w:rsid w:val="00E51799"/>
    <w:rsid w:val="00E51E04"/>
    <w:rsid w:val="00E54C26"/>
    <w:rsid w:val="00E5548C"/>
    <w:rsid w:val="00E55C7E"/>
    <w:rsid w:val="00E565D5"/>
    <w:rsid w:val="00E56AEF"/>
    <w:rsid w:val="00E645BB"/>
    <w:rsid w:val="00E65A96"/>
    <w:rsid w:val="00E70CFC"/>
    <w:rsid w:val="00E76896"/>
    <w:rsid w:val="00E776C1"/>
    <w:rsid w:val="00E81B12"/>
    <w:rsid w:val="00E82600"/>
    <w:rsid w:val="00E842A8"/>
    <w:rsid w:val="00E855D5"/>
    <w:rsid w:val="00E86A23"/>
    <w:rsid w:val="00E90390"/>
    <w:rsid w:val="00E9094F"/>
    <w:rsid w:val="00E92C11"/>
    <w:rsid w:val="00E937D2"/>
    <w:rsid w:val="00E948A8"/>
    <w:rsid w:val="00E94CB8"/>
    <w:rsid w:val="00E94D46"/>
    <w:rsid w:val="00E96952"/>
    <w:rsid w:val="00E96B49"/>
    <w:rsid w:val="00EA367A"/>
    <w:rsid w:val="00EA5998"/>
    <w:rsid w:val="00EA7FA7"/>
    <w:rsid w:val="00EB1FB3"/>
    <w:rsid w:val="00EB5A68"/>
    <w:rsid w:val="00EC0DC4"/>
    <w:rsid w:val="00EC6C9E"/>
    <w:rsid w:val="00ED03D6"/>
    <w:rsid w:val="00ED0B48"/>
    <w:rsid w:val="00ED1475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F01703"/>
    <w:rsid w:val="00F027DA"/>
    <w:rsid w:val="00F04970"/>
    <w:rsid w:val="00F1111E"/>
    <w:rsid w:val="00F12F1C"/>
    <w:rsid w:val="00F14594"/>
    <w:rsid w:val="00F21C84"/>
    <w:rsid w:val="00F22EB0"/>
    <w:rsid w:val="00F23431"/>
    <w:rsid w:val="00F23FA4"/>
    <w:rsid w:val="00F246F9"/>
    <w:rsid w:val="00F257CA"/>
    <w:rsid w:val="00F265EE"/>
    <w:rsid w:val="00F27243"/>
    <w:rsid w:val="00F3519A"/>
    <w:rsid w:val="00F35AAB"/>
    <w:rsid w:val="00F40BF9"/>
    <w:rsid w:val="00F41855"/>
    <w:rsid w:val="00F42471"/>
    <w:rsid w:val="00F436FA"/>
    <w:rsid w:val="00F466B1"/>
    <w:rsid w:val="00F47612"/>
    <w:rsid w:val="00F539AC"/>
    <w:rsid w:val="00F56C7A"/>
    <w:rsid w:val="00F574C4"/>
    <w:rsid w:val="00F60EEB"/>
    <w:rsid w:val="00F612C2"/>
    <w:rsid w:val="00F61B98"/>
    <w:rsid w:val="00F67492"/>
    <w:rsid w:val="00F677EB"/>
    <w:rsid w:val="00F67E05"/>
    <w:rsid w:val="00F70543"/>
    <w:rsid w:val="00F71392"/>
    <w:rsid w:val="00F72984"/>
    <w:rsid w:val="00F7411C"/>
    <w:rsid w:val="00F74662"/>
    <w:rsid w:val="00F74794"/>
    <w:rsid w:val="00F75CEB"/>
    <w:rsid w:val="00F7711A"/>
    <w:rsid w:val="00F80F42"/>
    <w:rsid w:val="00F81E66"/>
    <w:rsid w:val="00F83372"/>
    <w:rsid w:val="00F92B40"/>
    <w:rsid w:val="00F94FE2"/>
    <w:rsid w:val="00F9568F"/>
    <w:rsid w:val="00F9689E"/>
    <w:rsid w:val="00F96D19"/>
    <w:rsid w:val="00FA0E7F"/>
    <w:rsid w:val="00FA1FD9"/>
    <w:rsid w:val="00FA31BB"/>
    <w:rsid w:val="00FA4AEF"/>
    <w:rsid w:val="00FA5014"/>
    <w:rsid w:val="00FA5291"/>
    <w:rsid w:val="00FA59A2"/>
    <w:rsid w:val="00FA72AE"/>
    <w:rsid w:val="00FA7496"/>
    <w:rsid w:val="00FB10AF"/>
    <w:rsid w:val="00FB2D8C"/>
    <w:rsid w:val="00FB4AC9"/>
    <w:rsid w:val="00FB5635"/>
    <w:rsid w:val="00FB64D9"/>
    <w:rsid w:val="00FC1740"/>
    <w:rsid w:val="00FC295B"/>
    <w:rsid w:val="00FC2E07"/>
    <w:rsid w:val="00FD0FCD"/>
    <w:rsid w:val="00FD187A"/>
    <w:rsid w:val="00FD384F"/>
    <w:rsid w:val="00FD4608"/>
    <w:rsid w:val="00FD4DD8"/>
    <w:rsid w:val="00FD56B4"/>
    <w:rsid w:val="00FD593A"/>
    <w:rsid w:val="00FD5B1D"/>
    <w:rsid w:val="00FD7DA1"/>
    <w:rsid w:val="00FE25CE"/>
    <w:rsid w:val="00FE4D81"/>
    <w:rsid w:val="00FE7938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FEC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9529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C4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C41"/>
    <w:rPr>
      <w:lang w:val="ro-RO"/>
    </w:rPr>
  </w:style>
  <w:style w:type="character" w:customStyle="1" w:styleId="Heading1Char">
    <w:name w:val="Heading 1 Char"/>
    <w:basedOn w:val="DefaultParagraphFont"/>
    <w:link w:val="Heading1"/>
    <w:rsid w:val="009529B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markedcontent">
    <w:name w:val="markedcontent"/>
    <w:basedOn w:val="DefaultParagraphFont"/>
    <w:rsid w:val="00901029"/>
  </w:style>
  <w:style w:type="table" w:styleId="TableGrid">
    <w:name w:val="Table Grid"/>
    <w:basedOn w:val="TableNormal"/>
    <w:uiPriority w:val="39"/>
    <w:rsid w:val="00BB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1855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2F24A-406B-42B7-8C4A-0BA4911F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6</cp:revision>
  <cp:lastPrinted>2022-09-05T08:00:00Z</cp:lastPrinted>
  <dcterms:created xsi:type="dcterms:W3CDTF">2023-05-08T13:21:00Z</dcterms:created>
  <dcterms:modified xsi:type="dcterms:W3CDTF">2023-06-15T09:49:00Z</dcterms:modified>
</cp:coreProperties>
</file>