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7971AA">
        <w:rPr>
          <w:b/>
          <w:lang w:val="ro-RO"/>
        </w:rPr>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7971AA">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xml:space="preserve">. UNIV. DR. </w:t>
      </w:r>
      <w:r w:rsidR="007971AA">
        <w:rPr>
          <w:b/>
          <w:lang w:val="ro-RO"/>
        </w:rPr>
        <w:t>ALEXANDRU RAFILA</w:t>
      </w:r>
      <w:r w:rsidR="00EF003B" w:rsidRPr="00CC205B">
        <w:rPr>
          <w:b/>
          <w:lang w:val="ro-RO"/>
        </w:rPr>
        <w:t xml:space="preserve">                                           </w:t>
      </w:r>
      <w:r w:rsidR="000E4752">
        <w:rPr>
          <w:b/>
          <w:lang w:val="ro-RO"/>
        </w:rPr>
        <w:t xml:space="preserve"> </w:t>
      </w:r>
      <w:r w:rsidR="007971AA" w:rsidRPr="007971AA">
        <w:rPr>
          <w:b/>
          <w:bCs/>
          <w:lang w:val="ro-RO"/>
        </w:rPr>
        <w:t>DR. VALERIA HERDEA</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Pr="00CC205B" w:rsidRDefault="00CC205B"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REFE</w:t>
      </w:r>
      <w:bookmarkStart w:id="0" w:name="_GoBack"/>
      <w:bookmarkEnd w:id="0"/>
      <w:r w:rsidRPr="00CC205B">
        <w:rPr>
          <w:b/>
          <w:lang w:val="ro-RO"/>
        </w:rPr>
        <w:t xml:space="preserve">RAT DE APROBARE </w:t>
      </w:r>
    </w:p>
    <w:p w:rsidR="00CC205B" w:rsidRPr="00CC205B" w:rsidRDefault="00CC205B" w:rsidP="00351240">
      <w:pPr>
        <w:jc w:val="center"/>
        <w:rPr>
          <w:b/>
          <w:lang w:val="ro-RO"/>
        </w:rPr>
      </w:pPr>
    </w:p>
    <w:p w:rsidR="009F725F" w:rsidRPr="00CC6DCD" w:rsidRDefault="009F725F"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CC6DCD" w:rsidRPr="00CC6DCD" w:rsidRDefault="00CC6DCD" w:rsidP="00CC6DCD">
      <w:pPr>
        <w:spacing w:line="276" w:lineRule="auto"/>
        <w:ind w:firstLine="720"/>
        <w:jc w:val="both"/>
        <w:rPr>
          <w:lang w:val="ro-RO"/>
        </w:rPr>
      </w:pPr>
    </w:p>
    <w:p w:rsidR="00BB5C41" w:rsidRDefault="00CC6DCD" w:rsidP="00BB5C41">
      <w:pPr>
        <w:spacing w:line="276" w:lineRule="auto"/>
        <w:ind w:firstLine="720"/>
        <w:jc w:val="both"/>
        <w:rPr>
          <w:b/>
          <w:lang w:val="ro-RO"/>
        </w:rPr>
      </w:pPr>
      <w:r w:rsidRPr="00CC6DCD">
        <w:rPr>
          <w:lang w:val="ro-RO"/>
        </w:rPr>
        <w:t xml:space="preserve">Având în vedere publicarea </w:t>
      </w:r>
      <w:r w:rsidRPr="00CC6DCD">
        <w:rPr>
          <w:i/>
          <w:lang w:val="ro-RO"/>
        </w:rPr>
        <w:t xml:space="preserve">Hotărârii Nr. </w:t>
      </w:r>
      <w:r>
        <w:rPr>
          <w:i/>
          <w:lang w:val="ro-RO"/>
        </w:rPr>
        <w:t>397</w:t>
      </w:r>
      <w:r w:rsidRPr="00CC6DCD">
        <w:rPr>
          <w:i/>
          <w:lang w:val="ro-RO"/>
        </w:rPr>
        <w:t xml:space="preserve"> din 2</w:t>
      </w:r>
      <w:r>
        <w:rPr>
          <w:i/>
          <w:lang w:val="ro-RO"/>
        </w:rPr>
        <w:t>3</w:t>
      </w:r>
      <w:r w:rsidRPr="00CC6DCD">
        <w:rPr>
          <w:i/>
          <w:lang w:val="ro-RO"/>
        </w:rPr>
        <w:t xml:space="preserve"> aprilie 2024</w:t>
      </w:r>
      <w:r>
        <w:rPr>
          <w:i/>
          <w:lang w:val="ro-RO"/>
        </w:rPr>
        <w:t xml:space="preserve"> </w:t>
      </w:r>
      <w:r w:rsidRPr="00CC6DCD">
        <w:rPr>
          <w:i/>
          <w:lang w:val="ro-RO"/>
        </w:rPr>
        <w:t>privind modificarea şi completarea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t xml:space="preserve"> </w:t>
      </w:r>
      <w:r w:rsidRPr="00CC6DCD">
        <w:rPr>
          <w:lang w:val="ro-RO"/>
        </w:rPr>
        <w:t>în Monitorul Oficial al României, Partea I, nr. 382</w:t>
      </w:r>
      <w:r>
        <w:rPr>
          <w:lang w:val="ro-RO"/>
        </w:rPr>
        <w:t xml:space="preserve"> </w:t>
      </w:r>
      <w:r w:rsidRPr="00CC6DCD">
        <w:rPr>
          <w:lang w:val="ro-RO"/>
        </w:rPr>
        <w:t xml:space="preserve">din 24 aprilie 2024, se impune modificarea și completarea </w:t>
      </w:r>
      <w:r w:rsidRPr="00CC6DCD">
        <w:rPr>
          <w:i/>
          <w:lang w:val="ro-RO"/>
        </w:rPr>
        <w:t>Ordinului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b/>
          <w:lang w:val="ro-RO"/>
        </w:rPr>
        <w:t xml:space="preserve"> </w:t>
      </w:r>
      <w:r w:rsidRPr="00CC6DCD">
        <w:rPr>
          <w:lang w:val="ro-RO"/>
        </w:rPr>
        <w:t xml:space="preserve">în sensul introducerii a </w:t>
      </w:r>
      <w:r w:rsidR="00BB5C41">
        <w:rPr>
          <w:lang w:val="ro-RO"/>
        </w:rPr>
        <w:t>zece</w:t>
      </w:r>
      <w:r w:rsidRPr="00CC6DCD">
        <w:rPr>
          <w:lang w:val="ro-RO"/>
        </w:rPr>
        <w:t xml:space="preserve"> noi protocoale în anexa nr. 1 respectiv </w:t>
      </w:r>
      <w:r w:rsidR="00BB5C41">
        <w:rPr>
          <w:b/>
          <w:lang w:val="ro-RO"/>
        </w:rPr>
        <w:t xml:space="preserve">DCI </w:t>
      </w:r>
      <w:r w:rsidR="00BB5C41" w:rsidRPr="00BB5C41">
        <w:rPr>
          <w:b/>
          <w:lang w:val="ro-RO"/>
        </w:rPr>
        <w:t>DAPAGLIFLOZINUM</w:t>
      </w:r>
      <w:r w:rsidR="00BB5C41">
        <w:rPr>
          <w:b/>
          <w:lang w:val="ro-RO"/>
        </w:rPr>
        <w:t xml:space="preserve">, DCI </w:t>
      </w:r>
      <w:r w:rsidR="00BB5C41" w:rsidRPr="00BB5C41">
        <w:rPr>
          <w:b/>
          <w:lang w:val="ro-RO"/>
        </w:rPr>
        <w:t>OLIPUDASE ALFA</w:t>
      </w:r>
      <w:r w:rsidR="00BB5C41">
        <w:rPr>
          <w:b/>
          <w:lang w:val="ro-RO"/>
        </w:rPr>
        <w:t xml:space="preserve">, DCI </w:t>
      </w:r>
      <w:r w:rsidR="00BB5C41" w:rsidRPr="00BB5C41">
        <w:rPr>
          <w:b/>
          <w:lang w:val="ro-RO"/>
        </w:rPr>
        <w:t>BULEVIRTIDUM</w:t>
      </w:r>
      <w:r w:rsidR="00BB5C41">
        <w:rPr>
          <w:b/>
          <w:lang w:val="ro-RO"/>
        </w:rPr>
        <w:t xml:space="preserve">, DCI </w:t>
      </w:r>
      <w:r w:rsidR="00BB5C41" w:rsidRPr="00BB5C41">
        <w:rPr>
          <w:b/>
          <w:lang w:val="ro-RO"/>
        </w:rPr>
        <w:t>ASCIMINIBUM</w:t>
      </w:r>
      <w:r w:rsidR="00BB5C41">
        <w:rPr>
          <w:b/>
          <w:lang w:val="ro-RO"/>
        </w:rPr>
        <w:t xml:space="preserve">, DCI </w:t>
      </w:r>
      <w:r w:rsidR="00BB5C41" w:rsidRPr="00BB5C41">
        <w:rPr>
          <w:b/>
          <w:lang w:val="ro-RO"/>
        </w:rPr>
        <w:t>TUCATINIBUM</w:t>
      </w:r>
      <w:r w:rsidR="00BB5C41">
        <w:rPr>
          <w:b/>
          <w:lang w:val="ro-RO"/>
        </w:rPr>
        <w:t xml:space="preserve">, DCI </w:t>
      </w:r>
      <w:r w:rsidR="00BB5C41" w:rsidRPr="00BB5C41">
        <w:rPr>
          <w:b/>
          <w:lang w:val="ro-RO"/>
        </w:rPr>
        <w:t>RITUXIMABUM</w:t>
      </w:r>
      <w:r w:rsidR="00BB5C41">
        <w:rPr>
          <w:b/>
          <w:lang w:val="ro-RO"/>
        </w:rPr>
        <w:t xml:space="preserve">, DCI </w:t>
      </w:r>
      <w:r w:rsidR="00BB5C41" w:rsidRPr="00BB5C41">
        <w:rPr>
          <w:b/>
          <w:lang w:val="ro-RO"/>
        </w:rPr>
        <w:t>SACITUZUMAB GOVITECAN</w:t>
      </w:r>
      <w:r w:rsidR="00BB5C41">
        <w:rPr>
          <w:b/>
          <w:lang w:val="ro-RO"/>
        </w:rPr>
        <w:t xml:space="preserve">, DCI </w:t>
      </w:r>
      <w:r w:rsidR="00BB5C41" w:rsidRPr="00BB5C41">
        <w:rPr>
          <w:b/>
          <w:lang w:val="ro-RO"/>
        </w:rPr>
        <w:t>ADALIMUMABUM</w:t>
      </w:r>
      <w:r w:rsidR="00BB5C41">
        <w:rPr>
          <w:b/>
          <w:lang w:val="ro-RO"/>
        </w:rPr>
        <w:t xml:space="preserve">, DCI </w:t>
      </w:r>
      <w:r w:rsidR="00BB5C41" w:rsidRPr="00BB5C41">
        <w:rPr>
          <w:b/>
          <w:lang w:val="ro-RO"/>
        </w:rPr>
        <w:t>ADALIMUMABUM</w:t>
      </w:r>
      <w:r w:rsidR="00BB5C41">
        <w:rPr>
          <w:b/>
          <w:lang w:val="ro-RO"/>
        </w:rPr>
        <w:t xml:space="preserve"> </w:t>
      </w:r>
      <w:r w:rsidR="00BB5C41" w:rsidRPr="00BB5C41">
        <w:rPr>
          <w:lang w:val="ro-RO"/>
        </w:rPr>
        <w:t>și</w:t>
      </w:r>
      <w:r w:rsidR="00BB5C41">
        <w:rPr>
          <w:b/>
          <w:lang w:val="ro-RO"/>
        </w:rPr>
        <w:t xml:space="preserve"> DCI </w:t>
      </w:r>
      <w:r w:rsidR="00BB5C41" w:rsidRPr="00BB5C41">
        <w:rPr>
          <w:b/>
          <w:lang w:val="ro-RO"/>
        </w:rPr>
        <w:t>SATRALIZUMABUM</w:t>
      </w:r>
    </w:p>
    <w:p w:rsidR="00BB5C41" w:rsidRPr="00AA4730" w:rsidRDefault="00AA4730" w:rsidP="00CC6DCD">
      <w:pPr>
        <w:spacing w:line="276" w:lineRule="auto"/>
        <w:ind w:firstLine="720"/>
        <w:jc w:val="both"/>
        <w:rPr>
          <w:lang w:val="ro-RO"/>
        </w:rPr>
      </w:pPr>
      <w:r w:rsidRPr="00AA4730">
        <w:rPr>
          <w:lang w:val="ro-RO"/>
        </w:rPr>
        <w:t xml:space="preserve">Menționăm că,  potrivit dispozițiilor art. 4 alin. (5) pct. 11) din Legea nr. 134/2019 privind reorganizarea Agenţiei Naţionale a Medicamentului şi a Dispozitivelor Medicale, precum şi pentru modificarea unor acte normative, protocoalele terapeutice au fost analizate critic şi avizate de către Agenţia Naţională a Medicamentului şi a Dispozitivelor Medicale din România prin adresa înregistrată la Ministerul Sănătăţii cu nr. </w:t>
      </w:r>
      <w:r>
        <w:rPr>
          <w:lang w:val="ro-RO"/>
        </w:rPr>
        <w:t>DGAM 2869/ 16.05</w:t>
      </w:r>
      <w:r w:rsidRPr="00AA4730">
        <w:rPr>
          <w:lang w:val="ro-RO"/>
        </w:rPr>
        <w:t>.2024.</w:t>
      </w:r>
    </w:p>
    <w:p w:rsidR="00BB5C41" w:rsidRPr="00CC6DCD" w:rsidRDefault="00BB5C41" w:rsidP="00CC6DCD">
      <w:pPr>
        <w:spacing w:line="276" w:lineRule="auto"/>
        <w:ind w:firstLine="720"/>
        <w:jc w:val="both"/>
        <w:rPr>
          <w:b/>
          <w:lang w:val="ro-RO"/>
        </w:rPr>
      </w:pPr>
    </w:p>
    <w:p w:rsidR="00CC6DCD" w:rsidRDefault="00CC6DCD" w:rsidP="00CC6DCD">
      <w:pPr>
        <w:spacing w:line="276" w:lineRule="auto"/>
        <w:jc w:val="both"/>
        <w:rPr>
          <w:b/>
          <w:lang w:val="ro-RO"/>
        </w:rPr>
      </w:pPr>
    </w:p>
    <w:p w:rsidR="00CC6DCD" w:rsidRPr="00CC6DCD" w:rsidRDefault="00CC6DCD" w:rsidP="00CC6DCD">
      <w:pPr>
        <w:spacing w:line="276" w:lineRule="auto"/>
        <w:jc w:val="both"/>
        <w:rPr>
          <w:b/>
          <w:lang w:val="ro-RO"/>
        </w:rPr>
      </w:pPr>
    </w:p>
    <w:p w:rsidR="00BB5C41" w:rsidRPr="00BB5C41" w:rsidRDefault="00CC6DCD" w:rsidP="00BB5C41">
      <w:pPr>
        <w:autoSpaceDE w:val="0"/>
        <w:autoSpaceDN w:val="0"/>
        <w:adjustRightInd w:val="0"/>
        <w:ind w:firstLine="720"/>
        <w:jc w:val="both"/>
        <w:rPr>
          <w:b/>
          <w:lang w:val="ro-RO"/>
        </w:rPr>
      </w:pPr>
      <w:r w:rsidRPr="00703442">
        <w:rPr>
          <w:lang w:val="ro-RO"/>
        </w:rPr>
        <w:t xml:space="preserve">De asemenea, au fost actualizate </w:t>
      </w:r>
      <w:r w:rsidR="00BB5C41">
        <w:rPr>
          <w:lang w:val="ro-RO"/>
        </w:rPr>
        <w:t>două</w:t>
      </w:r>
      <w:r w:rsidR="00703442" w:rsidRPr="00703442">
        <w:rPr>
          <w:lang w:val="ro-RO"/>
        </w:rPr>
        <w:t xml:space="preserve"> protocoale</w:t>
      </w:r>
      <w:r w:rsidRPr="00703442">
        <w:rPr>
          <w:lang w:val="ro-RO"/>
        </w:rPr>
        <w:t xml:space="preserve"> terapeutice de prescriere aferente medicamentelor din anexa </w:t>
      </w:r>
      <w:r w:rsidR="00703442" w:rsidRPr="00703442">
        <w:rPr>
          <w:lang w:val="ro-RO"/>
        </w:rPr>
        <w:t>nr. 2 prin introduce</w:t>
      </w:r>
      <w:r w:rsidR="00BB5C41">
        <w:rPr>
          <w:lang w:val="ro-RO"/>
        </w:rPr>
        <w:t xml:space="preserve">rea a noi medicamente respectiv </w:t>
      </w:r>
      <w:r w:rsidR="00BB5C41" w:rsidRPr="00BB5C41">
        <w:rPr>
          <w:b/>
          <w:lang w:val="ro-RO"/>
        </w:rPr>
        <w:t xml:space="preserve">DCI OFATUMUMAB și DCI OZANIMODUM </w:t>
      </w:r>
      <w:r w:rsidR="00BB5C41">
        <w:rPr>
          <w:lang w:val="ro-RO"/>
        </w:rPr>
        <w:t xml:space="preserve">prescrise </w:t>
      </w:r>
      <w:r w:rsidR="00BB5C41" w:rsidRPr="00BB5C41">
        <w:rPr>
          <w:lang w:val="ro-RO"/>
        </w:rPr>
        <w:t>în baza protoc</w:t>
      </w:r>
      <w:r w:rsidR="00BB5C41">
        <w:rPr>
          <w:lang w:val="ro-RO"/>
        </w:rPr>
        <w:t xml:space="preserve">olului terapeutic corespunzător </w:t>
      </w:r>
      <w:r w:rsidR="00BB5C41">
        <w:rPr>
          <w:b/>
          <w:lang w:val="ro-RO"/>
        </w:rPr>
        <w:t>SCLEROZEI MULTIPLE</w:t>
      </w:r>
      <w:r w:rsidR="00BB5C41" w:rsidRPr="00BB5C41">
        <w:rPr>
          <w:b/>
          <w:lang w:val="ro-RO"/>
        </w:rPr>
        <w:t xml:space="preserve"> - TRATAMENT IMUNOMODULATOR (L002G)</w:t>
      </w:r>
      <w:r w:rsidR="00BB5C41">
        <w:rPr>
          <w:b/>
          <w:lang w:val="ro-RO"/>
        </w:rPr>
        <w:t xml:space="preserve"> precum și DCI </w:t>
      </w:r>
      <w:r w:rsidR="00BB5C41" w:rsidRPr="00BB5C41">
        <w:rPr>
          <w:b/>
          <w:lang w:val="ro-RO"/>
        </w:rPr>
        <w:t>ANAKINRA</w:t>
      </w:r>
      <w:r w:rsidR="00BB5C41">
        <w:rPr>
          <w:b/>
          <w:lang w:val="ro-RO"/>
        </w:rPr>
        <w:t xml:space="preserve"> </w:t>
      </w:r>
      <w:r w:rsidR="00BB5C41" w:rsidRPr="00BB5C41">
        <w:rPr>
          <w:lang w:val="ro-RO"/>
        </w:rPr>
        <w:t xml:space="preserve">prescris în baza protocolului terapeutic corespunzător </w:t>
      </w:r>
      <w:r w:rsidR="00BB5C41" w:rsidRPr="00BB5C41">
        <w:rPr>
          <w:b/>
          <w:lang w:val="ro-RO"/>
        </w:rPr>
        <w:t xml:space="preserve">ARTRITEI IDIOPATICE JUVENILE ȘI BOALA STILL. </w:t>
      </w:r>
    </w:p>
    <w:p w:rsidR="00CC6DCD" w:rsidRPr="00CC6DCD" w:rsidRDefault="00CC6DCD" w:rsidP="00CC6DCD">
      <w:pPr>
        <w:spacing w:line="276" w:lineRule="auto"/>
        <w:jc w:val="both"/>
        <w:rPr>
          <w:lang w:val="ro-RO"/>
        </w:rPr>
      </w:pPr>
    </w:p>
    <w:p w:rsidR="00CC6DCD" w:rsidRPr="00CC6DCD" w:rsidRDefault="00CC6DCD" w:rsidP="00CC6DCD">
      <w:pPr>
        <w:spacing w:line="276" w:lineRule="auto"/>
        <w:ind w:firstLine="720"/>
        <w:jc w:val="both"/>
        <w:rPr>
          <w:b/>
          <w:i/>
          <w:lang w:val="ro-RO"/>
        </w:rPr>
      </w:pPr>
      <w:r w:rsidRPr="00CC6DCD">
        <w:rPr>
          <w:lang w:val="ro-RO"/>
        </w:rPr>
        <w:t>În sensul celor de mai sus, vă transmitem, alăturat, proiectul de</w:t>
      </w:r>
      <w:r w:rsidRPr="00CC6DCD">
        <w:rPr>
          <w:i/>
          <w:lang w:val="ro-RO"/>
        </w:rPr>
        <w:t xml:space="preserve"> </w:t>
      </w:r>
      <w:r w:rsidRPr="00CC6DCD">
        <w:rPr>
          <w:b/>
          <w:i/>
          <w:lang w:val="ro-RO"/>
        </w:rPr>
        <w:t>Ordin privind modificarea și completarea anexelor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BB5C41" w:rsidRPr="00CC6DCD" w:rsidRDefault="00BB5C41"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7971AA" w:rsidP="007971AA">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Pr="00CC205B">
        <w:rPr>
          <w:b/>
          <w:lang w:val="ro-RO"/>
        </w:rPr>
        <w:tab/>
        <w:t xml:space="preserve">               </w:t>
      </w:r>
      <w:r>
        <w:rPr>
          <w:b/>
          <w:lang w:val="ro-RO"/>
        </w:rPr>
        <w:t xml:space="preserve">                                                                          </w:t>
      </w:r>
      <w:r w:rsidRPr="00817B03">
        <w:rPr>
          <w:b/>
          <w:lang w:val="ro-RO"/>
        </w:rPr>
        <w:t xml:space="preserve">DIRECTOR GENERAL                                                                    </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817B03">
        <w:rPr>
          <w:b/>
          <w:bCs/>
          <w:lang w:val="ro-RO" w:eastAsia="ro-RO"/>
        </w:rPr>
        <w:t>Dr. Costin ILIUȚĂ</w:t>
      </w:r>
      <w:r w:rsidRPr="00817B03">
        <w:rPr>
          <w:b/>
          <w:lang w:val="ro-RO"/>
        </w:rPr>
        <w:tab/>
        <w:t xml:space="preserve">                                                                                           </w:t>
      </w:r>
      <w:r>
        <w:rPr>
          <w:b/>
          <w:lang w:val="ro-RO"/>
        </w:rPr>
        <w:t xml:space="preserve">                       </w:t>
      </w:r>
      <w:r w:rsidRPr="00CC205B">
        <w:rPr>
          <w:b/>
          <w:bCs/>
          <w:lang w:eastAsia="ro-RO"/>
        </w:rPr>
        <w:t>Dr. Mihaela ION</w:t>
      </w:r>
      <w:r w:rsidRPr="00CC205B">
        <w:rPr>
          <w:b/>
          <w:lang w:val="ro-RO"/>
        </w:rPr>
        <w:tab/>
      </w:r>
      <w:r w:rsidRPr="00CC205B">
        <w:rPr>
          <w:b/>
          <w:lang w:val="ro-RO"/>
        </w:rPr>
        <w:tab/>
      </w:r>
      <w:r w:rsidRPr="00CC205B">
        <w:rPr>
          <w:b/>
          <w:lang w:val="ro-RO"/>
        </w:rPr>
        <w:tab/>
      </w:r>
      <w:r>
        <w:rPr>
          <w:b/>
          <w:lang w:val="ro-RO"/>
        </w:rPr>
        <w:tab/>
      </w:r>
      <w:r>
        <w:rPr>
          <w:b/>
          <w:lang w:val="ro-RO"/>
        </w:rPr>
        <w:tab/>
      </w:r>
      <w:r>
        <w:rPr>
          <w:b/>
          <w:lang w:val="ro-RO"/>
        </w:rPr>
        <w:tab/>
        <w:t xml:space="preserve">                  </w:t>
      </w:r>
      <w:r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8C595C">
        <w:rPr>
          <w:b/>
          <w:bCs/>
          <w:lang w:eastAsia="ro-RO"/>
        </w:rPr>
        <w:t>MEDIC ŞEF</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DIRECTOR FCCV</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CF" w:rsidRDefault="00962ACF">
      <w:r>
        <w:separator/>
      </w:r>
    </w:p>
  </w:endnote>
  <w:endnote w:type="continuationSeparator" w:id="0">
    <w:p w:rsidR="00962ACF" w:rsidRDefault="0096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CF" w:rsidRDefault="00962ACF">
      <w:r>
        <w:separator/>
      </w:r>
    </w:p>
  </w:footnote>
  <w:footnote w:type="continuationSeparator" w:id="0">
    <w:p w:rsidR="00962ACF" w:rsidRDefault="00962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C6DAA"/>
    <w:rsid w:val="000D216A"/>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019A"/>
    <w:rsid w:val="00142780"/>
    <w:rsid w:val="00150B51"/>
    <w:rsid w:val="00153089"/>
    <w:rsid w:val="00163025"/>
    <w:rsid w:val="00163B16"/>
    <w:rsid w:val="00163B63"/>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1416"/>
    <w:rsid w:val="00382A5F"/>
    <w:rsid w:val="00384EF9"/>
    <w:rsid w:val="00387E3C"/>
    <w:rsid w:val="003919E4"/>
    <w:rsid w:val="00396F79"/>
    <w:rsid w:val="003A494E"/>
    <w:rsid w:val="003A5FA3"/>
    <w:rsid w:val="003A629C"/>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4DFC"/>
    <w:rsid w:val="004E71BC"/>
    <w:rsid w:val="004E7D2A"/>
    <w:rsid w:val="004F0BC0"/>
    <w:rsid w:val="004F352C"/>
    <w:rsid w:val="004F51AB"/>
    <w:rsid w:val="0050123C"/>
    <w:rsid w:val="005101E9"/>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03442"/>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ACF"/>
    <w:rsid w:val="00962EEA"/>
    <w:rsid w:val="00962F96"/>
    <w:rsid w:val="00976678"/>
    <w:rsid w:val="00981416"/>
    <w:rsid w:val="00982647"/>
    <w:rsid w:val="0098328F"/>
    <w:rsid w:val="00983E1D"/>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2193"/>
    <w:rsid w:val="00A87FB8"/>
    <w:rsid w:val="00A94C38"/>
    <w:rsid w:val="00AA3D3A"/>
    <w:rsid w:val="00AA4730"/>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B5C41"/>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0ECE"/>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A48A-825C-4542-BA67-20A3FBFC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3</cp:revision>
  <cp:lastPrinted>2024-05-16T11:16:00Z</cp:lastPrinted>
  <dcterms:created xsi:type="dcterms:W3CDTF">2024-05-20T08:41:00Z</dcterms:created>
  <dcterms:modified xsi:type="dcterms:W3CDTF">2024-05-20T08:41:00Z</dcterms:modified>
</cp:coreProperties>
</file>