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C" w:rsidRPr="00022258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000000" w:themeColor="text1"/>
          <w:bdr w:val="none" w:sz="0" w:space="0" w:color="auto" w:frame="1"/>
          <w:lang w:val="ro-RO"/>
        </w:rPr>
      </w:pPr>
    </w:p>
    <w:p w:rsidR="001A210C" w:rsidRPr="00022258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000000" w:themeColor="text1"/>
          <w:bdr w:val="none" w:sz="0" w:space="0" w:color="auto" w:frame="1"/>
          <w:lang w:val="ro-RO"/>
        </w:rPr>
      </w:pPr>
    </w:p>
    <w:p w:rsidR="001A210C" w:rsidRPr="00022258" w:rsidRDefault="001A210C" w:rsidP="00673C31">
      <w:pPr>
        <w:tabs>
          <w:tab w:val="left" w:pos="851"/>
        </w:tabs>
        <w:ind w:right="-364"/>
        <w:jc w:val="right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         </w:t>
      </w:r>
      <w:r w:rsidR="00673C3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                          </w:t>
      </w:r>
      <w:bookmarkStart w:id="0" w:name="_GoBack"/>
      <w:bookmarkEnd w:id="0"/>
      <w:r w:rsidRPr="00022258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Anexa nr. </w:t>
      </w:r>
      <w:r w:rsidR="00707433" w:rsidRPr="00022258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2</w:t>
      </w:r>
      <w:r w:rsidRPr="00022258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la Anunțul de concurs nr. </w:t>
      </w:r>
      <w:r w:rsidR="00673C3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28491/PSBRB</w:t>
      </w:r>
      <w:r w:rsidR="00B416C2" w:rsidRPr="00022258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/</w:t>
      </w:r>
      <w:r w:rsidR="007A7719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1</w:t>
      </w:r>
      <w:r w:rsidR="00673C3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2</w:t>
      </w:r>
      <w:r w:rsidR="00B416C2" w:rsidRPr="00022258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.0</w:t>
      </w:r>
      <w:r w:rsidR="00673C31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5</w:t>
      </w:r>
      <w:r w:rsidR="00B416C2" w:rsidRPr="00022258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.2023</w:t>
      </w:r>
    </w:p>
    <w:p w:rsidR="001A210C" w:rsidRPr="00022258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000000" w:themeColor="text1"/>
          <w:bdr w:val="none" w:sz="0" w:space="0" w:color="auto" w:frame="1"/>
          <w:lang w:val="ro-RO"/>
        </w:rPr>
      </w:pPr>
    </w:p>
    <w:p w:rsidR="001A210C" w:rsidRPr="00022258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000000" w:themeColor="text1"/>
          <w:bdr w:val="none" w:sz="0" w:space="0" w:color="auto" w:frame="1"/>
          <w:lang w:val="ro-RO"/>
        </w:rPr>
      </w:pPr>
    </w:p>
    <w:p w:rsidR="001A210C" w:rsidRPr="00022258" w:rsidRDefault="00AF5B5D" w:rsidP="001A210C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BIBLIOGRAFIA ȘI TEMATICA </w:t>
      </w:r>
    </w:p>
    <w:p w:rsidR="001A210C" w:rsidRPr="00022258" w:rsidRDefault="001A210C" w:rsidP="00AF5B5D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Style w:val="Strong"/>
          <w:rFonts w:ascii="Arial" w:hAnsi="Arial" w:cs="Arial"/>
          <w:color w:val="000000" w:themeColor="text1"/>
          <w:bdr w:val="none" w:sz="0" w:space="0" w:color="auto" w:frame="1"/>
          <w:lang w:val="ro-RO"/>
        </w:rPr>
      </w:pPr>
    </w:p>
    <w:p w:rsidR="00AF5B5D" w:rsidRPr="00022258" w:rsidRDefault="00AF5B5D" w:rsidP="00AF5B5D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Style w:val="Strong"/>
          <w:rFonts w:ascii="Arial" w:hAnsi="Arial" w:cs="Arial"/>
          <w:color w:val="000000" w:themeColor="text1"/>
          <w:bdr w:val="none" w:sz="0" w:space="0" w:color="auto" w:frame="1"/>
          <w:lang w:val="ro-RO"/>
        </w:rPr>
      </w:pPr>
    </w:p>
    <w:p w:rsidR="00C24661" w:rsidRPr="00022258" w:rsidRDefault="00C24661" w:rsidP="00AF5B5D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  <w:color w:val="000000" w:themeColor="text1"/>
          <w:lang w:val="ro-RO"/>
        </w:rPr>
      </w:pPr>
      <w:r w:rsidRPr="00022258">
        <w:rPr>
          <w:rStyle w:val="Strong"/>
          <w:rFonts w:ascii="Arial" w:hAnsi="Arial" w:cs="Arial"/>
          <w:color w:val="000000" w:themeColor="text1"/>
          <w:bdr w:val="none" w:sz="0" w:space="0" w:color="auto" w:frame="1"/>
          <w:lang w:val="ro-RO"/>
        </w:rPr>
        <w:t>I. PROBA SCRIS</w:t>
      </w:r>
      <w:r w:rsidR="00AF5B5D" w:rsidRPr="00022258">
        <w:rPr>
          <w:rStyle w:val="Strong"/>
          <w:rFonts w:ascii="Arial" w:hAnsi="Arial" w:cs="Arial"/>
          <w:color w:val="000000" w:themeColor="text1"/>
          <w:bdr w:val="none" w:sz="0" w:space="0" w:color="auto" w:frame="1"/>
          <w:lang w:val="ro-RO"/>
        </w:rPr>
        <w:t>Ă</w:t>
      </w:r>
      <w:r w:rsidRPr="00022258">
        <w:rPr>
          <w:rFonts w:ascii="Arial" w:hAnsi="Arial" w:cs="Arial"/>
          <w:color w:val="000000" w:themeColor="text1"/>
          <w:lang w:val="ro-RO"/>
        </w:rPr>
        <w:br/>
      </w:r>
      <w:r w:rsidR="00AF5B5D" w:rsidRPr="00022258">
        <w:rPr>
          <w:rStyle w:val="Strong"/>
          <w:rFonts w:ascii="Arial" w:hAnsi="Arial" w:cs="Arial"/>
          <w:color w:val="000000" w:themeColor="text1"/>
          <w:bdr w:val="none" w:sz="0" w:space="0" w:color="auto" w:frame="1"/>
          <w:lang w:val="ro-RO"/>
        </w:rPr>
        <w:t>I</w:t>
      </w:r>
      <w:r w:rsidR="004D5AF7" w:rsidRPr="00022258">
        <w:rPr>
          <w:rStyle w:val="Strong"/>
          <w:rFonts w:ascii="Arial" w:hAnsi="Arial" w:cs="Arial"/>
          <w:color w:val="000000" w:themeColor="text1"/>
          <w:bdr w:val="none" w:sz="0" w:space="0" w:color="auto" w:frame="1"/>
          <w:lang w:val="ro-RO"/>
        </w:rPr>
        <w:t>I</w:t>
      </w:r>
      <w:r w:rsidR="00AF5B5D" w:rsidRPr="00022258">
        <w:rPr>
          <w:rStyle w:val="Strong"/>
          <w:rFonts w:ascii="Arial" w:hAnsi="Arial" w:cs="Arial"/>
          <w:color w:val="000000" w:themeColor="text1"/>
          <w:bdr w:val="none" w:sz="0" w:space="0" w:color="auto" w:frame="1"/>
          <w:lang w:val="ro-RO"/>
        </w:rPr>
        <w:t>. PROBA PRACTICĂ</w:t>
      </w:r>
    </w:p>
    <w:p w:rsidR="00AF5B5D" w:rsidRPr="00022258" w:rsidRDefault="00AF5B5D" w:rsidP="00AF5B5D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Style w:val="Strong"/>
          <w:rFonts w:ascii="Arial" w:hAnsi="Arial" w:cs="Arial"/>
          <w:color w:val="000000" w:themeColor="text1"/>
          <w:bdr w:val="none" w:sz="0" w:space="0" w:color="auto" w:frame="1"/>
          <w:lang w:val="ro-RO"/>
        </w:rPr>
      </w:pPr>
    </w:p>
    <w:p w:rsidR="00950C65" w:rsidRPr="00022258" w:rsidRDefault="00950C65" w:rsidP="00950C65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center"/>
        <w:textAlignment w:val="baseline"/>
        <w:rPr>
          <w:rStyle w:val="Strong"/>
          <w:rFonts w:ascii="Arial" w:hAnsi="Arial" w:cs="Arial"/>
          <w:i/>
          <w:color w:val="000000" w:themeColor="text1"/>
          <w:bdr w:val="none" w:sz="0" w:space="0" w:color="auto" w:frame="1"/>
          <w:lang w:val="ro-RO"/>
        </w:rPr>
      </w:pPr>
      <w:r w:rsidRPr="00022258">
        <w:rPr>
          <w:rStyle w:val="Strong"/>
          <w:rFonts w:ascii="Arial" w:hAnsi="Arial" w:cs="Arial"/>
          <w:i/>
          <w:color w:val="000000" w:themeColor="text1"/>
          <w:bdr w:val="none" w:sz="0" w:space="0" w:color="auto" w:frame="1"/>
          <w:lang w:val="ro-RO"/>
        </w:rPr>
        <w:t>TEMATICA</w:t>
      </w:r>
    </w:p>
    <w:p w:rsidR="006E7CD8" w:rsidRPr="00022258" w:rsidRDefault="006E7CD8" w:rsidP="00D06AF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Style w:val="Strong"/>
          <w:rFonts w:ascii="Arial" w:hAnsi="Arial" w:cs="Arial"/>
          <w:i/>
          <w:color w:val="000000" w:themeColor="text1"/>
          <w:bdr w:val="none" w:sz="0" w:space="0" w:color="auto" w:frame="1"/>
          <w:lang w:val="ro-RO"/>
        </w:rPr>
      </w:pPr>
    </w:p>
    <w:p w:rsidR="00C24661" w:rsidRPr="00022258" w:rsidRDefault="00AF5B5D" w:rsidP="00D06AF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Style w:val="Strong"/>
          <w:rFonts w:ascii="Arial" w:hAnsi="Arial" w:cs="Arial"/>
          <w:color w:val="000000" w:themeColor="text1"/>
          <w:bdr w:val="none" w:sz="0" w:space="0" w:color="auto" w:frame="1"/>
          <w:lang w:val="ro-RO"/>
        </w:rPr>
      </w:pPr>
      <w:r w:rsidRPr="00022258">
        <w:rPr>
          <w:rStyle w:val="Strong"/>
          <w:rFonts w:ascii="Arial" w:hAnsi="Arial" w:cs="Arial"/>
          <w:color w:val="000000" w:themeColor="text1"/>
          <w:bdr w:val="none" w:sz="0" w:space="0" w:color="auto" w:frame="1"/>
          <w:lang w:val="ro-RO"/>
        </w:rPr>
        <w:t>I. PROBA SCRISĂ</w:t>
      </w:r>
    </w:p>
    <w:p w:rsidR="00FE1676" w:rsidRPr="00022258" w:rsidRDefault="00FE1676" w:rsidP="00FE1676">
      <w:pPr>
        <w:numPr>
          <w:ilvl w:val="0"/>
          <w:numId w:val="5"/>
        </w:numPr>
        <w:spacing w:before="548" w:after="0" w:line="273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Anatomia, fiziologia i fiziopatologia rino-sinusala.</w:t>
      </w:r>
    </w:p>
    <w:p w:rsidR="00FE1676" w:rsidRPr="00022258" w:rsidRDefault="00FE1676" w:rsidP="00FE1676">
      <w:pPr>
        <w:numPr>
          <w:ilvl w:val="0"/>
          <w:numId w:val="5"/>
        </w:numPr>
        <w:spacing w:before="48" w:after="0" w:line="273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Metode de explorare rino-sinusala</w:t>
      </w:r>
    </w:p>
    <w:p w:rsidR="00FE1676" w:rsidRPr="00022258" w:rsidRDefault="00FE1676" w:rsidP="00FE1676">
      <w:pPr>
        <w:numPr>
          <w:ilvl w:val="0"/>
          <w:numId w:val="5"/>
        </w:numPr>
        <w:spacing w:before="50" w:after="0" w:line="273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Traumatismele naso-sinuso-faciale</w:t>
      </w:r>
    </w:p>
    <w:p w:rsidR="00FE1676" w:rsidRPr="00022258" w:rsidRDefault="00FE1676" w:rsidP="00FE1676">
      <w:pPr>
        <w:numPr>
          <w:ilvl w:val="0"/>
          <w:numId w:val="5"/>
        </w:numPr>
        <w:spacing w:before="38" w:after="0" w:line="273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Epistaxisul</w:t>
      </w:r>
    </w:p>
    <w:p w:rsidR="00FE1676" w:rsidRPr="00022258" w:rsidRDefault="00FE1676" w:rsidP="00FE1676">
      <w:pPr>
        <w:numPr>
          <w:ilvl w:val="0"/>
          <w:numId w:val="5"/>
        </w:numPr>
        <w:spacing w:before="42" w:after="0" w:line="275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Rinitele acute i cronice (inclusiv rinitele nonalergice: NARES, NANIPER, hormonalk medicamentoasA, ocupationala)</w:t>
      </w:r>
    </w:p>
    <w:p w:rsidR="00FE1676" w:rsidRPr="00022258" w:rsidRDefault="00FE1676" w:rsidP="00FE1676">
      <w:pPr>
        <w:numPr>
          <w:ilvl w:val="0"/>
          <w:numId w:val="5"/>
        </w:numPr>
        <w:spacing w:before="42" w:after="0" w:line="273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Sinuzitele acute §i cronice, specifice i nespecifice</w:t>
      </w:r>
    </w:p>
    <w:p w:rsidR="00FE1676" w:rsidRPr="00022258" w:rsidRDefault="00FE1676" w:rsidP="00FE1676">
      <w:pPr>
        <w:numPr>
          <w:ilvl w:val="0"/>
          <w:numId w:val="5"/>
        </w:numPr>
        <w:spacing w:before="39" w:after="0" w:line="273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Complicaiiile sinuzitelor</w:t>
      </w:r>
    </w:p>
    <w:p w:rsidR="00FE1676" w:rsidRPr="00022258" w:rsidRDefault="00FE1676" w:rsidP="00FE1676">
      <w:pPr>
        <w:numPr>
          <w:ilvl w:val="0"/>
          <w:numId w:val="5"/>
        </w:numPr>
        <w:spacing w:before="48" w:after="0" w:line="273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Alergie rino-sinusala</w:t>
      </w:r>
    </w:p>
    <w:p w:rsidR="00022258" w:rsidRDefault="00FE1676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Tumorile benigne ale fetei, nasului i sinusurilor </w:t>
      </w: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br/>
      </w:r>
    </w:p>
    <w:p w:rsidR="00FE1676" w:rsidRDefault="00FE1676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Tumorile maligne ale fetei, nasului §i sinusurilor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Sindromul de apnee obstructiva in somn (diagnostic, etiopatogenie, tratament)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Algiile cranio-cervico-faciale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Manifestari ale bolilor sistemice la nivelul nasului (granulomatoza Wegener, sarcoidoza boli vasculare, boli hematologice)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Anatomia, fiziologia si fiziopatologia faringelui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Metode de explorare a cavitatii bucale si a faringelui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Faringite acute i cronice, specifice 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ș</w:t>
      </w: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i nespecifice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Manifestari ale bolilor sistemice la nivelul faringelui: granulomatoza Wegener, sarcoidoza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, boli hematologice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Tumorile benigne ale faringelui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Tumorile maligne ale faringelui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lastRenderedPageBreak/>
        <w:t>Tumorile parafaringiene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Tulburarile senzitive si motorii ale faringelui. Tulburarile deglutitiei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Patologia inflamatorie a glandelor salivare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Patologia tumorala a glandelor salivare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Patologie inflamatorie si tumorala a cavitatii bucale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Anatomia si fiziologia laringelui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Metode de explorare laringiana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Laringitele acute si cronice, specifice 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ș</w:t>
      </w: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i nespecifice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Insuficienta respiratorie acuta de cauza laringiana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Tumorile benigne laringiene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Tumorile maligne laringiene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Traumatismele laringiene 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ș</w:t>
      </w: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i laringo-traheale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Sindroamele paralitice laringiene i asociate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Stenozele laringiene 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ș</w:t>
      </w: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i laringo-traheale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Clasificarea, evaluarea i tratamentul tulbur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ă</w:t>
      </w: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rilor vocii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(</w:t>
      </w: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elemente de foniatrie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și </w:t>
      </w: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fonochirurgie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)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Anatomia chirurgical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ă</w:t>
      </w: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a g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â</w:t>
      </w: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tului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Diagno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s</w:t>
      </w: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ticul 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ș</w:t>
      </w: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i tratamentul tumefac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ț</w:t>
      </w: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iilor cervicale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Patologia vasculara a capului 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ș</w:t>
      </w: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i gatului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Afectiunile inflamatorii ale glandei tiroide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Tumorile glandei tiroide</w:t>
      </w:r>
    </w:p>
    <w:p w:rsidR="00022258" w:rsidRDefault="00022258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Traumatismele partilor moi cervicale</w:t>
      </w:r>
    </w:p>
    <w:p w:rsidR="00022258" w:rsidRDefault="000370DC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Metode de explorare traheo-bron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șică</w:t>
      </w:r>
    </w:p>
    <w:p w:rsidR="000370DC" w:rsidRDefault="000370DC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Corpii straini traheali 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ș</w:t>
      </w: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i bron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ș</w:t>
      </w: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ici</w:t>
      </w:r>
    </w:p>
    <w:p w:rsidR="000370DC" w:rsidRDefault="000370DC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Patologie tumorala traheala</w:t>
      </w:r>
    </w:p>
    <w:p w:rsidR="000370DC" w:rsidRDefault="000370DC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Metode de explorare esofagiana</w:t>
      </w:r>
    </w:p>
    <w:p w:rsidR="000370DC" w:rsidRDefault="000370DC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Corpii straini faringieni 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>ș</w:t>
      </w: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i esofagieni</w:t>
      </w:r>
    </w:p>
    <w:p w:rsidR="000370DC" w:rsidRDefault="000370DC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Esofagita postcaustica</w:t>
      </w:r>
    </w:p>
    <w:p w:rsidR="000370DC" w:rsidRPr="00022258" w:rsidRDefault="000370DC" w:rsidP="00FE1676">
      <w:pPr>
        <w:numPr>
          <w:ilvl w:val="0"/>
          <w:numId w:val="5"/>
        </w:numPr>
        <w:spacing w:before="9" w:after="0" w:line="312" w:lineRule="exact"/>
        <w:ind w:left="216" w:hanging="216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Patologia tumorala esofagiana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1"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Anatomia, fiziologia si fiziopatologia urechii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4"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Metode de explorare a urechii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11"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Afectiunile urechii externe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8" w:after="0" w:line="270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Disfunctia tubarA-otita seroasa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after="0" w:line="270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Otita medie acuta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2"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Otomastoidita acuta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6"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Mastoidita acuta a nou-nascutului i copilului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Otitele medii cronice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1"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Otomastoidita cronica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1"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Infectii specifice ale urechii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Complicatiile supuratiilor urechii medii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1"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lastRenderedPageBreak/>
        <w:t>Otoscleroza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Surditatea brusc instalata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5"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Trauma senora. Surditatea profesionala. Presbiacuzia. Ototoxicitatea.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after="0" w:line="272" w:lineRule="exact"/>
        <w:ind w:left="144" w:right="1368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Sindroamele vestibulare periferice (Meniere, neuronita vestibulara, VPPB) 60. Paralizia facials periferica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after="0" w:line="272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Tumorile urechii externe si ale urechii medii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Glomusul de jugulara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2"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Schwannomul de vestibular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12"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Copilul hipoacuzic-diagnostic, posibilitati de recuperare.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5"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Metode de reabilitare auditiva. Principiile §i indicatiile protezarii auditive.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45"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Metode de reabilitare vestibulara. Principiile i indicatiile reeducarii vestibulare.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42"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Implantul cohlear (Principii §i indicatii ale implantului cohlear; protocol de evaluare</w:t>
      </w:r>
    </w:p>
    <w:p w:rsidR="00FE1676" w:rsidRPr="00022258" w:rsidRDefault="00FE1676" w:rsidP="00FE1676">
      <w:pPr>
        <w:spacing w:before="6" w:line="308" w:lineRule="exact"/>
        <w:ind w:left="144" w:right="72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preoperatorie a candidatilor la implantare cohleara; tipuri de dispozitive protetice, incidente, accidente i complicatii in chirurgia implantului cohlear).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35"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Traumatismele urechii i ale osului temporal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43"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Manifestari ale infectiei HIV in ORL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46"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Malformatii in ORL - diagnostic precoce i posibilitati terapeutice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43" w:after="0" w:line="273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Patologia chirurgicala a bazei craniului, orbitei, cailor lacrimale §i spatiilor profunde</w:t>
      </w:r>
    </w:p>
    <w:p w:rsidR="00FE1676" w:rsidRPr="00022258" w:rsidRDefault="00FE1676" w:rsidP="00FE1676">
      <w:pPr>
        <w:numPr>
          <w:ilvl w:val="0"/>
          <w:numId w:val="6"/>
        </w:numPr>
        <w:tabs>
          <w:tab w:val="clear" w:pos="360"/>
          <w:tab w:val="left" w:pos="504"/>
        </w:tabs>
        <w:spacing w:before="34" w:after="0" w:line="272" w:lineRule="exact"/>
        <w:ind w:left="144"/>
        <w:textAlignment w:val="baseline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Patologia pediatrica otorinolaringologica.</w:t>
      </w:r>
    </w:p>
    <w:p w:rsidR="000370DC" w:rsidRDefault="000370DC" w:rsidP="00D06AF3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:rsidR="000370DC" w:rsidRDefault="000370DC" w:rsidP="00D06AF3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:rsidR="006E7CD8" w:rsidRPr="00022258" w:rsidRDefault="006E7CD8" w:rsidP="00D06AF3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II. PROBA PRACTICA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1. Rezectia septului nazal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2. Chirurgia cornetelor nazale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3. Chirurgia sinuzitei maxilare (include tehnici chirurgicale endoscopice)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4. Chirurgia sinuzitei etmoidale (include tehnici chirurgicale endoscopice)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5. Chirurgia sinuzitei frontale (include tehnici chirurgicale endoscopice)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6. Amigdalectomia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7. Adenoidectomia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8. Micro-laringoscopia suspendată (include tehnici chirurgicale cu instrumente reci şi LASER-CO2 asistată)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9. Traheo - bronhoscopia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10. Esofagoscopia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11. Ligatura venei jugulare interne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12. Ligatura arterei carotide primitive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lastRenderedPageBreak/>
        <w:t xml:space="preserve">13. Ligatura arterei carotide externe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14. Ligatura arterei linguale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15. Ligatura arterei faciale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16. Ligatura arterei temporale superficiale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17. Traheotomia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18. Laringectomia totală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19. Disecţia ganglionară cervicală selectivă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20. Montare aerator transtimpanal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21. Mastoidectomia corticală (antro</w:t>
      </w:r>
      <w:r w:rsidRPr="00022258">
        <w:rPr>
          <w:rFonts w:ascii="Cambria Math" w:hAnsi="Cambria Math" w:cs="Cambria Math"/>
          <w:color w:val="000000" w:themeColor="text1"/>
          <w:sz w:val="24"/>
          <w:szCs w:val="24"/>
          <w:lang w:val="ro-RO"/>
        </w:rPr>
        <w:t>‐</w:t>
      </w: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mastoidectomia) </w:t>
      </w:r>
    </w:p>
    <w:p w:rsidR="00FE1676" w:rsidRPr="00022258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22. Mastoidectomia radicală (tehnică deschisă „canal wall-down”) </w:t>
      </w:r>
    </w:p>
    <w:p w:rsidR="000370DC" w:rsidRDefault="00FE1676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23. </w:t>
      </w:r>
      <w:r w:rsidR="000370DC" w:rsidRPr="000370DC">
        <w:rPr>
          <w:rFonts w:ascii="Arial" w:hAnsi="Arial" w:cs="Arial"/>
          <w:color w:val="000000" w:themeColor="text1"/>
          <w:sz w:val="24"/>
          <w:szCs w:val="24"/>
          <w:lang w:val="ro-RO"/>
        </w:rPr>
        <w:t>Descoperirea facialului in portiunea a treia</w:t>
      </w:r>
    </w:p>
    <w:p w:rsidR="00C24661" w:rsidRPr="00022258" w:rsidRDefault="000370DC" w:rsidP="00FE167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24. </w:t>
      </w:r>
      <w:r w:rsidR="00FE1676" w:rsidRPr="00022258">
        <w:rPr>
          <w:rFonts w:ascii="Arial" w:hAnsi="Arial" w:cs="Arial"/>
          <w:color w:val="000000" w:themeColor="text1"/>
          <w:sz w:val="24"/>
          <w:szCs w:val="24"/>
          <w:lang w:val="ro-RO"/>
        </w:rPr>
        <w:t>Fibroscopia diagnostică şi intervenţională în patologia ORL (indicaţii, dispozitive, incidente, complicaţii).</w:t>
      </w:r>
    </w:p>
    <w:p w:rsidR="00FE1676" w:rsidRPr="00022258" w:rsidRDefault="00FE1676" w:rsidP="00D06AF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Fonts w:ascii="Arial" w:hAnsi="Arial" w:cs="Arial"/>
          <w:color w:val="000000" w:themeColor="text1"/>
          <w:lang w:val="ro-RO"/>
        </w:rPr>
      </w:pPr>
    </w:p>
    <w:p w:rsidR="00C24661" w:rsidRPr="00022258" w:rsidRDefault="00950C65" w:rsidP="00D06AF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center"/>
        <w:textAlignment w:val="baseline"/>
        <w:rPr>
          <w:rStyle w:val="Strong"/>
          <w:rFonts w:ascii="Arial" w:hAnsi="Arial" w:cs="Arial"/>
          <w:i/>
          <w:color w:val="000000" w:themeColor="text1"/>
          <w:bdr w:val="none" w:sz="0" w:space="0" w:color="auto" w:frame="1"/>
          <w:lang w:val="ro-RO"/>
        </w:rPr>
      </w:pPr>
      <w:r w:rsidRPr="00022258">
        <w:rPr>
          <w:rStyle w:val="Strong"/>
          <w:rFonts w:ascii="Arial" w:hAnsi="Arial" w:cs="Arial"/>
          <w:i/>
          <w:color w:val="000000" w:themeColor="text1"/>
          <w:bdr w:val="none" w:sz="0" w:space="0" w:color="auto" w:frame="1"/>
          <w:lang w:val="ro-RO"/>
        </w:rPr>
        <w:t>BIBLIOGRAFIA</w:t>
      </w:r>
    </w:p>
    <w:p w:rsidR="00950C65" w:rsidRPr="00022258" w:rsidRDefault="00950C65" w:rsidP="00D06AF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Fonts w:ascii="Arial" w:hAnsi="Arial" w:cs="Arial"/>
          <w:color w:val="000000" w:themeColor="text1"/>
          <w:lang w:val="ro-RO"/>
        </w:rPr>
      </w:pP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before="717" w:after="0" w:line="315" w:lineRule="exact"/>
        <w:ind w:left="576" w:right="216" w:hanging="288"/>
        <w:jc w:val="both"/>
        <w:textAlignment w:val="baseline"/>
        <w:rPr>
          <w:rFonts w:eastAsia="Times New Roman"/>
          <w:b/>
          <w:color w:val="000000"/>
          <w:sz w:val="25"/>
          <w:u w:val="single"/>
        </w:rPr>
      </w:pPr>
      <w:proofErr w:type="spellStart"/>
      <w:r>
        <w:rPr>
          <w:rFonts w:eastAsia="Times New Roman"/>
          <w:b/>
          <w:color w:val="000000"/>
          <w:sz w:val="25"/>
          <w:u w:val="single"/>
        </w:rPr>
        <w:t>Anniko</w:t>
      </w:r>
      <w:proofErr w:type="spellEnd"/>
      <w:r>
        <w:rPr>
          <w:rFonts w:eastAsia="Times New Roman"/>
          <w:b/>
          <w:color w:val="000000"/>
          <w:sz w:val="25"/>
          <w:u w:val="single"/>
        </w:rPr>
        <w:t xml:space="preserve"> M, Bernal-</w:t>
      </w:r>
      <w:proofErr w:type="spellStart"/>
      <w:r>
        <w:rPr>
          <w:rFonts w:eastAsia="Times New Roman"/>
          <w:b/>
          <w:color w:val="000000"/>
          <w:sz w:val="25"/>
          <w:u w:val="single"/>
        </w:rPr>
        <w:t>Sprekelsen</w:t>
      </w:r>
      <w:proofErr w:type="spellEnd"/>
      <w:r>
        <w:rPr>
          <w:rFonts w:eastAsia="Times New Roman"/>
          <w:b/>
          <w:color w:val="000000"/>
          <w:sz w:val="25"/>
          <w:u w:val="single"/>
        </w:rPr>
        <w:t xml:space="preserve"> M., </w:t>
      </w:r>
      <w:proofErr w:type="spellStart"/>
      <w:r>
        <w:rPr>
          <w:rFonts w:eastAsia="Times New Roman"/>
          <w:b/>
          <w:color w:val="000000"/>
          <w:sz w:val="25"/>
          <w:u w:val="single"/>
        </w:rPr>
        <w:t>Bonkowsky</w:t>
      </w:r>
      <w:proofErr w:type="spellEnd"/>
      <w:r>
        <w:rPr>
          <w:rFonts w:eastAsia="Times New Roman"/>
          <w:b/>
          <w:color w:val="000000"/>
          <w:sz w:val="25"/>
          <w:u w:val="single"/>
        </w:rPr>
        <w:t xml:space="preserve"> V., Bradley P., </w:t>
      </w:r>
      <w:proofErr w:type="spellStart"/>
      <w:r>
        <w:rPr>
          <w:rFonts w:eastAsia="Times New Roman"/>
          <w:b/>
          <w:color w:val="000000"/>
          <w:sz w:val="25"/>
          <w:u w:val="single"/>
        </w:rPr>
        <w:t>lurato</w:t>
      </w:r>
      <w:proofErr w:type="spellEnd"/>
      <w:r>
        <w:rPr>
          <w:rFonts w:eastAsia="Times New Roman"/>
          <w:b/>
          <w:color w:val="000000"/>
          <w:sz w:val="25"/>
          <w:u w:val="single"/>
        </w:rPr>
        <w:t xml:space="preserve"> S. EUROPEAN MANUAL OF MEDICINE-OTORHINOLARYNGOLOGY, HEAD AND NECK SURGERY. Ed. Springer, 2010. </w:t>
      </w: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before="32" w:after="0" w:line="271" w:lineRule="exact"/>
        <w:ind w:left="576" w:hanging="288"/>
        <w:jc w:val="both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 xml:space="preserve">Ataman T. </w:t>
      </w:r>
      <w:proofErr w:type="spellStart"/>
      <w:r>
        <w:rPr>
          <w:rFonts w:eastAsia="Times New Roman"/>
          <w:color w:val="000000"/>
          <w:spacing w:val="-4"/>
          <w:sz w:val="25"/>
        </w:rPr>
        <w:t>Examinarea</w:t>
      </w:r>
      <w:proofErr w:type="spellEnd"/>
      <w:r>
        <w:rPr>
          <w:rFonts w:eastAsia="Times New Roman"/>
          <w:color w:val="000000"/>
          <w:spacing w:val="-4"/>
          <w:sz w:val="25"/>
        </w:rPr>
        <w:t xml:space="preserve"> Oto-</w:t>
      </w:r>
      <w:proofErr w:type="spellStart"/>
      <w:r>
        <w:rPr>
          <w:rFonts w:eastAsia="Times New Roman"/>
          <w:color w:val="000000"/>
          <w:spacing w:val="-4"/>
          <w:sz w:val="25"/>
        </w:rPr>
        <w:t>Rino</w:t>
      </w:r>
      <w:proofErr w:type="spellEnd"/>
      <w:r>
        <w:rPr>
          <w:rFonts w:eastAsia="Times New Roman"/>
          <w:color w:val="000000"/>
          <w:spacing w:val="-4"/>
          <w:sz w:val="25"/>
        </w:rPr>
        <w:t>-</w:t>
      </w:r>
      <w:proofErr w:type="spellStart"/>
      <w:r>
        <w:rPr>
          <w:rFonts w:eastAsia="Times New Roman"/>
          <w:color w:val="000000"/>
          <w:spacing w:val="-4"/>
          <w:sz w:val="25"/>
        </w:rPr>
        <w:t>Laringologicd</w:t>
      </w:r>
      <w:proofErr w:type="spellEnd"/>
      <w:r>
        <w:rPr>
          <w:rFonts w:eastAsia="Times New Roman"/>
          <w:color w:val="000000"/>
          <w:spacing w:val="-4"/>
          <w:sz w:val="25"/>
        </w:rPr>
        <w:t xml:space="preserve">. Ed. </w:t>
      </w:r>
      <w:proofErr w:type="spellStart"/>
      <w:r>
        <w:rPr>
          <w:rFonts w:eastAsia="Times New Roman"/>
          <w:color w:val="000000"/>
          <w:spacing w:val="-4"/>
          <w:sz w:val="25"/>
        </w:rPr>
        <w:t>Tehnica</w:t>
      </w:r>
      <w:proofErr w:type="spellEnd"/>
      <w:r>
        <w:rPr>
          <w:rFonts w:eastAsia="Times New Roman"/>
          <w:color w:val="000000"/>
          <w:spacing w:val="-4"/>
          <w:sz w:val="25"/>
        </w:rPr>
        <w:t xml:space="preserve">, </w:t>
      </w:r>
      <w:proofErr w:type="spellStart"/>
      <w:r>
        <w:rPr>
          <w:rFonts w:eastAsia="Times New Roman"/>
          <w:color w:val="000000"/>
          <w:spacing w:val="-4"/>
          <w:sz w:val="25"/>
        </w:rPr>
        <w:t>Bucuresti</w:t>
      </w:r>
      <w:proofErr w:type="spellEnd"/>
      <w:r>
        <w:rPr>
          <w:rFonts w:eastAsia="Times New Roman"/>
          <w:color w:val="000000"/>
          <w:spacing w:val="-4"/>
          <w:sz w:val="25"/>
        </w:rPr>
        <w:t>, 2003.</w:t>
      </w: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before="55" w:after="0" w:line="271" w:lineRule="exact"/>
        <w:ind w:left="576" w:hanging="288"/>
        <w:jc w:val="both"/>
        <w:textAlignment w:val="baseline"/>
        <w:rPr>
          <w:rFonts w:eastAsia="Times New Roman"/>
          <w:color w:val="000000"/>
          <w:spacing w:val="-3"/>
          <w:sz w:val="25"/>
        </w:rPr>
      </w:pPr>
      <w:r>
        <w:rPr>
          <w:rFonts w:eastAsia="Times New Roman"/>
          <w:color w:val="000000"/>
          <w:spacing w:val="-3"/>
          <w:sz w:val="25"/>
        </w:rPr>
        <w:t xml:space="preserve">Ataman T. </w:t>
      </w:r>
      <w:proofErr w:type="spellStart"/>
      <w:r>
        <w:rPr>
          <w:rFonts w:eastAsia="Times New Roman"/>
          <w:color w:val="000000"/>
          <w:spacing w:val="-3"/>
          <w:sz w:val="25"/>
        </w:rPr>
        <w:t>Otologie</w:t>
      </w:r>
      <w:proofErr w:type="spellEnd"/>
      <w:r>
        <w:rPr>
          <w:rFonts w:eastAsia="Times New Roman"/>
          <w:color w:val="000000"/>
          <w:spacing w:val="-3"/>
          <w:sz w:val="25"/>
        </w:rPr>
        <w:t xml:space="preserve">, Ed. </w:t>
      </w:r>
      <w:proofErr w:type="spellStart"/>
      <w:r>
        <w:rPr>
          <w:rFonts w:eastAsia="Times New Roman"/>
          <w:color w:val="000000"/>
          <w:spacing w:val="-3"/>
          <w:sz w:val="25"/>
        </w:rPr>
        <w:t>Tehnica</w:t>
      </w:r>
      <w:proofErr w:type="spellEnd"/>
      <w:r>
        <w:rPr>
          <w:rFonts w:eastAsia="Times New Roman"/>
          <w:color w:val="000000"/>
          <w:spacing w:val="-3"/>
          <w:sz w:val="25"/>
        </w:rPr>
        <w:t xml:space="preserve">, </w:t>
      </w:r>
      <w:proofErr w:type="spellStart"/>
      <w:r>
        <w:rPr>
          <w:rFonts w:eastAsia="Times New Roman"/>
          <w:color w:val="000000"/>
          <w:spacing w:val="-3"/>
          <w:sz w:val="25"/>
        </w:rPr>
        <w:t>Bucuresti</w:t>
      </w:r>
      <w:proofErr w:type="spellEnd"/>
      <w:r>
        <w:rPr>
          <w:rFonts w:eastAsia="Times New Roman"/>
          <w:color w:val="000000"/>
          <w:spacing w:val="-3"/>
          <w:sz w:val="25"/>
        </w:rPr>
        <w:t xml:space="preserve"> 2002.</w:t>
      </w: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before="22" w:after="0" w:line="315" w:lineRule="exact"/>
        <w:ind w:left="576" w:right="648" w:hanging="288"/>
        <w:jc w:val="both"/>
        <w:textAlignment w:val="baseline"/>
        <w:rPr>
          <w:rFonts w:eastAsia="Times New Roman"/>
          <w:b/>
          <w:color w:val="000000"/>
          <w:spacing w:val="-7"/>
          <w:sz w:val="25"/>
          <w:u w:val="single"/>
        </w:rPr>
      </w:pPr>
      <w:proofErr w:type="spellStart"/>
      <w:r>
        <w:rPr>
          <w:rFonts w:eastAsia="Times New Roman"/>
          <w:b/>
          <w:color w:val="000000"/>
          <w:spacing w:val="-7"/>
          <w:sz w:val="25"/>
          <w:u w:val="single"/>
        </w:rPr>
        <w:t>Behrbohm</w:t>
      </w:r>
      <w:proofErr w:type="spellEnd"/>
      <w:r>
        <w:rPr>
          <w:rFonts w:eastAsia="Times New Roman"/>
          <w:b/>
          <w:color w:val="000000"/>
          <w:spacing w:val="-7"/>
          <w:sz w:val="25"/>
          <w:u w:val="single"/>
        </w:rPr>
        <w:t xml:space="preserve"> H., </w:t>
      </w:r>
      <w:proofErr w:type="spellStart"/>
      <w:r>
        <w:rPr>
          <w:rFonts w:eastAsia="Times New Roman"/>
          <w:b/>
          <w:color w:val="000000"/>
          <w:spacing w:val="-7"/>
          <w:sz w:val="25"/>
          <w:u w:val="single"/>
        </w:rPr>
        <w:t>Kaschke</w:t>
      </w:r>
      <w:proofErr w:type="spellEnd"/>
      <w:r>
        <w:rPr>
          <w:rFonts w:eastAsia="Times New Roman"/>
          <w:b/>
          <w:color w:val="000000"/>
          <w:spacing w:val="-7"/>
          <w:sz w:val="25"/>
          <w:u w:val="single"/>
        </w:rPr>
        <w:t xml:space="preserve"> </w:t>
      </w:r>
      <w:proofErr w:type="gramStart"/>
      <w:r>
        <w:rPr>
          <w:rFonts w:eastAsia="Times New Roman"/>
          <w:b/>
          <w:color w:val="000000"/>
          <w:spacing w:val="-7"/>
          <w:sz w:val="25"/>
          <w:u w:val="single"/>
        </w:rPr>
        <w:t>0.,</w:t>
      </w:r>
      <w:proofErr w:type="gramEnd"/>
      <w:r>
        <w:rPr>
          <w:rFonts w:eastAsia="Times New Roman"/>
          <w:b/>
          <w:color w:val="000000"/>
          <w:spacing w:val="-7"/>
          <w:sz w:val="25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pacing w:val="-7"/>
          <w:sz w:val="25"/>
          <w:u w:val="single"/>
        </w:rPr>
        <w:t>Nawka</w:t>
      </w:r>
      <w:proofErr w:type="spellEnd"/>
      <w:r>
        <w:rPr>
          <w:rFonts w:eastAsia="Times New Roman"/>
          <w:b/>
          <w:color w:val="000000"/>
          <w:spacing w:val="-7"/>
          <w:sz w:val="25"/>
          <w:u w:val="single"/>
        </w:rPr>
        <w:t xml:space="preserve"> T., Swift A. EAR, NOSE AND THROAT DISEASES WITH HEAD AND NECK SURGERY. </w:t>
      </w:r>
      <w:proofErr w:type="gramStart"/>
      <w:r>
        <w:rPr>
          <w:rFonts w:eastAsia="Times New Roman"/>
          <w:b/>
          <w:color w:val="000000"/>
          <w:spacing w:val="-7"/>
          <w:sz w:val="25"/>
          <w:u w:val="single"/>
        </w:rPr>
        <w:t>3rd</w:t>
      </w:r>
      <w:proofErr w:type="gramEnd"/>
      <w:r>
        <w:rPr>
          <w:rFonts w:eastAsia="Times New Roman"/>
          <w:b/>
          <w:color w:val="000000"/>
          <w:spacing w:val="-7"/>
          <w:sz w:val="25"/>
          <w:u w:val="single"/>
        </w:rPr>
        <w:t xml:space="preserve"> Edition. Ed. </w:t>
      </w:r>
      <w:proofErr w:type="spellStart"/>
      <w:r>
        <w:rPr>
          <w:rFonts w:eastAsia="Times New Roman"/>
          <w:b/>
          <w:color w:val="000000"/>
          <w:spacing w:val="-7"/>
          <w:sz w:val="25"/>
          <w:u w:val="single"/>
        </w:rPr>
        <w:t>Thieme</w:t>
      </w:r>
      <w:proofErr w:type="spellEnd"/>
      <w:r>
        <w:rPr>
          <w:rFonts w:eastAsia="Times New Roman"/>
          <w:b/>
          <w:color w:val="000000"/>
          <w:spacing w:val="-7"/>
          <w:sz w:val="25"/>
          <w:u w:val="single"/>
        </w:rPr>
        <w:t xml:space="preserve">., </w:t>
      </w:r>
      <w:r>
        <w:rPr>
          <w:rFonts w:eastAsia="Times New Roman"/>
          <w:b/>
          <w:color w:val="000000"/>
          <w:spacing w:val="-7"/>
          <w:sz w:val="25"/>
        </w:rPr>
        <w:t>2009.</w:t>
      </w: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before="30" w:after="0" w:line="271" w:lineRule="exact"/>
        <w:ind w:left="576" w:hanging="288"/>
        <w:jc w:val="both"/>
        <w:textAlignment w:val="baseline"/>
        <w:rPr>
          <w:rFonts w:eastAsia="Times New Roman"/>
          <w:color w:val="000000"/>
          <w:spacing w:val="-1"/>
          <w:sz w:val="25"/>
        </w:rPr>
      </w:pPr>
      <w:r>
        <w:rPr>
          <w:rFonts w:eastAsia="Times New Roman"/>
          <w:color w:val="000000"/>
          <w:spacing w:val="-1"/>
          <w:sz w:val="25"/>
        </w:rPr>
        <w:t xml:space="preserve">Bogdan C.I. </w:t>
      </w:r>
      <w:proofErr w:type="spellStart"/>
      <w:r>
        <w:rPr>
          <w:rFonts w:eastAsia="Times New Roman"/>
          <w:color w:val="000000"/>
          <w:spacing w:val="-1"/>
          <w:sz w:val="25"/>
        </w:rPr>
        <w:t>Foniatrie</w:t>
      </w:r>
      <w:proofErr w:type="spellEnd"/>
      <w:r>
        <w:rPr>
          <w:rFonts w:eastAsia="Times New Roman"/>
          <w:color w:val="000000"/>
          <w:spacing w:val="-1"/>
          <w:sz w:val="25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5"/>
        </w:rPr>
        <w:t>clinicd</w:t>
      </w:r>
      <w:proofErr w:type="spellEnd"/>
      <w:r>
        <w:rPr>
          <w:rFonts w:eastAsia="Times New Roman"/>
          <w:color w:val="000000"/>
          <w:spacing w:val="-1"/>
          <w:sz w:val="25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5"/>
        </w:rPr>
        <w:t>vocea</w:t>
      </w:r>
      <w:proofErr w:type="spellEnd"/>
      <w:r>
        <w:rPr>
          <w:rFonts w:eastAsia="Times New Roman"/>
          <w:color w:val="000000"/>
          <w:spacing w:val="-1"/>
          <w:sz w:val="25"/>
        </w:rPr>
        <w:t xml:space="preserve">. Ed. </w:t>
      </w:r>
      <w:proofErr w:type="spellStart"/>
      <w:r>
        <w:rPr>
          <w:rFonts w:eastAsia="Times New Roman"/>
          <w:color w:val="000000"/>
          <w:spacing w:val="-1"/>
          <w:sz w:val="25"/>
        </w:rPr>
        <w:t>Viata</w:t>
      </w:r>
      <w:proofErr w:type="spellEnd"/>
      <w:r>
        <w:rPr>
          <w:rFonts w:eastAsia="Times New Roman"/>
          <w:color w:val="000000"/>
          <w:spacing w:val="-1"/>
          <w:sz w:val="25"/>
        </w:rPr>
        <w:t xml:space="preserve"> Medicaid </w:t>
      </w:r>
      <w:proofErr w:type="spellStart"/>
      <w:r>
        <w:rPr>
          <w:rFonts w:eastAsia="Times New Roman"/>
          <w:color w:val="000000"/>
          <w:spacing w:val="-1"/>
          <w:sz w:val="25"/>
        </w:rPr>
        <w:t>Romaneasca</w:t>
      </w:r>
      <w:proofErr w:type="spellEnd"/>
      <w:r>
        <w:rPr>
          <w:rFonts w:eastAsia="Times New Roman"/>
          <w:color w:val="000000"/>
          <w:spacing w:val="-1"/>
          <w:sz w:val="25"/>
        </w:rPr>
        <w:t xml:space="preserve"> 2001.</w:t>
      </w: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before="2" w:after="0" w:line="316" w:lineRule="exact"/>
        <w:ind w:left="576" w:right="216" w:hanging="288"/>
        <w:jc w:val="both"/>
        <w:textAlignment w:val="baseline"/>
        <w:rPr>
          <w:rFonts w:eastAsia="Times New Roman"/>
          <w:color w:val="000000"/>
          <w:sz w:val="25"/>
        </w:rPr>
      </w:pPr>
      <w:proofErr w:type="spellStart"/>
      <w:r>
        <w:rPr>
          <w:rFonts w:eastAsia="Times New Roman"/>
          <w:color w:val="000000"/>
          <w:sz w:val="25"/>
        </w:rPr>
        <w:t>Caldrasu</w:t>
      </w:r>
      <w:proofErr w:type="spellEnd"/>
      <w:r>
        <w:rPr>
          <w:rFonts w:eastAsia="Times New Roman"/>
          <w:color w:val="000000"/>
          <w:sz w:val="25"/>
        </w:rPr>
        <w:t xml:space="preserve"> R, </w:t>
      </w:r>
      <w:proofErr w:type="spellStart"/>
      <w:r>
        <w:rPr>
          <w:rFonts w:eastAsia="Times New Roman"/>
          <w:color w:val="000000"/>
          <w:sz w:val="25"/>
        </w:rPr>
        <w:t>Tatulescu</w:t>
      </w:r>
      <w:proofErr w:type="spellEnd"/>
      <w:r>
        <w:rPr>
          <w:rFonts w:eastAsia="Times New Roman"/>
          <w:color w:val="000000"/>
          <w:sz w:val="25"/>
        </w:rPr>
        <w:t xml:space="preserve"> D. </w:t>
      </w:r>
      <w:proofErr w:type="spellStart"/>
      <w:r>
        <w:rPr>
          <w:rFonts w:eastAsia="Times New Roman"/>
          <w:color w:val="000000"/>
          <w:sz w:val="25"/>
        </w:rPr>
        <w:t>Laserul</w:t>
      </w:r>
      <w:proofErr w:type="spellEnd"/>
      <w:r>
        <w:rPr>
          <w:rFonts w:eastAsia="Times New Roman"/>
          <w:color w:val="000000"/>
          <w:sz w:val="25"/>
        </w:rPr>
        <w:t xml:space="preserve"> cu CO2 in </w:t>
      </w:r>
      <w:proofErr w:type="spellStart"/>
      <w:r>
        <w:rPr>
          <w:rFonts w:eastAsia="Times New Roman"/>
          <w:color w:val="000000"/>
          <w:sz w:val="25"/>
        </w:rPr>
        <w:t>microchirurgia</w:t>
      </w:r>
      <w:proofErr w:type="spellEnd"/>
      <w:r>
        <w:rPr>
          <w:rFonts w:eastAsia="Times New Roman"/>
          <w:color w:val="000000"/>
          <w:sz w:val="25"/>
        </w:rPr>
        <w:t xml:space="preserve"> </w:t>
      </w:r>
      <w:proofErr w:type="spellStart"/>
      <w:r>
        <w:rPr>
          <w:rFonts w:eastAsia="Times New Roman"/>
          <w:color w:val="000000"/>
          <w:sz w:val="25"/>
        </w:rPr>
        <w:t>laringiana</w:t>
      </w:r>
      <w:proofErr w:type="spellEnd"/>
      <w:r>
        <w:rPr>
          <w:rFonts w:eastAsia="Times New Roman"/>
          <w:color w:val="000000"/>
          <w:sz w:val="25"/>
        </w:rPr>
        <w:t xml:space="preserve">. Ed. </w:t>
      </w:r>
      <w:proofErr w:type="spellStart"/>
      <w:r>
        <w:rPr>
          <w:rFonts w:eastAsia="Times New Roman"/>
          <w:color w:val="000000"/>
          <w:sz w:val="25"/>
        </w:rPr>
        <w:t>Militard</w:t>
      </w:r>
      <w:proofErr w:type="spellEnd"/>
      <w:r>
        <w:rPr>
          <w:rFonts w:eastAsia="Times New Roman"/>
          <w:color w:val="000000"/>
          <w:sz w:val="25"/>
        </w:rPr>
        <w:t xml:space="preserve">, </w:t>
      </w:r>
      <w:proofErr w:type="spellStart"/>
      <w:r>
        <w:rPr>
          <w:rFonts w:eastAsia="Times New Roman"/>
          <w:color w:val="000000"/>
          <w:sz w:val="25"/>
        </w:rPr>
        <w:t>Bucuresti</w:t>
      </w:r>
      <w:proofErr w:type="spellEnd"/>
      <w:r>
        <w:rPr>
          <w:rFonts w:eastAsia="Times New Roman"/>
          <w:color w:val="000000"/>
          <w:sz w:val="25"/>
        </w:rPr>
        <w:t xml:space="preserve"> 2003.</w:t>
      </w: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after="0" w:line="314" w:lineRule="exact"/>
        <w:ind w:left="576" w:right="792" w:hanging="288"/>
        <w:jc w:val="both"/>
        <w:textAlignment w:val="baseline"/>
        <w:rPr>
          <w:rFonts w:eastAsia="Times New Roman"/>
          <w:color w:val="000000"/>
          <w:sz w:val="25"/>
        </w:rPr>
      </w:pPr>
      <w:proofErr w:type="spellStart"/>
      <w:r>
        <w:rPr>
          <w:rFonts w:eastAsia="Times New Roman"/>
          <w:color w:val="000000"/>
          <w:sz w:val="25"/>
        </w:rPr>
        <w:t>Ciuchi</w:t>
      </w:r>
      <w:proofErr w:type="spellEnd"/>
      <w:r>
        <w:rPr>
          <w:rFonts w:eastAsia="Times New Roman"/>
          <w:color w:val="000000"/>
          <w:sz w:val="25"/>
        </w:rPr>
        <w:t xml:space="preserve"> V. </w:t>
      </w:r>
      <w:proofErr w:type="spellStart"/>
      <w:r>
        <w:rPr>
          <w:rFonts w:eastAsia="Times New Roman"/>
          <w:color w:val="000000"/>
          <w:sz w:val="25"/>
        </w:rPr>
        <w:t>Patologia</w:t>
      </w:r>
      <w:proofErr w:type="spellEnd"/>
      <w:r>
        <w:rPr>
          <w:rFonts w:eastAsia="Times New Roman"/>
          <w:color w:val="000000"/>
          <w:sz w:val="25"/>
        </w:rPr>
        <w:t xml:space="preserve"> </w:t>
      </w:r>
      <w:proofErr w:type="spellStart"/>
      <w:r>
        <w:rPr>
          <w:rFonts w:eastAsia="Times New Roman"/>
          <w:color w:val="000000"/>
          <w:sz w:val="25"/>
        </w:rPr>
        <w:t>inflamatorie</w:t>
      </w:r>
      <w:proofErr w:type="spellEnd"/>
      <w:r>
        <w:rPr>
          <w:rFonts w:eastAsia="Times New Roman"/>
          <w:color w:val="000000"/>
          <w:sz w:val="25"/>
        </w:rPr>
        <w:t xml:space="preserve"> </w:t>
      </w:r>
      <w:proofErr w:type="spellStart"/>
      <w:r>
        <w:rPr>
          <w:rFonts w:eastAsia="Times New Roman"/>
          <w:color w:val="000000"/>
          <w:sz w:val="25"/>
        </w:rPr>
        <w:t>cronica</w:t>
      </w:r>
      <w:proofErr w:type="spellEnd"/>
      <w:r>
        <w:rPr>
          <w:rFonts w:eastAsia="Times New Roman"/>
          <w:color w:val="000000"/>
          <w:sz w:val="25"/>
        </w:rPr>
        <w:t xml:space="preserve"> </w:t>
      </w:r>
      <w:proofErr w:type="gramStart"/>
      <w:r>
        <w:rPr>
          <w:rFonts w:eastAsia="Times New Roman"/>
          <w:color w:val="000000"/>
          <w:sz w:val="25"/>
        </w:rPr>
        <w:t>a</w:t>
      </w:r>
      <w:proofErr w:type="gramEnd"/>
      <w:r>
        <w:rPr>
          <w:rFonts w:eastAsia="Times New Roman"/>
          <w:color w:val="000000"/>
          <w:sz w:val="25"/>
        </w:rPr>
        <w:t xml:space="preserve"> </w:t>
      </w:r>
      <w:proofErr w:type="spellStart"/>
      <w:r>
        <w:rPr>
          <w:rFonts w:eastAsia="Times New Roman"/>
          <w:color w:val="000000"/>
          <w:sz w:val="25"/>
        </w:rPr>
        <w:t>urechii</w:t>
      </w:r>
      <w:proofErr w:type="spellEnd"/>
      <w:r>
        <w:rPr>
          <w:rFonts w:eastAsia="Times New Roman"/>
          <w:color w:val="000000"/>
          <w:sz w:val="25"/>
        </w:rPr>
        <w:t xml:space="preserve"> </w:t>
      </w:r>
      <w:proofErr w:type="spellStart"/>
      <w:r>
        <w:rPr>
          <w:rFonts w:eastAsia="Times New Roman"/>
          <w:color w:val="000000"/>
          <w:sz w:val="25"/>
        </w:rPr>
        <w:t>medii</w:t>
      </w:r>
      <w:proofErr w:type="spellEnd"/>
      <w:r>
        <w:rPr>
          <w:rFonts w:eastAsia="Times New Roman"/>
          <w:color w:val="000000"/>
          <w:sz w:val="25"/>
        </w:rPr>
        <w:t xml:space="preserve">. </w:t>
      </w:r>
      <w:proofErr w:type="spellStart"/>
      <w:r>
        <w:rPr>
          <w:rFonts w:eastAsia="Times New Roman"/>
          <w:color w:val="000000"/>
          <w:sz w:val="25"/>
        </w:rPr>
        <w:t>Sechele</w:t>
      </w:r>
      <w:proofErr w:type="spellEnd"/>
      <w:r>
        <w:rPr>
          <w:rFonts w:eastAsia="Times New Roman"/>
          <w:color w:val="000000"/>
          <w:sz w:val="25"/>
        </w:rPr>
        <w:t xml:space="preserve"> </w:t>
      </w:r>
      <w:proofErr w:type="spellStart"/>
      <w:r>
        <w:rPr>
          <w:rFonts w:eastAsia="Times New Roman"/>
          <w:color w:val="000000"/>
          <w:sz w:val="25"/>
        </w:rPr>
        <w:t>postotitice.Ed</w:t>
      </w:r>
      <w:proofErr w:type="spellEnd"/>
      <w:r>
        <w:rPr>
          <w:rFonts w:eastAsia="Times New Roman"/>
          <w:color w:val="000000"/>
          <w:sz w:val="25"/>
        </w:rPr>
        <w:t>. Medicaid 2004.</w:t>
      </w: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after="0" w:line="322" w:lineRule="exact"/>
        <w:ind w:left="576" w:right="432" w:hanging="288"/>
        <w:jc w:val="both"/>
        <w:textAlignment w:val="baseline"/>
        <w:rPr>
          <w:rFonts w:eastAsia="Times New Roman"/>
          <w:color w:val="000000"/>
          <w:sz w:val="25"/>
        </w:rPr>
      </w:pPr>
      <w:proofErr w:type="spellStart"/>
      <w:r>
        <w:rPr>
          <w:rFonts w:eastAsia="Times New Roman"/>
          <w:color w:val="000000"/>
          <w:sz w:val="25"/>
        </w:rPr>
        <w:t>Ciuchi</w:t>
      </w:r>
      <w:proofErr w:type="spellEnd"/>
      <w:r>
        <w:rPr>
          <w:rFonts w:eastAsia="Times New Roman"/>
          <w:color w:val="000000"/>
          <w:sz w:val="25"/>
        </w:rPr>
        <w:t xml:space="preserve"> V., </w:t>
      </w:r>
      <w:proofErr w:type="spellStart"/>
      <w:r>
        <w:rPr>
          <w:rFonts w:eastAsia="Times New Roman"/>
          <w:color w:val="000000"/>
          <w:sz w:val="25"/>
        </w:rPr>
        <w:t>Mocanu</w:t>
      </w:r>
      <w:proofErr w:type="spellEnd"/>
      <w:r>
        <w:rPr>
          <w:rFonts w:eastAsia="Times New Roman"/>
          <w:color w:val="000000"/>
          <w:sz w:val="25"/>
        </w:rPr>
        <w:t xml:space="preserve"> C., </w:t>
      </w:r>
      <w:proofErr w:type="spellStart"/>
      <w:r>
        <w:rPr>
          <w:rFonts w:eastAsia="Times New Roman"/>
          <w:color w:val="000000"/>
          <w:sz w:val="25"/>
        </w:rPr>
        <w:t>Predescu</w:t>
      </w:r>
      <w:proofErr w:type="spellEnd"/>
      <w:r>
        <w:rPr>
          <w:rFonts w:eastAsia="Times New Roman"/>
          <w:color w:val="000000"/>
          <w:sz w:val="25"/>
        </w:rPr>
        <w:t xml:space="preserve"> C., </w:t>
      </w:r>
      <w:proofErr w:type="spellStart"/>
      <w:r>
        <w:rPr>
          <w:rFonts w:eastAsia="Times New Roman"/>
          <w:color w:val="000000"/>
          <w:sz w:val="25"/>
        </w:rPr>
        <w:t>Romanitan</w:t>
      </w:r>
      <w:proofErr w:type="spellEnd"/>
      <w:r>
        <w:rPr>
          <w:rFonts w:eastAsia="Times New Roman"/>
          <w:color w:val="000000"/>
          <w:sz w:val="25"/>
        </w:rPr>
        <w:t xml:space="preserve"> C. - </w:t>
      </w:r>
      <w:proofErr w:type="spellStart"/>
      <w:r>
        <w:rPr>
          <w:rFonts w:eastAsia="Times New Roman"/>
          <w:color w:val="000000"/>
          <w:sz w:val="25"/>
        </w:rPr>
        <w:t>Otorinolaringologie</w:t>
      </w:r>
      <w:proofErr w:type="spellEnd"/>
      <w:r>
        <w:rPr>
          <w:rFonts w:eastAsia="Times New Roman"/>
          <w:color w:val="000000"/>
          <w:sz w:val="25"/>
        </w:rPr>
        <w:t xml:space="preserve">, Ed. </w:t>
      </w:r>
      <w:proofErr w:type="spellStart"/>
      <w:r>
        <w:rPr>
          <w:rFonts w:eastAsia="Times New Roman"/>
          <w:color w:val="000000"/>
          <w:sz w:val="25"/>
        </w:rPr>
        <w:t>Sylvi</w:t>
      </w:r>
      <w:proofErr w:type="spellEnd"/>
      <w:r>
        <w:rPr>
          <w:rFonts w:eastAsia="Times New Roman"/>
          <w:color w:val="000000"/>
          <w:sz w:val="25"/>
        </w:rPr>
        <w:t xml:space="preserve">, </w:t>
      </w:r>
      <w:proofErr w:type="spellStart"/>
      <w:r>
        <w:rPr>
          <w:rFonts w:eastAsia="Times New Roman"/>
          <w:color w:val="000000"/>
          <w:sz w:val="25"/>
        </w:rPr>
        <w:t>Bucuresti</w:t>
      </w:r>
      <w:proofErr w:type="spellEnd"/>
      <w:r>
        <w:rPr>
          <w:rFonts w:eastAsia="Times New Roman"/>
          <w:color w:val="000000"/>
          <w:sz w:val="25"/>
        </w:rPr>
        <w:t xml:space="preserve"> 2000</w:t>
      </w: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before="1" w:after="0" w:line="316" w:lineRule="exact"/>
        <w:ind w:left="576" w:right="288" w:hanging="288"/>
        <w:jc w:val="both"/>
        <w:textAlignment w:val="baseline"/>
        <w:rPr>
          <w:rFonts w:eastAsia="Times New Roman"/>
          <w:color w:val="000000"/>
          <w:sz w:val="25"/>
        </w:rPr>
      </w:pPr>
      <w:proofErr w:type="spellStart"/>
      <w:r>
        <w:rPr>
          <w:rFonts w:eastAsia="Times New Roman"/>
          <w:color w:val="000000"/>
          <w:sz w:val="25"/>
        </w:rPr>
        <w:t>Cobzeanu</w:t>
      </w:r>
      <w:proofErr w:type="spellEnd"/>
      <w:r>
        <w:rPr>
          <w:rFonts w:eastAsia="Times New Roman"/>
          <w:color w:val="000000"/>
          <w:sz w:val="25"/>
        </w:rPr>
        <w:t xml:space="preserve"> M. D. </w:t>
      </w:r>
      <w:proofErr w:type="spellStart"/>
      <w:r>
        <w:rPr>
          <w:rFonts w:eastAsia="Times New Roman"/>
          <w:color w:val="000000"/>
          <w:sz w:val="25"/>
        </w:rPr>
        <w:t>Compendiu</w:t>
      </w:r>
      <w:proofErr w:type="spellEnd"/>
      <w:r>
        <w:rPr>
          <w:rFonts w:eastAsia="Times New Roman"/>
          <w:color w:val="000000"/>
          <w:sz w:val="25"/>
        </w:rPr>
        <w:t xml:space="preserve"> de </w:t>
      </w:r>
      <w:proofErr w:type="spellStart"/>
      <w:r>
        <w:rPr>
          <w:rFonts w:eastAsia="Times New Roman"/>
          <w:color w:val="000000"/>
          <w:sz w:val="25"/>
        </w:rPr>
        <w:t>patologie</w:t>
      </w:r>
      <w:proofErr w:type="spellEnd"/>
      <w:r>
        <w:rPr>
          <w:rFonts w:eastAsia="Times New Roman"/>
          <w:color w:val="000000"/>
          <w:sz w:val="25"/>
        </w:rPr>
        <w:t xml:space="preserve"> </w:t>
      </w:r>
      <w:proofErr w:type="spellStart"/>
      <w:r>
        <w:rPr>
          <w:rFonts w:eastAsia="Times New Roman"/>
          <w:color w:val="000000"/>
          <w:sz w:val="25"/>
        </w:rPr>
        <w:t>oto-rino-laringologica</w:t>
      </w:r>
      <w:proofErr w:type="spellEnd"/>
      <w:r>
        <w:rPr>
          <w:rFonts w:eastAsia="Times New Roman"/>
          <w:color w:val="000000"/>
          <w:sz w:val="25"/>
        </w:rPr>
        <w:t xml:space="preserve"> </w:t>
      </w:r>
      <w:proofErr w:type="spellStart"/>
      <w:r>
        <w:rPr>
          <w:rFonts w:eastAsia="Times New Roman"/>
          <w:color w:val="000000"/>
          <w:sz w:val="25"/>
        </w:rPr>
        <w:t>si</w:t>
      </w:r>
      <w:proofErr w:type="spellEnd"/>
      <w:r>
        <w:rPr>
          <w:rFonts w:eastAsia="Times New Roman"/>
          <w:color w:val="000000"/>
          <w:sz w:val="25"/>
        </w:rPr>
        <w:t xml:space="preserve"> </w:t>
      </w:r>
      <w:proofErr w:type="spellStart"/>
      <w:r>
        <w:rPr>
          <w:rFonts w:eastAsia="Times New Roman"/>
          <w:color w:val="000000"/>
          <w:sz w:val="25"/>
        </w:rPr>
        <w:t>chirurgie</w:t>
      </w:r>
      <w:proofErr w:type="spellEnd"/>
      <w:r>
        <w:rPr>
          <w:rFonts w:eastAsia="Times New Roman"/>
          <w:color w:val="000000"/>
          <w:sz w:val="25"/>
        </w:rPr>
        <w:t xml:space="preserve"> </w:t>
      </w:r>
      <w:proofErr w:type="spellStart"/>
      <w:r>
        <w:rPr>
          <w:rFonts w:eastAsia="Times New Roman"/>
          <w:color w:val="000000"/>
          <w:sz w:val="25"/>
        </w:rPr>
        <w:t>cervico-faciala</w:t>
      </w:r>
      <w:proofErr w:type="spellEnd"/>
      <w:r>
        <w:rPr>
          <w:rFonts w:eastAsia="Times New Roman"/>
          <w:color w:val="000000"/>
          <w:sz w:val="25"/>
        </w:rPr>
        <w:t xml:space="preserve">. Ed. </w:t>
      </w:r>
      <w:proofErr w:type="spellStart"/>
      <w:r>
        <w:rPr>
          <w:rFonts w:eastAsia="Times New Roman"/>
          <w:color w:val="000000"/>
          <w:sz w:val="25"/>
        </w:rPr>
        <w:t>Junimea</w:t>
      </w:r>
      <w:proofErr w:type="spellEnd"/>
      <w:r>
        <w:rPr>
          <w:rFonts w:eastAsia="Times New Roman"/>
          <w:color w:val="000000"/>
          <w:sz w:val="25"/>
        </w:rPr>
        <w:t>, Iasi - 2009.</w:t>
      </w: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before="50" w:after="0" w:line="272" w:lineRule="exact"/>
        <w:ind w:left="576" w:hanging="288"/>
        <w:jc w:val="both"/>
        <w:textAlignment w:val="baseline"/>
        <w:rPr>
          <w:rFonts w:eastAsia="Times New Roman"/>
          <w:color w:val="000000"/>
          <w:spacing w:val="-3"/>
          <w:sz w:val="25"/>
        </w:rPr>
      </w:pPr>
      <w:r>
        <w:rPr>
          <w:rFonts w:eastAsia="Times New Roman"/>
          <w:color w:val="000000"/>
          <w:spacing w:val="-3"/>
          <w:sz w:val="25"/>
        </w:rPr>
        <w:lastRenderedPageBreak/>
        <w:t xml:space="preserve">Cohen J.I., </w:t>
      </w:r>
      <w:proofErr w:type="spellStart"/>
      <w:r>
        <w:rPr>
          <w:rFonts w:eastAsia="Times New Roman"/>
          <w:color w:val="000000"/>
          <w:spacing w:val="-3"/>
          <w:sz w:val="25"/>
        </w:rPr>
        <w:t>Clayman</w:t>
      </w:r>
      <w:proofErr w:type="spellEnd"/>
      <w:r>
        <w:rPr>
          <w:rFonts w:eastAsia="Times New Roman"/>
          <w:color w:val="000000"/>
          <w:spacing w:val="-3"/>
          <w:sz w:val="25"/>
        </w:rPr>
        <w:t xml:space="preserve"> G.L. Atlas of head and neck </w:t>
      </w:r>
      <w:proofErr w:type="spellStart"/>
      <w:r>
        <w:rPr>
          <w:rFonts w:eastAsia="Times New Roman"/>
          <w:color w:val="000000"/>
          <w:spacing w:val="-3"/>
          <w:sz w:val="25"/>
        </w:rPr>
        <w:t>surgery.Saunders</w:t>
      </w:r>
      <w:proofErr w:type="spellEnd"/>
      <w:r>
        <w:rPr>
          <w:rFonts w:eastAsia="Times New Roman"/>
          <w:color w:val="000000"/>
          <w:spacing w:val="-3"/>
          <w:sz w:val="25"/>
        </w:rPr>
        <w:t>, 2012.</w:t>
      </w: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after="0" w:line="314" w:lineRule="exact"/>
        <w:ind w:left="576" w:right="1296" w:hanging="288"/>
        <w:jc w:val="both"/>
        <w:textAlignment w:val="baseline"/>
        <w:rPr>
          <w:rFonts w:eastAsia="Times New Roman"/>
          <w:color w:val="000000"/>
          <w:sz w:val="25"/>
        </w:rPr>
      </w:pPr>
      <w:proofErr w:type="spellStart"/>
      <w:r>
        <w:rPr>
          <w:rFonts w:eastAsia="Times New Roman"/>
          <w:color w:val="000000"/>
          <w:sz w:val="25"/>
        </w:rPr>
        <w:t>Corbridge</w:t>
      </w:r>
      <w:proofErr w:type="spellEnd"/>
      <w:r>
        <w:rPr>
          <w:rFonts w:eastAsia="Times New Roman"/>
          <w:color w:val="000000"/>
          <w:sz w:val="25"/>
        </w:rPr>
        <w:t xml:space="preserve"> R., </w:t>
      </w:r>
      <w:proofErr w:type="spellStart"/>
      <w:r>
        <w:rPr>
          <w:rFonts w:eastAsia="Times New Roman"/>
          <w:color w:val="000000"/>
          <w:sz w:val="25"/>
        </w:rPr>
        <w:t>Steventon</w:t>
      </w:r>
      <w:proofErr w:type="spellEnd"/>
      <w:r>
        <w:rPr>
          <w:rFonts w:eastAsia="Times New Roman"/>
          <w:color w:val="000000"/>
          <w:sz w:val="25"/>
        </w:rPr>
        <w:t xml:space="preserve"> N. Oxford Handbook of ENT and Head and Neck </w:t>
      </w:r>
      <w:proofErr w:type="spellStart"/>
      <w:r>
        <w:rPr>
          <w:rFonts w:eastAsia="Times New Roman"/>
          <w:color w:val="000000"/>
          <w:sz w:val="25"/>
        </w:rPr>
        <w:t>Surgery.Second</w:t>
      </w:r>
      <w:proofErr w:type="spellEnd"/>
      <w:r>
        <w:rPr>
          <w:rFonts w:eastAsia="Times New Roman"/>
          <w:color w:val="000000"/>
          <w:sz w:val="25"/>
        </w:rPr>
        <w:t xml:space="preserve"> Edition. Oxford University Press, 2010.</w:t>
      </w: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after="0" w:line="315" w:lineRule="exact"/>
        <w:ind w:left="576" w:right="432" w:hanging="288"/>
        <w:jc w:val="both"/>
        <w:textAlignment w:val="baseline"/>
        <w:rPr>
          <w:rFonts w:eastAsia="Times New Roman"/>
          <w:color w:val="000000"/>
          <w:sz w:val="25"/>
        </w:rPr>
      </w:pPr>
      <w:proofErr w:type="spellStart"/>
      <w:r>
        <w:rPr>
          <w:rFonts w:eastAsia="Times New Roman"/>
          <w:color w:val="000000"/>
          <w:sz w:val="25"/>
        </w:rPr>
        <w:t>Cosgarea</w:t>
      </w:r>
      <w:proofErr w:type="spellEnd"/>
      <w:r>
        <w:rPr>
          <w:rFonts w:eastAsia="Times New Roman"/>
          <w:color w:val="000000"/>
          <w:sz w:val="25"/>
        </w:rPr>
        <w:t xml:space="preserve"> M., </w:t>
      </w:r>
      <w:proofErr w:type="spellStart"/>
      <w:r>
        <w:rPr>
          <w:rFonts w:eastAsia="Times New Roman"/>
          <w:color w:val="000000"/>
          <w:sz w:val="25"/>
        </w:rPr>
        <w:t>Maniu</w:t>
      </w:r>
      <w:proofErr w:type="spellEnd"/>
      <w:r>
        <w:rPr>
          <w:rFonts w:eastAsia="Times New Roman"/>
          <w:color w:val="000000"/>
          <w:sz w:val="25"/>
        </w:rPr>
        <w:t xml:space="preserve"> A. </w:t>
      </w:r>
      <w:proofErr w:type="spellStart"/>
      <w:r>
        <w:rPr>
          <w:rFonts w:eastAsia="Times New Roman"/>
          <w:color w:val="000000"/>
          <w:sz w:val="25"/>
        </w:rPr>
        <w:t>Otoscleroza</w:t>
      </w:r>
      <w:proofErr w:type="spellEnd"/>
      <w:r>
        <w:rPr>
          <w:rFonts w:eastAsia="Times New Roman"/>
          <w:color w:val="000000"/>
          <w:sz w:val="25"/>
        </w:rPr>
        <w:t xml:space="preserve"> de la A la Z. </w:t>
      </w:r>
      <w:proofErr w:type="spellStart"/>
      <w:r>
        <w:rPr>
          <w:rFonts w:eastAsia="Times New Roman"/>
          <w:color w:val="000000"/>
          <w:sz w:val="25"/>
        </w:rPr>
        <w:t>Editura</w:t>
      </w:r>
      <w:proofErr w:type="spellEnd"/>
      <w:r>
        <w:rPr>
          <w:rFonts w:eastAsia="Times New Roman"/>
          <w:color w:val="000000"/>
          <w:sz w:val="25"/>
        </w:rPr>
        <w:t xml:space="preserve"> Alma Mater, Cluj-Napoca 2011</w:t>
      </w: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before="17" w:after="0" w:line="305" w:lineRule="exact"/>
        <w:ind w:left="576" w:right="648" w:hanging="288"/>
        <w:jc w:val="both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>Encyclopedic Medico-</w:t>
      </w:r>
      <w:proofErr w:type="spellStart"/>
      <w:r>
        <w:rPr>
          <w:rFonts w:eastAsia="Times New Roman"/>
          <w:color w:val="000000"/>
          <w:sz w:val="25"/>
        </w:rPr>
        <w:t>Chirurgicale</w:t>
      </w:r>
      <w:proofErr w:type="spellEnd"/>
      <w:r>
        <w:rPr>
          <w:rFonts w:eastAsia="Times New Roman"/>
          <w:color w:val="000000"/>
          <w:sz w:val="25"/>
        </w:rPr>
        <w:t>, Oto-Rhino-</w:t>
      </w:r>
      <w:proofErr w:type="spellStart"/>
      <w:r>
        <w:rPr>
          <w:rFonts w:eastAsia="Times New Roman"/>
          <w:color w:val="000000"/>
          <w:sz w:val="25"/>
        </w:rPr>
        <w:t>Laryngologie</w:t>
      </w:r>
      <w:proofErr w:type="spellEnd"/>
      <w:r>
        <w:rPr>
          <w:rFonts w:eastAsia="Times New Roman"/>
          <w:color w:val="000000"/>
          <w:sz w:val="25"/>
        </w:rPr>
        <w:t xml:space="preserve">. </w:t>
      </w:r>
      <w:proofErr w:type="gramStart"/>
      <w:r>
        <w:rPr>
          <w:rFonts w:eastAsia="Times New Roman"/>
          <w:color w:val="000000"/>
          <w:sz w:val="25"/>
        </w:rPr>
        <w:t>6</w:t>
      </w:r>
      <w:proofErr w:type="gramEnd"/>
      <w:r>
        <w:rPr>
          <w:rFonts w:eastAsia="Times New Roman"/>
          <w:color w:val="000000"/>
          <w:sz w:val="25"/>
        </w:rPr>
        <w:t xml:space="preserve"> </w:t>
      </w:r>
      <w:proofErr w:type="spellStart"/>
      <w:r>
        <w:rPr>
          <w:rFonts w:eastAsia="Times New Roman"/>
          <w:color w:val="000000"/>
          <w:sz w:val="25"/>
        </w:rPr>
        <w:t>vol</w:t>
      </w:r>
      <w:proofErr w:type="spellEnd"/>
      <w:r>
        <w:rPr>
          <w:rFonts w:eastAsia="Times New Roman"/>
          <w:color w:val="000000"/>
          <w:sz w:val="25"/>
        </w:rPr>
        <w:t>, Ed. Elsevier, 2014.</w:t>
      </w: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before="22" w:after="0" w:line="315" w:lineRule="exact"/>
        <w:ind w:left="576" w:right="216" w:hanging="288"/>
        <w:jc w:val="both"/>
        <w:textAlignment w:val="baseline"/>
        <w:rPr>
          <w:rFonts w:eastAsia="Times New Roman"/>
          <w:b/>
          <w:color w:val="000000"/>
          <w:sz w:val="25"/>
          <w:u w:val="single"/>
        </w:rPr>
      </w:pPr>
      <w:r>
        <w:rPr>
          <w:rFonts w:eastAsia="Times New Roman"/>
          <w:b/>
          <w:color w:val="000000"/>
          <w:sz w:val="25"/>
          <w:u w:val="single"/>
        </w:rPr>
        <w:t xml:space="preserve">Flint P.W., </w:t>
      </w:r>
      <w:proofErr w:type="spellStart"/>
      <w:r>
        <w:rPr>
          <w:rFonts w:eastAsia="Times New Roman"/>
          <w:b/>
          <w:color w:val="000000"/>
          <w:sz w:val="25"/>
          <w:u w:val="single"/>
        </w:rPr>
        <w:t>Haughey</w:t>
      </w:r>
      <w:proofErr w:type="spellEnd"/>
      <w:r>
        <w:rPr>
          <w:rFonts w:eastAsia="Times New Roman"/>
          <w:b/>
          <w:color w:val="000000"/>
          <w:sz w:val="25"/>
          <w:u w:val="single"/>
        </w:rPr>
        <w:t xml:space="preserve"> B. H. Lund V. J., </w:t>
      </w:r>
      <w:proofErr w:type="spellStart"/>
      <w:r>
        <w:rPr>
          <w:rFonts w:eastAsia="Times New Roman"/>
          <w:b/>
          <w:color w:val="000000"/>
          <w:sz w:val="25"/>
          <w:u w:val="single"/>
        </w:rPr>
        <w:t>Niparko</w:t>
      </w:r>
      <w:proofErr w:type="spellEnd"/>
      <w:r>
        <w:rPr>
          <w:rFonts w:eastAsia="Times New Roman"/>
          <w:b/>
          <w:color w:val="000000"/>
          <w:sz w:val="25"/>
          <w:u w:val="single"/>
        </w:rPr>
        <w:t xml:space="preserve"> J. K., Richardson M. A.,  Robbins K. T., Thomas J. R. CUMMINGS-OTOLARYNGOLOGY HEAD AND NECK SURGERY. Fifth Edition. Ed. Mosby - Elsevier 2010. </w:t>
      </w: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after="0" w:line="307" w:lineRule="exact"/>
        <w:ind w:left="576" w:right="216" w:hanging="288"/>
        <w:jc w:val="both"/>
        <w:textAlignment w:val="baseline"/>
        <w:rPr>
          <w:rFonts w:eastAsia="Times New Roman"/>
          <w:color w:val="000000"/>
          <w:sz w:val="25"/>
        </w:rPr>
      </w:pPr>
      <w:proofErr w:type="spellStart"/>
      <w:r>
        <w:rPr>
          <w:rFonts w:eastAsia="Times New Roman"/>
          <w:color w:val="000000"/>
          <w:sz w:val="25"/>
        </w:rPr>
        <w:t>Garbea</w:t>
      </w:r>
      <w:proofErr w:type="spellEnd"/>
      <w:r>
        <w:rPr>
          <w:rFonts w:eastAsia="Times New Roman"/>
          <w:color w:val="000000"/>
          <w:sz w:val="25"/>
        </w:rPr>
        <w:t xml:space="preserve"> S., </w:t>
      </w:r>
      <w:proofErr w:type="spellStart"/>
      <w:r>
        <w:rPr>
          <w:rFonts w:eastAsia="Times New Roman"/>
          <w:color w:val="000000"/>
          <w:sz w:val="25"/>
        </w:rPr>
        <w:t>Dimitriu</w:t>
      </w:r>
      <w:proofErr w:type="spellEnd"/>
      <w:r>
        <w:rPr>
          <w:rFonts w:eastAsia="Times New Roman"/>
          <w:color w:val="000000"/>
          <w:sz w:val="25"/>
        </w:rPr>
        <w:t xml:space="preserve"> A., </w:t>
      </w:r>
      <w:proofErr w:type="spellStart"/>
      <w:r>
        <w:rPr>
          <w:rFonts w:eastAsia="Times New Roman"/>
          <w:color w:val="000000"/>
          <w:sz w:val="25"/>
        </w:rPr>
        <w:t>Firicd</w:t>
      </w:r>
      <w:proofErr w:type="spellEnd"/>
      <w:r>
        <w:rPr>
          <w:rFonts w:eastAsia="Times New Roman"/>
          <w:color w:val="000000"/>
          <w:sz w:val="25"/>
        </w:rPr>
        <w:t xml:space="preserve"> D. </w:t>
      </w:r>
      <w:proofErr w:type="spellStart"/>
      <w:r>
        <w:rPr>
          <w:rFonts w:eastAsia="Times New Roman"/>
          <w:color w:val="000000"/>
          <w:sz w:val="25"/>
        </w:rPr>
        <w:t>Chirurgie</w:t>
      </w:r>
      <w:proofErr w:type="spellEnd"/>
      <w:r>
        <w:rPr>
          <w:rFonts w:eastAsia="Times New Roman"/>
          <w:color w:val="000000"/>
          <w:sz w:val="25"/>
        </w:rPr>
        <w:t xml:space="preserve"> ORL, Ed. Didactics </w:t>
      </w:r>
      <w:proofErr w:type="spellStart"/>
      <w:r>
        <w:rPr>
          <w:rFonts w:eastAsia="Times New Roman"/>
          <w:color w:val="000000"/>
          <w:sz w:val="25"/>
        </w:rPr>
        <w:t>si</w:t>
      </w:r>
      <w:proofErr w:type="spellEnd"/>
      <w:r>
        <w:rPr>
          <w:rFonts w:eastAsia="Times New Roman"/>
          <w:color w:val="000000"/>
          <w:sz w:val="25"/>
        </w:rPr>
        <w:t xml:space="preserve"> </w:t>
      </w:r>
      <w:proofErr w:type="spellStart"/>
      <w:r>
        <w:rPr>
          <w:rFonts w:eastAsia="Times New Roman"/>
          <w:color w:val="000000"/>
          <w:sz w:val="25"/>
        </w:rPr>
        <w:t>pedagogicd</w:t>
      </w:r>
      <w:proofErr w:type="spellEnd"/>
      <w:r>
        <w:rPr>
          <w:rFonts w:eastAsia="Times New Roman"/>
          <w:color w:val="000000"/>
          <w:sz w:val="25"/>
        </w:rPr>
        <w:t xml:space="preserve">, </w:t>
      </w:r>
      <w:proofErr w:type="spellStart"/>
      <w:r>
        <w:rPr>
          <w:rFonts w:eastAsia="Times New Roman"/>
          <w:color w:val="000000"/>
          <w:sz w:val="25"/>
        </w:rPr>
        <w:t>Bucuresti</w:t>
      </w:r>
      <w:proofErr w:type="spellEnd"/>
      <w:r>
        <w:rPr>
          <w:rFonts w:eastAsia="Times New Roman"/>
          <w:color w:val="000000"/>
          <w:sz w:val="25"/>
        </w:rPr>
        <w:t xml:space="preserve"> 1983.</w:t>
      </w: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before="55" w:after="0" w:line="271" w:lineRule="exact"/>
        <w:ind w:left="576" w:hanging="288"/>
        <w:jc w:val="both"/>
        <w:textAlignment w:val="baseline"/>
        <w:rPr>
          <w:rFonts w:eastAsia="Times New Roman"/>
          <w:color w:val="000000"/>
          <w:spacing w:val="-4"/>
          <w:sz w:val="25"/>
        </w:rPr>
      </w:pPr>
      <w:proofErr w:type="spellStart"/>
      <w:r>
        <w:rPr>
          <w:rFonts w:eastAsia="Times New Roman"/>
          <w:color w:val="000000"/>
          <w:spacing w:val="-4"/>
          <w:sz w:val="25"/>
        </w:rPr>
        <w:t>Hildmann</w:t>
      </w:r>
      <w:proofErr w:type="spellEnd"/>
      <w:r>
        <w:rPr>
          <w:rFonts w:eastAsia="Times New Roman"/>
          <w:color w:val="000000"/>
          <w:spacing w:val="-4"/>
          <w:sz w:val="25"/>
        </w:rPr>
        <w:t xml:space="preserve"> H., </w:t>
      </w:r>
      <w:proofErr w:type="spellStart"/>
      <w:r>
        <w:rPr>
          <w:rFonts w:eastAsia="Times New Roman"/>
          <w:color w:val="000000"/>
          <w:spacing w:val="-4"/>
          <w:sz w:val="25"/>
        </w:rPr>
        <w:t>Sudhoff</w:t>
      </w:r>
      <w:proofErr w:type="spellEnd"/>
      <w:r>
        <w:rPr>
          <w:rFonts w:eastAsia="Times New Roman"/>
          <w:color w:val="000000"/>
          <w:spacing w:val="-4"/>
          <w:sz w:val="25"/>
        </w:rPr>
        <w:t xml:space="preserve"> H. Middle Ear Surgery, Ed. Springer 2006.</w:t>
      </w: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before="40" w:after="0" w:line="271" w:lineRule="exact"/>
        <w:ind w:left="576" w:hanging="288"/>
        <w:jc w:val="both"/>
        <w:textAlignment w:val="baseline"/>
        <w:rPr>
          <w:rFonts w:eastAsia="Times New Roman"/>
          <w:color w:val="000000"/>
          <w:spacing w:val="-3"/>
          <w:sz w:val="25"/>
        </w:rPr>
      </w:pPr>
      <w:proofErr w:type="spellStart"/>
      <w:r>
        <w:rPr>
          <w:rFonts w:eastAsia="Times New Roman"/>
          <w:color w:val="000000"/>
          <w:spacing w:val="-3"/>
          <w:sz w:val="25"/>
        </w:rPr>
        <w:t>Muresan</w:t>
      </w:r>
      <w:proofErr w:type="spellEnd"/>
      <w:r>
        <w:rPr>
          <w:rFonts w:eastAsia="Times New Roman"/>
          <w:color w:val="000000"/>
          <w:spacing w:val="-3"/>
          <w:sz w:val="25"/>
        </w:rPr>
        <w:t xml:space="preserve"> R, </w:t>
      </w:r>
      <w:proofErr w:type="spellStart"/>
      <w:r>
        <w:rPr>
          <w:rFonts w:eastAsia="Times New Roman"/>
          <w:color w:val="000000"/>
          <w:spacing w:val="-3"/>
          <w:sz w:val="25"/>
        </w:rPr>
        <w:t>Chirila</w:t>
      </w:r>
      <w:proofErr w:type="spellEnd"/>
      <w:r>
        <w:rPr>
          <w:rFonts w:eastAsia="Times New Roman"/>
          <w:color w:val="000000"/>
          <w:spacing w:val="-3"/>
          <w:sz w:val="25"/>
        </w:rPr>
        <w:t xml:space="preserve"> M. </w:t>
      </w:r>
      <w:proofErr w:type="spellStart"/>
      <w:r>
        <w:rPr>
          <w:rFonts w:eastAsia="Times New Roman"/>
          <w:color w:val="000000"/>
          <w:spacing w:val="-3"/>
          <w:sz w:val="25"/>
        </w:rPr>
        <w:t>Reabilitarea</w:t>
      </w:r>
      <w:proofErr w:type="spellEnd"/>
      <w:r>
        <w:rPr>
          <w:rFonts w:eastAsia="Times New Roman"/>
          <w:color w:val="000000"/>
          <w:spacing w:val="-3"/>
          <w:sz w:val="25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25"/>
        </w:rPr>
        <w:t>si</w:t>
      </w:r>
      <w:proofErr w:type="spellEnd"/>
      <w:r>
        <w:rPr>
          <w:rFonts w:eastAsia="Times New Roman"/>
          <w:color w:val="000000"/>
          <w:spacing w:val="-3"/>
          <w:sz w:val="25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25"/>
        </w:rPr>
        <w:t>igiena</w:t>
      </w:r>
      <w:proofErr w:type="spellEnd"/>
      <w:r>
        <w:rPr>
          <w:rFonts w:eastAsia="Times New Roman"/>
          <w:color w:val="000000"/>
          <w:spacing w:val="-3"/>
          <w:sz w:val="25"/>
        </w:rPr>
        <w:t xml:space="preserve"> </w:t>
      </w:r>
      <w:proofErr w:type="spellStart"/>
      <w:r>
        <w:rPr>
          <w:rFonts w:eastAsia="Times New Roman"/>
          <w:color w:val="000000"/>
          <w:spacing w:val="-3"/>
          <w:sz w:val="25"/>
        </w:rPr>
        <w:t>vocii</w:t>
      </w:r>
      <w:proofErr w:type="spellEnd"/>
      <w:r>
        <w:rPr>
          <w:rFonts w:eastAsia="Times New Roman"/>
          <w:color w:val="000000"/>
          <w:spacing w:val="-3"/>
          <w:sz w:val="25"/>
        </w:rPr>
        <w:t>. Alma Mater, 2010.</w:t>
      </w: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before="2" w:after="0" w:line="316" w:lineRule="exact"/>
        <w:ind w:left="576" w:right="216" w:hanging="288"/>
        <w:jc w:val="both"/>
        <w:textAlignment w:val="baseline"/>
        <w:rPr>
          <w:rFonts w:eastAsia="Times New Roman"/>
          <w:color w:val="000000"/>
          <w:spacing w:val="-4"/>
          <w:sz w:val="25"/>
        </w:rPr>
      </w:pPr>
      <w:proofErr w:type="spellStart"/>
      <w:r>
        <w:rPr>
          <w:rFonts w:eastAsia="Times New Roman"/>
          <w:color w:val="000000"/>
          <w:spacing w:val="-4"/>
          <w:sz w:val="25"/>
        </w:rPr>
        <w:t>Naumann</w:t>
      </w:r>
      <w:proofErr w:type="spellEnd"/>
      <w:r>
        <w:rPr>
          <w:rFonts w:eastAsia="Times New Roman"/>
          <w:color w:val="000000"/>
          <w:spacing w:val="-4"/>
          <w:sz w:val="25"/>
        </w:rPr>
        <w:t xml:space="preserve"> H. H, Helms J., </w:t>
      </w:r>
      <w:proofErr w:type="spellStart"/>
      <w:r>
        <w:rPr>
          <w:rFonts w:eastAsia="Times New Roman"/>
          <w:color w:val="000000"/>
          <w:spacing w:val="-4"/>
          <w:sz w:val="25"/>
        </w:rPr>
        <w:t>Herberhold</w:t>
      </w:r>
      <w:proofErr w:type="spellEnd"/>
      <w:r>
        <w:rPr>
          <w:rFonts w:eastAsia="Times New Roman"/>
          <w:color w:val="000000"/>
          <w:spacing w:val="-4"/>
          <w:sz w:val="25"/>
        </w:rPr>
        <w:t xml:space="preserve"> C., </w:t>
      </w:r>
      <w:proofErr w:type="spellStart"/>
      <w:r>
        <w:rPr>
          <w:rFonts w:eastAsia="Times New Roman"/>
          <w:color w:val="000000"/>
          <w:spacing w:val="-4"/>
          <w:sz w:val="25"/>
        </w:rPr>
        <w:t>Jahrsdoerfer</w:t>
      </w:r>
      <w:proofErr w:type="spellEnd"/>
      <w:r>
        <w:rPr>
          <w:rFonts w:eastAsia="Times New Roman"/>
          <w:color w:val="000000"/>
          <w:spacing w:val="-4"/>
          <w:sz w:val="25"/>
        </w:rPr>
        <w:t xml:space="preserve"> R.A., </w:t>
      </w:r>
      <w:proofErr w:type="spellStart"/>
      <w:r>
        <w:rPr>
          <w:rFonts w:eastAsia="Times New Roman"/>
          <w:color w:val="000000"/>
          <w:spacing w:val="-4"/>
          <w:sz w:val="25"/>
        </w:rPr>
        <w:t>Kastenbauer</w:t>
      </w:r>
      <w:proofErr w:type="spellEnd"/>
      <w:r>
        <w:rPr>
          <w:rFonts w:eastAsia="Times New Roman"/>
          <w:color w:val="000000"/>
          <w:spacing w:val="-4"/>
          <w:sz w:val="25"/>
        </w:rPr>
        <w:t xml:space="preserve"> E.R., </w:t>
      </w:r>
      <w:proofErr w:type="spellStart"/>
      <w:r>
        <w:rPr>
          <w:rFonts w:eastAsia="Times New Roman"/>
          <w:color w:val="000000"/>
          <w:spacing w:val="-4"/>
          <w:sz w:val="25"/>
        </w:rPr>
        <w:t>Panje</w:t>
      </w:r>
      <w:proofErr w:type="spellEnd"/>
      <w:r>
        <w:rPr>
          <w:rFonts w:eastAsia="Times New Roman"/>
          <w:color w:val="000000"/>
          <w:spacing w:val="-4"/>
          <w:sz w:val="25"/>
        </w:rPr>
        <w:t xml:space="preserve"> W. R., Tardy Jr M. E. Head and Neck Surgery, 3 volumes. Second completely revised edition. Ed. </w:t>
      </w:r>
      <w:proofErr w:type="spellStart"/>
      <w:r>
        <w:rPr>
          <w:rFonts w:eastAsia="Times New Roman"/>
          <w:color w:val="000000"/>
          <w:spacing w:val="-4"/>
          <w:sz w:val="25"/>
        </w:rPr>
        <w:t>Thieme</w:t>
      </w:r>
      <w:proofErr w:type="spellEnd"/>
      <w:r>
        <w:rPr>
          <w:rFonts w:eastAsia="Times New Roman"/>
          <w:color w:val="000000"/>
          <w:spacing w:val="-4"/>
          <w:sz w:val="25"/>
        </w:rPr>
        <w:t>, 1996.</w:t>
      </w: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after="0" w:line="313" w:lineRule="exact"/>
        <w:ind w:left="576" w:right="432" w:hanging="288"/>
        <w:jc w:val="both"/>
        <w:textAlignment w:val="baseline"/>
        <w:rPr>
          <w:rFonts w:eastAsia="Times New Roman"/>
          <w:color w:val="000000"/>
          <w:spacing w:val="-4"/>
          <w:sz w:val="25"/>
        </w:rPr>
      </w:pPr>
      <w:proofErr w:type="spellStart"/>
      <w:r>
        <w:rPr>
          <w:rFonts w:eastAsia="Times New Roman"/>
          <w:color w:val="000000"/>
          <w:spacing w:val="-4"/>
          <w:sz w:val="25"/>
        </w:rPr>
        <w:t>Oswal</w:t>
      </w:r>
      <w:proofErr w:type="spellEnd"/>
      <w:r>
        <w:rPr>
          <w:rFonts w:eastAsia="Times New Roman"/>
          <w:color w:val="000000"/>
          <w:spacing w:val="-4"/>
          <w:sz w:val="25"/>
        </w:rPr>
        <w:t xml:space="preserve"> V., Remade M., </w:t>
      </w:r>
      <w:proofErr w:type="spellStart"/>
      <w:r>
        <w:rPr>
          <w:rFonts w:eastAsia="Times New Roman"/>
          <w:color w:val="000000"/>
          <w:spacing w:val="-4"/>
          <w:sz w:val="25"/>
        </w:rPr>
        <w:t>Jovanvic</w:t>
      </w:r>
      <w:proofErr w:type="spellEnd"/>
      <w:r>
        <w:rPr>
          <w:rFonts w:eastAsia="Times New Roman"/>
          <w:color w:val="000000"/>
          <w:spacing w:val="-4"/>
          <w:sz w:val="25"/>
        </w:rPr>
        <w:t xml:space="preserve"> S., </w:t>
      </w:r>
      <w:proofErr w:type="spellStart"/>
      <w:r>
        <w:rPr>
          <w:rFonts w:eastAsia="Times New Roman"/>
          <w:color w:val="000000"/>
          <w:spacing w:val="-4"/>
          <w:sz w:val="25"/>
        </w:rPr>
        <w:t>Zeitels</w:t>
      </w:r>
      <w:proofErr w:type="spellEnd"/>
      <w:r>
        <w:rPr>
          <w:rFonts w:eastAsia="Times New Roman"/>
          <w:color w:val="000000"/>
          <w:spacing w:val="-4"/>
          <w:sz w:val="25"/>
        </w:rPr>
        <w:t xml:space="preserve"> S.M., </w:t>
      </w:r>
      <w:proofErr w:type="spellStart"/>
      <w:r>
        <w:rPr>
          <w:rFonts w:eastAsia="Times New Roman"/>
          <w:color w:val="000000"/>
          <w:spacing w:val="-4"/>
          <w:sz w:val="25"/>
        </w:rPr>
        <w:t>Krespi</w:t>
      </w:r>
      <w:proofErr w:type="spellEnd"/>
      <w:r>
        <w:rPr>
          <w:rFonts w:eastAsia="Times New Roman"/>
          <w:color w:val="000000"/>
          <w:spacing w:val="-4"/>
          <w:sz w:val="25"/>
        </w:rPr>
        <w:t xml:space="preserve"> J.P., Hopper C. Principles and Practice of Lasers in Otorhinolaryngology and Head and Neck Surgery, </w:t>
      </w:r>
      <w:proofErr w:type="spellStart"/>
      <w:r>
        <w:rPr>
          <w:rFonts w:eastAsia="Times New Roman"/>
          <w:color w:val="000000"/>
          <w:spacing w:val="-4"/>
          <w:sz w:val="25"/>
        </w:rPr>
        <w:t>Kugler</w:t>
      </w:r>
      <w:proofErr w:type="spellEnd"/>
      <w:r>
        <w:rPr>
          <w:rFonts w:eastAsia="Times New Roman"/>
          <w:color w:val="000000"/>
          <w:spacing w:val="-4"/>
          <w:sz w:val="25"/>
        </w:rPr>
        <w:t xml:space="preserve"> Publications, 2014.</w:t>
      </w:r>
    </w:p>
    <w:p w:rsidR="000370DC" w:rsidRDefault="000370DC" w:rsidP="000370DC">
      <w:pPr>
        <w:numPr>
          <w:ilvl w:val="0"/>
          <w:numId w:val="7"/>
        </w:numPr>
        <w:tabs>
          <w:tab w:val="clear" w:pos="288"/>
          <w:tab w:val="left" w:pos="576"/>
        </w:tabs>
        <w:spacing w:before="49" w:after="0" w:line="271" w:lineRule="exact"/>
        <w:ind w:left="576" w:hanging="288"/>
        <w:jc w:val="both"/>
        <w:textAlignment w:val="baseline"/>
        <w:rPr>
          <w:rFonts w:eastAsia="Times New Roman"/>
          <w:color w:val="000000"/>
          <w:spacing w:val="-3"/>
          <w:sz w:val="25"/>
        </w:rPr>
      </w:pPr>
      <w:proofErr w:type="spellStart"/>
      <w:r>
        <w:rPr>
          <w:rFonts w:eastAsia="Times New Roman"/>
          <w:color w:val="000000"/>
          <w:spacing w:val="-3"/>
          <w:sz w:val="25"/>
        </w:rPr>
        <w:t>Pascu</w:t>
      </w:r>
      <w:proofErr w:type="spellEnd"/>
      <w:r>
        <w:rPr>
          <w:rFonts w:eastAsia="Times New Roman"/>
          <w:color w:val="000000"/>
          <w:spacing w:val="-3"/>
          <w:sz w:val="25"/>
        </w:rPr>
        <w:t xml:space="preserve"> A. </w:t>
      </w:r>
      <w:proofErr w:type="spellStart"/>
      <w:r>
        <w:rPr>
          <w:rFonts w:eastAsia="Times New Roman"/>
          <w:color w:val="000000"/>
          <w:spacing w:val="-3"/>
          <w:sz w:val="25"/>
        </w:rPr>
        <w:t>Audiometrie</w:t>
      </w:r>
      <w:proofErr w:type="spellEnd"/>
      <w:r>
        <w:rPr>
          <w:rFonts w:eastAsia="Times New Roman"/>
          <w:color w:val="000000"/>
          <w:spacing w:val="-3"/>
          <w:sz w:val="25"/>
        </w:rPr>
        <w:t xml:space="preserve">. Ed. </w:t>
      </w:r>
      <w:proofErr w:type="spellStart"/>
      <w:r>
        <w:rPr>
          <w:rFonts w:eastAsia="Times New Roman"/>
          <w:color w:val="000000"/>
          <w:spacing w:val="-3"/>
          <w:sz w:val="25"/>
        </w:rPr>
        <w:t>Univesitard</w:t>
      </w:r>
      <w:proofErr w:type="spellEnd"/>
      <w:r>
        <w:rPr>
          <w:rFonts w:eastAsia="Times New Roman"/>
          <w:color w:val="000000"/>
          <w:spacing w:val="-3"/>
          <w:sz w:val="25"/>
        </w:rPr>
        <w:t xml:space="preserve"> "Carol Davila", </w:t>
      </w:r>
      <w:proofErr w:type="spellStart"/>
      <w:r>
        <w:rPr>
          <w:rFonts w:eastAsia="Times New Roman"/>
          <w:color w:val="000000"/>
          <w:spacing w:val="-3"/>
          <w:sz w:val="25"/>
        </w:rPr>
        <w:t>Bucuresti</w:t>
      </w:r>
      <w:proofErr w:type="spellEnd"/>
      <w:r>
        <w:rPr>
          <w:rFonts w:eastAsia="Times New Roman"/>
          <w:color w:val="000000"/>
          <w:spacing w:val="-3"/>
          <w:sz w:val="25"/>
        </w:rPr>
        <w:t xml:space="preserve"> 2000.</w:t>
      </w:r>
    </w:p>
    <w:p w:rsidR="000370DC" w:rsidRDefault="000370DC" w:rsidP="000370DC">
      <w:pPr>
        <w:numPr>
          <w:ilvl w:val="0"/>
          <w:numId w:val="8"/>
        </w:numPr>
        <w:tabs>
          <w:tab w:val="clear" w:pos="360"/>
          <w:tab w:val="left" w:pos="792"/>
        </w:tabs>
        <w:spacing w:before="23" w:after="0" w:line="318" w:lineRule="exact"/>
        <w:ind w:left="792" w:right="432" w:hanging="360"/>
        <w:jc w:val="both"/>
        <w:textAlignment w:val="baseline"/>
        <w:rPr>
          <w:rFonts w:eastAsia="Times New Roman"/>
          <w:color w:val="000000"/>
          <w:sz w:val="24"/>
        </w:rPr>
      </w:pPr>
      <w:proofErr w:type="spellStart"/>
      <w:r>
        <w:rPr>
          <w:rFonts w:eastAsia="Times New Roman"/>
          <w:color w:val="000000"/>
          <w:sz w:val="24"/>
        </w:rPr>
        <w:t>Passali</w:t>
      </w:r>
      <w:proofErr w:type="spellEnd"/>
      <w:r>
        <w:rPr>
          <w:rFonts w:eastAsia="Times New Roman"/>
          <w:color w:val="000000"/>
          <w:sz w:val="24"/>
        </w:rPr>
        <w:t xml:space="preserve"> D., Kern E., </w:t>
      </w:r>
      <w:proofErr w:type="spellStart"/>
      <w:r>
        <w:rPr>
          <w:rFonts w:eastAsia="Times New Roman"/>
          <w:color w:val="000000"/>
          <w:sz w:val="24"/>
        </w:rPr>
        <w:t>Bellussi</w:t>
      </w:r>
      <w:proofErr w:type="spellEnd"/>
      <w:r>
        <w:rPr>
          <w:rFonts w:eastAsia="Times New Roman"/>
          <w:color w:val="000000"/>
          <w:sz w:val="24"/>
        </w:rPr>
        <w:t xml:space="preserve"> L, </w:t>
      </w:r>
      <w:proofErr w:type="spellStart"/>
      <w:r>
        <w:rPr>
          <w:rFonts w:eastAsia="Times New Roman"/>
          <w:color w:val="000000"/>
          <w:sz w:val="24"/>
        </w:rPr>
        <w:t>Sarafoleanu</w:t>
      </w:r>
      <w:proofErr w:type="spellEnd"/>
      <w:r>
        <w:rPr>
          <w:rFonts w:eastAsia="Times New Roman"/>
          <w:color w:val="000000"/>
          <w:sz w:val="24"/>
        </w:rPr>
        <w:t xml:space="preserve"> C., </w:t>
      </w:r>
      <w:proofErr w:type="spellStart"/>
      <w:r>
        <w:rPr>
          <w:rFonts w:eastAsia="Times New Roman"/>
          <w:color w:val="000000"/>
          <w:sz w:val="24"/>
        </w:rPr>
        <w:t>Popescu</w:t>
      </w:r>
      <w:proofErr w:type="spellEnd"/>
      <w:r>
        <w:rPr>
          <w:rFonts w:eastAsia="Times New Roman"/>
          <w:color w:val="000000"/>
          <w:sz w:val="24"/>
        </w:rPr>
        <w:t xml:space="preserve"> F. D. </w:t>
      </w:r>
      <w:proofErr w:type="spellStart"/>
      <w:r>
        <w:rPr>
          <w:rFonts w:eastAsia="Times New Roman"/>
          <w:color w:val="000000"/>
          <w:sz w:val="24"/>
        </w:rPr>
        <w:t>Rhinosinusal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inflamation</w:t>
      </w:r>
      <w:proofErr w:type="spellEnd"/>
      <w:r>
        <w:rPr>
          <w:rFonts w:eastAsia="Times New Roman"/>
          <w:color w:val="000000"/>
          <w:sz w:val="24"/>
        </w:rPr>
        <w:t xml:space="preserve"> and infections: modern thinking and current treatment. Ed. </w:t>
      </w:r>
      <w:proofErr w:type="spellStart"/>
      <w:r>
        <w:rPr>
          <w:rFonts w:eastAsia="Times New Roman"/>
          <w:color w:val="000000"/>
          <w:sz w:val="24"/>
        </w:rPr>
        <w:t>Academiei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Romane</w:t>
      </w:r>
      <w:proofErr w:type="spellEnd"/>
      <w:r>
        <w:rPr>
          <w:rFonts w:eastAsia="Times New Roman"/>
          <w:color w:val="000000"/>
          <w:sz w:val="24"/>
        </w:rPr>
        <w:t>, 2013.</w:t>
      </w:r>
    </w:p>
    <w:p w:rsidR="000370DC" w:rsidRDefault="000370DC" w:rsidP="000370DC">
      <w:pPr>
        <w:numPr>
          <w:ilvl w:val="0"/>
          <w:numId w:val="8"/>
        </w:numPr>
        <w:tabs>
          <w:tab w:val="clear" w:pos="360"/>
          <w:tab w:val="left" w:pos="792"/>
        </w:tabs>
        <w:spacing w:after="0" w:line="314" w:lineRule="exact"/>
        <w:ind w:left="792" w:right="360" w:hanging="360"/>
        <w:jc w:val="both"/>
        <w:textAlignment w:val="baseline"/>
        <w:rPr>
          <w:rFonts w:eastAsia="Times New Roman"/>
          <w:color w:val="000000"/>
          <w:sz w:val="24"/>
        </w:rPr>
      </w:pPr>
      <w:proofErr w:type="spellStart"/>
      <w:r>
        <w:rPr>
          <w:rFonts w:eastAsia="Times New Roman"/>
          <w:color w:val="000000"/>
          <w:sz w:val="24"/>
        </w:rPr>
        <w:t>Popescu</w:t>
      </w:r>
      <w:proofErr w:type="spellEnd"/>
      <w:r>
        <w:rPr>
          <w:rFonts w:eastAsia="Times New Roman"/>
          <w:color w:val="000000"/>
          <w:sz w:val="24"/>
        </w:rPr>
        <w:t xml:space="preserve"> C.R., </w:t>
      </w:r>
      <w:proofErr w:type="spellStart"/>
      <w:r>
        <w:rPr>
          <w:rFonts w:eastAsia="Times New Roman"/>
          <w:color w:val="000000"/>
          <w:sz w:val="24"/>
        </w:rPr>
        <w:t>Anghel</w:t>
      </w:r>
      <w:proofErr w:type="spellEnd"/>
      <w:r>
        <w:rPr>
          <w:rFonts w:eastAsia="Times New Roman"/>
          <w:color w:val="000000"/>
          <w:sz w:val="24"/>
        </w:rPr>
        <w:t xml:space="preserve"> 1, </w:t>
      </w:r>
      <w:proofErr w:type="spellStart"/>
      <w:r>
        <w:rPr>
          <w:rFonts w:eastAsia="Times New Roman"/>
          <w:color w:val="000000"/>
          <w:sz w:val="24"/>
        </w:rPr>
        <w:t>Bertesteanu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SVG.Tehnici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chirurgicale</w:t>
      </w:r>
      <w:proofErr w:type="spellEnd"/>
      <w:r>
        <w:rPr>
          <w:rFonts w:eastAsia="Times New Roman"/>
          <w:color w:val="000000"/>
          <w:sz w:val="24"/>
        </w:rPr>
        <w:t xml:space="preserve"> ORL, in „</w:t>
      </w:r>
      <w:proofErr w:type="spellStart"/>
      <w:r>
        <w:rPr>
          <w:rFonts w:eastAsia="Times New Roman"/>
          <w:color w:val="000000"/>
          <w:sz w:val="24"/>
        </w:rPr>
        <w:t>Caiete</w:t>
      </w:r>
      <w:proofErr w:type="spellEnd"/>
      <w:r>
        <w:rPr>
          <w:rFonts w:eastAsia="Times New Roman"/>
          <w:color w:val="000000"/>
          <w:sz w:val="24"/>
        </w:rPr>
        <w:t xml:space="preserve"> de </w:t>
      </w:r>
      <w:proofErr w:type="spellStart"/>
      <w:r>
        <w:rPr>
          <w:rFonts w:eastAsia="Times New Roman"/>
          <w:color w:val="000000"/>
          <w:sz w:val="24"/>
        </w:rPr>
        <w:t>Tehnici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Chirurgicale</w:t>
      </w:r>
      <w:proofErr w:type="spellEnd"/>
      <w:r>
        <w:rPr>
          <w:rFonts w:eastAsia="Times New Roman"/>
          <w:color w:val="000000"/>
          <w:sz w:val="24"/>
        </w:rPr>
        <w:t xml:space="preserve">", </w:t>
      </w:r>
      <w:proofErr w:type="spellStart"/>
      <w:r>
        <w:rPr>
          <w:rFonts w:eastAsia="Times New Roman"/>
          <w:color w:val="000000"/>
          <w:sz w:val="24"/>
        </w:rPr>
        <w:t>vol</w:t>
      </w:r>
      <w:proofErr w:type="spellEnd"/>
      <w:r>
        <w:rPr>
          <w:rFonts w:eastAsia="Times New Roman"/>
          <w:color w:val="000000"/>
          <w:sz w:val="24"/>
        </w:rPr>
        <w:t xml:space="preserve"> 5, sub </w:t>
      </w:r>
      <w:proofErr w:type="spellStart"/>
      <w:r>
        <w:rPr>
          <w:rFonts w:eastAsia="Times New Roman"/>
          <w:color w:val="000000"/>
          <w:sz w:val="24"/>
        </w:rPr>
        <w:t>redactia</w:t>
      </w:r>
      <w:proofErr w:type="spellEnd"/>
      <w:r>
        <w:rPr>
          <w:rFonts w:eastAsia="Times New Roman"/>
          <w:color w:val="000000"/>
          <w:sz w:val="24"/>
        </w:rPr>
        <w:t xml:space="preserve"> N. </w:t>
      </w:r>
      <w:proofErr w:type="spellStart"/>
      <w:r>
        <w:rPr>
          <w:rFonts w:eastAsia="Times New Roman"/>
          <w:color w:val="000000"/>
          <w:sz w:val="24"/>
        </w:rPr>
        <w:t>Angelescu</w:t>
      </w:r>
      <w:proofErr w:type="spellEnd"/>
      <w:r>
        <w:rPr>
          <w:rFonts w:eastAsia="Times New Roman"/>
          <w:color w:val="000000"/>
          <w:sz w:val="24"/>
        </w:rPr>
        <w:t xml:space="preserve">, F. </w:t>
      </w:r>
      <w:proofErr w:type="spellStart"/>
      <w:r>
        <w:rPr>
          <w:rFonts w:eastAsia="Times New Roman"/>
          <w:color w:val="000000"/>
          <w:sz w:val="24"/>
        </w:rPr>
        <w:t>Popa</w:t>
      </w:r>
      <w:proofErr w:type="spellEnd"/>
      <w:r>
        <w:rPr>
          <w:rFonts w:eastAsia="Times New Roman"/>
          <w:color w:val="000000"/>
          <w:sz w:val="24"/>
        </w:rPr>
        <w:t xml:space="preserve">. Ed. Medicaid, </w:t>
      </w:r>
      <w:proofErr w:type="spellStart"/>
      <w:r>
        <w:rPr>
          <w:rFonts w:eastAsia="Times New Roman"/>
          <w:color w:val="000000"/>
          <w:sz w:val="24"/>
        </w:rPr>
        <w:t>Bucuresti</w:t>
      </w:r>
      <w:proofErr w:type="spellEnd"/>
      <w:r>
        <w:rPr>
          <w:rFonts w:eastAsia="Times New Roman"/>
          <w:color w:val="000000"/>
          <w:sz w:val="24"/>
        </w:rPr>
        <w:t xml:space="preserve"> 2011.</w:t>
      </w:r>
    </w:p>
    <w:p w:rsidR="000370DC" w:rsidRDefault="000370DC" w:rsidP="000370DC">
      <w:pPr>
        <w:numPr>
          <w:ilvl w:val="0"/>
          <w:numId w:val="8"/>
        </w:numPr>
        <w:tabs>
          <w:tab w:val="clear" w:pos="360"/>
          <w:tab w:val="left" w:pos="792"/>
        </w:tabs>
        <w:spacing w:before="44" w:after="0" w:line="269" w:lineRule="exact"/>
        <w:ind w:left="792" w:hanging="36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Probst R., </w:t>
      </w:r>
      <w:proofErr w:type="spellStart"/>
      <w:r>
        <w:rPr>
          <w:rFonts w:eastAsia="Times New Roman"/>
          <w:color w:val="000000"/>
          <w:sz w:val="24"/>
        </w:rPr>
        <w:t>Grevers</w:t>
      </w:r>
      <w:proofErr w:type="spellEnd"/>
      <w:r>
        <w:rPr>
          <w:rFonts w:eastAsia="Times New Roman"/>
          <w:color w:val="000000"/>
          <w:sz w:val="24"/>
        </w:rPr>
        <w:t xml:space="preserve"> G., </w:t>
      </w:r>
      <w:proofErr w:type="spellStart"/>
      <w:proofErr w:type="gramStart"/>
      <w:r>
        <w:rPr>
          <w:rFonts w:eastAsia="Times New Roman"/>
          <w:color w:val="000000"/>
          <w:sz w:val="24"/>
        </w:rPr>
        <w:t>Iro</w:t>
      </w:r>
      <w:proofErr w:type="spellEnd"/>
      <w:proofErr w:type="gramEnd"/>
      <w:r>
        <w:rPr>
          <w:rFonts w:eastAsia="Times New Roman"/>
          <w:color w:val="000000"/>
          <w:sz w:val="24"/>
        </w:rPr>
        <w:t xml:space="preserve"> H. Basic Otorhinolaryngology. </w:t>
      </w:r>
      <w:proofErr w:type="spellStart"/>
      <w:r>
        <w:rPr>
          <w:rFonts w:eastAsia="Times New Roman"/>
          <w:color w:val="000000"/>
          <w:sz w:val="24"/>
        </w:rPr>
        <w:t>Thieme</w:t>
      </w:r>
      <w:proofErr w:type="spellEnd"/>
      <w:r>
        <w:rPr>
          <w:rFonts w:eastAsia="Times New Roman"/>
          <w:color w:val="000000"/>
          <w:sz w:val="24"/>
        </w:rPr>
        <w:t>, 2006.</w:t>
      </w:r>
    </w:p>
    <w:p w:rsidR="000370DC" w:rsidRDefault="000370DC" w:rsidP="000370DC">
      <w:pPr>
        <w:numPr>
          <w:ilvl w:val="0"/>
          <w:numId w:val="8"/>
        </w:numPr>
        <w:tabs>
          <w:tab w:val="clear" w:pos="360"/>
          <w:tab w:val="left" w:pos="792"/>
        </w:tabs>
        <w:spacing w:after="0" w:line="321" w:lineRule="exact"/>
        <w:ind w:left="792" w:right="576" w:hanging="36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Rosen C.A., Simpson C. B. Operative Techniques in Laryngology. Ed. Springer, 2008.</w:t>
      </w:r>
    </w:p>
    <w:p w:rsidR="000370DC" w:rsidRDefault="000370DC" w:rsidP="000370DC">
      <w:pPr>
        <w:numPr>
          <w:ilvl w:val="0"/>
          <w:numId w:val="8"/>
        </w:numPr>
        <w:tabs>
          <w:tab w:val="clear" w:pos="360"/>
          <w:tab w:val="left" w:pos="792"/>
        </w:tabs>
        <w:spacing w:after="0" w:line="314" w:lineRule="exact"/>
        <w:ind w:left="792" w:hanging="360"/>
        <w:jc w:val="both"/>
        <w:textAlignment w:val="baseline"/>
        <w:rPr>
          <w:rFonts w:eastAsia="Times New Roman"/>
          <w:b/>
          <w:color w:val="000000"/>
          <w:sz w:val="24"/>
          <w:u w:val="single"/>
        </w:rPr>
      </w:pPr>
      <w:proofErr w:type="spellStart"/>
      <w:r>
        <w:rPr>
          <w:rFonts w:eastAsia="Times New Roman"/>
          <w:b/>
          <w:color w:val="000000"/>
          <w:sz w:val="24"/>
          <w:u w:val="single"/>
        </w:rPr>
        <w:t>Sarafoleanu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 C</w:t>
      </w:r>
      <w:proofErr w:type="gramStart"/>
      <w:r>
        <w:rPr>
          <w:rFonts w:eastAsia="Times New Roman"/>
          <w:b/>
          <w:color w:val="000000"/>
          <w:sz w:val="24"/>
          <w:u w:val="single"/>
        </w:rPr>
        <w:t>.-</w:t>
      </w:r>
      <w:proofErr w:type="gramEnd"/>
      <w:r>
        <w:rPr>
          <w:rFonts w:eastAsia="Times New Roman"/>
          <w:b/>
          <w:color w:val="000000"/>
          <w:sz w:val="24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coordonator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>. OTORINOLARINGOLOGIE SI CHIRURGIE CERVICOFACIALA, in „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Tratat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 de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chirurgie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", sub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redactia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Irinel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Popescu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, Constantin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Ciuce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, vol. 1, Ed.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Academiei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Romane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, 2012. </w:t>
      </w:r>
    </w:p>
    <w:p w:rsidR="000370DC" w:rsidRDefault="000370DC" w:rsidP="000370DC">
      <w:pPr>
        <w:numPr>
          <w:ilvl w:val="0"/>
          <w:numId w:val="8"/>
        </w:numPr>
        <w:tabs>
          <w:tab w:val="clear" w:pos="360"/>
          <w:tab w:val="left" w:pos="792"/>
        </w:tabs>
        <w:spacing w:after="0" w:line="319" w:lineRule="exact"/>
        <w:ind w:left="792" w:hanging="360"/>
        <w:jc w:val="both"/>
        <w:textAlignment w:val="baseline"/>
        <w:rPr>
          <w:rFonts w:eastAsia="Times New Roman"/>
          <w:b/>
          <w:color w:val="000000"/>
          <w:sz w:val="24"/>
          <w:u w:val="single"/>
        </w:rPr>
      </w:pPr>
      <w:proofErr w:type="spellStart"/>
      <w:r>
        <w:rPr>
          <w:rFonts w:eastAsia="Times New Roman"/>
          <w:b/>
          <w:color w:val="000000"/>
          <w:sz w:val="24"/>
          <w:u w:val="single"/>
        </w:rPr>
        <w:t>Sarafoleanu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 D.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Explorarea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paraclinica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si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functionala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 in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otorinolaringologie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 Vol I  Ed. Didactics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si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 Pedagogics,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Bucuresti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 1999, Vol II Ed.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Albatros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,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Bucuresti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 2000 </w:t>
      </w:r>
    </w:p>
    <w:p w:rsidR="000370DC" w:rsidRDefault="000370DC" w:rsidP="000370DC">
      <w:pPr>
        <w:numPr>
          <w:ilvl w:val="0"/>
          <w:numId w:val="8"/>
        </w:numPr>
        <w:tabs>
          <w:tab w:val="clear" w:pos="360"/>
          <w:tab w:val="left" w:pos="792"/>
        </w:tabs>
        <w:spacing w:after="0" w:line="314" w:lineRule="exact"/>
        <w:ind w:left="792" w:right="360" w:hanging="360"/>
        <w:jc w:val="both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t xml:space="preserve">Shah J, Patel S, Singh B. Head and Neck Surgery and Oncology, 4th Edition., Ed. Mosby -Elsevier 2012. </w:t>
      </w:r>
    </w:p>
    <w:p w:rsidR="000370DC" w:rsidRDefault="000370DC" w:rsidP="000370DC">
      <w:pPr>
        <w:numPr>
          <w:ilvl w:val="0"/>
          <w:numId w:val="8"/>
        </w:numPr>
        <w:tabs>
          <w:tab w:val="clear" w:pos="360"/>
          <w:tab w:val="left" w:pos="792"/>
        </w:tabs>
        <w:spacing w:before="3" w:after="0" w:line="318" w:lineRule="exact"/>
        <w:ind w:left="792" w:right="864" w:hanging="360"/>
        <w:jc w:val="both"/>
        <w:textAlignment w:val="baseline"/>
        <w:rPr>
          <w:rFonts w:eastAsia="Times New Roman"/>
          <w:color w:val="000000"/>
          <w:sz w:val="24"/>
        </w:rPr>
      </w:pPr>
      <w:proofErr w:type="spellStart"/>
      <w:r>
        <w:rPr>
          <w:rFonts w:eastAsia="Times New Roman"/>
          <w:color w:val="000000"/>
          <w:sz w:val="24"/>
        </w:rPr>
        <w:t>Simmen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b/>
          <w:color w:val="000000"/>
          <w:sz w:val="24"/>
        </w:rPr>
        <w:t xml:space="preserve">D., </w:t>
      </w:r>
      <w:r>
        <w:rPr>
          <w:rFonts w:eastAsia="Times New Roman"/>
          <w:color w:val="000000"/>
          <w:sz w:val="24"/>
        </w:rPr>
        <w:t xml:space="preserve">Jones </w:t>
      </w:r>
      <w:proofErr w:type="gramStart"/>
      <w:r>
        <w:rPr>
          <w:rFonts w:eastAsia="Times New Roman"/>
          <w:color w:val="000000"/>
          <w:sz w:val="24"/>
        </w:rPr>
        <w:t>N..</w:t>
      </w:r>
      <w:proofErr w:type="gramEnd"/>
      <w:r>
        <w:rPr>
          <w:rFonts w:eastAsia="Times New Roman"/>
          <w:color w:val="000000"/>
          <w:sz w:val="24"/>
        </w:rPr>
        <w:t xml:space="preserve"> Manual of Endoscopic Sinus Surgery and its Extended Applications. Ed. </w:t>
      </w:r>
      <w:proofErr w:type="spellStart"/>
      <w:r>
        <w:rPr>
          <w:rFonts w:eastAsia="Times New Roman"/>
          <w:color w:val="000000"/>
          <w:sz w:val="24"/>
        </w:rPr>
        <w:t>Thieme</w:t>
      </w:r>
      <w:proofErr w:type="spellEnd"/>
      <w:r>
        <w:rPr>
          <w:rFonts w:eastAsia="Times New Roman"/>
          <w:color w:val="000000"/>
          <w:sz w:val="24"/>
        </w:rPr>
        <w:t>, 2005.</w:t>
      </w:r>
    </w:p>
    <w:p w:rsidR="000370DC" w:rsidRDefault="000370DC" w:rsidP="000370DC">
      <w:pPr>
        <w:numPr>
          <w:ilvl w:val="0"/>
          <w:numId w:val="8"/>
        </w:numPr>
        <w:tabs>
          <w:tab w:val="clear" w:pos="360"/>
          <w:tab w:val="left" w:pos="792"/>
        </w:tabs>
        <w:spacing w:before="50" w:after="0" w:line="269" w:lineRule="exact"/>
        <w:ind w:left="792" w:hanging="360"/>
        <w:jc w:val="both"/>
        <w:textAlignment w:val="baseline"/>
        <w:rPr>
          <w:rFonts w:eastAsia="Times New Roman"/>
          <w:color w:val="000000"/>
          <w:sz w:val="24"/>
        </w:rPr>
      </w:pPr>
      <w:proofErr w:type="spellStart"/>
      <w:r>
        <w:rPr>
          <w:rFonts w:eastAsia="Times New Roman"/>
          <w:color w:val="000000"/>
          <w:sz w:val="24"/>
        </w:rPr>
        <w:t>Som</w:t>
      </w:r>
      <w:proofErr w:type="spellEnd"/>
      <w:r>
        <w:rPr>
          <w:rFonts w:eastAsia="Times New Roman"/>
          <w:color w:val="000000"/>
          <w:sz w:val="24"/>
        </w:rPr>
        <w:t xml:space="preserve"> P.M., Curtin </w:t>
      </w:r>
      <w:r>
        <w:rPr>
          <w:rFonts w:eastAsia="Times New Roman"/>
          <w:b/>
          <w:color w:val="000000"/>
          <w:sz w:val="24"/>
        </w:rPr>
        <w:t xml:space="preserve">H.D. </w:t>
      </w:r>
      <w:r>
        <w:rPr>
          <w:rFonts w:eastAsia="Times New Roman"/>
          <w:color w:val="000000"/>
          <w:sz w:val="24"/>
        </w:rPr>
        <w:t xml:space="preserve">Head and neck imaging. </w:t>
      </w:r>
      <w:proofErr w:type="gramStart"/>
      <w:r>
        <w:rPr>
          <w:rFonts w:eastAsia="Times New Roman"/>
          <w:color w:val="000000"/>
          <w:sz w:val="24"/>
        </w:rPr>
        <w:t>5th</w:t>
      </w:r>
      <w:proofErr w:type="gramEnd"/>
      <w:r>
        <w:rPr>
          <w:rFonts w:eastAsia="Times New Roman"/>
          <w:color w:val="000000"/>
          <w:sz w:val="24"/>
        </w:rPr>
        <w:t xml:space="preserve"> edition. Mosby, 2011.</w:t>
      </w:r>
    </w:p>
    <w:p w:rsidR="000370DC" w:rsidRDefault="000370DC" w:rsidP="000370DC">
      <w:pPr>
        <w:numPr>
          <w:ilvl w:val="0"/>
          <w:numId w:val="8"/>
        </w:numPr>
        <w:tabs>
          <w:tab w:val="clear" w:pos="360"/>
          <w:tab w:val="left" w:pos="792"/>
        </w:tabs>
        <w:spacing w:after="0" w:line="317" w:lineRule="exact"/>
        <w:ind w:left="792" w:right="648" w:hanging="36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 xml:space="preserve">Steiner W., </w:t>
      </w:r>
      <w:proofErr w:type="spellStart"/>
      <w:r>
        <w:rPr>
          <w:rFonts w:eastAsia="Times New Roman"/>
          <w:color w:val="000000"/>
          <w:sz w:val="24"/>
        </w:rPr>
        <w:t>Ambrosch</w:t>
      </w:r>
      <w:proofErr w:type="spellEnd"/>
      <w:r>
        <w:rPr>
          <w:rFonts w:eastAsia="Times New Roman"/>
          <w:color w:val="000000"/>
          <w:sz w:val="24"/>
        </w:rPr>
        <w:t xml:space="preserve"> P. Endoscopic Laser Surgery of the Upper </w:t>
      </w:r>
      <w:proofErr w:type="spellStart"/>
      <w:r>
        <w:rPr>
          <w:rFonts w:eastAsia="Times New Roman"/>
          <w:color w:val="000000"/>
          <w:sz w:val="24"/>
        </w:rPr>
        <w:t>Aerodigestive</w:t>
      </w:r>
      <w:proofErr w:type="spellEnd"/>
      <w:r>
        <w:rPr>
          <w:rFonts w:eastAsia="Times New Roman"/>
          <w:color w:val="000000"/>
          <w:sz w:val="24"/>
        </w:rPr>
        <w:t xml:space="preserve"> Tract. Ed. </w:t>
      </w:r>
      <w:proofErr w:type="spellStart"/>
      <w:r>
        <w:rPr>
          <w:rFonts w:eastAsia="Times New Roman"/>
          <w:color w:val="000000"/>
          <w:sz w:val="24"/>
        </w:rPr>
        <w:t>Thieme</w:t>
      </w:r>
      <w:proofErr w:type="spellEnd"/>
      <w:r>
        <w:rPr>
          <w:rFonts w:eastAsia="Times New Roman"/>
          <w:color w:val="000000"/>
          <w:sz w:val="24"/>
        </w:rPr>
        <w:t>, 2000.</w:t>
      </w:r>
    </w:p>
    <w:p w:rsidR="000370DC" w:rsidRDefault="000370DC" w:rsidP="000370DC">
      <w:pPr>
        <w:numPr>
          <w:ilvl w:val="0"/>
          <w:numId w:val="8"/>
        </w:numPr>
        <w:tabs>
          <w:tab w:val="clear" w:pos="360"/>
          <w:tab w:val="left" w:pos="792"/>
        </w:tabs>
        <w:spacing w:after="0" w:line="313" w:lineRule="exact"/>
        <w:ind w:left="792" w:right="576" w:hanging="360"/>
        <w:jc w:val="both"/>
        <w:textAlignment w:val="baseline"/>
        <w:rPr>
          <w:rFonts w:eastAsia="Times New Roman"/>
          <w:b/>
          <w:color w:val="000000"/>
          <w:sz w:val="24"/>
          <w:u w:val="single"/>
        </w:rPr>
      </w:pPr>
      <w:proofErr w:type="spellStart"/>
      <w:r>
        <w:rPr>
          <w:rFonts w:eastAsia="Times New Roman"/>
          <w:b/>
          <w:color w:val="000000"/>
          <w:sz w:val="24"/>
          <w:u w:val="single"/>
        </w:rPr>
        <w:t>Theissing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 J.,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Rettinger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 G. Werner J. ENT-HEAD AND NECK SURGERY:  ESSENTIAL PROCEDURES. Ed.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Thieme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, 2011. </w:t>
      </w:r>
    </w:p>
    <w:p w:rsidR="000370DC" w:rsidRDefault="000370DC" w:rsidP="000370DC">
      <w:pPr>
        <w:numPr>
          <w:ilvl w:val="0"/>
          <w:numId w:val="8"/>
        </w:numPr>
        <w:tabs>
          <w:tab w:val="clear" w:pos="360"/>
          <w:tab w:val="left" w:pos="792"/>
        </w:tabs>
        <w:spacing w:before="58" w:after="0" w:line="258" w:lineRule="exact"/>
        <w:ind w:left="792" w:hanging="360"/>
        <w:jc w:val="both"/>
        <w:textAlignment w:val="baseline"/>
        <w:rPr>
          <w:rFonts w:eastAsia="Times New Roman"/>
          <w:b/>
          <w:color w:val="000000"/>
          <w:spacing w:val="1"/>
          <w:sz w:val="24"/>
          <w:u w:val="single"/>
        </w:rPr>
      </w:pPr>
      <w:proofErr w:type="spellStart"/>
      <w:r>
        <w:rPr>
          <w:rFonts w:eastAsia="Times New Roman"/>
          <w:b/>
          <w:color w:val="000000"/>
          <w:spacing w:val="1"/>
          <w:sz w:val="24"/>
          <w:u w:val="single"/>
        </w:rPr>
        <w:t>Tos</w:t>
      </w:r>
      <w:proofErr w:type="spellEnd"/>
      <w:r>
        <w:rPr>
          <w:rFonts w:eastAsia="Times New Roman"/>
          <w:b/>
          <w:color w:val="000000"/>
          <w:spacing w:val="1"/>
          <w:sz w:val="24"/>
          <w:u w:val="single"/>
        </w:rPr>
        <w:t xml:space="preserve"> M. Manual of Middle Ear Surgery, </w:t>
      </w:r>
      <w:proofErr w:type="gramStart"/>
      <w:r>
        <w:rPr>
          <w:rFonts w:eastAsia="Times New Roman"/>
          <w:b/>
          <w:color w:val="000000"/>
          <w:spacing w:val="1"/>
          <w:sz w:val="24"/>
          <w:u w:val="single"/>
        </w:rPr>
        <w:t>2nd</w:t>
      </w:r>
      <w:proofErr w:type="gramEnd"/>
      <w:r>
        <w:rPr>
          <w:rFonts w:eastAsia="Times New Roman"/>
          <w:b/>
          <w:color w:val="000000"/>
          <w:spacing w:val="1"/>
          <w:sz w:val="24"/>
          <w:u w:val="single"/>
        </w:rPr>
        <w:t xml:space="preserve"> Edition, Ed. </w:t>
      </w:r>
      <w:proofErr w:type="spellStart"/>
      <w:r>
        <w:rPr>
          <w:rFonts w:eastAsia="Times New Roman"/>
          <w:b/>
          <w:color w:val="000000"/>
          <w:spacing w:val="1"/>
          <w:sz w:val="24"/>
          <w:u w:val="single"/>
        </w:rPr>
        <w:t>Thieme</w:t>
      </w:r>
      <w:proofErr w:type="spellEnd"/>
      <w:r>
        <w:rPr>
          <w:rFonts w:eastAsia="Times New Roman"/>
          <w:b/>
          <w:color w:val="000000"/>
          <w:spacing w:val="1"/>
          <w:sz w:val="24"/>
          <w:u w:val="single"/>
        </w:rPr>
        <w:t xml:space="preserve">, 2006. </w:t>
      </w:r>
    </w:p>
    <w:p w:rsidR="000370DC" w:rsidRDefault="000370DC" w:rsidP="000370DC">
      <w:pPr>
        <w:numPr>
          <w:ilvl w:val="0"/>
          <w:numId w:val="8"/>
        </w:numPr>
        <w:tabs>
          <w:tab w:val="clear" w:pos="360"/>
          <w:tab w:val="left" w:pos="792"/>
        </w:tabs>
        <w:spacing w:before="55" w:after="0" w:line="269" w:lineRule="exact"/>
        <w:ind w:left="792" w:hanging="36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Zainea V. </w:t>
      </w:r>
      <w:proofErr w:type="spellStart"/>
      <w:r>
        <w:rPr>
          <w:rFonts w:eastAsia="Times New Roman"/>
          <w:color w:val="000000"/>
          <w:sz w:val="24"/>
        </w:rPr>
        <w:t>Chirurgia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si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ingrijirea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traheostomelor</w:t>
      </w:r>
      <w:proofErr w:type="spellEnd"/>
      <w:r>
        <w:rPr>
          <w:rFonts w:eastAsia="Times New Roman"/>
          <w:color w:val="000000"/>
          <w:sz w:val="24"/>
        </w:rPr>
        <w:t xml:space="preserve">. </w:t>
      </w:r>
      <w:proofErr w:type="spellStart"/>
      <w:r>
        <w:rPr>
          <w:rFonts w:eastAsia="Times New Roman"/>
          <w:color w:val="000000"/>
          <w:sz w:val="24"/>
        </w:rPr>
        <w:t>Editura</w:t>
      </w:r>
      <w:proofErr w:type="spellEnd"/>
      <w:r>
        <w:rPr>
          <w:rFonts w:eastAsia="Times New Roman"/>
          <w:color w:val="000000"/>
          <w:sz w:val="24"/>
        </w:rPr>
        <w:t xml:space="preserve"> Etna, 2005.</w:t>
      </w:r>
    </w:p>
    <w:p w:rsidR="000370DC" w:rsidRDefault="000370DC" w:rsidP="000370DC">
      <w:pPr>
        <w:numPr>
          <w:ilvl w:val="0"/>
          <w:numId w:val="8"/>
        </w:numPr>
        <w:tabs>
          <w:tab w:val="clear" w:pos="360"/>
          <w:tab w:val="left" w:pos="792"/>
        </w:tabs>
        <w:spacing w:before="50" w:after="0" w:line="271" w:lineRule="exact"/>
        <w:ind w:left="792" w:hanging="360"/>
        <w:jc w:val="both"/>
        <w:textAlignment w:val="baseline"/>
        <w:rPr>
          <w:rFonts w:eastAsia="Times New Roman"/>
          <w:color w:val="000000"/>
          <w:sz w:val="24"/>
        </w:rPr>
      </w:pPr>
      <w:proofErr w:type="spellStart"/>
      <w:r>
        <w:rPr>
          <w:rFonts w:eastAsia="Times New Roman"/>
          <w:color w:val="000000"/>
          <w:sz w:val="24"/>
        </w:rPr>
        <w:t>Zenner</w:t>
      </w:r>
      <w:proofErr w:type="spellEnd"/>
      <w:r>
        <w:rPr>
          <w:rFonts w:eastAsia="Times New Roman"/>
          <w:color w:val="000000"/>
          <w:sz w:val="24"/>
        </w:rPr>
        <w:t xml:space="preserve"> H.P. </w:t>
      </w:r>
      <w:proofErr w:type="spellStart"/>
      <w:r>
        <w:rPr>
          <w:rFonts w:eastAsia="Times New Roman"/>
          <w:color w:val="000000"/>
          <w:sz w:val="24"/>
        </w:rPr>
        <w:t>Terapia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practica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gramStart"/>
      <w:r>
        <w:rPr>
          <w:rFonts w:eastAsia="Times New Roman"/>
          <w:color w:val="000000"/>
          <w:sz w:val="24"/>
        </w:rPr>
        <w:t>a</w:t>
      </w:r>
      <w:proofErr w:type="gram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afectiunilor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proofErr w:type="spellStart"/>
      <w:r>
        <w:rPr>
          <w:rFonts w:eastAsia="Times New Roman"/>
          <w:color w:val="000000"/>
          <w:sz w:val="24"/>
        </w:rPr>
        <w:t>oto-rino-laringologice</w:t>
      </w:r>
      <w:proofErr w:type="spellEnd"/>
      <w:r>
        <w:rPr>
          <w:rFonts w:eastAsia="Times New Roman"/>
          <w:color w:val="000000"/>
          <w:sz w:val="24"/>
        </w:rPr>
        <w:t xml:space="preserve"> Ed. PIM, Iasi 2002.</w:t>
      </w:r>
    </w:p>
    <w:p w:rsidR="000370DC" w:rsidRDefault="000370DC" w:rsidP="000370DC">
      <w:pPr>
        <w:numPr>
          <w:ilvl w:val="0"/>
          <w:numId w:val="8"/>
        </w:numPr>
        <w:tabs>
          <w:tab w:val="clear" w:pos="360"/>
          <w:tab w:val="left" w:pos="792"/>
        </w:tabs>
        <w:spacing w:after="0" w:line="313" w:lineRule="exact"/>
        <w:ind w:left="792" w:right="720" w:hanging="360"/>
        <w:jc w:val="both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t>Warner G., Burgess A., Patel S., Martinez-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Devesa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 P., </w:t>
      </w:r>
      <w:proofErr w:type="spellStart"/>
      <w:r>
        <w:rPr>
          <w:rFonts w:eastAsia="Times New Roman"/>
          <w:b/>
          <w:color w:val="000000"/>
          <w:sz w:val="24"/>
          <w:u w:val="single"/>
        </w:rPr>
        <w:t>Corbridge</w:t>
      </w:r>
      <w:proofErr w:type="spellEnd"/>
      <w:r>
        <w:rPr>
          <w:rFonts w:eastAsia="Times New Roman"/>
          <w:b/>
          <w:color w:val="000000"/>
          <w:sz w:val="24"/>
          <w:u w:val="single"/>
        </w:rPr>
        <w:t xml:space="preserve"> R.  </w:t>
      </w:r>
      <w:proofErr w:type="gramStart"/>
      <w:r>
        <w:rPr>
          <w:rFonts w:eastAsia="Times New Roman"/>
          <w:b/>
          <w:color w:val="000000"/>
          <w:sz w:val="24"/>
          <w:u w:val="single"/>
        </w:rPr>
        <w:t>OTOLARYNGOLOGY AND HEAD</w:t>
      </w:r>
      <w:proofErr w:type="gramEnd"/>
      <w:r>
        <w:rPr>
          <w:rFonts w:eastAsia="Times New Roman"/>
          <w:b/>
          <w:color w:val="000000"/>
          <w:sz w:val="24"/>
          <w:u w:val="single"/>
        </w:rPr>
        <w:t xml:space="preserve"> AND NECK SURGERY. </w:t>
      </w:r>
      <w:proofErr w:type="gramStart"/>
      <w:r>
        <w:rPr>
          <w:rFonts w:eastAsia="Times New Roman"/>
          <w:b/>
          <w:color w:val="000000"/>
          <w:sz w:val="24"/>
          <w:u w:val="single"/>
        </w:rPr>
        <w:t>OXFORD  University</w:t>
      </w:r>
      <w:proofErr w:type="gramEnd"/>
      <w:r>
        <w:rPr>
          <w:rFonts w:eastAsia="Times New Roman"/>
          <w:b/>
          <w:color w:val="000000"/>
          <w:sz w:val="24"/>
          <w:u w:val="single"/>
        </w:rPr>
        <w:t xml:space="preserve"> Press, 2009. </w:t>
      </w:r>
    </w:p>
    <w:p w:rsidR="00957E89" w:rsidRPr="00022258" w:rsidRDefault="00957E89" w:rsidP="000370D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sectPr w:rsidR="00957E89" w:rsidRPr="00022258" w:rsidSect="00AF5B5D">
      <w:headerReference w:type="default" r:id="rId7"/>
      <w:footerReference w:type="default" r:id="rId8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26" w:rsidRDefault="00E53826" w:rsidP="001A210C">
      <w:pPr>
        <w:spacing w:after="0" w:line="240" w:lineRule="auto"/>
      </w:pPr>
      <w:r>
        <w:separator/>
      </w:r>
    </w:p>
  </w:endnote>
  <w:end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Default="00375B9F" w:rsidP="00375B9F">
    <w:pPr>
      <w:pStyle w:val="NoSpacing"/>
      <w:jc w:val="center"/>
      <w:rPr>
        <w:sz w:val="16"/>
        <w:szCs w:val="16"/>
      </w:rPr>
    </w:pPr>
    <w:r>
      <w:rPr>
        <w:sz w:val="16"/>
        <w:szCs w:val="16"/>
      </w:rPr>
      <w:t>Penitenciarul Spital București Rahova</w:t>
    </w:r>
  </w:p>
  <w:p w:rsidR="00375B9F" w:rsidRDefault="00375B9F" w:rsidP="00375B9F">
    <w:pPr>
      <w:pStyle w:val="NoSpacing"/>
      <w:jc w:val="center"/>
      <w:rPr>
        <w:sz w:val="16"/>
        <w:szCs w:val="16"/>
      </w:rPr>
    </w:pPr>
    <w:r>
      <w:rPr>
        <w:sz w:val="16"/>
        <w:szCs w:val="16"/>
      </w:rPr>
      <w:t>București, Șoseaua Alexandriei nr. 240 - 250, sector 5, cod 051527</w:t>
    </w:r>
  </w:p>
  <w:p w:rsidR="00375B9F" w:rsidRDefault="00375B9F" w:rsidP="00375B9F">
    <w:pPr>
      <w:pStyle w:val="NoSpacing"/>
      <w:jc w:val="center"/>
      <w:rPr>
        <w:sz w:val="16"/>
        <w:szCs w:val="16"/>
      </w:rPr>
    </w:pPr>
    <w:r>
      <w:rPr>
        <w:sz w:val="16"/>
        <w:szCs w:val="16"/>
      </w:rPr>
      <w:t>Telefon: 021/421.17.46, fax: 021/421.15.19</w:t>
    </w:r>
  </w:p>
  <w:p w:rsidR="00375B9F" w:rsidRPr="00DE642F" w:rsidRDefault="00375B9F" w:rsidP="00375B9F">
    <w:pPr>
      <w:pStyle w:val="NoSpacing"/>
      <w:jc w:val="center"/>
    </w:pPr>
    <w:r>
      <w:rPr>
        <w:sz w:val="16"/>
        <w:szCs w:val="16"/>
      </w:rPr>
      <w:t xml:space="preserve">e-mail: </w:t>
    </w:r>
    <w:hyperlink r:id="rId1" w:history="1">
      <w:r w:rsidRPr="00A26D04">
        <w:rPr>
          <w:rStyle w:val="Hyperlink"/>
          <w:rFonts w:ascii="Arial" w:hAnsi="Arial" w:cs="Arial"/>
          <w:sz w:val="16"/>
          <w:szCs w:val="16"/>
        </w:rPr>
        <w:t>sprahova@anp.gov.ro</w:t>
      </w:r>
    </w:hyperlink>
    <w:r>
      <w:rPr>
        <w:sz w:val="16"/>
        <w:szCs w:val="16"/>
      </w:rPr>
      <w:t xml:space="preserve">, </w:t>
    </w:r>
    <w:hyperlink r:id="rId2" w:history="1">
      <w:r w:rsidRPr="00A26D04">
        <w:rPr>
          <w:rStyle w:val="Hyperlink"/>
          <w:rFonts w:ascii="Arial" w:hAnsi="Arial" w:cs="Arial"/>
          <w:sz w:val="16"/>
          <w:szCs w:val="16"/>
        </w:rPr>
        <w:t>secretariat44@anp.ro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26" w:rsidRDefault="00E53826" w:rsidP="001A210C">
      <w:pPr>
        <w:spacing w:after="0" w:line="240" w:lineRule="auto"/>
      </w:pPr>
      <w:r>
        <w:separator/>
      </w:r>
    </w:p>
  </w:footnote>
  <w:foot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Pr="009307A2" w:rsidRDefault="00375B9F" w:rsidP="00375B9F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4963160</wp:posOffset>
          </wp:positionH>
          <wp:positionV relativeFrom="paragraph">
            <wp:posOffset>219075</wp:posOffset>
          </wp:positionV>
          <wp:extent cx="1666875" cy="400050"/>
          <wp:effectExtent l="0" t="0" r="9525" b="0"/>
          <wp:wrapNone/>
          <wp:docPr id="3" name="Picture 3" descr="rina_simtex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ina_simtex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-55245</wp:posOffset>
          </wp:positionV>
          <wp:extent cx="1381125" cy="9906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0A5">
      <w:rPr>
        <w:noProof/>
      </w:rPr>
      <w:drawing>
        <wp:inline distT="0" distB="0" distL="0" distR="0">
          <wp:extent cx="5343525" cy="1076325"/>
          <wp:effectExtent l="0" t="0" r="9525" b="9525"/>
          <wp:docPr id="1" name="Picture 1" descr="stem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56EFE"/>
    <w:multiLevelType w:val="multilevel"/>
    <w:tmpl w:val="186C35C6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1"/>
        <w:w w:val="100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BE1E35"/>
    <w:multiLevelType w:val="multilevel"/>
    <w:tmpl w:val="3468CB94"/>
    <w:lvl w:ilvl="0">
      <w:start w:val="2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0432F"/>
    <w:multiLevelType w:val="hybridMultilevel"/>
    <w:tmpl w:val="95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41C80"/>
    <w:multiLevelType w:val="multilevel"/>
    <w:tmpl w:val="3BE4F4C8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5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B23433"/>
    <w:multiLevelType w:val="multilevel"/>
    <w:tmpl w:val="8976FB4A"/>
    <w:lvl w:ilvl="0">
      <w:start w:val="46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13"/>
    <w:rsid w:val="00022258"/>
    <w:rsid w:val="000370DC"/>
    <w:rsid w:val="000F667B"/>
    <w:rsid w:val="00126D18"/>
    <w:rsid w:val="001540E5"/>
    <w:rsid w:val="001A210C"/>
    <w:rsid w:val="0020431D"/>
    <w:rsid w:val="00375B9F"/>
    <w:rsid w:val="00417AF7"/>
    <w:rsid w:val="004D5AF7"/>
    <w:rsid w:val="00535230"/>
    <w:rsid w:val="00673C31"/>
    <w:rsid w:val="006E7CD8"/>
    <w:rsid w:val="00707433"/>
    <w:rsid w:val="00775413"/>
    <w:rsid w:val="007A7719"/>
    <w:rsid w:val="00874A51"/>
    <w:rsid w:val="00950C65"/>
    <w:rsid w:val="00957E89"/>
    <w:rsid w:val="009A65AF"/>
    <w:rsid w:val="00A9579E"/>
    <w:rsid w:val="00AF5B5D"/>
    <w:rsid w:val="00B416C2"/>
    <w:rsid w:val="00C24661"/>
    <w:rsid w:val="00C2494E"/>
    <w:rsid w:val="00D06AF3"/>
    <w:rsid w:val="00D97812"/>
    <w:rsid w:val="00E53826"/>
    <w:rsid w:val="00F81BE2"/>
    <w:rsid w:val="00F91598"/>
    <w:rsid w:val="00FC0BCF"/>
    <w:rsid w:val="00F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EEF5186"/>
  <w15:chartTrackingRefBased/>
  <w15:docId w15:val="{A9E0F770-2236-4263-ABB2-646A4D3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C"/>
  </w:style>
  <w:style w:type="paragraph" w:styleId="Footer">
    <w:name w:val="footer"/>
    <w:basedOn w:val="Normal"/>
    <w:link w:val="Foot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C"/>
  </w:style>
  <w:style w:type="character" w:styleId="Hyperlink">
    <w:name w:val="Hyperlink"/>
    <w:rsid w:val="00375B9F"/>
    <w:rPr>
      <w:color w:val="0000FF"/>
      <w:u w:val="single"/>
    </w:rPr>
  </w:style>
  <w:style w:type="paragraph" w:styleId="NoSpacing">
    <w:name w:val="No Spacing"/>
    <w:uiPriority w:val="1"/>
    <w:qFormat/>
    <w:rsid w:val="00375B9F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44@anp.ro" TargetMode="External"/><Relationship Id="rId1" Type="http://schemas.openxmlformats.org/officeDocument/2006/relationships/hyperlink" Target="mailto:sprahova@anp.go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Lăpădat</dc:creator>
  <cp:keywords/>
  <dc:description/>
  <cp:lastModifiedBy>Adrian Ciobanescu</cp:lastModifiedBy>
  <cp:revision>4</cp:revision>
  <cp:lastPrinted>2023-04-18T12:49:00Z</cp:lastPrinted>
  <dcterms:created xsi:type="dcterms:W3CDTF">2023-04-18T10:25:00Z</dcterms:created>
  <dcterms:modified xsi:type="dcterms:W3CDTF">2023-05-12T07:54:00Z</dcterms:modified>
</cp:coreProperties>
</file>