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F46E76">
      <w:pPr>
        <w:spacing w:after="0" w:line="276" w:lineRule="auto"/>
        <w:jc w:val="both"/>
        <w:rPr>
          <w:rFonts w:ascii="Trebuchet MS" w:eastAsia="Times New Roman" w:hAnsi="Trebuchet MS" w:cs="Arial"/>
        </w:rPr>
      </w:pPr>
    </w:p>
    <w:p w:rsidR="005213CD" w:rsidRPr="00B2151B" w:rsidRDefault="006B542E" w:rsidP="00F46E76">
      <w:pPr>
        <w:keepNext/>
        <w:snapToGrid w:val="0"/>
        <w:spacing w:after="0" w:line="276" w:lineRule="auto"/>
        <w:jc w:val="both"/>
        <w:outlineLvl w:val="0"/>
        <w:rPr>
          <w:rFonts w:ascii="Trebuchet MS" w:eastAsia="Times New Roman" w:hAnsi="Trebuchet MS" w:cs="Arial"/>
          <w:b/>
          <w:lang w:val="ro-RO" w:eastAsia="ro-RO"/>
        </w:rPr>
      </w:pPr>
      <w:proofErr w:type="spellStart"/>
      <w:r w:rsidRPr="00915E1E">
        <w:rPr>
          <w:rFonts w:ascii="Trebuchet MS" w:eastAsia="Times New Roman" w:hAnsi="Trebuchet MS" w:cs="Arial"/>
          <w:b/>
        </w:rPr>
        <w:t>Ministerul</w:t>
      </w:r>
      <w:proofErr w:type="spellEnd"/>
      <w:r w:rsidRPr="00915E1E">
        <w:rPr>
          <w:rFonts w:ascii="Trebuchet MS" w:eastAsia="Times New Roman" w:hAnsi="Trebuchet MS" w:cs="Arial"/>
          <w:b/>
        </w:rPr>
        <w:t xml:space="preserve"> </w:t>
      </w:r>
      <w:proofErr w:type="spellStart"/>
      <w:r w:rsidRPr="00915E1E">
        <w:rPr>
          <w:rFonts w:ascii="Trebuchet MS" w:eastAsia="Times New Roman" w:hAnsi="Trebuchet MS" w:cs="Arial"/>
          <w:b/>
        </w:rPr>
        <w:t>Sănătăţii</w:t>
      </w:r>
      <w:proofErr w:type="spellEnd"/>
      <w:r w:rsidRPr="00915E1E">
        <w:rPr>
          <w:rFonts w:ascii="Trebuchet MS" w:eastAsia="Times New Roman" w:hAnsi="Trebuchet MS" w:cs="Arial"/>
          <w:b/>
        </w:rPr>
        <w:t xml:space="preserve">, </w:t>
      </w:r>
      <w:proofErr w:type="spellStart"/>
      <w:r w:rsidRPr="00915E1E">
        <w:rPr>
          <w:rFonts w:ascii="Trebuchet MS" w:eastAsia="Times New Roman" w:hAnsi="Trebuchet MS" w:cs="Arial"/>
          <w:b/>
        </w:rPr>
        <w:t>în</w:t>
      </w:r>
      <w:proofErr w:type="spellEnd"/>
      <w:r w:rsidRPr="00915E1E">
        <w:rPr>
          <w:rFonts w:ascii="Trebuchet MS" w:eastAsia="Times New Roman" w:hAnsi="Trebuchet MS" w:cs="Arial"/>
          <w:b/>
        </w:rPr>
        <w:t xml:space="preserve"> </w:t>
      </w:r>
      <w:proofErr w:type="spellStart"/>
      <w:r w:rsidRPr="00915E1E">
        <w:rPr>
          <w:rFonts w:ascii="Trebuchet MS" w:eastAsia="Times New Roman" w:hAnsi="Trebuchet MS" w:cs="Arial"/>
          <w:b/>
        </w:rPr>
        <w:t>conformitate</w:t>
      </w:r>
      <w:proofErr w:type="spellEnd"/>
      <w:r w:rsidRPr="00915E1E">
        <w:rPr>
          <w:rFonts w:ascii="Trebuchet MS" w:eastAsia="Times New Roman" w:hAnsi="Trebuchet MS" w:cs="Arial"/>
          <w:b/>
        </w:rPr>
        <w:t xml:space="preserve"> cu </w:t>
      </w:r>
      <w:proofErr w:type="spellStart"/>
      <w:r w:rsidRPr="00915E1E">
        <w:rPr>
          <w:rFonts w:ascii="Trebuchet MS" w:eastAsia="Times New Roman" w:hAnsi="Trebuchet MS" w:cs="Arial"/>
          <w:b/>
        </w:rPr>
        <w:t>prevederile</w:t>
      </w:r>
      <w:proofErr w:type="spellEnd"/>
      <w:r w:rsidRPr="00915E1E">
        <w:rPr>
          <w:rFonts w:ascii="Trebuchet MS" w:eastAsia="Times New Roman" w:hAnsi="Trebuchet MS" w:cs="Arial"/>
          <w:b/>
        </w:rPr>
        <w:t xml:space="preserve"> art. 618 </w:t>
      </w:r>
      <w:proofErr w:type="spellStart"/>
      <w:r w:rsidRPr="00915E1E">
        <w:rPr>
          <w:rFonts w:ascii="Trebuchet MS" w:eastAsia="Times New Roman" w:hAnsi="Trebuchet MS" w:cs="Arial"/>
          <w:b/>
        </w:rPr>
        <w:t>alin</w:t>
      </w:r>
      <w:proofErr w:type="spellEnd"/>
      <w:r w:rsidRPr="00915E1E">
        <w:rPr>
          <w:rFonts w:ascii="Trebuchet MS" w:eastAsia="Times New Roman" w:hAnsi="Trebuchet MS" w:cs="Arial"/>
          <w:b/>
        </w:rPr>
        <w:t>. (</w:t>
      </w:r>
      <w:r w:rsidR="00A71940" w:rsidRPr="00915E1E">
        <w:rPr>
          <w:rFonts w:ascii="Trebuchet MS" w:eastAsia="Times New Roman" w:hAnsi="Trebuchet MS" w:cs="Arial"/>
          <w:b/>
        </w:rPr>
        <w:t>3</w:t>
      </w:r>
      <w:r w:rsidRPr="00915E1E">
        <w:rPr>
          <w:rFonts w:ascii="Trebuchet MS" w:eastAsia="Times New Roman" w:hAnsi="Trebuchet MS" w:cs="Arial"/>
          <w:b/>
        </w:rPr>
        <w:t xml:space="preserve">)  din </w:t>
      </w:r>
      <w:proofErr w:type="spellStart"/>
      <w:r w:rsidRPr="00915E1E">
        <w:rPr>
          <w:rFonts w:ascii="Trebuchet MS" w:eastAsia="Times New Roman" w:hAnsi="Trebuchet MS" w:cs="Arial"/>
          <w:b/>
        </w:rPr>
        <w:t>Ordonanța</w:t>
      </w:r>
      <w:proofErr w:type="spellEnd"/>
      <w:r w:rsidRPr="00915E1E">
        <w:rPr>
          <w:rFonts w:ascii="Trebuchet MS" w:eastAsia="Times New Roman" w:hAnsi="Trebuchet MS" w:cs="Arial"/>
          <w:b/>
        </w:rPr>
        <w:t xml:space="preserve"> de</w:t>
      </w:r>
      <w:r w:rsidRPr="00B2151B">
        <w:rPr>
          <w:rFonts w:ascii="Trebuchet MS" w:eastAsia="Times New Roman" w:hAnsi="Trebuchet MS" w:cs="Arial"/>
          <w:b/>
        </w:rPr>
        <w:t xml:space="preserve"> </w:t>
      </w:r>
      <w:proofErr w:type="spellStart"/>
      <w:r w:rsidR="000F38CD">
        <w:rPr>
          <w:rFonts w:ascii="Trebuchet MS" w:eastAsia="Times New Roman" w:hAnsi="Trebuchet MS" w:cs="Arial"/>
          <w:b/>
        </w:rPr>
        <w:t>U</w:t>
      </w:r>
      <w:r w:rsidRPr="00B2151B">
        <w:rPr>
          <w:rFonts w:ascii="Trebuchet MS" w:eastAsia="Times New Roman" w:hAnsi="Trebuchet MS" w:cs="Arial"/>
          <w:b/>
        </w:rPr>
        <w:t>rgență</w:t>
      </w:r>
      <w:proofErr w:type="spellEnd"/>
      <w:r w:rsidRPr="00B2151B">
        <w:rPr>
          <w:rFonts w:ascii="Trebuchet MS" w:eastAsia="Times New Roman" w:hAnsi="Trebuchet MS" w:cs="Arial"/>
          <w:b/>
        </w:rPr>
        <w:t xml:space="preserve"> a </w:t>
      </w:r>
      <w:proofErr w:type="spellStart"/>
      <w:r w:rsidRPr="00B2151B">
        <w:rPr>
          <w:rFonts w:ascii="Trebuchet MS" w:eastAsia="Times New Roman" w:hAnsi="Trebuchet MS" w:cs="Arial"/>
          <w:b/>
        </w:rPr>
        <w:t>Guvernului</w:t>
      </w:r>
      <w:proofErr w:type="spellEnd"/>
      <w:r w:rsidRPr="00B2151B">
        <w:rPr>
          <w:rFonts w:ascii="Trebuchet MS" w:eastAsia="Times New Roman" w:hAnsi="Trebuchet MS" w:cs="Arial"/>
          <w:b/>
        </w:rPr>
        <w:t xml:space="preserve"> </w:t>
      </w:r>
      <w:proofErr w:type="spellStart"/>
      <w:r w:rsidRPr="00B2151B">
        <w:rPr>
          <w:rFonts w:ascii="Trebuchet MS" w:eastAsia="Times New Roman" w:hAnsi="Trebuchet MS" w:cs="Arial"/>
          <w:b/>
        </w:rPr>
        <w:t>nr</w:t>
      </w:r>
      <w:proofErr w:type="spellEnd"/>
      <w:r w:rsidRPr="00B2151B">
        <w:rPr>
          <w:rFonts w:ascii="Trebuchet MS" w:eastAsia="Times New Roman" w:hAnsi="Trebuchet MS" w:cs="Arial"/>
          <w:b/>
        </w:rPr>
        <w:t xml:space="preserve">. 57/2019 </w:t>
      </w:r>
      <w:proofErr w:type="spellStart"/>
      <w:r w:rsidRPr="00B2151B">
        <w:rPr>
          <w:rFonts w:ascii="Trebuchet MS" w:eastAsia="Times New Roman" w:hAnsi="Trebuchet MS" w:cs="Arial"/>
          <w:b/>
        </w:rPr>
        <w:t>privind</w:t>
      </w:r>
      <w:proofErr w:type="spellEnd"/>
      <w:r w:rsidRPr="00B2151B">
        <w:rPr>
          <w:rFonts w:ascii="Trebuchet MS" w:eastAsia="Times New Roman" w:hAnsi="Trebuchet MS" w:cs="Arial"/>
          <w:b/>
        </w:rPr>
        <w:t xml:space="preserve"> </w:t>
      </w:r>
      <w:proofErr w:type="spellStart"/>
      <w:r w:rsidRPr="00B2151B">
        <w:rPr>
          <w:rFonts w:ascii="Trebuchet MS" w:eastAsia="Times New Roman" w:hAnsi="Trebuchet MS" w:cs="Arial"/>
          <w:b/>
        </w:rPr>
        <w:t>Codul</w:t>
      </w:r>
      <w:proofErr w:type="spellEnd"/>
      <w:r w:rsidRPr="00B2151B">
        <w:rPr>
          <w:rFonts w:ascii="Trebuchet MS" w:eastAsia="Times New Roman" w:hAnsi="Trebuchet MS" w:cs="Arial"/>
          <w:b/>
        </w:rPr>
        <w:t xml:space="preserve"> </w:t>
      </w:r>
      <w:proofErr w:type="spellStart"/>
      <w:r w:rsidRPr="00B2151B">
        <w:rPr>
          <w:rFonts w:ascii="Trebuchet MS" w:eastAsia="Times New Roman" w:hAnsi="Trebuchet MS" w:cs="Arial"/>
          <w:b/>
        </w:rPr>
        <w:t>Administrativ</w:t>
      </w:r>
      <w:proofErr w:type="spellEnd"/>
      <w:r w:rsidRPr="00B2151B">
        <w:rPr>
          <w:rFonts w:ascii="Trebuchet MS" w:eastAsia="Times New Roman" w:hAnsi="Trebuchet MS" w:cs="Arial"/>
          <w:b/>
        </w:rPr>
        <w:t xml:space="preserve">, cu </w:t>
      </w:r>
      <w:proofErr w:type="spellStart"/>
      <w:r w:rsidRPr="00B2151B">
        <w:rPr>
          <w:rFonts w:ascii="Trebuchet MS" w:eastAsia="Times New Roman" w:hAnsi="Trebuchet MS" w:cs="Arial"/>
          <w:b/>
        </w:rPr>
        <w:t>modifică</w:t>
      </w:r>
      <w:r w:rsidR="002F15F4" w:rsidRPr="00B2151B">
        <w:rPr>
          <w:rFonts w:ascii="Trebuchet MS" w:eastAsia="Times New Roman" w:hAnsi="Trebuchet MS" w:cs="Arial"/>
          <w:b/>
        </w:rPr>
        <w:t>rile</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și</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completările</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ulterioare</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și</w:t>
      </w:r>
      <w:proofErr w:type="spellEnd"/>
      <w:r w:rsidR="002F15F4" w:rsidRPr="00B2151B">
        <w:rPr>
          <w:rFonts w:ascii="Trebuchet MS" w:eastAsia="Times New Roman" w:hAnsi="Trebuchet MS" w:cs="Arial"/>
          <w:b/>
        </w:rPr>
        <w:t xml:space="preserve"> art. IV </w:t>
      </w:r>
      <w:proofErr w:type="spellStart"/>
      <w:proofErr w:type="gramStart"/>
      <w:r w:rsidR="002F15F4" w:rsidRPr="00B2151B">
        <w:rPr>
          <w:rFonts w:ascii="Trebuchet MS" w:eastAsia="Times New Roman" w:hAnsi="Trebuchet MS" w:cs="Arial"/>
          <w:b/>
        </w:rPr>
        <w:t>alin</w:t>
      </w:r>
      <w:proofErr w:type="spellEnd"/>
      <w:r w:rsidR="002F15F4" w:rsidRPr="00B2151B">
        <w:rPr>
          <w:rFonts w:ascii="Trebuchet MS" w:eastAsia="Times New Roman" w:hAnsi="Trebuchet MS" w:cs="Arial"/>
          <w:b/>
        </w:rPr>
        <w:t xml:space="preserve"> .(</w:t>
      </w:r>
      <w:proofErr w:type="gramEnd"/>
      <w:r w:rsidR="002F15F4" w:rsidRPr="00B2151B">
        <w:rPr>
          <w:rFonts w:ascii="Trebuchet MS" w:eastAsia="Times New Roman" w:hAnsi="Trebuchet MS" w:cs="Arial"/>
          <w:b/>
        </w:rPr>
        <w:t xml:space="preserve">5) din </w:t>
      </w:r>
      <w:proofErr w:type="spellStart"/>
      <w:r w:rsidR="002F15F4" w:rsidRPr="00B2151B">
        <w:rPr>
          <w:rFonts w:ascii="Trebuchet MS" w:eastAsia="Times New Roman" w:hAnsi="Trebuchet MS" w:cs="Arial"/>
          <w:b/>
        </w:rPr>
        <w:t>Ordonanța</w:t>
      </w:r>
      <w:proofErr w:type="spellEnd"/>
      <w:r w:rsidR="002F15F4" w:rsidRPr="00B2151B">
        <w:rPr>
          <w:rFonts w:ascii="Trebuchet MS" w:eastAsia="Times New Roman" w:hAnsi="Trebuchet MS" w:cs="Arial"/>
          <w:b/>
        </w:rPr>
        <w:t xml:space="preserve"> de </w:t>
      </w:r>
      <w:proofErr w:type="spellStart"/>
      <w:r w:rsidR="002F15F4" w:rsidRPr="00B2151B">
        <w:rPr>
          <w:rFonts w:ascii="Trebuchet MS" w:eastAsia="Times New Roman" w:hAnsi="Trebuchet MS" w:cs="Arial"/>
          <w:b/>
        </w:rPr>
        <w:t>Urgență</w:t>
      </w:r>
      <w:proofErr w:type="spellEnd"/>
      <w:r w:rsidR="002F15F4" w:rsidRPr="00B2151B">
        <w:rPr>
          <w:rFonts w:ascii="Trebuchet MS" w:eastAsia="Times New Roman" w:hAnsi="Trebuchet MS" w:cs="Arial"/>
          <w:b/>
        </w:rPr>
        <w:t xml:space="preserve"> a </w:t>
      </w:r>
      <w:proofErr w:type="spellStart"/>
      <w:r w:rsidR="002F15F4" w:rsidRPr="00B2151B">
        <w:rPr>
          <w:rFonts w:ascii="Trebuchet MS" w:eastAsia="Times New Roman" w:hAnsi="Trebuchet MS" w:cs="Arial"/>
          <w:b/>
        </w:rPr>
        <w:t>Guvernului</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nr</w:t>
      </w:r>
      <w:proofErr w:type="spellEnd"/>
      <w:r w:rsidR="002F15F4" w:rsidRPr="00B2151B">
        <w:rPr>
          <w:rFonts w:ascii="Trebuchet MS" w:eastAsia="Times New Roman" w:hAnsi="Trebuchet MS" w:cs="Arial"/>
          <w:b/>
        </w:rPr>
        <w:t xml:space="preserve">. 34/2023 </w:t>
      </w:r>
      <w:proofErr w:type="spellStart"/>
      <w:r w:rsidR="002F15F4" w:rsidRPr="00B2151B">
        <w:rPr>
          <w:rFonts w:ascii="Trebuchet MS" w:eastAsia="Times New Roman" w:hAnsi="Trebuchet MS" w:cs="Arial"/>
          <w:b/>
        </w:rPr>
        <w:t>privind</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unele</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măsuri</w:t>
      </w:r>
      <w:proofErr w:type="spellEnd"/>
      <w:r w:rsidR="002F15F4" w:rsidRPr="00B2151B">
        <w:rPr>
          <w:rFonts w:ascii="Trebuchet MS" w:eastAsia="Times New Roman" w:hAnsi="Trebuchet MS" w:cs="Arial"/>
          <w:b/>
        </w:rPr>
        <w:t xml:space="preserve"> fiscal-</w:t>
      </w:r>
      <w:proofErr w:type="spellStart"/>
      <w:r w:rsidR="002F15F4" w:rsidRPr="00B2151B">
        <w:rPr>
          <w:rFonts w:ascii="Trebuchet MS" w:eastAsia="Times New Roman" w:hAnsi="Trebuchet MS" w:cs="Arial"/>
          <w:b/>
        </w:rPr>
        <w:t>bugetare</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prorogarea</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unor</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termene</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precum</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și</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pentru</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modificarea</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și</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completarea</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unor</w:t>
      </w:r>
      <w:proofErr w:type="spellEnd"/>
      <w:r w:rsidR="002F15F4" w:rsidRPr="00B2151B">
        <w:rPr>
          <w:rFonts w:ascii="Trebuchet MS" w:eastAsia="Times New Roman" w:hAnsi="Trebuchet MS" w:cs="Arial"/>
          <w:b/>
        </w:rPr>
        <w:t xml:space="preserve"> </w:t>
      </w:r>
      <w:proofErr w:type="spellStart"/>
      <w:r w:rsidR="002F15F4" w:rsidRPr="00B2151B">
        <w:rPr>
          <w:rFonts w:ascii="Trebuchet MS" w:eastAsia="Times New Roman" w:hAnsi="Trebuchet MS" w:cs="Arial"/>
          <w:b/>
        </w:rPr>
        <w:t>acte</w:t>
      </w:r>
      <w:proofErr w:type="spellEnd"/>
      <w:r w:rsidR="002F15F4" w:rsidRPr="00B2151B">
        <w:rPr>
          <w:rFonts w:ascii="Trebuchet MS" w:eastAsia="Times New Roman" w:hAnsi="Trebuchet MS" w:cs="Arial"/>
          <w:b/>
        </w:rPr>
        <w:t xml:space="preserve"> normative, </w:t>
      </w:r>
      <w:r w:rsidRPr="00B2151B">
        <w:rPr>
          <w:rFonts w:ascii="Trebuchet MS" w:eastAsia="Times New Roman" w:hAnsi="Trebuchet MS" w:cs="Arial"/>
          <w:b/>
          <w:lang w:val="ro-RO" w:eastAsia="ro-RO"/>
        </w:rPr>
        <w:t xml:space="preserve">organizează la sediul </w:t>
      </w:r>
      <w:r w:rsidRPr="00B2151B">
        <w:rPr>
          <w:rFonts w:ascii="Trebuchet MS" w:eastAsia="Calibri" w:hAnsi="Trebuchet MS" w:cs="Arial"/>
        </w:rPr>
        <w:t xml:space="preserve"> </w:t>
      </w:r>
      <w:proofErr w:type="spellStart"/>
      <w:r w:rsidRPr="00B2151B">
        <w:rPr>
          <w:rFonts w:ascii="Trebuchet MS" w:eastAsia="Calibri" w:hAnsi="Trebuchet MS" w:cs="Arial"/>
          <w:b/>
        </w:rPr>
        <w:t>instituției</w:t>
      </w:r>
      <w:proofErr w:type="spellEnd"/>
      <w:r w:rsidRPr="00B2151B">
        <w:rPr>
          <w:rFonts w:ascii="Trebuchet MS" w:eastAsia="Calibri" w:hAnsi="Trebuchet MS" w:cs="Arial"/>
          <w:b/>
        </w:rPr>
        <w:t xml:space="preserve"> din </w:t>
      </w:r>
      <w:proofErr w:type="spellStart"/>
      <w:r w:rsidRPr="00B2151B">
        <w:rPr>
          <w:rFonts w:ascii="Trebuchet MS" w:eastAsia="Calibri" w:hAnsi="Trebuchet MS" w:cs="Arial"/>
          <w:b/>
        </w:rPr>
        <w:t>Intrarea</w:t>
      </w:r>
      <w:proofErr w:type="spellEnd"/>
      <w:r w:rsidRPr="00B2151B">
        <w:rPr>
          <w:rFonts w:ascii="Trebuchet MS" w:eastAsia="Calibri" w:hAnsi="Trebuchet MS" w:cs="Arial"/>
          <w:b/>
        </w:rPr>
        <w:t xml:space="preserve"> Cristian </w:t>
      </w:r>
      <w:proofErr w:type="spellStart"/>
      <w:r w:rsidRPr="00B2151B">
        <w:rPr>
          <w:rFonts w:ascii="Trebuchet MS" w:eastAsia="Calibri" w:hAnsi="Trebuchet MS" w:cs="Arial"/>
          <w:b/>
        </w:rPr>
        <w:t>Popișteanu</w:t>
      </w:r>
      <w:proofErr w:type="spellEnd"/>
      <w:r w:rsidRPr="00B2151B">
        <w:rPr>
          <w:rFonts w:ascii="Trebuchet MS" w:eastAsia="Calibri" w:hAnsi="Trebuchet MS" w:cs="Arial"/>
          <w:b/>
        </w:rPr>
        <w:t xml:space="preserve"> </w:t>
      </w:r>
      <w:proofErr w:type="spellStart"/>
      <w:r w:rsidRPr="00B2151B">
        <w:rPr>
          <w:rFonts w:ascii="Trebuchet MS" w:eastAsia="Calibri" w:hAnsi="Trebuchet MS" w:cs="Arial"/>
          <w:b/>
        </w:rPr>
        <w:t>nr</w:t>
      </w:r>
      <w:proofErr w:type="spellEnd"/>
      <w:r w:rsidRPr="00B2151B">
        <w:rPr>
          <w:rFonts w:ascii="Trebuchet MS" w:eastAsia="Calibri" w:hAnsi="Trebuchet MS" w:cs="Arial"/>
          <w:b/>
        </w:rPr>
        <w:t xml:space="preserve">. 1-3, sector 1, </w:t>
      </w:r>
      <w:proofErr w:type="spellStart"/>
      <w:r w:rsidRPr="00B2151B">
        <w:rPr>
          <w:rFonts w:ascii="Trebuchet MS" w:eastAsia="Calibri" w:hAnsi="Trebuchet MS" w:cs="Arial"/>
          <w:b/>
        </w:rPr>
        <w:t>București</w:t>
      </w:r>
      <w:proofErr w:type="spellEnd"/>
      <w:r w:rsidRPr="00B2151B">
        <w:rPr>
          <w:rFonts w:ascii="Trebuchet MS" w:eastAsia="Calibri" w:hAnsi="Trebuchet MS" w:cs="Arial"/>
          <w:b/>
        </w:rPr>
        <w:t xml:space="preserve">, </w:t>
      </w:r>
      <w:r w:rsidRPr="00B2151B">
        <w:rPr>
          <w:rFonts w:ascii="Trebuchet MS" w:eastAsia="Times New Roman" w:hAnsi="Trebuchet MS" w:cs="Arial"/>
          <w:b/>
          <w:lang w:val="ro-RO" w:eastAsia="ro-RO"/>
        </w:rPr>
        <w:t xml:space="preserve">concurs de recrutare pentru ocuparea </w:t>
      </w:r>
      <w:r w:rsidR="00E67EA9">
        <w:rPr>
          <w:rFonts w:ascii="Trebuchet MS" w:eastAsia="Times New Roman" w:hAnsi="Trebuchet MS" w:cs="Arial"/>
          <w:b/>
          <w:lang w:val="ro-RO" w:eastAsia="ro-RO"/>
        </w:rPr>
        <w:t xml:space="preserve">unei funcții publice de execuție temporar vacante </w:t>
      </w:r>
      <w:r w:rsidRPr="00B2151B">
        <w:rPr>
          <w:rFonts w:ascii="Trebuchet MS" w:eastAsia="Times New Roman" w:hAnsi="Trebuchet MS" w:cs="Arial"/>
          <w:b/>
          <w:lang w:val="ro-RO" w:eastAsia="ro-RO"/>
        </w:rPr>
        <w:t xml:space="preserve">din cadrul </w:t>
      </w:r>
      <w:r w:rsidR="000931BE">
        <w:rPr>
          <w:rFonts w:ascii="Trebuchet MS" w:eastAsia="Times New Roman" w:hAnsi="Trebuchet MS" w:cs="Arial"/>
          <w:b/>
          <w:lang w:val="ro-RO" w:eastAsia="ro-RO"/>
        </w:rPr>
        <w:t>Co</w:t>
      </w:r>
      <w:r w:rsidR="00015BCC">
        <w:rPr>
          <w:rFonts w:ascii="Trebuchet MS" w:eastAsia="Times New Roman" w:hAnsi="Trebuchet MS" w:cs="Arial"/>
          <w:b/>
          <w:lang w:val="ro-RO" w:eastAsia="ro-RO"/>
        </w:rPr>
        <w:t xml:space="preserve">mpartimentului </w:t>
      </w:r>
      <w:r w:rsidR="00E67EA9">
        <w:rPr>
          <w:rFonts w:ascii="Trebuchet MS" w:eastAsia="Times New Roman" w:hAnsi="Trebuchet MS" w:cs="Arial"/>
          <w:b/>
          <w:lang w:val="ro-RO" w:eastAsia="ro-RO"/>
        </w:rPr>
        <w:t>Farmaceutic și Dispozitive Medicale</w:t>
      </w:r>
      <w:r w:rsidR="00015BCC">
        <w:rPr>
          <w:rFonts w:ascii="Trebuchet MS" w:eastAsia="Times New Roman" w:hAnsi="Trebuchet MS" w:cs="Arial"/>
          <w:b/>
          <w:lang w:val="ro-RO" w:eastAsia="ro-RO"/>
        </w:rPr>
        <w:t xml:space="preserve">, Direcția </w:t>
      </w:r>
      <w:r w:rsidR="00426C7C">
        <w:rPr>
          <w:rFonts w:ascii="Trebuchet MS" w:eastAsia="Times New Roman" w:hAnsi="Trebuchet MS" w:cs="Arial"/>
          <w:b/>
          <w:lang w:val="ro-RO" w:eastAsia="ro-RO"/>
        </w:rPr>
        <w:t>Farmaceutică și Dispozitive Medicale</w:t>
      </w:r>
      <w:r w:rsidR="00DE255B" w:rsidRPr="00B2151B">
        <w:rPr>
          <w:rFonts w:ascii="Trebuchet MS" w:eastAsia="Times New Roman" w:hAnsi="Trebuchet MS" w:cs="Arial"/>
          <w:b/>
          <w:lang w:val="ro-RO" w:eastAsia="ro-RO"/>
        </w:rPr>
        <w:t xml:space="preserve">: </w:t>
      </w:r>
    </w:p>
    <w:p w:rsidR="00327C0C" w:rsidRDefault="00327C0C" w:rsidP="00F46E76">
      <w:pPr>
        <w:keepNext/>
        <w:snapToGrid w:val="0"/>
        <w:spacing w:after="0" w:line="276" w:lineRule="auto"/>
        <w:jc w:val="both"/>
        <w:outlineLvl w:val="0"/>
        <w:rPr>
          <w:rFonts w:ascii="Trebuchet MS" w:eastAsia="Times New Roman" w:hAnsi="Trebuchet MS" w:cs="Arial"/>
          <w:b/>
          <w:sz w:val="24"/>
          <w:szCs w:val="24"/>
        </w:rPr>
      </w:pPr>
    </w:p>
    <w:p w:rsidR="009F497E" w:rsidRPr="00B2151B" w:rsidRDefault="009F497E" w:rsidP="009F497E">
      <w:pPr>
        <w:pStyle w:val="NoSpacing"/>
        <w:spacing w:line="276" w:lineRule="auto"/>
        <w:jc w:val="both"/>
        <w:rPr>
          <w:rFonts w:ascii="Trebuchet MS" w:hAnsi="Trebuchet MS"/>
          <w:b/>
        </w:rPr>
      </w:pPr>
      <w:proofErr w:type="spellStart"/>
      <w:r w:rsidRPr="00B2151B">
        <w:rPr>
          <w:rFonts w:ascii="Trebuchet MS" w:hAnsi="Trebuchet MS"/>
          <w:b/>
        </w:rPr>
        <w:t>Consilier</w:t>
      </w:r>
      <w:proofErr w:type="spellEnd"/>
      <w:r w:rsidRPr="00B2151B">
        <w:rPr>
          <w:rFonts w:ascii="Trebuchet MS" w:hAnsi="Trebuchet MS"/>
          <w:b/>
        </w:rPr>
        <w:t xml:space="preserve">, </w:t>
      </w:r>
      <w:proofErr w:type="spellStart"/>
      <w:r w:rsidRPr="00B2151B">
        <w:rPr>
          <w:rFonts w:ascii="Trebuchet MS" w:hAnsi="Trebuchet MS"/>
          <w:b/>
        </w:rPr>
        <w:t>clasa</w:t>
      </w:r>
      <w:proofErr w:type="spellEnd"/>
      <w:r w:rsidRPr="00B2151B">
        <w:rPr>
          <w:rFonts w:ascii="Trebuchet MS" w:hAnsi="Trebuchet MS"/>
          <w:b/>
        </w:rPr>
        <w:t xml:space="preserve"> I, grad </w:t>
      </w:r>
      <w:proofErr w:type="spellStart"/>
      <w:r w:rsidRPr="00B2151B">
        <w:rPr>
          <w:rFonts w:ascii="Trebuchet MS" w:hAnsi="Trebuchet MS"/>
          <w:b/>
        </w:rPr>
        <w:t>profesional</w:t>
      </w:r>
      <w:proofErr w:type="spellEnd"/>
      <w:r w:rsidRPr="00B2151B">
        <w:rPr>
          <w:rFonts w:ascii="Trebuchet MS" w:hAnsi="Trebuchet MS"/>
          <w:b/>
        </w:rPr>
        <w:t xml:space="preserve"> </w:t>
      </w:r>
      <w:r w:rsidR="00426C7C">
        <w:rPr>
          <w:rFonts w:ascii="Trebuchet MS" w:hAnsi="Trebuchet MS"/>
          <w:b/>
        </w:rPr>
        <w:t>superior</w:t>
      </w:r>
      <w:r w:rsidRPr="00B2151B">
        <w:rPr>
          <w:rFonts w:ascii="Trebuchet MS" w:hAnsi="Trebuchet MS"/>
          <w:b/>
        </w:rPr>
        <w:t xml:space="preserve">, </w:t>
      </w:r>
      <w:r w:rsidR="00015BCC">
        <w:rPr>
          <w:rFonts w:ascii="Trebuchet MS" w:hAnsi="Trebuchet MS"/>
          <w:b/>
        </w:rPr>
        <w:t>COMPARTIMENT</w:t>
      </w:r>
      <w:r w:rsidR="00426C7C">
        <w:rPr>
          <w:rFonts w:ascii="Trebuchet MS" w:hAnsi="Trebuchet MS"/>
          <w:b/>
        </w:rPr>
        <w:t xml:space="preserve"> </w:t>
      </w:r>
      <w:r w:rsidR="00E67EA9">
        <w:rPr>
          <w:rFonts w:ascii="Trebuchet MS" w:hAnsi="Trebuchet MS"/>
          <w:b/>
        </w:rPr>
        <w:t>FARMACEUTIC ȘI DISPOZITIVE MEDICALE</w:t>
      </w:r>
      <w:r w:rsidRPr="00B2151B">
        <w:rPr>
          <w:rFonts w:ascii="Trebuchet MS" w:hAnsi="Trebuchet MS"/>
          <w:b/>
        </w:rPr>
        <w:t xml:space="preserve"> </w:t>
      </w:r>
    </w:p>
    <w:p w:rsidR="002F15F4" w:rsidRPr="0018629C" w:rsidRDefault="002F15F4" w:rsidP="00B062A2">
      <w:pPr>
        <w:pStyle w:val="NoSpacing"/>
        <w:spacing w:line="276" w:lineRule="auto"/>
        <w:rPr>
          <w:rFonts w:ascii="Trebuchet MS" w:hAnsi="Trebuchet MS"/>
          <w:b/>
          <w:sz w:val="24"/>
          <w:szCs w:val="24"/>
        </w:rPr>
      </w:pPr>
    </w:p>
    <w:p w:rsidR="00196908" w:rsidRDefault="00196908" w:rsidP="00F46E76">
      <w:pPr>
        <w:spacing w:after="0" w:line="276" w:lineRule="auto"/>
        <w:jc w:val="both"/>
        <w:rPr>
          <w:rFonts w:ascii="Trebuchet MS" w:eastAsia="Times New Roman" w:hAnsi="Trebuchet MS" w:cs="Arial"/>
        </w:rPr>
      </w:pPr>
      <w:proofErr w:type="spellStart"/>
      <w:r w:rsidRPr="00F46E76">
        <w:rPr>
          <w:rFonts w:ascii="Trebuchet MS" w:eastAsia="Times New Roman" w:hAnsi="Trebuchet MS" w:cs="Arial"/>
        </w:rPr>
        <w:t>Durata</w:t>
      </w:r>
      <w:proofErr w:type="spellEnd"/>
      <w:r w:rsidRPr="00F46E76">
        <w:rPr>
          <w:rFonts w:ascii="Trebuchet MS" w:eastAsia="Times New Roman" w:hAnsi="Trebuchet MS" w:cs="Arial"/>
        </w:rPr>
        <w:t xml:space="preserve"> </w:t>
      </w:r>
      <w:proofErr w:type="spellStart"/>
      <w:r w:rsidRPr="00F46E76">
        <w:rPr>
          <w:rFonts w:ascii="Trebuchet MS" w:eastAsia="Times New Roman" w:hAnsi="Trebuchet MS" w:cs="Arial"/>
        </w:rPr>
        <w:t>normala</w:t>
      </w:r>
      <w:proofErr w:type="spellEnd"/>
      <w:r w:rsidRPr="00F46E76">
        <w:rPr>
          <w:rFonts w:ascii="Trebuchet MS" w:eastAsia="Times New Roman" w:hAnsi="Trebuchet MS" w:cs="Arial"/>
        </w:rPr>
        <w:t xml:space="preserve"> a </w:t>
      </w:r>
      <w:proofErr w:type="spellStart"/>
      <w:r w:rsidRPr="00F46E76">
        <w:rPr>
          <w:rFonts w:ascii="Trebuchet MS" w:eastAsia="Times New Roman" w:hAnsi="Trebuchet MS" w:cs="Arial"/>
        </w:rPr>
        <w:t>timpului</w:t>
      </w:r>
      <w:proofErr w:type="spellEnd"/>
      <w:r w:rsidRPr="00F46E76">
        <w:rPr>
          <w:rFonts w:ascii="Trebuchet MS" w:eastAsia="Times New Roman" w:hAnsi="Trebuchet MS" w:cs="Arial"/>
        </w:rPr>
        <w:t xml:space="preserve"> de </w:t>
      </w:r>
      <w:proofErr w:type="spellStart"/>
      <w:r w:rsidRPr="00F46E76">
        <w:rPr>
          <w:rFonts w:ascii="Trebuchet MS" w:eastAsia="Times New Roman" w:hAnsi="Trebuchet MS" w:cs="Arial"/>
        </w:rPr>
        <w:t>muncă</w:t>
      </w:r>
      <w:proofErr w:type="spellEnd"/>
      <w:r w:rsidRPr="00F46E76">
        <w:rPr>
          <w:rFonts w:ascii="Trebuchet MS" w:eastAsia="Times New Roman" w:hAnsi="Trebuchet MS" w:cs="Arial"/>
        </w:rPr>
        <w:t xml:space="preserve"> </w:t>
      </w:r>
      <w:proofErr w:type="spellStart"/>
      <w:r w:rsidRPr="00F46E76">
        <w:rPr>
          <w:rFonts w:ascii="Trebuchet MS" w:eastAsia="Times New Roman" w:hAnsi="Trebuchet MS" w:cs="Arial"/>
        </w:rPr>
        <w:t>este</w:t>
      </w:r>
      <w:proofErr w:type="spellEnd"/>
      <w:r w:rsidRPr="00F46E76">
        <w:rPr>
          <w:rFonts w:ascii="Trebuchet MS" w:eastAsia="Times New Roman" w:hAnsi="Trebuchet MS" w:cs="Arial"/>
        </w:rPr>
        <w:t xml:space="preserve"> de 8 ore/</w:t>
      </w:r>
      <w:proofErr w:type="spellStart"/>
      <w:r w:rsidRPr="00F46E76">
        <w:rPr>
          <w:rFonts w:ascii="Trebuchet MS" w:eastAsia="Times New Roman" w:hAnsi="Trebuchet MS" w:cs="Arial"/>
        </w:rPr>
        <w:t>zi</w:t>
      </w:r>
      <w:proofErr w:type="spellEnd"/>
      <w:r w:rsidRPr="00F46E76">
        <w:rPr>
          <w:rFonts w:ascii="Trebuchet MS" w:eastAsia="Times New Roman" w:hAnsi="Trebuchet MS" w:cs="Arial"/>
        </w:rPr>
        <w:t>, 40 ore /</w:t>
      </w:r>
      <w:proofErr w:type="spellStart"/>
      <w:r w:rsidRPr="00F46E76">
        <w:rPr>
          <w:rFonts w:ascii="Trebuchet MS" w:eastAsia="Times New Roman" w:hAnsi="Trebuchet MS" w:cs="Arial"/>
        </w:rPr>
        <w:t>săptămână</w:t>
      </w:r>
      <w:proofErr w:type="spellEnd"/>
      <w:r w:rsidR="00A46F3B" w:rsidRPr="00F46E76">
        <w:rPr>
          <w:rFonts w:ascii="Trebuchet MS" w:eastAsia="Times New Roman" w:hAnsi="Trebuchet MS" w:cs="Arial"/>
        </w:rPr>
        <w:t>.</w:t>
      </w:r>
    </w:p>
    <w:p w:rsidR="006B542E" w:rsidRDefault="006B542E" w:rsidP="00F46E76">
      <w:pPr>
        <w:spacing w:after="0" w:line="276" w:lineRule="auto"/>
        <w:jc w:val="both"/>
        <w:rPr>
          <w:rFonts w:ascii="Trebuchet MS" w:eastAsia="Times New Roman" w:hAnsi="Trebuchet MS" w:cs="Arial"/>
        </w:rPr>
      </w:pPr>
    </w:p>
    <w:p w:rsidR="006B542E" w:rsidRPr="00F4780B" w:rsidRDefault="006B542E" w:rsidP="006B542E">
      <w:pPr>
        <w:spacing w:after="0" w:line="276" w:lineRule="auto"/>
        <w:jc w:val="both"/>
        <w:rPr>
          <w:rFonts w:ascii="Trebuchet MS" w:eastAsia="Times New Roman" w:hAnsi="Trebuchet MS" w:cs="Arial"/>
        </w:rPr>
      </w:pPr>
      <w:proofErr w:type="spellStart"/>
      <w:r w:rsidRPr="00F4780B">
        <w:rPr>
          <w:rFonts w:ascii="Trebuchet MS" w:eastAsia="Times New Roman" w:hAnsi="Trebuchet MS" w:cs="Arial"/>
        </w:rPr>
        <w:t>Calendarul</w:t>
      </w:r>
      <w:proofErr w:type="spellEnd"/>
      <w:r w:rsidRPr="00F4780B">
        <w:rPr>
          <w:rFonts w:ascii="Trebuchet MS" w:eastAsia="Times New Roman" w:hAnsi="Trebuchet MS" w:cs="Arial"/>
        </w:rPr>
        <w:t xml:space="preserve"> de </w:t>
      </w:r>
      <w:proofErr w:type="spellStart"/>
      <w:r w:rsidRPr="00F4780B">
        <w:rPr>
          <w:rFonts w:ascii="Trebuchet MS" w:eastAsia="Times New Roman" w:hAnsi="Trebuchet MS" w:cs="Arial"/>
        </w:rPr>
        <w:t>desfășurare</w:t>
      </w:r>
      <w:proofErr w:type="spellEnd"/>
      <w:r w:rsidRPr="00F4780B">
        <w:rPr>
          <w:rFonts w:ascii="Trebuchet MS" w:eastAsia="Times New Roman" w:hAnsi="Trebuchet MS" w:cs="Arial"/>
        </w:rPr>
        <w:t xml:space="preserve"> a </w:t>
      </w:r>
      <w:proofErr w:type="spellStart"/>
      <w:r w:rsidRPr="00F4780B">
        <w:rPr>
          <w:rFonts w:ascii="Trebuchet MS" w:eastAsia="Times New Roman" w:hAnsi="Trebuchet MS" w:cs="Arial"/>
        </w:rPr>
        <w:t>concursului</w:t>
      </w:r>
      <w:proofErr w:type="spellEnd"/>
      <w:r w:rsidRPr="00F4780B">
        <w:rPr>
          <w:rFonts w:ascii="Trebuchet MS" w:eastAsia="Times New Roman" w:hAnsi="Trebuchet MS" w:cs="Arial"/>
        </w:rPr>
        <w:t xml:space="preserve"> </w:t>
      </w:r>
      <w:proofErr w:type="spellStart"/>
      <w:r w:rsidRPr="00F4780B">
        <w:rPr>
          <w:rFonts w:ascii="Trebuchet MS" w:eastAsia="Times New Roman" w:hAnsi="Trebuchet MS" w:cs="Arial"/>
        </w:rPr>
        <w:t>pentru</w:t>
      </w:r>
      <w:proofErr w:type="spellEnd"/>
      <w:r w:rsidRPr="00F4780B">
        <w:rPr>
          <w:rFonts w:ascii="Trebuchet MS" w:eastAsia="Times New Roman" w:hAnsi="Trebuchet MS" w:cs="Arial"/>
        </w:rPr>
        <w:t xml:space="preserve"> </w:t>
      </w:r>
      <w:proofErr w:type="spellStart"/>
      <w:r w:rsidRPr="00F4780B">
        <w:rPr>
          <w:rFonts w:ascii="Trebuchet MS" w:eastAsia="Times New Roman" w:hAnsi="Trebuchet MS" w:cs="Arial"/>
        </w:rPr>
        <w:t>ocuparea</w:t>
      </w:r>
      <w:proofErr w:type="spellEnd"/>
      <w:r w:rsidRPr="00F4780B">
        <w:rPr>
          <w:rFonts w:ascii="Trebuchet MS" w:eastAsia="Times New Roman" w:hAnsi="Trebuchet MS" w:cs="Arial"/>
        </w:rPr>
        <w:t xml:space="preserve"> </w:t>
      </w:r>
      <w:proofErr w:type="spellStart"/>
      <w:r w:rsidRPr="00F4780B">
        <w:rPr>
          <w:rFonts w:ascii="Trebuchet MS" w:eastAsia="Times New Roman" w:hAnsi="Trebuchet MS" w:cs="Arial"/>
        </w:rPr>
        <w:t>funcțiilor</w:t>
      </w:r>
      <w:proofErr w:type="spellEnd"/>
      <w:r w:rsidRPr="00F4780B">
        <w:rPr>
          <w:rFonts w:ascii="Trebuchet MS" w:eastAsia="Times New Roman" w:hAnsi="Trebuchet MS" w:cs="Arial"/>
        </w:rPr>
        <w:t xml:space="preserve"> </w:t>
      </w:r>
      <w:proofErr w:type="spellStart"/>
      <w:r w:rsidRPr="00F4780B">
        <w:rPr>
          <w:rFonts w:ascii="Trebuchet MS" w:eastAsia="Times New Roman" w:hAnsi="Trebuchet MS" w:cs="Arial"/>
        </w:rPr>
        <w:t>publice</w:t>
      </w:r>
      <w:proofErr w:type="spellEnd"/>
      <w:r w:rsidRPr="00F4780B">
        <w:rPr>
          <w:rFonts w:ascii="Trebuchet MS" w:eastAsia="Times New Roman" w:hAnsi="Trebuchet MS" w:cs="Arial"/>
        </w:rPr>
        <w:t xml:space="preserve"> de </w:t>
      </w:r>
      <w:proofErr w:type="spellStart"/>
      <w:r w:rsidRPr="00F4780B">
        <w:rPr>
          <w:rFonts w:ascii="Trebuchet MS" w:eastAsia="Times New Roman" w:hAnsi="Trebuchet MS" w:cs="Arial"/>
        </w:rPr>
        <w:t>execuție</w:t>
      </w:r>
      <w:proofErr w:type="spellEnd"/>
      <w:r w:rsidRPr="00F4780B">
        <w:rPr>
          <w:rFonts w:ascii="Trebuchet MS" w:eastAsia="Times New Roman" w:hAnsi="Trebuchet MS" w:cs="Arial"/>
        </w:rPr>
        <w:t xml:space="preserve"> </w:t>
      </w:r>
      <w:proofErr w:type="spellStart"/>
      <w:r w:rsidRPr="00F4780B">
        <w:rPr>
          <w:rFonts w:ascii="Trebuchet MS" w:eastAsia="Times New Roman" w:hAnsi="Trebuchet MS" w:cs="Arial"/>
        </w:rPr>
        <w:t>vacante</w:t>
      </w:r>
      <w:proofErr w:type="spellEnd"/>
      <w:r w:rsidRPr="00F4780B">
        <w:rPr>
          <w:rFonts w:ascii="Trebuchet MS" w:eastAsia="Times New Roman" w:hAnsi="Trebuchet MS" w:cs="Arial"/>
        </w:rPr>
        <w:t>:</w:t>
      </w:r>
    </w:p>
    <w:p w:rsidR="006B542E" w:rsidRPr="000520D8"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b/>
          <w:lang w:val="ro-RO" w:eastAsia="ro-RO"/>
        </w:rPr>
      </w:pPr>
      <w:r w:rsidRPr="006B542E">
        <w:rPr>
          <w:rFonts w:ascii="Trebuchet MS" w:eastAsia="Times New Roman" w:hAnsi="Trebuchet MS" w:cs="Arial"/>
          <w:b/>
          <w:lang w:val="ro-RO" w:eastAsia="ro-RO"/>
        </w:rPr>
        <w:t>Proba scrisă</w:t>
      </w:r>
      <w:r w:rsidRPr="00F46E76">
        <w:rPr>
          <w:rFonts w:ascii="Trebuchet MS" w:eastAsia="Times New Roman" w:hAnsi="Trebuchet MS" w:cs="Arial"/>
          <w:lang w:val="ro-RO" w:eastAsia="ro-RO"/>
        </w:rPr>
        <w:t xml:space="preserve"> : </w:t>
      </w:r>
      <w:r w:rsidR="00426C7C" w:rsidRPr="00426C7C">
        <w:rPr>
          <w:rFonts w:ascii="Trebuchet MS" w:eastAsia="Times New Roman" w:hAnsi="Trebuchet MS" w:cs="Arial"/>
          <w:b/>
          <w:lang w:val="ro-RO" w:eastAsia="ro-RO"/>
        </w:rPr>
        <w:t>13</w:t>
      </w:r>
      <w:r w:rsidRPr="00426C7C">
        <w:rPr>
          <w:rFonts w:ascii="Trebuchet MS" w:eastAsia="Times New Roman" w:hAnsi="Trebuchet MS" w:cs="Arial"/>
          <w:b/>
          <w:lang w:val="ro-RO" w:eastAsia="ro-RO"/>
        </w:rPr>
        <w:t xml:space="preserve"> </w:t>
      </w:r>
      <w:r w:rsidR="00F81ACC">
        <w:rPr>
          <w:rFonts w:ascii="Trebuchet MS" w:eastAsia="Times New Roman" w:hAnsi="Trebuchet MS" w:cs="Arial"/>
          <w:b/>
          <w:lang w:val="ro-RO" w:eastAsia="ro-RO"/>
        </w:rPr>
        <w:t>noiembrie</w:t>
      </w:r>
      <w:r w:rsidRPr="000520D8">
        <w:rPr>
          <w:rFonts w:ascii="Trebuchet MS" w:eastAsia="Times New Roman" w:hAnsi="Trebuchet MS" w:cs="Arial"/>
          <w:b/>
          <w:lang w:val="ro-RO" w:eastAsia="ro-RO"/>
        </w:rPr>
        <w:t xml:space="preserve"> 2023, ora 11:00;</w:t>
      </w:r>
    </w:p>
    <w:p w:rsidR="006B542E" w:rsidRPr="00F4780B"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Pr="00F4780B">
        <w:rPr>
          <w:rFonts w:ascii="Trebuchet MS" w:eastAsia="Times New Roman" w:hAnsi="Trebuchet MS" w:cs="Arial"/>
          <w:lang w:val="ro-RO" w:eastAsia="ro-RO"/>
        </w:rPr>
        <w:t xml:space="preserve"> -  în termen de maximum maxim 5 zile lucrătoare de la data probei scrise, la sediul Ministerului Sănătății, doar de către candidații care au obținut minimum 50 puncte la proba scrisă.</w:t>
      </w:r>
    </w:p>
    <w:p w:rsidR="006B542E" w:rsidRPr="00F4780B" w:rsidRDefault="004E2753" w:rsidP="006B542E">
      <w:pPr>
        <w:spacing w:after="0" w:line="276" w:lineRule="auto"/>
        <w:jc w:val="both"/>
        <w:rPr>
          <w:rFonts w:ascii="Trebuchet MS" w:eastAsia="Calibri" w:hAnsi="Trebuchet MS" w:cs="Arial"/>
        </w:rPr>
      </w:pPr>
      <w:proofErr w:type="spellStart"/>
      <w:r w:rsidRPr="00F46E76">
        <w:rPr>
          <w:rFonts w:ascii="Trebuchet MS" w:eastAsia="Calibri" w:hAnsi="Trebuchet MS" w:cs="Arial"/>
        </w:rPr>
        <w:t>Dosarele</w:t>
      </w:r>
      <w:proofErr w:type="spellEnd"/>
      <w:r w:rsidRPr="00F46E76">
        <w:rPr>
          <w:rFonts w:ascii="Trebuchet MS" w:eastAsia="Calibri" w:hAnsi="Trebuchet MS" w:cs="Arial"/>
        </w:rPr>
        <w:t xml:space="preserve"> de </w:t>
      </w:r>
      <w:proofErr w:type="spellStart"/>
      <w:r w:rsidRPr="00F46E76">
        <w:rPr>
          <w:rFonts w:ascii="Trebuchet MS" w:eastAsia="Calibri" w:hAnsi="Trebuchet MS" w:cs="Arial"/>
        </w:rPr>
        <w:t>înscriere</w:t>
      </w:r>
      <w:proofErr w:type="spellEnd"/>
      <w:r w:rsidRPr="00F46E76">
        <w:rPr>
          <w:rFonts w:ascii="Trebuchet MS" w:eastAsia="Calibri" w:hAnsi="Trebuchet MS" w:cs="Arial"/>
        </w:rPr>
        <w:t xml:space="preserve"> la concurs se </w:t>
      </w:r>
      <w:proofErr w:type="spellStart"/>
      <w:r w:rsidRPr="00F46E76">
        <w:rPr>
          <w:rFonts w:ascii="Trebuchet MS" w:eastAsia="Calibri" w:hAnsi="Trebuchet MS" w:cs="Arial"/>
        </w:rPr>
        <w:t>vor</w:t>
      </w:r>
      <w:proofErr w:type="spellEnd"/>
      <w:r w:rsidR="00774198" w:rsidRPr="00F46E76">
        <w:rPr>
          <w:rFonts w:ascii="Trebuchet MS" w:eastAsia="Calibri" w:hAnsi="Trebuchet MS" w:cs="Arial"/>
        </w:rPr>
        <w:t xml:space="preserve"> </w:t>
      </w:r>
      <w:proofErr w:type="spellStart"/>
      <w:r w:rsidRPr="00F46E76">
        <w:rPr>
          <w:rFonts w:ascii="Trebuchet MS" w:eastAsia="Calibri" w:hAnsi="Trebuchet MS" w:cs="Arial"/>
        </w:rPr>
        <w:t>depune</w:t>
      </w:r>
      <w:proofErr w:type="spellEnd"/>
      <w:r w:rsidR="00774198" w:rsidRPr="00F46E76">
        <w:rPr>
          <w:rFonts w:ascii="Trebuchet MS" w:eastAsia="Calibri" w:hAnsi="Trebuchet MS" w:cs="Arial"/>
        </w:rPr>
        <w:t xml:space="preserve"> </w:t>
      </w:r>
      <w:proofErr w:type="spellStart"/>
      <w:r w:rsidRPr="00F46E76">
        <w:rPr>
          <w:rFonts w:ascii="Trebuchet MS" w:eastAsia="Calibri" w:hAnsi="Trebuchet MS" w:cs="Arial"/>
        </w:rPr>
        <w:t>în</w:t>
      </w:r>
      <w:proofErr w:type="spellEnd"/>
      <w:r w:rsidR="00774198" w:rsidRPr="00F46E76">
        <w:rPr>
          <w:rFonts w:ascii="Trebuchet MS" w:eastAsia="Calibri" w:hAnsi="Trebuchet MS" w:cs="Arial"/>
        </w:rPr>
        <w:t xml:space="preserve"> </w:t>
      </w:r>
      <w:proofErr w:type="spellStart"/>
      <w:r w:rsidR="006B542E" w:rsidRPr="00F4780B">
        <w:rPr>
          <w:rFonts w:ascii="Trebuchet MS" w:eastAsia="Calibri" w:hAnsi="Trebuchet MS" w:cs="Arial"/>
        </w:rPr>
        <w:t>termen</w:t>
      </w:r>
      <w:proofErr w:type="spellEnd"/>
      <w:r w:rsidR="006B542E" w:rsidRPr="00F4780B">
        <w:rPr>
          <w:rFonts w:ascii="Trebuchet MS" w:eastAsia="Calibri" w:hAnsi="Trebuchet MS" w:cs="Arial"/>
        </w:rPr>
        <w:t xml:space="preserve"> de 20 </w:t>
      </w:r>
      <w:proofErr w:type="spellStart"/>
      <w:r w:rsidR="006B542E" w:rsidRPr="00F4780B">
        <w:rPr>
          <w:rFonts w:ascii="Trebuchet MS" w:eastAsia="Calibri" w:hAnsi="Trebuchet MS" w:cs="Arial"/>
        </w:rPr>
        <w:t>zile</w:t>
      </w:r>
      <w:proofErr w:type="spellEnd"/>
      <w:r w:rsidR="006B542E" w:rsidRPr="00F4780B">
        <w:rPr>
          <w:rFonts w:ascii="Trebuchet MS" w:eastAsia="Calibri" w:hAnsi="Trebuchet MS" w:cs="Arial"/>
        </w:rPr>
        <w:t xml:space="preserve"> de la data </w:t>
      </w:r>
      <w:proofErr w:type="spellStart"/>
      <w:r w:rsidR="006B542E" w:rsidRPr="00F4780B">
        <w:rPr>
          <w:rFonts w:ascii="Trebuchet MS" w:eastAsia="Calibri" w:hAnsi="Trebuchet MS" w:cs="Arial"/>
        </w:rPr>
        <w:t>publicări</w:t>
      </w:r>
      <w:proofErr w:type="spellEnd"/>
      <w:r w:rsidR="006B542E" w:rsidRPr="00F4780B">
        <w:rPr>
          <w:rFonts w:ascii="Trebuchet MS" w:eastAsia="Calibri" w:hAnsi="Trebuchet MS" w:cs="Arial"/>
        </w:rPr>
        <w:t xml:space="preserve"> </w:t>
      </w:r>
      <w:proofErr w:type="spellStart"/>
      <w:r w:rsidR="006B542E" w:rsidRPr="00F4780B">
        <w:rPr>
          <w:rFonts w:ascii="Trebuchet MS" w:eastAsia="Calibri" w:hAnsi="Trebuchet MS" w:cs="Arial"/>
        </w:rPr>
        <w:t>anunțului</w:t>
      </w:r>
      <w:proofErr w:type="spellEnd"/>
      <w:r w:rsidR="006B542E" w:rsidRPr="00F4780B">
        <w:rPr>
          <w:rFonts w:ascii="Trebuchet MS" w:eastAsia="Calibri" w:hAnsi="Trebuchet MS" w:cs="Arial"/>
        </w:rPr>
        <w:t xml:space="preserve">, </w:t>
      </w:r>
      <w:r w:rsidR="006B542E">
        <w:rPr>
          <w:rFonts w:ascii="Trebuchet MS" w:eastAsia="Calibri" w:hAnsi="Trebuchet MS" w:cs="Arial"/>
        </w:rPr>
        <w:t xml:space="preserve">respective </w:t>
      </w:r>
      <w:proofErr w:type="spellStart"/>
      <w:r w:rsidR="006B542E">
        <w:rPr>
          <w:rFonts w:ascii="Trebuchet MS" w:eastAsia="Calibri" w:hAnsi="Trebuchet MS" w:cs="Arial"/>
        </w:rPr>
        <w:t>în</w:t>
      </w:r>
      <w:proofErr w:type="spellEnd"/>
      <w:r w:rsidR="006B542E">
        <w:rPr>
          <w:rFonts w:ascii="Trebuchet MS" w:eastAsia="Calibri" w:hAnsi="Trebuchet MS" w:cs="Arial"/>
        </w:rPr>
        <w:t xml:space="preserve"> </w:t>
      </w:r>
      <w:proofErr w:type="spellStart"/>
      <w:r w:rsidRPr="00F46E76">
        <w:rPr>
          <w:rFonts w:ascii="Trebuchet MS" w:eastAsia="Calibri" w:hAnsi="Trebuchet MS" w:cs="Arial"/>
        </w:rPr>
        <w:t>perioada</w:t>
      </w:r>
      <w:proofErr w:type="spellEnd"/>
      <w:r w:rsidR="00774198" w:rsidRPr="00F46E76">
        <w:rPr>
          <w:rFonts w:ascii="Trebuchet MS" w:eastAsia="Calibri" w:hAnsi="Trebuchet MS" w:cs="Arial"/>
        </w:rPr>
        <w:t xml:space="preserve"> </w:t>
      </w:r>
      <w:r w:rsidR="006E7981" w:rsidRPr="006E7981">
        <w:rPr>
          <w:rFonts w:ascii="Trebuchet MS" w:eastAsia="Calibri" w:hAnsi="Trebuchet MS" w:cs="Arial"/>
          <w:b/>
        </w:rPr>
        <w:t>2</w:t>
      </w:r>
      <w:r w:rsidR="00015BCC">
        <w:rPr>
          <w:rFonts w:ascii="Trebuchet MS" w:eastAsia="Calibri" w:hAnsi="Trebuchet MS" w:cs="Arial"/>
          <w:b/>
        </w:rPr>
        <w:t>9</w:t>
      </w:r>
      <w:r w:rsidR="00B050E5" w:rsidRPr="006E7981">
        <w:rPr>
          <w:rFonts w:ascii="Trebuchet MS" w:eastAsia="Calibri" w:hAnsi="Trebuchet MS" w:cs="Arial"/>
          <w:b/>
        </w:rPr>
        <w:t xml:space="preserve"> </w:t>
      </w:r>
      <w:proofErr w:type="spellStart"/>
      <w:r w:rsidR="000931BE">
        <w:rPr>
          <w:rFonts w:ascii="Trebuchet MS" w:eastAsia="Calibri" w:hAnsi="Trebuchet MS" w:cs="Arial"/>
          <w:b/>
        </w:rPr>
        <w:t>septembrie</w:t>
      </w:r>
      <w:proofErr w:type="spellEnd"/>
      <w:r w:rsidR="00B050E5">
        <w:rPr>
          <w:rFonts w:ascii="Trebuchet MS" w:eastAsia="Calibri" w:hAnsi="Trebuchet MS" w:cs="Arial"/>
          <w:b/>
        </w:rPr>
        <w:t xml:space="preserve"> </w:t>
      </w:r>
      <w:r w:rsidR="005B426F" w:rsidRPr="00F46E76">
        <w:rPr>
          <w:rFonts w:ascii="Trebuchet MS" w:eastAsia="Calibri" w:hAnsi="Trebuchet MS" w:cs="Arial"/>
          <w:b/>
        </w:rPr>
        <w:t>-</w:t>
      </w:r>
      <w:r w:rsidR="00B050E5">
        <w:rPr>
          <w:rFonts w:ascii="Trebuchet MS" w:eastAsia="Calibri" w:hAnsi="Trebuchet MS" w:cs="Arial"/>
          <w:b/>
        </w:rPr>
        <w:t xml:space="preserve"> </w:t>
      </w:r>
      <w:r w:rsidR="00E67EA9">
        <w:rPr>
          <w:rFonts w:ascii="Trebuchet MS" w:eastAsia="Calibri" w:hAnsi="Trebuchet MS" w:cs="Arial"/>
          <w:b/>
        </w:rPr>
        <w:t>06</w:t>
      </w:r>
      <w:r w:rsidR="00B050E5">
        <w:rPr>
          <w:rFonts w:ascii="Trebuchet MS" w:eastAsia="Calibri" w:hAnsi="Trebuchet MS" w:cs="Arial"/>
          <w:b/>
        </w:rPr>
        <w:t xml:space="preserve"> </w:t>
      </w:r>
      <w:proofErr w:type="spellStart"/>
      <w:r w:rsidR="006E7981">
        <w:rPr>
          <w:rFonts w:ascii="Trebuchet MS" w:eastAsia="Calibri" w:hAnsi="Trebuchet MS" w:cs="Arial"/>
          <w:b/>
        </w:rPr>
        <w:t>octombrie</w:t>
      </w:r>
      <w:proofErr w:type="spellEnd"/>
      <w:r w:rsidR="00B050E5">
        <w:rPr>
          <w:rFonts w:ascii="Trebuchet MS" w:eastAsia="Calibri" w:hAnsi="Trebuchet MS" w:cs="Arial"/>
          <w:b/>
        </w:rPr>
        <w:t xml:space="preserve"> 2023</w:t>
      </w:r>
      <w:r w:rsidRPr="00F46E76">
        <w:rPr>
          <w:rFonts w:ascii="Trebuchet MS" w:eastAsia="Calibri" w:hAnsi="Trebuchet MS" w:cs="Arial"/>
        </w:rPr>
        <w:t xml:space="preserve">, </w:t>
      </w:r>
      <w:proofErr w:type="spellStart"/>
      <w:r w:rsidR="006B542E" w:rsidRPr="00F4780B">
        <w:rPr>
          <w:rFonts w:ascii="Trebuchet MS" w:eastAsia="Calibri" w:hAnsi="Trebuchet MS" w:cs="Arial"/>
        </w:rPr>
        <w:t>între</w:t>
      </w:r>
      <w:proofErr w:type="spellEnd"/>
      <w:r w:rsidR="006B542E" w:rsidRPr="00F4780B">
        <w:rPr>
          <w:rFonts w:ascii="Trebuchet MS" w:eastAsia="Calibri" w:hAnsi="Trebuchet MS" w:cs="Arial"/>
        </w:rPr>
        <w:t xml:space="preserve"> </w:t>
      </w:r>
      <w:proofErr w:type="spellStart"/>
      <w:r w:rsidR="006B542E" w:rsidRPr="00F4780B">
        <w:rPr>
          <w:rFonts w:ascii="Trebuchet MS" w:eastAsia="Calibri" w:hAnsi="Trebuchet MS" w:cs="Arial"/>
        </w:rPr>
        <w:t>orele</w:t>
      </w:r>
      <w:proofErr w:type="spellEnd"/>
      <w:r w:rsidR="006B542E" w:rsidRPr="00F4780B">
        <w:rPr>
          <w:rFonts w:ascii="Trebuchet MS" w:eastAsia="Calibri" w:hAnsi="Trebuchet MS" w:cs="Arial"/>
        </w:rPr>
        <w:t xml:space="preserve"> 09:00-16:00 (</w:t>
      </w:r>
      <w:proofErr w:type="spellStart"/>
      <w:r w:rsidR="006B542E" w:rsidRPr="00F4780B">
        <w:rPr>
          <w:rFonts w:ascii="Trebuchet MS" w:eastAsia="Calibri" w:hAnsi="Trebuchet MS" w:cs="Arial"/>
        </w:rPr>
        <w:t>luni-joi</w:t>
      </w:r>
      <w:proofErr w:type="spellEnd"/>
      <w:r w:rsidR="006B542E" w:rsidRPr="00F4780B">
        <w:rPr>
          <w:rFonts w:ascii="Trebuchet MS" w:eastAsia="Calibri" w:hAnsi="Trebuchet MS" w:cs="Arial"/>
        </w:rPr>
        <w:t>), 09.00 – 13:00 (</w:t>
      </w:r>
      <w:proofErr w:type="spellStart"/>
      <w:r w:rsidR="006B542E" w:rsidRPr="00F4780B">
        <w:rPr>
          <w:rFonts w:ascii="Trebuchet MS" w:eastAsia="Calibri" w:hAnsi="Trebuchet MS" w:cs="Arial"/>
        </w:rPr>
        <w:t>vineri</w:t>
      </w:r>
      <w:proofErr w:type="spellEnd"/>
      <w:r w:rsidR="006B542E" w:rsidRPr="00F4780B">
        <w:rPr>
          <w:rFonts w:ascii="Trebuchet MS" w:eastAsia="Calibri" w:hAnsi="Trebuchet MS" w:cs="Arial"/>
        </w:rPr>
        <w:t xml:space="preserve">), la </w:t>
      </w:r>
      <w:proofErr w:type="spellStart"/>
      <w:r w:rsidR="006B542E" w:rsidRPr="00F4780B">
        <w:rPr>
          <w:rFonts w:ascii="Trebuchet MS" w:eastAsia="Calibri" w:hAnsi="Trebuchet MS" w:cs="Arial"/>
        </w:rPr>
        <w:t>sediul</w:t>
      </w:r>
      <w:proofErr w:type="spellEnd"/>
      <w:r w:rsidR="006B542E" w:rsidRPr="00F4780B">
        <w:rPr>
          <w:rFonts w:ascii="Trebuchet MS" w:eastAsia="Calibri" w:hAnsi="Trebuchet MS" w:cs="Arial"/>
        </w:rPr>
        <w:t xml:space="preserve"> </w:t>
      </w:r>
      <w:proofErr w:type="spellStart"/>
      <w:r w:rsidR="006B542E" w:rsidRPr="00F4780B">
        <w:rPr>
          <w:rFonts w:ascii="Trebuchet MS" w:eastAsia="Calibri" w:hAnsi="Trebuchet MS" w:cs="Arial"/>
        </w:rPr>
        <w:t>Ministerului</w:t>
      </w:r>
      <w:proofErr w:type="spellEnd"/>
      <w:r w:rsidR="006B542E" w:rsidRPr="00F4780B">
        <w:rPr>
          <w:rFonts w:ascii="Trebuchet MS" w:eastAsia="Calibri" w:hAnsi="Trebuchet MS" w:cs="Arial"/>
        </w:rPr>
        <w:t xml:space="preserve"> </w:t>
      </w:r>
      <w:proofErr w:type="spellStart"/>
      <w:r w:rsidR="006B542E" w:rsidRPr="00F4780B">
        <w:rPr>
          <w:rFonts w:ascii="Trebuchet MS" w:eastAsia="Calibri" w:hAnsi="Trebuchet MS" w:cs="Arial"/>
        </w:rPr>
        <w:t>Sănătății</w:t>
      </w:r>
      <w:proofErr w:type="spellEnd"/>
      <w:r w:rsidR="006B542E" w:rsidRPr="00F4780B">
        <w:rPr>
          <w:rFonts w:ascii="Trebuchet MS" w:eastAsia="Calibri" w:hAnsi="Trebuchet MS" w:cs="Arial"/>
        </w:rPr>
        <w:t xml:space="preserve"> din </w:t>
      </w:r>
      <w:proofErr w:type="spellStart"/>
      <w:r w:rsidR="006B542E" w:rsidRPr="00F4780B">
        <w:rPr>
          <w:rFonts w:ascii="Trebuchet MS" w:eastAsia="Calibri" w:hAnsi="Trebuchet MS" w:cs="Arial"/>
        </w:rPr>
        <w:t>Intrarea</w:t>
      </w:r>
      <w:proofErr w:type="spellEnd"/>
      <w:r w:rsidR="006B542E" w:rsidRPr="00F4780B">
        <w:rPr>
          <w:rFonts w:ascii="Trebuchet MS" w:eastAsia="Calibri" w:hAnsi="Trebuchet MS" w:cs="Arial"/>
        </w:rPr>
        <w:t xml:space="preserve"> Cristian </w:t>
      </w:r>
      <w:proofErr w:type="spellStart"/>
      <w:r w:rsidR="006B542E" w:rsidRPr="00F4780B">
        <w:rPr>
          <w:rFonts w:ascii="Trebuchet MS" w:eastAsia="Calibri" w:hAnsi="Trebuchet MS" w:cs="Arial"/>
        </w:rPr>
        <w:t>Popișteanu</w:t>
      </w:r>
      <w:proofErr w:type="spellEnd"/>
      <w:r w:rsidR="006B542E" w:rsidRPr="00F4780B">
        <w:rPr>
          <w:rFonts w:ascii="Trebuchet MS" w:eastAsia="Calibri" w:hAnsi="Trebuchet MS" w:cs="Arial"/>
        </w:rPr>
        <w:t xml:space="preserve"> </w:t>
      </w:r>
      <w:proofErr w:type="spellStart"/>
      <w:r w:rsidR="006B542E" w:rsidRPr="00F4780B">
        <w:rPr>
          <w:rFonts w:ascii="Trebuchet MS" w:eastAsia="Calibri" w:hAnsi="Trebuchet MS" w:cs="Arial"/>
        </w:rPr>
        <w:t>nr</w:t>
      </w:r>
      <w:proofErr w:type="spellEnd"/>
      <w:r w:rsidR="006B542E" w:rsidRPr="00F4780B">
        <w:rPr>
          <w:rFonts w:ascii="Trebuchet MS" w:eastAsia="Calibri" w:hAnsi="Trebuchet MS" w:cs="Arial"/>
        </w:rPr>
        <w:t xml:space="preserve">. 1-3, sector 1, </w:t>
      </w:r>
      <w:proofErr w:type="spellStart"/>
      <w:r w:rsidR="006B542E" w:rsidRPr="00F4780B">
        <w:rPr>
          <w:rFonts w:ascii="Trebuchet MS" w:eastAsia="Calibri" w:hAnsi="Trebuchet MS" w:cs="Arial"/>
        </w:rPr>
        <w:t>București</w:t>
      </w:r>
      <w:proofErr w:type="spellEnd"/>
      <w:r w:rsidR="006B542E" w:rsidRPr="00F4780B">
        <w:rPr>
          <w:rFonts w:ascii="Trebuchet MS" w:eastAsia="Calibri" w:hAnsi="Trebuchet MS" w:cs="Arial"/>
        </w:rPr>
        <w:t xml:space="preserve"> – la </w:t>
      </w:r>
      <w:proofErr w:type="spellStart"/>
      <w:r w:rsidR="006B542E" w:rsidRPr="00F4780B">
        <w:rPr>
          <w:rFonts w:ascii="Trebuchet MS" w:eastAsia="Calibri" w:hAnsi="Trebuchet MS" w:cs="Arial"/>
        </w:rPr>
        <w:t>secretariatul</w:t>
      </w:r>
      <w:proofErr w:type="spellEnd"/>
      <w:r w:rsidR="006B542E" w:rsidRPr="00F4780B">
        <w:rPr>
          <w:rFonts w:ascii="Trebuchet MS" w:eastAsia="Calibri" w:hAnsi="Trebuchet MS" w:cs="Arial"/>
        </w:rPr>
        <w:t xml:space="preserve"> </w:t>
      </w:r>
      <w:proofErr w:type="spellStart"/>
      <w:r w:rsidR="006B542E" w:rsidRPr="00F4780B">
        <w:rPr>
          <w:rFonts w:ascii="Trebuchet MS" w:eastAsia="Calibri" w:hAnsi="Trebuchet MS" w:cs="Arial"/>
        </w:rPr>
        <w:t>comisiei</w:t>
      </w:r>
      <w:proofErr w:type="spellEnd"/>
      <w:r w:rsidR="006B542E" w:rsidRPr="00F4780B">
        <w:rPr>
          <w:rFonts w:ascii="Trebuchet MS" w:eastAsia="Calibri" w:hAnsi="Trebuchet MS" w:cs="Arial"/>
        </w:rPr>
        <w:t xml:space="preserve"> de concurs, </w:t>
      </w:r>
      <w:proofErr w:type="spellStart"/>
      <w:r w:rsidR="00426C7C" w:rsidRPr="00F4780B">
        <w:rPr>
          <w:rFonts w:ascii="Trebuchet MS" w:eastAsia="Calibri" w:hAnsi="Trebuchet MS" w:cs="Arial"/>
        </w:rPr>
        <w:t>parter</w:t>
      </w:r>
      <w:proofErr w:type="spellEnd"/>
      <w:r w:rsidR="00426C7C" w:rsidRPr="00F4780B">
        <w:rPr>
          <w:rFonts w:ascii="Trebuchet MS" w:eastAsia="Calibri" w:hAnsi="Trebuchet MS" w:cs="Arial"/>
        </w:rPr>
        <w:t xml:space="preserve">, </w:t>
      </w:r>
      <w:proofErr w:type="spellStart"/>
      <w:r w:rsidR="00426C7C" w:rsidRPr="00F4780B">
        <w:rPr>
          <w:rFonts w:ascii="Trebuchet MS" w:eastAsia="Calibri" w:hAnsi="Trebuchet MS" w:cs="Arial"/>
        </w:rPr>
        <w:t>biroul</w:t>
      </w:r>
      <w:proofErr w:type="spellEnd"/>
      <w:r w:rsidR="00426C7C" w:rsidRPr="00F4780B">
        <w:rPr>
          <w:rFonts w:ascii="Trebuchet MS" w:eastAsia="Calibri" w:hAnsi="Trebuchet MS" w:cs="Arial"/>
        </w:rPr>
        <w:t xml:space="preserve"> 38, </w:t>
      </w:r>
      <w:proofErr w:type="spellStart"/>
      <w:r w:rsidR="00426C7C" w:rsidRPr="00F4780B">
        <w:rPr>
          <w:rFonts w:ascii="Trebuchet MS" w:eastAsia="Calibri" w:hAnsi="Trebuchet MS" w:cs="Arial"/>
        </w:rPr>
        <w:t>telefon</w:t>
      </w:r>
      <w:proofErr w:type="spellEnd"/>
      <w:r w:rsidR="00426C7C" w:rsidRPr="00F4780B">
        <w:rPr>
          <w:rFonts w:ascii="Trebuchet MS" w:eastAsia="Calibri" w:hAnsi="Trebuchet MS" w:cs="Arial"/>
        </w:rPr>
        <w:t xml:space="preserve">  0213072599/603</w:t>
      </w:r>
      <w:r w:rsidR="006B542E" w:rsidRPr="00F4780B">
        <w:rPr>
          <w:rFonts w:ascii="Trebuchet MS" w:eastAsia="Calibri" w:hAnsi="Trebuchet MS" w:cs="Arial"/>
        </w:rPr>
        <w:t xml:space="preserve">  </w:t>
      </w:r>
      <w:proofErr w:type="spellStart"/>
      <w:r w:rsidR="006B542E" w:rsidRPr="00F4780B">
        <w:rPr>
          <w:rFonts w:ascii="Trebuchet MS" w:eastAsia="Calibri" w:hAnsi="Trebuchet MS" w:cs="Arial"/>
        </w:rPr>
        <w:t>și</w:t>
      </w:r>
      <w:proofErr w:type="spellEnd"/>
      <w:r w:rsidR="006B542E" w:rsidRPr="00F4780B">
        <w:rPr>
          <w:rFonts w:ascii="Trebuchet MS" w:eastAsia="Calibri" w:hAnsi="Trebuchet MS" w:cs="Arial"/>
        </w:rPr>
        <w:t xml:space="preserve"> </w:t>
      </w:r>
      <w:proofErr w:type="spellStart"/>
      <w:r w:rsidR="006B542E" w:rsidRPr="00F4780B">
        <w:rPr>
          <w:rFonts w:ascii="Trebuchet MS" w:eastAsia="Calibri" w:hAnsi="Trebuchet MS" w:cs="Arial"/>
        </w:rPr>
        <w:t>conțin</w:t>
      </w:r>
      <w:proofErr w:type="spellEnd"/>
      <w:r w:rsidR="006B542E" w:rsidRPr="00F4780B">
        <w:rPr>
          <w:rFonts w:ascii="Trebuchet MS" w:eastAsia="Calibri" w:hAnsi="Trebuchet MS" w:cs="Arial"/>
        </w:rPr>
        <w:t xml:space="preserve">  </w:t>
      </w:r>
      <w:proofErr w:type="spellStart"/>
      <w:r w:rsidR="006B542E" w:rsidRPr="00F4780B">
        <w:rPr>
          <w:rFonts w:ascii="Trebuchet MS" w:eastAsia="Calibri" w:hAnsi="Trebuchet MS" w:cs="Arial"/>
        </w:rPr>
        <w:t>în</w:t>
      </w:r>
      <w:proofErr w:type="spellEnd"/>
      <w:r w:rsidR="006B542E" w:rsidRPr="00F4780B">
        <w:rPr>
          <w:rFonts w:ascii="Trebuchet MS" w:eastAsia="Calibri" w:hAnsi="Trebuchet MS" w:cs="Arial"/>
        </w:rPr>
        <w:t xml:space="preserve"> mod </w:t>
      </w:r>
      <w:proofErr w:type="spellStart"/>
      <w:r w:rsidR="006B542E" w:rsidRPr="00F4780B">
        <w:rPr>
          <w:rFonts w:ascii="Trebuchet MS" w:eastAsia="Calibri" w:hAnsi="Trebuchet MS" w:cs="Arial"/>
        </w:rPr>
        <w:t>obligatoriu</w:t>
      </w:r>
      <w:proofErr w:type="spellEnd"/>
      <w:r w:rsidR="006B542E" w:rsidRPr="00F4780B">
        <w:rPr>
          <w:rFonts w:ascii="Trebuchet MS" w:eastAsia="Calibri" w:hAnsi="Trebuchet MS" w:cs="Arial"/>
        </w:rPr>
        <w:t xml:space="preserve"> </w:t>
      </w:r>
      <w:proofErr w:type="spellStart"/>
      <w:r w:rsidR="006B542E" w:rsidRPr="00F4780B">
        <w:rPr>
          <w:rFonts w:ascii="Trebuchet MS" w:eastAsia="Calibri" w:hAnsi="Trebuchet MS" w:cs="Arial"/>
        </w:rPr>
        <w:t>următoarele</w:t>
      </w:r>
      <w:proofErr w:type="spellEnd"/>
      <w:r w:rsidR="006B542E" w:rsidRPr="00F4780B">
        <w:rPr>
          <w:rFonts w:ascii="Trebuchet MS" w:eastAsia="Calibri" w:hAnsi="Trebuchet MS" w:cs="Arial"/>
        </w:rPr>
        <w:t xml:space="preserve">:   </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specialitate, conform prevederilor art.153 alin.(2) din Legea educaţiei naţionale nr.1/2011, cu modificările şi completările ulterioare;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carnetului de muncă şi/sau a adeverinţei eliberate de angajator pentru perioada lucrată, care să ateste vechimea în muncă şi în specialitatea studiilor solicitate pentru ocuparea postului/funcţiei sau pentru exercitarea profesiei;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lastRenderedPageBreak/>
        <w:t>copia adeverinţei care atestă starea de sănătate corespunzătoare pentru efort fizic, în cazul funcţiilor publice pentru a căror ocupare este necesară îndeplinirea unor condiţii specifice care implică efort fizic şi se testează prin probă suplimentară;-nu este cazul</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 - original;</w:t>
      </w:r>
    </w:p>
    <w:p w:rsidR="006B542E"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6B542E" w:rsidRPr="00F46E76" w:rsidRDefault="006B542E" w:rsidP="006B542E">
      <w:pPr>
        <w:pStyle w:val="ListParagraph"/>
        <w:numPr>
          <w:ilvl w:val="0"/>
          <w:numId w:val="2"/>
        </w:numPr>
        <w:spacing w:after="0" w:line="276" w:lineRule="auto"/>
        <w:jc w:val="both"/>
        <w:rPr>
          <w:rFonts w:ascii="Trebuchet MS" w:eastAsia="Calibri" w:hAnsi="Trebuchet MS" w:cs="Arial"/>
        </w:rPr>
      </w:pPr>
      <w:r w:rsidRPr="00F4780B">
        <w:rPr>
          <w:rFonts w:ascii="Trebuchet MS" w:hAnsi="Trebuchet MS" w:cs="Arial"/>
        </w:rPr>
        <w:t xml:space="preserve">Acord </w:t>
      </w:r>
      <w:proofErr w:type="spellStart"/>
      <w:r w:rsidRPr="00F4780B">
        <w:rPr>
          <w:rFonts w:ascii="Trebuchet MS" w:hAnsi="Trebuchet MS" w:cs="Arial"/>
        </w:rPr>
        <w:t>pentru</w:t>
      </w:r>
      <w:proofErr w:type="spellEnd"/>
      <w:r w:rsidRPr="00F4780B">
        <w:rPr>
          <w:rFonts w:ascii="Trebuchet MS" w:hAnsi="Trebuchet MS" w:cs="Arial"/>
        </w:rPr>
        <w:t xml:space="preserve"> </w:t>
      </w:r>
      <w:proofErr w:type="spellStart"/>
      <w:r w:rsidRPr="00F4780B">
        <w:rPr>
          <w:rFonts w:ascii="Trebuchet MS" w:hAnsi="Trebuchet MS" w:cs="Arial"/>
        </w:rPr>
        <w:t>prelucrarea</w:t>
      </w:r>
      <w:proofErr w:type="spellEnd"/>
      <w:r w:rsidRPr="00F4780B">
        <w:rPr>
          <w:rFonts w:ascii="Trebuchet MS" w:hAnsi="Trebuchet MS" w:cs="Arial"/>
        </w:rPr>
        <w:t xml:space="preserve"> </w:t>
      </w:r>
      <w:proofErr w:type="spellStart"/>
      <w:r w:rsidRPr="00F4780B">
        <w:rPr>
          <w:rFonts w:ascii="Trebuchet MS" w:hAnsi="Trebuchet MS" w:cs="Arial"/>
        </w:rPr>
        <w:t>datelor</w:t>
      </w:r>
      <w:proofErr w:type="spellEnd"/>
      <w:r w:rsidRPr="00F4780B">
        <w:rPr>
          <w:rFonts w:ascii="Trebuchet MS" w:hAnsi="Trebuchet MS" w:cs="Arial"/>
        </w:rPr>
        <w:t xml:space="preserve"> cu </w:t>
      </w:r>
      <w:proofErr w:type="spellStart"/>
      <w:r w:rsidRPr="00F4780B">
        <w:rPr>
          <w:rFonts w:ascii="Trebuchet MS" w:hAnsi="Trebuchet MS" w:cs="Arial"/>
        </w:rPr>
        <w:t>caracter</w:t>
      </w:r>
      <w:proofErr w:type="spellEnd"/>
      <w:r w:rsidRPr="00F4780B">
        <w:rPr>
          <w:rFonts w:ascii="Trebuchet MS" w:hAnsi="Trebuchet MS" w:cs="Arial"/>
        </w:rPr>
        <w:t xml:space="preserve"> personal </w:t>
      </w:r>
      <w:r w:rsidRPr="00F4780B">
        <w:rPr>
          <w:rFonts w:ascii="Trebuchet MS" w:eastAsia="Times New Roman" w:hAnsi="Trebuchet MS" w:cs="Arial"/>
          <w:lang w:val="ro-RO" w:eastAsia="ro-RO"/>
        </w:rPr>
        <w:t>(anexat)</w:t>
      </w:r>
    </w:p>
    <w:p w:rsidR="006B542E" w:rsidRPr="00F4780B" w:rsidRDefault="006B542E" w:rsidP="00F35B2F">
      <w:pPr>
        <w:pStyle w:val="ListParagraph"/>
        <w:spacing w:after="0" w:line="276" w:lineRule="auto"/>
        <w:ind w:left="780"/>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proofErr w:type="spellStart"/>
      <w:r w:rsidR="003A6CFC" w:rsidRPr="00F46E76">
        <w:rPr>
          <w:rFonts w:ascii="Trebuchet MS" w:eastAsia="Times New Roman" w:hAnsi="Trebuchet MS" w:cs="Arial"/>
          <w:lang w:eastAsia="ro-RO"/>
        </w:rPr>
        <w:t>Hotărarea</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Guvernului</w:t>
      </w:r>
      <w:proofErr w:type="spellEnd"/>
      <w:r w:rsidR="003A6CFC" w:rsidRPr="00F46E76">
        <w:rPr>
          <w:rFonts w:ascii="Trebuchet MS" w:eastAsia="Times New Roman" w:hAnsi="Trebuchet MS" w:cs="Arial"/>
          <w:lang w:eastAsia="ro-RO"/>
        </w:rPr>
        <w:t xml:space="preserve"> nr.</w:t>
      </w:r>
      <w:r w:rsidR="00F6564E" w:rsidRPr="00F46E76">
        <w:rPr>
          <w:rFonts w:ascii="Trebuchet MS" w:eastAsia="Times New Roman" w:hAnsi="Trebuchet MS" w:cs="Arial"/>
          <w:lang w:eastAsia="ro-RO"/>
        </w:rPr>
        <w:t xml:space="preserve">611/2008 </w:t>
      </w:r>
      <w:proofErr w:type="spellStart"/>
      <w:r w:rsidR="00F6564E" w:rsidRPr="00F46E76">
        <w:rPr>
          <w:rFonts w:ascii="Trebuchet MS" w:eastAsia="Times New Roman" w:hAnsi="Trebuchet MS" w:cs="Arial"/>
          <w:lang w:eastAsia="ro-RO"/>
        </w:rPr>
        <w:t>pentru</w:t>
      </w:r>
      <w:proofErr w:type="spellEnd"/>
      <w:r w:rsidR="00F6564E" w:rsidRPr="00F46E76">
        <w:rPr>
          <w:rFonts w:ascii="Trebuchet MS" w:eastAsia="Times New Roman" w:hAnsi="Trebuchet MS" w:cs="Arial"/>
          <w:lang w:eastAsia="ro-RO"/>
        </w:rPr>
        <w:t xml:space="preserve"> </w:t>
      </w:r>
      <w:proofErr w:type="spellStart"/>
      <w:r w:rsidR="00F6564E" w:rsidRPr="00F46E76">
        <w:rPr>
          <w:rFonts w:ascii="Trebuchet MS" w:eastAsia="Times New Roman" w:hAnsi="Trebuchet MS" w:cs="Arial"/>
          <w:lang w:eastAsia="ro-RO"/>
        </w:rPr>
        <w:t>aprobarea</w:t>
      </w:r>
      <w:proofErr w:type="spellEnd"/>
      <w:r w:rsidR="00F6564E" w:rsidRPr="00F46E76">
        <w:rPr>
          <w:rFonts w:ascii="Trebuchet MS" w:eastAsia="Times New Roman" w:hAnsi="Trebuchet MS" w:cs="Arial"/>
          <w:lang w:eastAsia="ro-RO"/>
        </w:rPr>
        <w:t xml:space="preserve"> </w:t>
      </w:r>
      <w:proofErr w:type="spellStart"/>
      <w:r w:rsidR="00F6564E" w:rsidRPr="00F46E76">
        <w:rPr>
          <w:rFonts w:ascii="Trebuchet MS" w:eastAsia="Times New Roman" w:hAnsi="Trebuchet MS" w:cs="Arial"/>
          <w:lang w:eastAsia="ro-RO"/>
        </w:rPr>
        <w:t>N</w:t>
      </w:r>
      <w:r w:rsidR="003A6CFC" w:rsidRPr="00F46E76">
        <w:rPr>
          <w:rFonts w:ascii="Trebuchet MS" w:eastAsia="Times New Roman" w:hAnsi="Trebuchet MS" w:cs="Arial"/>
          <w:lang w:eastAsia="ro-RO"/>
        </w:rPr>
        <w:t>ormelor</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privind</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organizarea</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şi</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dezvoltarea</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carierei</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funcţionarilor</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publici</w:t>
      </w:r>
      <w:proofErr w:type="spellEnd"/>
      <w:r w:rsidR="003A6CFC" w:rsidRPr="00F46E76">
        <w:rPr>
          <w:rFonts w:ascii="Trebuchet MS" w:eastAsia="Times New Roman" w:hAnsi="Trebuchet MS" w:cs="Arial"/>
          <w:lang w:eastAsia="ro-RO"/>
        </w:rPr>
        <w:t xml:space="preserve">, cu </w:t>
      </w:r>
      <w:proofErr w:type="spellStart"/>
      <w:r w:rsidR="003A6CFC" w:rsidRPr="00F46E76">
        <w:rPr>
          <w:rFonts w:ascii="Trebuchet MS" w:eastAsia="Times New Roman" w:hAnsi="Trebuchet MS" w:cs="Arial"/>
          <w:lang w:eastAsia="ro-RO"/>
        </w:rPr>
        <w:t>modificările</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și</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completările</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ulterioare</w:t>
      </w:r>
      <w:proofErr w:type="spellEnd"/>
      <w:r w:rsidR="00DC56F4"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proofErr w:type="spellStart"/>
      <w:r w:rsidR="00DB1880" w:rsidRPr="00F46E76">
        <w:rPr>
          <w:rStyle w:val="rvts12"/>
          <w:rFonts w:ascii="Trebuchet MS" w:hAnsi="Trebuchet MS" w:cs="Arial"/>
        </w:rPr>
        <w:t>Prin</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raportare</w:t>
      </w:r>
      <w:proofErr w:type="spellEnd"/>
      <w:r w:rsidR="00DB1880" w:rsidRPr="00F46E76">
        <w:rPr>
          <w:rStyle w:val="rvts12"/>
          <w:rFonts w:ascii="Trebuchet MS" w:hAnsi="Trebuchet MS" w:cs="Arial"/>
        </w:rPr>
        <w:t xml:space="preserve"> la </w:t>
      </w:r>
      <w:proofErr w:type="spellStart"/>
      <w:r w:rsidR="00DB1880" w:rsidRPr="00F46E76">
        <w:rPr>
          <w:rStyle w:val="rvts12"/>
          <w:rFonts w:ascii="Trebuchet MS" w:hAnsi="Trebuchet MS" w:cs="Arial"/>
        </w:rPr>
        <w:t>nevoile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individuale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candidatul</w:t>
      </w:r>
      <w:proofErr w:type="spellEnd"/>
      <w:r w:rsidR="00DB1880" w:rsidRPr="00F46E76">
        <w:rPr>
          <w:rStyle w:val="rvts12"/>
          <w:rFonts w:ascii="Trebuchet MS" w:hAnsi="Trebuchet MS" w:cs="Arial"/>
        </w:rPr>
        <w:t xml:space="preserve"> cu </w:t>
      </w:r>
      <w:proofErr w:type="spellStart"/>
      <w:r w:rsidR="00DB1880" w:rsidRPr="00F46E76">
        <w:rPr>
          <w:rStyle w:val="rvts12"/>
          <w:rFonts w:ascii="Trebuchet MS" w:hAnsi="Trebuchet MS" w:cs="Arial"/>
        </w:rPr>
        <w:t>dizabilităţi</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poate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înainta</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comisiei</w:t>
      </w:r>
      <w:proofErr w:type="spellEnd"/>
      <w:r w:rsidR="00DB1880" w:rsidRPr="00F46E76">
        <w:rPr>
          <w:rStyle w:val="rvts12"/>
          <w:rFonts w:ascii="Trebuchet MS" w:hAnsi="Trebuchet MS" w:cs="Arial"/>
        </w:rPr>
        <w:t xml:space="preserve"> de concurs, </w:t>
      </w:r>
      <w:proofErr w:type="spellStart"/>
      <w:r w:rsidR="00DB1880" w:rsidRPr="00F46E76">
        <w:rPr>
          <w:rStyle w:val="rvts12"/>
          <w:rFonts w:ascii="Trebuchet MS" w:hAnsi="Trebuchet MS" w:cs="Arial"/>
        </w:rPr>
        <w:t>în</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termenul</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prevăzut</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pentru</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depunerea</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dosarelor</w:t>
      </w:r>
      <w:proofErr w:type="spellEnd"/>
      <w:r w:rsidR="00DB1880" w:rsidRPr="00F46E76">
        <w:rPr>
          <w:rStyle w:val="rvts12"/>
          <w:rFonts w:ascii="Trebuchet MS" w:hAnsi="Trebuchet MS" w:cs="Arial"/>
        </w:rPr>
        <w:t xml:space="preserve"> de concurs, </w:t>
      </w:r>
      <w:proofErr w:type="spellStart"/>
      <w:r w:rsidR="00DB1880" w:rsidRPr="00F46E76">
        <w:rPr>
          <w:rStyle w:val="rvts12"/>
          <w:rFonts w:ascii="Trebuchet MS" w:hAnsi="Trebuchet MS" w:cs="Arial"/>
        </w:rPr>
        <w:t>propunerea</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sa</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privind</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instrumentele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necesare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pentru</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asigurarea</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accesibilităţii</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probelor</w:t>
      </w:r>
      <w:proofErr w:type="spellEnd"/>
      <w:r w:rsidR="00DB1880" w:rsidRPr="00F46E76">
        <w:rPr>
          <w:rStyle w:val="rvts12"/>
          <w:rFonts w:ascii="Trebuchet MS" w:hAnsi="Trebuchet MS" w:cs="Arial"/>
        </w:rPr>
        <w:t xml:space="preserve">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B2151B" w:rsidRDefault="000A4AE6" w:rsidP="00F46E76">
      <w:pPr>
        <w:spacing w:after="0" w:line="276" w:lineRule="auto"/>
        <w:jc w:val="both"/>
        <w:rPr>
          <w:rFonts w:ascii="Trebuchet MS" w:eastAsia="Times New Roman" w:hAnsi="Trebuchet MS" w:cs="Arial"/>
          <w:lang w:val="ro-RO" w:eastAsia="ro-RO"/>
        </w:rPr>
      </w:pPr>
      <w:r w:rsidRPr="00B2151B">
        <w:rPr>
          <w:rFonts w:ascii="Trebuchet MS" w:eastAsia="Times New Roman" w:hAnsi="Trebuchet MS" w:cs="Arial"/>
          <w:lang w:val="ro-RO" w:eastAsia="ro-RO"/>
        </w:rPr>
        <w:t xml:space="preserve">Copiile de pe actele prevăzute </w:t>
      </w:r>
      <w:r w:rsidR="00EB2A71" w:rsidRPr="00B2151B">
        <w:rPr>
          <w:rFonts w:ascii="Trebuchet MS" w:eastAsia="Times New Roman" w:hAnsi="Trebuchet MS" w:cs="Arial"/>
          <w:lang w:val="ro-RO" w:eastAsia="ro-RO"/>
        </w:rPr>
        <w:t>mai sus</w:t>
      </w:r>
      <w:r w:rsidRPr="00B2151B">
        <w:rPr>
          <w:rFonts w:ascii="Trebuchet MS" w:eastAsia="Times New Roman" w:hAnsi="Trebuchet MS" w:cs="Arial"/>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BD65B9" w:rsidRPr="00F46E76" w:rsidRDefault="00BD65B9" w:rsidP="00F46E76">
      <w:pPr>
        <w:spacing w:after="0" w:line="276" w:lineRule="auto"/>
        <w:jc w:val="both"/>
        <w:rPr>
          <w:rFonts w:ascii="Trebuchet MS" w:eastAsia="Times New Roman" w:hAnsi="Trebuchet MS" w:cs="Arial"/>
          <w:lang w:val="ro-RO" w:eastAsia="ro-RO"/>
        </w:rPr>
      </w:pPr>
    </w:p>
    <w:p w:rsidR="00F35B2F" w:rsidRDefault="00F35B2F"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b/>
          <w:u w:val="single"/>
        </w:rPr>
        <w:t>CONDITII DE PARTICIPARE LA CONCURS:</w:t>
      </w:r>
    </w:p>
    <w:p w:rsidR="00F35B2F" w:rsidRPr="00F35B2F" w:rsidRDefault="00F35B2F" w:rsidP="00F35B2F">
      <w:pPr>
        <w:spacing w:line="276" w:lineRule="auto"/>
        <w:jc w:val="both"/>
        <w:rPr>
          <w:rFonts w:ascii="Trebuchet MS" w:eastAsia="Times New Roman" w:hAnsi="Trebuchet MS" w:cs="Arial"/>
          <w:b/>
          <w:u w:val="single"/>
        </w:rPr>
      </w:pPr>
      <w:proofErr w:type="spellStart"/>
      <w:r w:rsidRPr="00F35B2F">
        <w:rPr>
          <w:rFonts w:ascii="Trebuchet MS" w:hAnsi="Trebuchet MS"/>
          <w:b/>
          <w:bCs/>
          <w:color w:val="212529"/>
          <w:shd w:val="clear" w:color="auto" w:fill="FFFFFF"/>
        </w:rPr>
        <w:t>Condiții</w:t>
      </w:r>
      <w:proofErr w:type="spellEnd"/>
      <w:r w:rsidRPr="00F35B2F">
        <w:rPr>
          <w:rFonts w:ascii="Trebuchet MS" w:hAnsi="Trebuchet MS"/>
          <w:b/>
          <w:bCs/>
          <w:color w:val="212529"/>
          <w:shd w:val="clear" w:color="auto" w:fill="FFFFFF"/>
        </w:rPr>
        <w:t xml:space="preserve"> </w:t>
      </w:r>
      <w:proofErr w:type="spellStart"/>
      <w:r w:rsidRPr="00F35B2F">
        <w:rPr>
          <w:rFonts w:ascii="Trebuchet MS" w:hAnsi="Trebuchet MS"/>
          <w:b/>
          <w:bCs/>
          <w:color w:val="212529"/>
          <w:shd w:val="clear" w:color="auto" w:fill="FFFFFF"/>
        </w:rPr>
        <w:t>generale</w:t>
      </w:r>
      <w:proofErr w:type="spellEnd"/>
      <w:r w:rsidRPr="00F35B2F">
        <w:rPr>
          <w:rFonts w:ascii="Trebuchet MS" w:hAnsi="Trebuchet MS"/>
          <w:b/>
          <w:bCs/>
          <w:color w:val="212529"/>
          <w:shd w:val="clear" w:color="auto" w:fill="FFFFFF"/>
        </w:rPr>
        <w:t>:</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are cetăţenia română şi domiciliul în România;</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cunoaşte limba română, scris şi vorbit;</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vârsta de minimum 18 ani împliniţi;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capacitate deplină de exerciţiu;</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este apt din punct de vedere medical să exercite o funcţie publică.</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xml:space="preserve"> Atestarea stării de sănătate se  face pe bază de examen medical de specialitate, de către medicul de familie;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de studii şi vechime în specialitate prevăzute de lege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specifice, conform fişei postului,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le-a fost interzis dreptul de a ocupa o funcţie publică sau de a exercita profesia ori activitatea în executarea căreia a săvârşit fapta, prin hotărâre judecătorească definitivă, în condiţiile legii;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destituită dintr-o funcţie publică sau nu i-a încetat contractul individual de muncă pentru motive disciplinare în ultimii 3 ani;</w:t>
      </w:r>
    </w:p>
    <w:p w:rsidR="00F35B2F" w:rsidRPr="00F35B2F" w:rsidRDefault="00F35B2F" w:rsidP="00F35B2F">
      <w:pPr>
        <w:spacing w:after="0" w:line="276" w:lineRule="auto"/>
        <w:jc w:val="both"/>
        <w:rPr>
          <w:rFonts w:ascii="Trebuchet MS" w:hAnsi="Trebuchet MS"/>
          <w:color w:val="212529"/>
          <w:shd w:val="clear" w:color="auto" w:fill="FFFFFF"/>
        </w:rPr>
      </w:pPr>
      <w:r w:rsidRPr="00F35B2F">
        <w:rPr>
          <w:rFonts w:ascii="Trebuchet MS" w:hAnsi="Trebuchet MS"/>
          <w:color w:val="212529"/>
          <w:shd w:val="clear" w:color="auto" w:fill="FFFFFF"/>
        </w:rPr>
        <w:t xml:space="preserve">-nu a </w:t>
      </w:r>
      <w:proofErr w:type="spellStart"/>
      <w:r w:rsidRPr="00F35B2F">
        <w:rPr>
          <w:rFonts w:ascii="Trebuchet MS" w:hAnsi="Trebuchet MS"/>
          <w:color w:val="212529"/>
          <w:shd w:val="clear" w:color="auto" w:fill="FFFFFF"/>
        </w:rPr>
        <w:t>fost</w:t>
      </w:r>
      <w:proofErr w:type="spellEnd"/>
      <w:r w:rsidRPr="00F35B2F">
        <w:rPr>
          <w:rFonts w:ascii="Trebuchet MS" w:hAnsi="Trebuchet MS"/>
          <w:color w:val="212529"/>
          <w:shd w:val="clear" w:color="auto" w:fill="FFFFFF"/>
        </w:rPr>
        <w:t xml:space="preserve"> </w:t>
      </w:r>
      <w:proofErr w:type="spellStart"/>
      <w:r w:rsidRPr="00F35B2F">
        <w:rPr>
          <w:rFonts w:ascii="Trebuchet MS" w:hAnsi="Trebuchet MS"/>
          <w:color w:val="212529"/>
          <w:shd w:val="clear" w:color="auto" w:fill="FFFFFF"/>
        </w:rPr>
        <w:t>lucrător</w:t>
      </w:r>
      <w:proofErr w:type="spellEnd"/>
      <w:r w:rsidRPr="00F35B2F">
        <w:rPr>
          <w:rFonts w:ascii="Trebuchet MS" w:hAnsi="Trebuchet MS"/>
          <w:color w:val="212529"/>
          <w:shd w:val="clear" w:color="auto" w:fill="FFFFFF"/>
        </w:rPr>
        <w:t xml:space="preserve"> al </w:t>
      </w:r>
      <w:proofErr w:type="spellStart"/>
      <w:r w:rsidRPr="00F35B2F">
        <w:rPr>
          <w:rFonts w:ascii="Trebuchet MS" w:hAnsi="Trebuchet MS"/>
          <w:color w:val="212529"/>
          <w:shd w:val="clear" w:color="auto" w:fill="FFFFFF"/>
        </w:rPr>
        <w:t>Securităţii</w:t>
      </w:r>
      <w:proofErr w:type="spellEnd"/>
      <w:r w:rsidRPr="00F35B2F">
        <w:rPr>
          <w:rFonts w:ascii="Trebuchet MS" w:hAnsi="Trebuchet MS"/>
          <w:color w:val="212529"/>
          <w:shd w:val="clear" w:color="auto" w:fill="FFFFFF"/>
        </w:rPr>
        <w:t xml:space="preserve"> </w:t>
      </w:r>
      <w:proofErr w:type="spellStart"/>
      <w:r w:rsidRPr="00F35B2F">
        <w:rPr>
          <w:rFonts w:ascii="Trebuchet MS" w:hAnsi="Trebuchet MS"/>
          <w:color w:val="212529"/>
          <w:shd w:val="clear" w:color="auto" w:fill="FFFFFF"/>
        </w:rPr>
        <w:t>sau</w:t>
      </w:r>
      <w:proofErr w:type="spellEnd"/>
      <w:r w:rsidRPr="00F35B2F">
        <w:rPr>
          <w:rFonts w:ascii="Trebuchet MS" w:hAnsi="Trebuchet MS"/>
          <w:color w:val="212529"/>
          <w:shd w:val="clear" w:color="auto" w:fill="FFFFFF"/>
        </w:rPr>
        <w:t xml:space="preserve"> </w:t>
      </w:r>
      <w:proofErr w:type="spellStart"/>
      <w:r w:rsidRPr="00F35B2F">
        <w:rPr>
          <w:rFonts w:ascii="Trebuchet MS" w:hAnsi="Trebuchet MS"/>
          <w:color w:val="212529"/>
          <w:shd w:val="clear" w:color="auto" w:fill="FFFFFF"/>
        </w:rPr>
        <w:t>colaborator</w:t>
      </w:r>
      <w:proofErr w:type="spellEnd"/>
      <w:r w:rsidRPr="00F35B2F">
        <w:rPr>
          <w:rFonts w:ascii="Trebuchet MS" w:hAnsi="Trebuchet MS"/>
          <w:color w:val="212529"/>
          <w:shd w:val="clear" w:color="auto" w:fill="FFFFFF"/>
        </w:rPr>
        <w:t xml:space="preserve"> al </w:t>
      </w:r>
      <w:proofErr w:type="spellStart"/>
      <w:r w:rsidRPr="00F35B2F">
        <w:rPr>
          <w:rFonts w:ascii="Trebuchet MS" w:hAnsi="Trebuchet MS"/>
          <w:color w:val="212529"/>
          <w:shd w:val="clear" w:color="auto" w:fill="FFFFFF"/>
        </w:rPr>
        <w:t>acesteia</w:t>
      </w:r>
      <w:proofErr w:type="spellEnd"/>
      <w:r w:rsidRPr="00F35B2F">
        <w:rPr>
          <w:rFonts w:ascii="Trebuchet MS" w:hAnsi="Trebuchet MS"/>
          <w:color w:val="212529"/>
          <w:shd w:val="clear" w:color="auto" w:fill="FFFFFF"/>
        </w:rPr>
        <w:t xml:space="preserve">, </w:t>
      </w:r>
      <w:proofErr w:type="spellStart"/>
      <w:r w:rsidRPr="00F35B2F">
        <w:rPr>
          <w:rFonts w:ascii="Trebuchet MS" w:hAnsi="Trebuchet MS"/>
          <w:color w:val="212529"/>
          <w:shd w:val="clear" w:color="auto" w:fill="FFFFFF"/>
        </w:rPr>
        <w:t>în</w:t>
      </w:r>
      <w:proofErr w:type="spellEnd"/>
      <w:r w:rsidRPr="00F35B2F">
        <w:rPr>
          <w:rFonts w:ascii="Trebuchet MS" w:hAnsi="Trebuchet MS"/>
          <w:color w:val="212529"/>
          <w:shd w:val="clear" w:color="auto" w:fill="FFFFFF"/>
        </w:rPr>
        <w:t xml:space="preserve"> </w:t>
      </w:r>
      <w:proofErr w:type="spellStart"/>
      <w:r w:rsidRPr="00F35B2F">
        <w:rPr>
          <w:rFonts w:ascii="Trebuchet MS" w:hAnsi="Trebuchet MS"/>
          <w:color w:val="212529"/>
          <w:shd w:val="clear" w:color="auto" w:fill="FFFFFF"/>
        </w:rPr>
        <w:t>condiţiile</w:t>
      </w:r>
      <w:proofErr w:type="spellEnd"/>
      <w:r w:rsidRPr="00F35B2F">
        <w:rPr>
          <w:rFonts w:ascii="Trebuchet MS" w:hAnsi="Trebuchet MS"/>
          <w:color w:val="212529"/>
          <w:shd w:val="clear" w:color="auto" w:fill="FFFFFF"/>
        </w:rPr>
        <w:t xml:space="preserve"> </w:t>
      </w:r>
      <w:proofErr w:type="spellStart"/>
      <w:r w:rsidRPr="00F35B2F">
        <w:rPr>
          <w:rFonts w:ascii="Trebuchet MS" w:hAnsi="Trebuchet MS"/>
          <w:color w:val="212529"/>
          <w:shd w:val="clear" w:color="auto" w:fill="FFFFFF"/>
        </w:rPr>
        <w:t>prevăzute</w:t>
      </w:r>
      <w:proofErr w:type="spellEnd"/>
      <w:r w:rsidRPr="00F35B2F">
        <w:rPr>
          <w:rFonts w:ascii="Trebuchet MS" w:hAnsi="Trebuchet MS"/>
          <w:color w:val="212529"/>
          <w:shd w:val="clear" w:color="auto" w:fill="FFFFFF"/>
        </w:rPr>
        <w:t xml:space="preserve"> de </w:t>
      </w:r>
      <w:proofErr w:type="spellStart"/>
      <w:r w:rsidRPr="00F35B2F">
        <w:rPr>
          <w:rFonts w:ascii="Trebuchet MS" w:hAnsi="Trebuchet MS"/>
          <w:color w:val="212529"/>
          <w:shd w:val="clear" w:color="auto" w:fill="FFFFFF"/>
        </w:rPr>
        <w:t>legislaţia</w:t>
      </w:r>
      <w:proofErr w:type="spellEnd"/>
      <w:r w:rsidRPr="00F35B2F">
        <w:rPr>
          <w:rFonts w:ascii="Trebuchet MS" w:hAnsi="Trebuchet MS"/>
          <w:color w:val="212529"/>
          <w:shd w:val="clear" w:color="auto" w:fill="FFFFFF"/>
        </w:rPr>
        <w:t xml:space="preserve"> </w:t>
      </w:r>
      <w:proofErr w:type="spellStart"/>
      <w:r w:rsidRPr="00F35B2F">
        <w:rPr>
          <w:rFonts w:ascii="Trebuchet MS" w:hAnsi="Trebuchet MS"/>
          <w:color w:val="212529"/>
          <w:shd w:val="clear" w:color="auto" w:fill="FFFFFF"/>
        </w:rPr>
        <w:t>specifică</w:t>
      </w:r>
      <w:proofErr w:type="spellEnd"/>
      <w:r w:rsidRPr="00F35B2F">
        <w:rPr>
          <w:rFonts w:ascii="Trebuchet MS" w:hAnsi="Trebuchet MS"/>
          <w:color w:val="212529"/>
          <w:shd w:val="clear" w:color="auto" w:fill="FFFFFF"/>
        </w:rPr>
        <w:t>.</w:t>
      </w:r>
    </w:p>
    <w:p w:rsidR="00E25DA2" w:rsidRDefault="00E25DA2" w:rsidP="00F46E76">
      <w:pPr>
        <w:spacing w:after="0" w:line="276" w:lineRule="auto"/>
        <w:jc w:val="both"/>
        <w:rPr>
          <w:rFonts w:ascii="Trebuchet MS" w:eastAsia="Times New Roman" w:hAnsi="Trebuchet MS" w:cs="Arial"/>
          <w:lang w:val="ro-RO" w:eastAsia="ro-RO"/>
        </w:rPr>
      </w:pPr>
    </w:p>
    <w:p w:rsidR="00F35B2F" w:rsidRDefault="00F35B2F" w:rsidP="00F35B2F">
      <w:pPr>
        <w:ind w:left="720" w:hanging="720"/>
        <w:contextualSpacing/>
        <w:jc w:val="both"/>
        <w:rPr>
          <w:rFonts w:ascii="Trebuchet MS" w:eastAsia="Times New Roman" w:hAnsi="Trebuchet MS" w:cs="Arial"/>
          <w:b/>
          <w:i/>
        </w:rPr>
      </w:pPr>
      <w:proofErr w:type="spellStart"/>
      <w:r w:rsidRPr="00F35B2F">
        <w:rPr>
          <w:rFonts w:ascii="Trebuchet MS" w:eastAsia="Times New Roman" w:hAnsi="Trebuchet MS" w:cs="Arial"/>
          <w:b/>
        </w:rPr>
        <w:t>Conditii</w:t>
      </w:r>
      <w:proofErr w:type="spellEnd"/>
      <w:r w:rsidRPr="00F35B2F">
        <w:rPr>
          <w:rFonts w:ascii="Trebuchet MS" w:eastAsia="Times New Roman" w:hAnsi="Trebuchet MS" w:cs="Arial"/>
          <w:b/>
        </w:rPr>
        <w:t xml:space="preserve"> </w:t>
      </w:r>
      <w:proofErr w:type="spellStart"/>
      <w:r w:rsidRPr="00F35B2F">
        <w:rPr>
          <w:rFonts w:ascii="Trebuchet MS" w:eastAsia="Times New Roman" w:hAnsi="Trebuchet MS" w:cs="Arial"/>
          <w:b/>
        </w:rPr>
        <w:t>specifice</w:t>
      </w:r>
      <w:proofErr w:type="spellEnd"/>
      <w:r w:rsidRPr="00F35B2F">
        <w:rPr>
          <w:rFonts w:ascii="Trebuchet MS" w:eastAsia="Times New Roman" w:hAnsi="Trebuchet MS" w:cs="Arial"/>
          <w:b/>
          <w:i/>
        </w:rPr>
        <w:t>:</w:t>
      </w:r>
    </w:p>
    <w:p w:rsidR="00D9453E" w:rsidRDefault="00D9453E" w:rsidP="00F35B2F">
      <w:pPr>
        <w:ind w:left="720" w:hanging="720"/>
        <w:contextualSpacing/>
        <w:jc w:val="both"/>
        <w:rPr>
          <w:rFonts w:ascii="Trebuchet MS" w:eastAsia="Times New Roman" w:hAnsi="Trebuchet MS" w:cs="Arial"/>
          <w:b/>
          <w:i/>
        </w:rPr>
      </w:pPr>
    </w:p>
    <w:p w:rsidR="00D9453E" w:rsidRPr="00985F7F" w:rsidRDefault="00D9453E" w:rsidP="00417964">
      <w:pPr>
        <w:pStyle w:val="ListParagraph"/>
        <w:numPr>
          <w:ilvl w:val="0"/>
          <w:numId w:val="5"/>
        </w:numPr>
        <w:spacing w:after="0" w:line="276" w:lineRule="auto"/>
        <w:ind w:left="270" w:hanging="270"/>
        <w:jc w:val="both"/>
        <w:rPr>
          <w:rFonts w:ascii="Trebuchet MS" w:eastAsia="Times New Roman" w:hAnsi="Trebuchet MS" w:cs="Arial"/>
          <w:b/>
          <w:i/>
        </w:rPr>
      </w:pPr>
      <w:proofErr w:type="spellStart"/>
      <w:r w:rsidRPr="00985F7F">
        <w:rPr>
          <w:rFonts w:ascii="Trebuchet MS" w:eastAsia="Times New Roman" w:hAnsi="Trebuchet MS" w:cs="Arial"/>
          <w:b/>
          <w:i/>
        </w:rPr>
        <w:t>Consilier</w:t>
      </w:r>
      <w:proofErr w:type="spellEnd"/>
      <w:r w:rsidRPr="00985F7F">
        <w:rPr>
          <w:rFonts w:ascii="Trebuchet MS" w:eastAsia="Times New Roman" w:hAnsi="Trebuchet MS" w:cs="Arial"/>
          <w:b/>
          <w:i/>
        </w:rPr>
        <w:t xml:space="preserve">, </w:t>
      </w:r>
      <w:proofErr w:type="spellStart"/>
      <w:r w:rsidRPr="00985F7F">
        <w:rPr>
          <w:rFonts w:ascii="Trebuchet MS" w:eastAsia="Times New Roman" w:hAnsi="Trebuchet MS" w:cs="Arial"/>
          <w:b/>
          <w:i/>
        </w:rPr>
        <w:t>clasa</w:t>
      </w:r>
      <w:proofErr w:type="spellEnd"/>
      <w:r w:rsidRPr="00985F7F">
        <w:rPr>
          <w:rFonts w:ascii="Trebuchet MS" w:eastAsia="Times New Roman" w:hAnsi="Trebuchet MS" w:cs="Arial"/>
          <w:b/>
          <w:i/>
        </w:rPr>
        <w:t xml:space="preserve"> I, grad </w:t>
      </w:r>
      <w:proofErr w:type="spellStart"/>
      <w:r w:rsidRPr="00985F7F">
        <w:rPr>
          <w:rFonts w:ascii="Trebuchet MS" w:eastAsia="Times New Roman" w:hAnsi="Trebuchet MS" w:cs="Arial"/>
          <w:b/>
          <w:i/>
        </w:rPr>
        <w:t>profesional</w:t>
      </w:r>
      <w:proofErr w:type="spellEnd"/>
      <w:r w:rsidRPr="00985F7F">
        <w:rPr>
          <w:rFonts w:ascii="Trebuchet MS" w:eastAsia="Times New Roman" w:hAnsi="Trebuchet MS" w:cs="Arial"/>
          <w:b/>
          <w:i/>
        </w:rPr>
        <w:t xml:space="preserve"> </w:t>
      </w:r>
      <w:r w:rsidR="00426C7C">
        <w:rPr>
          <w:rFonts w:ascii="Trebuchet MS" w:eastAsia="Times New Roman" w:hAnsi="Trebuchet MS" w:cs="Arial"/>
          <w:b/>
          <w:i/>
        </w:rPr>
        <w:t>superior</w:t>
      </w:r>
      <w:r w:rsidRPr="00985F7F">
        <w:rPr>
          <w:rFonts w:ascii="Trebuchet MS" w:eastAsia="Times New Roman" w:hAnsi="Trebuchet MS" w:cs="Arial"/>
          <w:b/>
          <w:i/>
        </w:rPr>
        <w:t xml:space="preserve">, </w:t>
      </w:r>
      <w:r w:rsidR="00015BCC" w:rsidRPr="00985F7F">
        <w:rPr>
          <w:rFonts w:ascii="Trebuchet MS" w:eastAsia="Times New Roman" w:hAnsi="Trebuchet MS" w:cs="Arial"/>
          <w:b/>
          <w:i/>
        </w:rPr>
        <w:t xml:space="preserve">COMPARTIMENT </w:t>
      </w:r>
      <w:r w:rsidR="00E67EA9">
        <w:rPr>
          <w:rFonts w:ascii="Trebuchet MS" w:eastAsia="Times New Roman" w:hAnsi="Trebuchet MS" w:cs="Arial"/>
          <w:b/>
          <w:i/>
        </w:rPr>
        <w:t>FARMACEUTIC ȘI DISPOZITIVE MEDICALE</w:t>
      </w:r>
    </w:p>
    <w:p w:rsidR="00D9453E" w:rsidRPr="00C57BC6" w:rsidRDefault="00D9453E" w:rsidP="00F35B2F">
      <w:pPr>
        <w:ind w:left="720" w:hanging="720"/>
        <w:contextualSpacing/>
        <w:jc w:val="both"/>
        <w:rPr>
          <w:rFonts w:ascii="Trebuchet MS" w:eastAsia="Times New Roman" w:hAnsi="Trebuchet MS" w:cs="Arial"/>
          <w:b/>
          <w:i/>
          <w:sz w:val="24"/>
          <w:szCs w:val="24"/>
        </w:rPr>
      </w:pPr>
    </w:p>
    <w:p w:rsidR="00D9453E" w:rsidRPr="003956B5" w:rsidRDefault="00D9453E" w:rsidP="003956B5">
      <w:pPr>
        <w:ind w:left="720" w:hanging="720"/>
        <w:contextualSpacing/>
        <w:jc w:val="both"/>
        <w:rPr>
          <w:rFonts w:ascii="Trebuchet MS" w:eastAsia="Times New Roman" w:hAnsi="Trebuchet MS" w:cs="Arial"/>
          <w:b/>
          <w:i/>
        </w:rPr>
      </w:pPr>
      <w:proofErr w:type="spellStart"/>
      <w:r w:rsidRPr="003956B5">
        <w:rPr>
          <w:rFonts w:ascii="Trebuchet MS" w:eastAsia="Times New Roman" w:hAnsi="Trebuchet MS" w:cs="Arial"/>
          <w:b/>
        </w:rPr>
        <w:t>Conditii</w:t>
      </w:r>
      <w:proofErr w:type="spellEnd"/>
      <w:r w:rsidRPr="003956B5">
        <w:rPr>
          <w:rFonts w:ascii="Trebuchet MS" w:eastAsia="Times New Roman" w:hAnsi="Trebuchet MS" w:cs="Arial"/>
          <w:b/>
        </w:rPr>
        <w:t xml:space="preserve"> </w:t>
      </w:r>
      <w:proofErr w:type="spellStart"/>
      <w:r w:rsidRPr="003956B5">
        <w:rPr>
          <w:rFonts w:ascii="Trebuchet MS" w:eastAsia="Times New Roman" w:hAnsi="Trebuchet MS" w:cs="Arial"/>
          <w:b/>
        </w:rPr>
        <w:t>specifice</w:t>
      </w:r>
      <w:proofErr w:type="spellEnd"/>
      <w:r w:rsidRPr="003956B5">
        <w:rPr>
          <w:rFonts w:ascii="Trebuchet MS" w:eastAsia="Times New Roman" w:hAnsi="Trebuchet MS" w:cs="Arial"/>
          <w:b/>
          <w:i/>
        </w:rPr>
        <w:t>:</w:t>
      </w:r>
    </w:p>
    <w:p w:rsidR="00D9453E" w:rsidRPr="003956B5" w:rsidRDefault="00D9453E" w:rsidP="003956B5">
      <w:pPr>
        <w:pStyle w:val="ListParagraph"/>
        <w:numPr>
          <w:ilvl w:val="0"/>
          <w:numId w:val="3"/>
        </w:numPr>
        <w:spacing w:after="0" w:line="276" w:lineRule="auto"/>
        <w:ind w:left="270" w:hanging="180"/>
        <w:jc w:val="both"/>
        <w:rPr>
          <w:rFonts w:ascii="Trebuchet MS" w:hAnsi="Trebuchet MS" w:cs="Arial"/>
          <w:lang w:val="ro-RO"/>
        </w:rPr>
      </w:pPr>
      <w:r w:rsidRPr="003956B5">
        <w:rPr>
          <w:rFonts w:ascii="Trebuchet MS" w:hAnsi="Trebuchet MS" w:cs="Arial"/>
          <w:lang w:val="ro-RO"/>
        </w:rPr>
        <w:t>studii de specialitate</w:t>
      </w:r>
      <w:r w:rsidRPr="003956B5">
        <w:rPr>
          <w:rFonts w:ascii="Trebuchet MS" w:hAnsi="Trebuchet MS" w:cs="Arial"/>
        </w:rPr>
        <w:t xml:space="preserve">: </w:t>
      </w:r>
      <w:proofErr w:type="spellStart"/>
      <w:r w:rsidRPr="003956B5">
        <w:rPr>
          <w:rFonts w:ascii="Trebuchet MS" w:hAnsi="Trebuchet MS" w:cs="Arial"/>
        </w:rPr>
        <w:t>studii</w:t>
      </w:r>
      <w:proofErr w:type="spellEnd"/>
      <w:r w:rsidRPr="003956B5">
        <w:rPr>
          <w:rFonts w:ascii="Trebuchet MS" w:hAnsi="Trebuchet MS" w:cs="Arial"/>
        </w:rPr>
        <w:t xml:space="preserve"> </w:t>
      </w:r>
      <w:r w:rsidRPr="003956B5">
        <w:rPr>
          <w:rFonts w:ascii="Trebuchet MS" w:hAnsi="Trebuchet MS" w:cs="Arial"/>
          <w:lang w:val="ro-RO"/>
        </w:rPr>
        <w:t xml:space="preserve">universitare de licență absolvite cu diplomă de licență sau echivalentă, în domeniul </w:t>
      </w:r>
      <w:r w:rsidR="00426C7C">
        <w:rPr>
          <w:rFonts w:ascii="Trebuchet MS" w:hAnsi="Trebuchet MS" w:cs="Arial"/>
          <w:lang w:val="ro-RO"/>
        </w:rPr>
        <w:t>de studiu</w:t>
      </w:r>
      <w:r w:rsidRPr="003956B5">
        <w:rPr>
          <w:rFonts w:ascii="Trebuchet MS" w:hAnsi="Trebuchet MS" w:cs="Arial"/>
          <w:lang w:val="ro-RO"/>
        </w:rPr>
        <w:t xml:space="preserve"> Științe </w:t>
      </w:r>
      <w:r w:rsidR="00E67EA9">
        <w:rPr>
          <w:rFonts w:ascii="Trebuchet MS" w:hAnsi="Trebuchet MS" w:cs="Arial"/>
          <w:lang w:val="ro-RO"/>
        </w:rPr>
        <w:t>sociale</w:t>
      </w:r>
      <w:r w:rsidR="00426C7C">
        <w:rPr>
          <w:rFonts w:ascii="Trebuchet MS" w:hAnsi="Trebuchet MS" w:cs="Arial"/>
          <w:lang w:val="ro-RO"/>
        </w:rPr>
        <w:t xml:space="preserve"> </w:t>
      </w:r>
      <w:r w:rsidR="006E7981" w:rsidRPr="003956B5">
        <w:rPr>
          <w:rFonts w:ascii="Trebuchet MS" w:hAnsi="Trebuchet MS" w:cs="Arial"/>
          <w:lang w:val="ro-RO"/>
        </w:rPr>
        <w:t>(Domeniul fundamental)</w:t>
      </w:r>
      <w:r w:rsidR="000931BE" w:rsidRPr="003956B5">
        <w:rPr>
          <w:rFonts w:ascii="Trebuchet MS" w:hAnsi="Trebuchet MS" w:cs="Arial"/>
          <w:lang w:val="ro-RO"/>
        </w:rPr>
        <w:t>,</w:t>
      </w:r>
      <w:r w:rsidR="006E7981" w:rsidRPr="003956B5">
        <w:rPr>
          <w:rFonts w:ascii="Trebuchet MS" w:hAnsi="Trebuchet MS" w:cs="Arial"/>
          <w:lang w:val="ro-RO"/>
        </w:rPr>
        <w:t xml:space="preserve"> </w:t>
      </w:r>
      <w:r w:rsidR="00E67EA9">
        <w:rPr>
          <w:rFonts w:ascii="Trebuchet MS" w:hAnsi="Trebuchet MS" w:cs="Arial"/>
          <w:lang w:val="ro-RO"/>
        </w:rPr>
        <w:t>Științe administrative(Ramura de știință)</w:t>
      </w:r>
      <w:r w:rsidR="00B544D1">
        <w:rPr>
          <w:rFonts w:ascii="Trebuchet MS" w:hAnsi="Trebuchet MS" w:cs="Arial"/>
          <w:lang w:val="ro-RO"/>
        </w:rPr>
        <w:t>, Științe administrative (Domeniul de licență)</w:t>
      </w:r>
    </w:p>
    <w:p w:rsidR="00D9453E" w:rsidRPr="003956B5" w:rsidRDefault="00D9453E" w:rsidP="003956B5">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3956B5">
        <w:rPr>
          <w:rFonts w:ascii="Trebuchet MS" w:hAnsi="Trebuchet MS" w:cs="Arial"/>
          <w:lang w:val="ro-RO"/>
        </w:rPr>
        <w:t xml:space="preserve">cel puțin </w:t>
      </w:r>
      <w:r w:rsidR="00426C7C">
        <w:rPr>
          <w:rFonts w:ascii="Trebuchet MS" w:hAnsi="Trebuchet MS" w:cs="Arial"/>
          <w:lang w:val="ro-RO"/>
        </w:rPr>
        <w:t>7</w:t>
      </w:r>
      <w:r w:rsidRPr="003956B5">
        <w:rPr>
          <w:rFonts w:ascii="Trebuchet MS" w:hAnsi="Trebuchet MS" w:cs="Arial"/>
          <w:lang w:val="ro-RO" w:eastAsia="ro-RO" w:bidi="ro-RO"/>
        </w:rPr>
        <w:t xml:space="preserve"> an</w:t>
      </w:r>
      <w:r w:rsidR="00426C7C">
        <w:rPr>
          <w:rFonts w:ascii="Trebuchet MS" w:hAnsi="Trebuchet MS" w:cs="Arial"/>
          <w:lang w:val="ro-RO" w:eastAsia="ro-RO" w:bidi="ro-RO"/>
        </w:rPr>
        <w:t>i</w:t>
      </w:r>
      <w:r w:rsidRPr="003956B5">
        <w:rPr>
          <w:rFonts w:ascii="Trebuchet MS" w:hAnsi="Trebuchet MS" w:cs="Arial"/>
          <w:lang w:val="ro-RO" w:eastAsia="ro-RO" w:bidi="ro-RO"/>
        </w:rPr>
        <w:t xml:space="preserve"> în specialitatea studiilor necesare exercitării funcției publice</w:t>
      </w:r>
    </w:p>
    <w:p w:rsidR="00D9453E" w:rsidRPr="003956B5" w:rsidRDefault="00D9453E" w:rsidP="003956B5">
      <w:pPr>
        <w:spacing w:after="0" w:line="360" w:lineRule="auto"/>
        <w:contextualSpacing/>
        <w:jc w:val="both"/>
        <w:rPr>
          <w:rFonts w:ascii="Trebuchet MS" w:hAnsi="Trebuchet MS" w:cs="Segoe UI"/>
        </w:rPr>
      </w:pPr>
    </w:p>
    <w:p w:rsidR="00E25DA2" w:rsidRPr="003956B5" w:rsidRDefault="00E25DA2" w:rsidP="003956B5">
      <w:pPr>
        <w:spacing w:after="0" w:line="360" w:lineRule="auto"/>
        <w:contextualSpacing/>
        <w:jc w:val="both"/>
        <w:rPr>
          <w:rFonts w:ascii="Trebuchet MS" w:hAnsi="Trebuchet MS" w:cs="Segoe UI"/>
        </w:rPr>
      </w:pPr>
    </w:p>
    <w:p w:rsidR="00D9453E" w:rsidRPr="003956B5" w:rsidRDefault="00D9453E" w:rsidP="003956B5">
      <w:pPr>
        <w:spacing w:after="0" w:line="276" w:lineRule="auto"/>
        <w:jc w:val="both"/>
        <w:rPr>
          <w:rFonts w:ascii="Trebuchet MS" w:hAnsi="Trebuchet MS"/>
          <w:b/>
          <w:u w:val="single"/>
          <w:lang w:val="ro-RO" w:eastAsia="ro-RO" w:bidi="ro-RO"/>
        </w:rPr>
      </w:pPr>
    </w:p>
    <w:p w:rsidR="00D9453E" w:rsidRPr="003956B5" w:rsidRDefault="00D9453E" w:rsidP="003956B5">
      <w:pPr>
        <w:spacing w:after="0" w:line="276" w:lineRule="auto"/>
        <w:jc w:val="both"/>
        <w:rPr>
          <w:rFonts w:ascii="Trebuchet MS" w:hAnsi="Trebuchet MS"/>
          <w:b/>
          <w:u w:val="single"/>
          <w:lang w:eastAsia="ro-RO" w:bidi="ro-RO"/>
        </w:rPr>
      </w:pPr>
      <w:r w:rsidRPr="003956B5">
        <w:rPr>
          <w:rFonts w:ascii="Trebuchet MS" w:hAnsi="Trebuchet MS"/>
          <w:b/>
          <w:u w:val="single"/>
          <w:lang w:val="ro-RO" w:eastAsia="ro-RO" w:bidi="ro-RO"/>
        </w:rPr>
        <w:t>Atribuţiile prevăzute în fișa postului</w:t>
      </w:r>
      <w:r w:rsidRPr="003956B5">
        <w:rPr>
          <w:rFonts w:ascii="Trebuchet MS" w:hAnsi="Trebuchet MS"/>
          <w:b/>
          <w:u w:val="single"/>
          <w:lang w:eastAsia="ro-RO" w:bidi="ro-RO"/>
        </w:rPr>
        <w:t>:</w:t>
      </w:r>
    </w:p>
    <w:p w:rsidR="006E7981" w:rsidRDefault="006E7981" w:rsidP="003956B5">
      <w:pPr>
        <w:spacing w:after="0" w:line="276" w:lineRule="auto"/>
        <w:jc w:val="both"/>
        <w:rPr>
          <w:rFonts w:ascii="Trebuchet MS" w:hAnsi="Trebuchet MS"/>
          <w:b/>
          <w:u w:val="single"/>
          <w:lang w:eastAsia="ro-RO" w:bidi="ro-RO"/>
        </w:rPr>
      </w:pPr>
    </w:p>
    <w:p w:rsidR="00F3774F" w:rsidRPr="00B83519" w:rsidRDefault="00F3774F" w:rsidP="00F3774F">
      <w:pPr>
        <w:numPr>
          <w:ilvl w:val="0"/>
          <w:numId w:val="26"/>
        </w:numPr>
        <w:spacing w:after="0" w:line="240" w:lineRule="auto"/>
        <w:rPr>
          <w:rFonts w:ascii="Trebuchet MS" w:eastAsia="Times New Roman" w:hAnsi="Trebuchet MS" w:cs="Times New Roman"/>
          <w:b/>
          <w:color w:val="000000"/>
        </w:rPr>
      </w:pPr>
      <w:proofErr w:type="spellStart"/>
      <w:r w:rsidRPr="00B83519">
        <w:rPr>
          <w:rFonts w:ascii="Trebuchet MS" w:eastAsia="Times New Roman" w:hAnsi="Trebuchet MS" w:cs="Times New Roman"/>
          <w:b/>
          <w:color w:val="000000"/>
        </w:rPr>
        <w:t>Atribuții</w:t>
      </w:r>
      <w:proofErr w:type="spellEnd"/>
      <w:r w:rsidRPr="00B83519">
        <w:rPr>
          <w:rFonts w:ascii="Trebuchet MS" w:eastAsia="Times New Roman" w:hAnsi="Trebuchet MS" w:cs="Times New Roman"/>
          <w:b/>
          <w:color w:val="000000"/>
        </w:rPr>
        <w:t xml:space="preserve"> </w:t>
      </w:r>
      <w:proofErr w:type="spellStart"/>
      <w:r w:rsidRPr="00B83519">
        <w:rPr>
          <w:rFonts w:ascii="Trebuchet MS" w:eastAsia="Times New Roman" w:hAnsi="Trebuchet MS" w:cs="Times New Roman"/>
          <w:b/>
          <w:color w:val="000000"/>
        </w:rPr>
        <w:t>generale</w:t>
      </w:r>
      <w:proofErr w:type="spellEnd"/>
      <w:r w:rsidRPr="00B83519">
        <w:rPr>
          <w:rFonts w:ascii="Trebuchet MS" w:eastAsia="Times New Roman" w:hAnsi="Trebuchet MS" w:cs="Times New Roman"/>
          <w:b/>
          <w:color w:val="000000"/>
        </w:rPr>
        <w:t xml:space="preserve">: </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1.</w:t>
      </w:r>
      <w:r w:rsidRPr="00B83519">
        <w:rPr>
          <w:rFonts w:ascii="Trebuchet MS" w:eastAsia="Times New Roman" w:hAnsi="Trebuchet MS" w:cs="Times New Roman"/>
          <w:color w:val="000000"/>
        </w:rPr>
        <w:tab/>
      </w:r>
      <w:proofErr w:type="spellStart"/>
      <w:r w:rsidR="00BD7946">
        <w:rPr>
          <w:rFonts w:ascii="Trebuchet MS" w:eastAsia="Times New Roman" w:hAnsi="Trebuchet MS" w:cs="Times New Roman"/>
          <w:color w:val="000000"/>
        </w:rPr>
        <w:t>Î</w:t>
      </w:r>
      <w:r w:rsidRPr="00B83519">
        <w:rPr>
          <w:rFonts w:ascii="Trebuchet MS" w:eastAsia="Times New Roman" w:hAnsi="Trebuchet MS" w:cs="Times New Roman"/>
          <w:color w:val="000000"/>
        </w:rPr>
        <w:t>ndeplinește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sarcinile</w:t>
      </w:r>
      <w:proofErr w:type="spellEnd"/>
      <w:r w:rsidRPr="00B83519">
        <w:rPr>
          <w:rFonts w:ascii="Trebuchet MS" w:eastAsia="Times New Roman" w:hAnsi="Trebuchet MS" w:cs="Times New Roman"/>
          <w:color w:val="000000"/>
        </w:rPr>
        <w:t xml:space="preserve"> de </w:t>
      </w:r>
      <w:proofErr w:type="spellStart"/>
      <w:r w:rsidRPr="00B83519">
        <w:rPr>
          <w:rFonts w:ascii="Trebuchet MS" w:eastAsia="Times New Roman" w:hAnsi="Trebuchet MS" w:cs="Times New Roman"/>
          <w:color w:val="000000"/>
        </w:rPr>
        <w:t>serviciu</w:t>
      </w:r>
      <w:proofErr w:type="spellEnd"/>
      <w:r w:rsidRPr="00B83519">
        <w:rPr>
          <w:rFonts w:ascii="Trebuchet MS" w:eastAsia="Times New Roman" w:hAnsi="Trebuchet MS" w:cs="Times New Roman"/>
          <w:color w:val="000000"/>
        </w:rPr>
        <w:t xml:space="preserve"> cu </w:t>
      </w:r>
      <w:proofErr w:type="spellStart"/>
      <w:r w:rsidRPr="00B83519">
        <w:rPr>
          <w:rFonts w:ascii="Trebuchet MS" w:eastAsia="Times New Roman" w:hAnsi="Trebuchet MS" w:cs="Times New Roman"/>
          <w:color w:val="000000"/>
        </w:rPr>
        <w:t>profesionalism</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imparțialitate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și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în</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conformitate</w:t>
      </w:r>
      <w:proofErr w:type="spellEnd"/>
      <w:r w:rsidRPr="00B83519">
        <w:rPr>
          <w:rFonts w:ascii="Trebuchet MS" w:eastAsia="Times New Roman" w:hAnsi="Trebuchet MS" w:cs="Times New Roman"/>
          <w:color w:val="000000"/>
        </w:rPr>
        <w:t xml:space="preserve"> cu </w:t>
      </w:r>
      <w:proofErr w:type="spellStart"/>
      <w:r w:rsidRPr="00B83519">
        <w:rPr>
          <w:rFonts w:ascii="Trebuchet MS" w:eastAsia="Times New Roman" w:hAnsi="Trebuchet MS" w:cs="Times New Roman"/>
          <w:color w:val="000000"/>
        </w:rPr>
        <w:t>prevederile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și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reglementările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legale</w:t>
      </w:r>
      <w:proofErr w:type="spellEnd"/>
      <w:r w:rsidRPr="00B83519">
        <w:rPr>
          <w:rFonts w:ascii="Trebuchet MS" w:eastAsia="Times New Roman" w:hAnsi="Trebuchet MS" w:cs="Times New Roman"/>
          <w:color w:val="000000"/>
        </w:rPr>
        <w:t>;</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2.</w:t>
      </w:r>
      <w:r w:rsidRPr="00B83519">
        <w:rPr>
          <w:rFonts w:ascii="Trebuchet MS" w:eastAsia="Times New Roman" w:hAnsi="Trebuchet MS" w:cs="Times New Roman"/>
          <w:color w:val="000000"/>
        </w:rPr>
        <w:tab/>
      </w:r>
      <w:proofErr w:type="spellStart"/>
      <w:r w:rsidR="00BD7946">
        <w:rPr>
          <w:rFonts w:ascii="Trebuchet MS" w:eastAsia="Times New Roman" w:hAnsi="Trebuchet MS" w:cs="Times New Roman"/>
          <w:color w:val="000000"/>
        </w:rPr>
        <w:t>Î</w:t>
      </w:r>
      <w:r w:rsidRPr="00B83519">
        <w:rPr>
          <w:rFonts w:ascii="Trebuchet MS" w:eastAsia="Times New Roman" w:hAnsi="Trebuchet MS" w:cs="Times New Roman"/>
          <w:color w:val="000000"/>
        </w:rPr>
        <w:t>ndeplinește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atribuțiile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ce-i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revin</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funcția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pe</w:t>
      </w:r>
      <w:proofErr w:type="spellEnd"/>
      <w:r w:rsidRPr="00B83519">
        <w:rPr>
          <w:rFonts w:ascii="Trebuchet MS" w:eastAsia="Times New Roman" w:hAnsi="Trebuchet MS" w:cs="Times New Roman"/>
          <w:color w:val="000000"/>
        </w:rPr>
        <w:t xml:space="preserve"> care o </w:t>
      </w:r>
      <w:proofErr w:type="spellStart"/>
      <w:r w:rsidRPr="00B83519">
        <w:rPr>
          <w:rFonts w:ascii="Trebuchet MS" w:eastAsia="Times New Roman" w:hAnsi="Trebuchet MS" w:cs="Times New Roman"/>
          <w:color w:val="000000"/>
        </w:rPr>
        <w:t>deține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și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sarcinile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primite</w:t>
      </w:r>
      <w:proofErr w:type="spellEnd"/>
      <w:r w:rsidRPr="00B83519">
        <w:rPr>
          <w:rFonts w:ascii="Trebuchet MS" w:eastAsia="Times New Roman" w:hAnsi="Trebuchet MS" w:cs="Times New Roman"/>
          <w:color w:val="000000"/>
        </w:rPr>
        <w:t xml:space="preserve"> de la </w:t>
      </w:r>
      <w:proofErr w:type="spellStart"/>
      <w:r w:rsidRPr="00B83519">
        <w:rPr>
          <w:rFonts w:ascii="Trebuchet MS" w:eastAsia="Times New Roman" w:hAnsi="Trebuchet MS" w:cs="Times New Roman"/>
          <w:color w:val="000000"/>
        </w:rPr>
        <w:t>șeful</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ierarhic</w:t>
      </w:r>
      <w:proofErr w:type="spellEnd"/>
      <w:r w:rsidRPr="00B83519">
        <w:rPr>
          <w:rFonts w:ascii="Trebuchet MS" w:eastAsia="Times New Roman" w:hAnsi="Trebuchet MS" w:cs="Times New Roman"/>
          <w:color w:val="000000"/>
        </w:rPr>
        <w:t xml:space="preserve"> superior, </w:t>
      </w:r>
      <w:proofErr w:type="spellStart"/>
      <w:r w:rsidRPr="00B83519">
        <w:rPr>
          <w:rFonts w:ascii="Trebuchet MS" w:eastAsia="Times New Roman" w:hAnsi="Trebuchet MS" w:cs="Times New Roman"/>
          <w:color w:val="000000"/>
        </w:rPr>
        <w:t>în</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conformitate</w:t>
      </w:r>
      <w:proofErr w:type="spellEnd"/>
      <w:r w:rsidRPr="00B83519">
        <w:rPr>
          <w:rFonts w:ascii="Trebuchet MS" w:eastAsia="Times New Roman" w:hAnsi="Trebuchet MS" w:cs="Times New Roman"/>
          <w:color w:val="000000"/>
        </w:rPr>
        <w:t xml:space="preserve"> cu </w:t>
      </w:r>
      <w:proofErr w:type="spellStart"/>
      <w:r w:rsidRPr="00B83519">
        <w:rPr>
          <w:rFonts w:ascii="Trebuchet MS" w:eastAsia="Times New Roman" w:hAnsi="Trebuchet MS" w:cs="Times New Roman"/>
          <w:color w:val="000000"/>
        </w:rPr>
        <w:t>fișa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postului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în</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termenele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stabilite</w:t>
      </w:r>
      <w:proofErr w:type="spellEnd"/>
      <w:r w:rsidRPr="00B83519">
        <w:rPr>
          <w:rFonts w:ascii="Trebuchet MS" w:eastAsia="Times New Roman" w:hAnsi="Trebuchet MS" w:cs="Times New Roman"/>
          <w:color w:val="000000"/>
        </w:rPr>
        <w:t>;</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3.</w:t>
      </w:r>
      <w:r w:rsidRPr="00B83519">
        <w:rPr>
          <w:rFonts w:ascii="Trebuchet MS" w:eastAsia="Times New Roman" w:hAnsi="Trebuchet MS" w:cs="Times New Roman"/>
          <w:color w:val="000000"/>
        </w:rPr>
        <w:tab/>
      </w:r>
      <w:proofErr w:type="spellStart"/>
      <w:r w:rsidR="00BD7946">
        <w:rPr>
          <w:rFonts w:ascii="Trebuchet MS" w:eastAsia="Times New Roman" w:hAnsi="Trebuchet MS" w:cs="Times New Roman"/>
          <w:color w:val="000000"/>
        </w:rPr>
        <w:t>R</w:t>
      </w:r>
      <w:r w:rsidRPr="00B83519">
        <w:rPr>
          <w:rFonts w:ascii="Trebuchet MS" w:eastAsia="Times New Roman" w:hAnsi="Trebuchet MS" w:cs="Times New Roman"/>
          <w:color w:val="000000"/>
        </w:rPr>
        <w:t>espectă</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programul</w:t>
      </w:r>
      <w:proofErr w:type="spellEnd"/>
      <w:r w:rsidRPr="00B83519">
        <w:rPr>
          <w:rFonts w:ascii="Trebuchet MS" w:eastAsia="Times New Roman" w:hAnsi="Trebuchet MS" w:cs="Times New Roman"/>
          <w:color w:val="000000"/>
        </w:rPr>
        <w:t xml:space="preserve"> de </w:t>
      </w:r>
      <w:proofErr w:type="spellStart"/>
      <w:r w:rsidRPr="00B83519">
        <w:rPr>
          <w:rFonts w:ascii="Trebuchet MS" w:eastAsia="Times New Roman" w:hAnsi="Trebuchet MS" w:cs="Times New Roman"/>
          <w:color w:val="000000"/>
        </w:rPr>
        <w:t>lucru</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și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folosește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timpul</w:t>
      </w:r>
      <w:proofErr w:type="spellEnd"/>
      <w:r w:rsidRPr="00B83519">
        <w:rPr>
          <w:rFonts w:ascii="Trebuchet MS" w:eastAsia="Times New Roman" w:hAnsi="Trebuchet MS" w:cs="Times New Roman"/>
          <w:color w:val="000000"/>
        </w:rPr>
        <w:t xml:space="preserve"> de </w:t>
      </w:r>
      <w:proofErr w:type="spellStart"/>
      <w:r w:rsidRPr="00B83519">
        <w:rPr>
          <w:rFonts w:ascii="Trebuchet MS" w:eastAsia="Times New Roman" w:hAnsi="Trebuchet MS" w:cs="Times New Roman"/>
          <w:color w:val="000000"/>
        </w:rPr>
        <w:t>muncă</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exclusiv</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pentru</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îndeplinirea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sarcinilor</w:t>
      </w:r>
      <w:proofErr w:type="spellEnd"/>
      <w:r w:rsidRPr="00B83519">
        <w:rPr>
          <w:rFonts w:ascii="Trebuchet MS" w:eastAsia="Times New Roman" w:hAnsi="Trebuchet MS" w:cs="Times New Roman"/>
          <w:color w:val="000000"/>
        </w:rPr>
        <w:t xml:space="preserve"> de </w:t>
      </w:r>
      <w:proofErr w:type="spellStart"/>
      <w:r w:rsidRPr="00B83519">
        <w:rPr>
          <w:rFonts w:ascii="Trebuchet MS" w:eastAsia="Times New Roman" w:hAnsi="Trebuchet MS" w:cs="Times New Roman"/>
          <w:color w:val="000000"/>
        </w:rPr>
        <w:t>serviciu</w:t>
      </w:r>
      <w:proofErr w:type="spellEnd"/>
      <w:r w:rsidRPr="00B83519">
        <w:rPr>
          <w:rFonts w:ascii="Trebuchet MS" w:eastAsia="Times New Roman" w:hAnsi="Trebuchet MS" w:cs="Times New Roman"/>
          <w:color w:val="000000"/>
        </w:rPr>
        <w:t>;</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4.</w:t>
      </w:r>
      <w:r w:rsidRPr="00B83519">
        <w:rPr>
          <w:rFonts w:ascii="Trebuchet MS" w:eastAsia="Times New Roman" w:hAnsi="Trebuchet MS" w:cs="Times New Roman"/>
          <w:color w:val="000000"/>
        </w:rPr>
        <w:tab/>
      </w:r>
      <w:proofErr w:type="spellStart"/>
      <w:r w:rsidR="00BD7946">
        <w:rPr>
          <w:rFonts w:ascii="Trebuchet MS" w:eastAsia="Times New Roman" w:hAnsi="Trebuchet MS" w:cs="Times New Roman"/>
          <w:color w:val="000000"/>
        </w:rPr>
        <w:t>M</w:t>
      </w:r>
      <w:r w:rsidRPr="00B83519">
        <w:rPr>
          <w:rFonts w:ascii="Trebuchet MS" w:eastAsia="Times New Roman" w:hAnsi="Trebuchet MS" w:cs="Times New Roman"/>
          <w:color w:val="000000"/>
        </w:rPr>
        <w:t>anifestă</w:t>
      </w:r>
      <w:proofErr w:type="spellEnd"/>
      <w:r w:rsidRPr="00B83519">
        <w:rPr>
          <w:rFonts w:ascii="Trebuchet MS" w:eastAsia="Times New Roman" w:hAnsi="Trebuchet MS" w:cs="Times New Roman"/>
          <w:color w:val="000000"/>
        </w:rPr>
        <w:t xml:space="preserve"> un </w:t>
      </w:r>
      <w:proofErr w:type="spellStart"/>
      <w:r w:rsidRPr="00B83519">
        <w:rPr>
          <w:rFonts w:ascii="Trebuchet MS" w:eastAsia="Times New Roman" w:hAnsi="Trebuchet MS" w:cs="Times New Roman"/>
          <w:color w:val="000000"/>
        </w:rPr>
        <w:t>interes</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continuu</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pentru</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instruirea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şi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perfecţionarea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profesională</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precum</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şi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pentru</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activitatea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pe</w:t>
      </w:r>
      <w:proofErr w:type="spellEnd"/>
      <w:r w:rsidRPr="00B83519">
        <w:rPr>
          <w:rFonts w:ascii="Trebuchet MS" w:eastAsia="Times New Roman" w:hAnsi="Trebuchet MS" w:cs="Times New Roman"/>
          <w:color w:val="000000"/>
        </w:rPr>
        <w:t xml:space="preserve"> care o </w:t>
      </w:r>
      <w:proofErr w:type="spellStart"/>
      <w:r w:rsidRPr="00B83519">
        <w:rPr>
          <w:rFonts w:ascii="Trebuchet MS" w:eastAsia="Times New Roman" w:hAnsi="Trebuchet MS" w:cs="Times New Roman"/>
          <w:color w:val="000000"/>
        </w:rPr>
        <w:t>desfăşoară</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în</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vederea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creşterii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calităţii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muncii</w:t>
      </w:r>
      <w:proofErr w:type="spellEnd"/>
      <w:r w:rsidRPr="00B83519">
        <w:rPr>
          <w:rFonts w:ascii="Trebuchet MS" w:eastAsia="Times New Roman" w:hAnsi="Trebuchet MS" w:cs="Times New Roman"/>
          <w:color w:val="000000"/>
        </w:rPr>
        <w:t xml:space="preserve"> sale;</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6.</w:t>
      </w:r>
      <w:r w:rsidRPr="00B83519">
        <w:rPr>
          <w:rFonts w:ascii="Trebuchet MS" w:eastAsia="Times New Roman" w:hAnsi="Trebuchet MS" w:cs="Times New Roman"/>
          <w:color w:val="000000"/>
        </w:rPr>
        <w:tab/>
      </w:r>
      <w:proofErr w:type="spellStart"/>
      <w:r w:rsidR="00BD7946">
        <w:rPr>
          <w:rFonts w:ascii="Trebuchet MS" w:eastAsia="Times New Roman" w:hAnsi="Trebuchet MS" w:cs="Times New Roman"/>
          <w:color w:val="000000"/>
        </w:rPr>
        <w:t>M</w:t>
      </w:r>
      <w:r w:rsidRPr="00B83519">
        <w:rPr>
          <w:rFonts w:ascii="Trebuchet MS" w:eastAsia="Times New Roman" w:hAnsi="Trebuchet MS" w:cs="Times New Roman"/>
          <w:color w:val="000000"/>
        </w:rPr>
        <w:t>anifestă</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interes</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și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inițiativă</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în</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vederea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bunei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desfăşurări</w:t>
      </w:r>
      <w:proofErr w:type="spellEnd"/>
      <w:r w:rsidRPr="00B83519">
        <w:rPr>
          <w:rFonts w:ascii="Trebuchet MS" w:eastAsia="Times New Roman" w:hAnsi="Trebuchet MS" w:cs="Times New Roman"/>
          <w:color w:val="000000"/>
        </w:rPr>
        <w:t xml:space="preserve"> a </w:t>
      </w:r>
      <w:proofErr w:type="spellStart"/>
      <w:r w:rsidRPr="00B83519">
        <w:rPr>
          <w:rFonts w:ascii="Trebuchet MS" w:eastAsia="Times New Roman" w:hAnsi="Trebuchet MS" w:cs="Times New Roman"/>
          <w:color w:val="000000"/>
        </w:rPr>
        <w:t>activității</w:t>
      </w:r>
      <w:proofErr w:type="spellEnd"/>
      <w:r w:rsidRPr="00B83519">
        <w:rPr>
          <w:rFonts w:ascii="Trebuchet MS" w:eastAsia="Times New Roman" w:hAnsi="Trebuchet MS" w:cs="Times New Roman"/>
          <w:color w:val="000000"/>
        </w:rPr>
        <w:t xml:space="preserve"> sale, </w:t>
      </w:r>
      <w:proofErr w:type="spellStart"/>
      <w:r w:rsidRPr="00B83519">
        <w:rPr>
          <w:rFonts w:ascii="Trebuchet MS" w:eastAsia="Times New Roman" w:hAnsi="Trebuchet MS" w:cs="Times New Roman"/>
          <w:color w:val="000000"/>
        </w:rPr>
        <w:t>înaintând</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ierarhic</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orice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propunere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ce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ar</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putea</w:t>
      </w:r>
      <w:proofErr w:type="spellEnd"/>
      <w:r w:rsidRPr="00B83519">
        <w:rPr>
          <w:rFonts w:ascii="Trebuchet MS" w:eastAsia="Times New Roman" w:hAnsi="Trebuchet MS" w:cs="Times New Roman"/>
          <w:color w:val="000000"/>
        </w:rPr>
        <w:t xml:space="preserve"> duce la </w:t>
      </w:r>
      <w:proofErr w:type="spellStart"/>
      <w:r w:rsidRPr="00B83519">
        <w:rPr>
          <w:rFonts w:ascii="Trebuchet MS" w:eastAsia="Times New Roman" w:hAnsi="Trebuchet MS" w:cs="Times New Roman"/>
          <w:color w:val="000000"/>
        </w:rPr>
        <w:t>creşterea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calităţii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muncii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prestate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pentru</w:t>
      </w:r>
      <w:proofErr w:type="spellEnd"/>
      <w:r w:rsidRPr="00B83519">
        <w:rPr>
          <w:rFonts w:ascii="Trebuchet MS" w:eastAsia="Times New Roman" w:hAnsi="Trebuchet MS" w:cs="Times New Roman"/>
          <w:color w:val="000000"/>
        </w:rPr>
        <w:t xml:space="preserve"> a </w:t>
      </w:r>
      <w:proofErr w:type="spellStart"/>
      <w:r w:rsidRPr="00B83519">
        <w:rPr>
          <w:rFonts w:ascii="Trebuchet MS" w:eastAsia="Times New Roman" w:hAnsi="Trebuchet MS" w:cs="Times New Roman"/>
          <w:color w:val="000000"/>
        </w:rPr>
        <w:t>primi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acordul</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scris</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în</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vederea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aplicarii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acesteia</w:t>
      </w:r>
      <w:proofErr w:type="spellEnd"/>
      <w:r w:rsidRPr="00B83519">
        <w:rPr>
          <w:rFonts w:ascii="Trebuchet MS" w:eastAsia="Times New Roman" w:hAnsi="Trebuchet MS" w:cs="Times New Roman"/>
          <w:color w:val="000000"/>
        </w:rPr>
        <w:t xml:space="preserve">; </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 xml:space="preserve">7. </w:t>
      </w:r>
      <w:proofErr w:type="spellStart"/>
      <w:r w:rsidR="00BD7946">
        <w:rPr>
          <w:rFonts w:ascii="Trebuchet MS" w:eastAsia="Times New Roman" w:hAnsi="Trebuchet MS" w:cs="Times New Roman"/>
          <w:color w:val="000000"/>
        </w:rPr>
        <w:t>R</w:t>
      </w:r>
      <w:r w:rsidRPr="00B83519">
        <w:rPr>
          <w:rFonts w:ascii="Trebuchet MS" w:eastAsia="Times New Roman" w:hAnsi="Trebuchet MS" w:cs="Times New Roman"/>
          <w:color w:val="000000"/>
        </w:rPr>
        <w:t>espectă</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obligația</w:t>
      </w:r>
      <w:proofErr w:type="spellEnd"/>
      <w:r w:rsidRPr="00B83519">
        <w:rPr>
          <w:rFonts w:ascii="Trebuchet MS" w:eastAsia="Times New Roman" w:hAnsi="Trebuchet MS" w:cs="Times New Roman"/>
          <w:color w:val="000000"/>
        </w:rPr>
        <w:t xml:space="preserve"> de a </w:t>
      </w:r>
      <w:proofErr w:type="spellStart"/>
      <w:r w:rsidRPr="00B83519">
        <w:rPr>
          <w:rFonts w:ascii="Trebuchet MS" w:eastAsia="Times New Roman" w:hAnsi="Trebuchet MS" w:cs="Times New Roman"/>
          <w:color w:val="000000"/>
        </w:rPr>
        <w:t>nu</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uza</w:t>
      </w:r>
      <w:proofErr w:type="spellEnd"/>
      <w:r w:rsidRPr="00B83519">
        <w:rPr>
          <w:rFonts w:ascii="Trebuchet MS" w:eastAsia="Times New Roman" w:hAnsi="Trebuchet MS" w:cs="Times New Roman"/>
          <w:color w:val="000000"/>
        </w:rPr>
        <w:t xml:space="preserve"> de </w:t>
      </w:r>
      <w:proofErr w:type="spellStart"/>
      <w:r w:rsidRPr="00B83519">
        <w:rPr>
          <w:rFonts w:ascii="Trebuchet MS" w:eastAsia="Times New Roman" w:hAnsi="Trebuchet MS" w:cs="Times New Roman"/>
          <w:color w:val="000000"/>
        </w:rPr>
        <w:t>calitatea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pe</w:t>
      </w:r>
      <w:proofErr w:type="spellEnd"/>
      <w:r w:rsidRPr="00B83519">
        <w:rPr>
          <w:rFonts w:ascii="Trebuchet MS" w:eastAsia="Times New Roman" w:hAnsi="Trebuchet MS" w:cs="Times New Roman"/>
          <w:color w:val="000000"/>
        </w:rPr>
        <w:t xml:space="preserve"> care o </w:t>
      </w:r>
      <w:proofErr w:type="spellStart"/>
      <w:r w:rsidRPr="00B83519">
        <w:rPr>
          <w:rFonts w:ascii="Trebuchet MS" w:eastAsia="Times New Roman" w:hAnsi="Trebuchet MS" w:cs="Times New Roman"/>
          <w:color w:val="000000"/>
        </w:rPr>
        <w:t>deține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în</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cadrul</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Ministerului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Sănătății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pentru</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realizarea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unor</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interese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personale</w:t>
      </w:r>
      <w:proofErr w:type="spellEnd"/>
      <w:r w:rsidRPr="00B83519">
        <w:rPr>
          <w:rFonts w:ascii="Trebuchet MS" w:eastAsia="Times New Roman" w:hAnsi="Trebuchet MS" w:cs="Times New Roman"/>
          <w:color w:val="000000"/>
        </w:rPr>
        <w:t>;</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 xml:space="preserve">8. </w:t>
      </w:r>
      <w:proofErr w:type="spellStart"/>
      <w:r w:rsidR="00BD7946">
        <w:rPr>
          <w:rFonts w:ascii="Trebuchet MS" w:eastAsia="Times New Roman" w:hAnsi="Trebuchet MS" w:cs="Times New Roman"/>
          <w:color w:val="000000"/>
        </w:rPr>
        <w:t>R</w:t>
      </w:r>
      <w:r w:rsidRPr="00B83519">
        <w:rPr>
          <w:rFonts w:ascii="Trebuchet MS" w:eastAsia="Times New Roman" w:hAnsi="Trebuchet MS" w:cs="Times New Roman"/>
          <w:color w:val="000000"/>
        </w:rPr>
        <w:t>espectă</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prevederile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legislației</w:t>
      </w:r>
      <w:proofErr w:type="spellEnd"/>
      <w:r w:rsidRPr="00B83519">
        <w:rPr>
          <w:rFonts w:ascii="Trebuchet MS" w:eastAsia="Times New Roman" w:hAnsi="Trebuchet MS" w:cs="Times New Roman"/>
          <w:color w:val="000000"/>
        </w:rPr>
        <w:t xml:space="preserve"> din </w:t>
      </w:r>
      <w:proofErr w:type="spellStart"/>
      <w:r w:rsidRPr="00B83519">
        <w:rPr>
          <w:rFonts w:ascii="Trebuchet MS" w:eastAsia="Times New Roman" w:hAnsi="Trebuchet MS" w:cs="Times New Roman"/>
          <w:color w:val="000000"/>
        </w:rPr>
        <w:t>domeniul</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securității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şi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sănătății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în</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muncă</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în</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domeniul</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situaţiilor</w:t>
      </w:r>
      <w:proofErr w:type="spellEnd"/>
      <w:r w:rsidRPr="00B83519">
        <w:rPr>
          <w:rFonts w:ascii="Trebuchet MS" w:eastAsia="Times New Roman" w:hAnsi="Trebuchet MS" w:cs="Times New Roman"/>
          <w:color w:val="000000"/>
        </w:rPr>
        <w:t xml:space="preserve"> de </w:t>
      </w:r>
      <w:proofErr w:type="spellStart"/>
      <w:r w:rsidRPr="00B83519">
        <w:rPr>
          <w:rFonts w:ascii="Trebuchet MS" w:eastAsia="Times New Roman" w:hAnsi="Trebuchet MS" w:cs="Times New Roman"/>
          <w:color w:val="000000"/>
        </w:rPr>
        <w:t>urgentă</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și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măsurile</w:t>
      </w:r>
      <w:proofErr w:type="spellEnd"/>
      <w:r w:rsidRPr="00B83519">
        <w:rPr>
          <w:rFonts w:ascii="Trebuchet MS" w:eastAsia="Times New Roman" w:hAnsi="Trebuchet MS" w:cs="Times New Roman"/>
          <w:color w:val="000000"/>
        </w:rPr>
        <w:t xml:space="preserve"> de </w:t>
      </w:r>
      <w:proofErr w:type="spellStart"/>
      <w:r w:rsidRPr="00B83519">
        <w:rPr>
          <w:rFonts w:ascii="Trebuchet MS" w:eastAsia="Times New Roman" w:hAnsi="Trebuchet MS" w:cs="Times New Roman"/>
          <w:color w:val="000000"/>
        </w:rPr>
        <w:t>aplicare</w:t>
      </w:r>
      <w:proofErr w:type="spellEnd"/>
      <w:r w:rsidRPr="00B83519">
        <w:rPr>
          <w:rFonts w:ascii="Trebuchet MS" w:eastAsia="Times New Roman" w:hAnsi="Trebuchet MS" w:cs="Times New Roman"/>
          <w:color w:val="000000"/>
        </w:rPr>
        <w:t xml:space="preserve"> a </w:t>
      </w:r>
      <w:proofErr w:type="spellStart"/>
      <w:r w:rsidRPr="00B83519">
        <w:rPr>
          <w:rFonts w:ascii="Trebuchet MS" w:eastAsia="Times New Roman" w:hAnsi="Trebuchet MS" w:cs="Times New Roman"/>
          <w:color w:val="000000"/>
        </w:rPr>
        <w:t>acestora</w:t>
      </w:r>
      <w:proofErr w:type="spellEnd"/>
      <w:r w:rsidRPr="00B83519">
        <w:rPr>
          <w:rFonts w:ascii="Trebuchet MS" w:eastAsia="Times New Roman" w:hAnsi="Trebuchet MS" w:cs="Times New Roman"/>
          <w:color w:val="000000"/>
        </w:rPr>
        <w:t>;</w:t>
      </w:r>
    </w:p>
    <w:p w:rsidR="00F3774F" w:rsidRPr="00B83519" w:rsidRDefault="00F3774F" w:rsidP="00BD7946">
      <w:pPr>
        <w:tabs>
          <w:tab w:val="left" w:pos="630"/>
        </w:tabs>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 xml:space="preserve">9. </w:t>
      </w:r>
      <w:proofErr w:type="spellStart"/>
      <w:r w:rsidR="00BD7946">
        <w:rPr>
          <w:rFonts w:ascii="Trebuchet MS" w:eastAsia="Times New Roman" w:hAnsi="Trebuchet MS" w:cs="Times New Roman"/>
          <w:color w:val="000000"/>
        </w:rPr>
        <w:t>P</w:t>
      </w:r>
      <w:r w:rsidRPr="00B83519">
        <w:rPr>
          <w:rFonts w:ascii="Trebuchet MS" w:eastAsia="Times New Roman" w:hAnsi="Trebuchet MS" w:cs="Times New Roman"/>
          <w:color w:val="000000"/>
        </w:rPr>
        <w:t>ăstrează</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confidențialitatea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informațiilor</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și</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documentelor</w:t>
      </w:r>
      <w:proofErr w:type="spellEnd"/>
      <w:r w:rsidRPr="00B83519">
        <w:rPr>
          <w:rFonts w:ascii="Trebuchet MS" w:eastAsia="Times New Roman" w:hAnsi="Trebuchet MS" w:cs="Times New Roman"/>
          <w:color w:val="000000"/>
        </w:rPr>
        <w:t xml:space="preserve"> de care </w:t>
      </w:r>
      <w:proofErr w:type="spellStart"/>
      <w:r w:rsidRPr="00B83519">
        <w:rPr>
          <w:rFonts w:ascii="Trebuchet MS" w:eastAsia="Times New Roman" w:hAnsi="Trebuchet MS" w:cs="Times New Roman"/>
          <w:color w:val="000000"/>
        </w:rPr>
        <w:t>ia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cunoștință</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în</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exercitarea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funcției</w:t>
      </w:r>
      <w:proofErr w:type="spellEnd"/>
      <w:r w:rsidRPr="00B83519">
        <w:rPr>
          <w:rFonts w:ascii="Trebuchet MS" w:eastAsia="Times New Roman" w:hAnsi="Trebuchet MS" w:cs="Times New Roman"/>
          <w:color w:val="000000"/>
        </w:rPr>
        <w:t xml:space="preserve">, cu </w:t>
      </w:r>
      <w:proofErr w:type="spellStart"/>
      <w:r w:rsidRPr="00B83519">
        <w:rPr>
          <w:rFonts w:ascii="Trebuchet MS" w:eastAsia="Times New Roman" w:hAnsi="Trebuchet MS" w:cs="Times New Roman"/>
          <w:color w:val="000000"/>
        </w:rPr>
        <w:t>excepția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informațiilor</w:t>
      </w:r>
      <w:proofErr w:type="spellEnd"/>
      <w:r w:rsidRPr="00B83519">
        <w:rPr>
          <w:rFonts w:ascii="Trebuchet MS" w:eastAsia="Times New Roman" w:hAnsi="Trebuchet MS" w:cs="Times New Roman"/>
          <w:color w:val="000000"/>
        </w:rPr>
        <w:t xml:space="preserve"> de </w:t>
      </w:r>
      <w:proofErr w:type="spellStart"/>
      <w:r w:rsidRPr="00B83519">
        <w:rPr>
          <w:rFonts w:ascii="Trebuchet MS" w:eastAsia="Times New Roman" w:hAnsi="Trebuchet MS" w:cs="Times New Roman"/>
          <w:color w:val="000000"/>
        </w:rPr>
        <w:t>interes</w:t>
      </w:r>
      <w:proofErr w:type="spellEnd"/>
      <w:r w:rsidRPr="00B83519">
        <w:rPr>
          <w:rFonts w:ascii="Trebuchet MS" w:eastAsia="Times New Roman" w:hAnsi="Trebuchet MS" w:cs="Times New Roman"/>
          <w:color w:val="000000"/>
        </w:rPr>
        <w:t xml:space="preserve"> public;</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 xml:space="preserve">10. </w:t>
      </w:r>
      <w:proofErr w:type="spellStart"/>
      <w:r w:rsidR="00BD7946">
        <w:rPr>
          <w:rFonts w:ascii="Trebuchet MS" w:eastAsia="Times New Roman" w:hAnsi="Trebuchet MS" w:cs="Times New Roman"/>
          <w:color w:val="000000"/>
        </w:rPr>
        <w:t>A</w:t>
      </w:r>
      <w:r w:rsidRPr="00B83519">
        <w:rPr>
          <w:rFonts w:ascii="Trebuchet MS" w:eastAsia="Times New Roman" w:hAnsi="Trebuchet MS" w:cs="Times New Roman"/>
          <w:color w:val="000000"/>
        </w:rPr>
        <w:t>plică</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și</w:t>
      </w:r>
      <w:proofErr w:type="spellEnd"/>
      <w:r w:rsidRPr="00B83519">
        <w:rPr>
          <w:rFonts w:ascii="Trebuchet MS" w:eastAsia="Times New Roman" w:hAnsi="Trebuchet MS" w:cs="Times New Roman"/>
          <w:color w:val="000000"/>
        </w:rPr>
        <w:t xml:space="preserve"> se </w:t>
      </w:r>
      <w:proofErr w:type="spellStart"/>
      <w:r w:rsidRPr="00B83519">
        <w:rPr>
          <w:rFonts w:ascii="Trebuchet MS" w:eastAsia="Times New Roman" w:hAnsi="Trebuchet MS" w:cs="Times New Roman"/>
          <w:color w:val="000000"/>
        </w:rPr>
        <w:t>asigură</w:t>
      </w:r>
      <w:proofErr w:type="spellEnd"/>
      <w:r w:rsidRPr="00B83519">
        <w:rPr>
          <w:rFonts w:ascii="Trebuchet MS" w:eastAsia="Times New Roman" w:hAnsi="Trebuchet MS" w:cs="Times New Roman"/>
          <w:color w:val="000000"/>
        </w:rPr>
        <w:t xml:space="preserve"> de </w:t>
      </w:r>
      <w:proofErr w:type="spellStart"/>
      <w:r w:rsidRPr="00B83519">
        <w:rPr>
          <w:rFonts w:ascii="Trebuchet MS" w:eastAsia="Times New Roman" w:hAnsi="Trebuchet MS" w:cs="Times New Roman"/>
          <w:color w:val="000000"/>
        </w:rPr>
        <w:t>respectarea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normele</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privind</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Regulamentul</w:t>
      </w:r>
      <w:proofErr w:type="spellEnd"/>
      <w:r w:rsidRPr="00B83519">
        <w:rPr>
          <w:rFonts w:ascii="Trebuchet MS" w:eastAsia="Times New Roman" w:hAnsi="Trebuchet MS" w:cs="Times New Roman"/>
          <w:color w:val="000000"/>
        </w:rPr>
        <w:t xml:space="preserve"> General </w:t>
      </w:r>
      <w:proofErr w:type="spellStart"/>
      <w:r w:rsidRPr="00B83519">
        <w:rPr>
          <w:rFonts w:ascii="Trebuchet MS" w:eastAsia="Times New Roman" w:hAnsi="Trebuchet MS" w:cs="Times New Roman"/>
          <w:color w:val="000000"/>
        </w:rPr>
        <w:t>privind</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Protecția</w:t>
      </w:r>
      <w:proofErr w:type="spellEnd"/>
      <w:r w:rsidRPr="00B83519">
        <w:rPr>
          <w:rFonts w:ascii="Trebuchet MS" w:eastAsia="Times New Roman" w:hAnsi="Trebuchet MS" w:cs="Times New Roman"/>
          <w:color w:val="000000"/>
        </w:rPr>
        <w:t xml:space="preserve"> </w:t>
      </w:r>
      <w:proofErr w:type="spellStart"/>
      <w:r w:rsidRPr="00B83519">
        <w:rPr>
          <w:rFonts w:ascii="Trebuchet MS" w:eastAsia="Times New Roman" w:hAnsi="Trebuchet MS" w:cs="Times New Roman"/>
          <w:color w:val="000000"/>
        </w:rPr>
        <w:t>Datelor</w:t>
      </w:r>
      <w:proofErr w:type="spellEnd"/>
      <w:r w:rsidRPr="00B83519">
        <w:rPr>
          <w:rFonts w:ascii="Trebuchet MS" w:eastAsia="Times New Roman" w:hAnsi="Trebuchet MS" w:cs="Times New Roman"/>
          <w:color w:val="000000"/>
        </w:rPr>
        <w:t>.</w:t>
      </w:r>
    </w:p>
    <w:p w:rsidR="00F3774F" w:rsidRDefault="00F3774F" w:rsidP="00F3774F">
      <w:pPr>
        <w:numPr>
          <w:ilvl w:val="0"/>
          <w:numId w:val="26"/>
        </w:numPr>
        <w:spacing w:after="0" w:line="240" w:lineRule="auto"/>
        <w:rPr>
          <w:rFonts w:ascii="Trebuchet MS" w:eastAsia="Times New Roman" w:hAnsi="Trebuchet MS" w:cs="Times New Roman"/>
          <w:b/>
          <w:color w:val="000000"/>
        </w:rPr>
      </w:pPr>
      <w:proofErr w:type="spellStart"/>
      <w:r w:rsidRPr="00B83519">
        <w:rPr>
          <w:rFonts w:ascii="Trebuchet MS" w:eastAsia="Times New Roman" w:hAnsi="Trebuchet MS" w:cs="Times New Roman"/>
          <w:b/>
          <w:color w:val="000000"/>
        </w:rPr>
        <w:t>Atribuții</w:t>
      </w:r>
      <w:proofErr w:type="spellEnd"/>
      <w:r w:rsidRPr="00B83519">
        <w:rPr>
          <w:rFonts w:ascii="Trebuchet MS" w:eastAsia="Times New Roman" w:hAnsi="Trebuchet MS" w:cs="Times New Roman"/>
          <w:b/>
          <w:color w:val="000000"/>
        </w:rPr>
        <w:t xml:space="preserve"> </w:t>
      </w:r>
      <w:proofErr w:type="spellStart"/>
      <w:r w:rsidRPr="00B83519">
        <w:rPr>
          <w:rFonts w:ascii="Trebuchet MS" w:eastAsia="Times New Roman" w:hAnsi="Trebuchet MS" w:cs="Times New Roman"/>
          <w:b/>
          <w:color w:val="000000"/>
        </w:rPr>
        <w:t>specifice</w:t>
      </w:r>
      <w:proofErr w:type="spellEnd"/>
      <w:r w:rsidRPr="00B83519">
        <w:rPr>
          <w:rFonts w:ascii="Trebuchet MS" w:eastAsia="Times New Roman" w:hAnsi="Trebuchet MS" w:cs="Times New Roman"/>
          <w:b/>
          <w:color w:val="000000"/>
        </w:rPr>
        <w:t>:</w:t>
      </w:r>
    </w:p>
    <w:p w:rsidR="008D7714" w:rsidRDefault="008D7714" w:rsidP="008D7714">
      <w:pPr>
        <w:spacing w:after="0" w:line="240" w:lineRule="auto"/>
        <w:ind w:left="360"/>
        <w:rPr>
          <w:rFonts w:ascii="Trebuchet MS" w:eastAsia="Times New Roman" w:hAnsi="Trebuchet MS" w:cs="Times New Roman"/>
          <w:b/>
          <w:color w:val="000000"/>
        </w:rPr>
      </w:pPr>
    </w:p>
    <w:p w:rsidR="008D7714" w:rsidRDefault="008D7714" w:rsidP="00BD7946">
      <w:pPr>
        <w:pStyle w:val="ListParagraph"/>
        <w:numPr>
          <w:ilvl w:val="0"/>
          <w:numId w:val="37"/>
        </w:numPr>
        <w:spacing w:after="0" w:line="240" w:lineRule="auto"/>
        <w:jc w:val="both"/>
        <w:rPr>
          <w:rFonts w:ascii="Trebuchet MS" w:eastAsia="Times New Roman" w:hAnsi="Trebuchet MS" w:cs="Times New Roman"/>
          <w:color w:val="000000"/>
        </w:rPr>
      </w:pPr>
      <w:proofErr w:type="spellStart"/>
      <w:r>
        <w:rPr>
          <w:rFonts w:ascii="Trebuchet MS" w:eastAsia="Times New Roman" w:hAnsi="Trebuchet MS" w:cs="Times New Roman"/>
          <w:color w:val="000000"/>
        </w:rPr>
        <w:t>Participă</w:t>
      </w:r>
      <w:proofErr w:type="spellEnd"/>
      <w:r>
        <w:rPr>
          <w:rFonts w:ascii="Trebuchet MS" w:eastAsia="Times New Roman" w:hAnsi="Trebuchet MS" w:cs="Times New Roman"/>
          <w:color w:val="000000"/>
        </w:rPr>
        <w:t xml:space="preserve"> la </w:t>
      </w:r>
      <w:proofErr w:type="spellStart"/>
      <w:r>
        <w:rPr>
          <w:rFonts w:ascii="Trebuchet MS" w:eastAsia="Times New Roman" w:hAnsi="Trebuchet MS" w:cs="Times New Roman"/>
          <w:color w:val="000000"/>
        </w:rPr>
        <w:t>analizarea</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în</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vederea</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avizării</w:t>
      </w:r>
      <w:proofErr w:type="spellEnd"/>
      <w:r>
        <w:rPr>
          <w:rFonts w:ascii="Trebuchet MS" w:eastAsia="Times New Roman" w:hAnsi="Trebuchet MS" w:cs="Times New Roman"/>
          <w:color w:val="000000"/>
        </w:rPr>
        <w:t xml:space="preserve">, a </w:t>
      </w:r>
      <w:proofErr w:type="spellStart"/>
      <w:r>
        <w:rPr>
          <w:rFonts w:ascii="Trebuchet MS" w:eastAsia="Times New Roman" w:hAnsi="Trebuchet MS" w:cs="Times New Roman"/>
          <w:color w:val="000000"/>
        </w:rPr>
        <w:t>proiectelor</w:t>
      </w:r>
      <w:proofErr w:type="spellEnd"/>
      <w:r>
        <w:rPr>
          <w:rFonts w:ascii="Trebuchet MS" w:eastAsia="Times New Roman" w:hAnsi="Trebuchet MS" w:cs="Times New Roman"/>
          <w:color w:val="000000"/>
        </w:rPr>
        <w:t xml:space="preserve"> de </w:t>
      </w:r>
      <w:proofErr w:type="spellStart"/>
      <w:r>
        <w:rPr>
          <w:rFonts w:ascii="Trebuchet MS" w:eastAsia="Times New Roman" w:hAnsi="Trebuchet MS" w:cs="Times New Roman"/>
          <w:color w:val="000000"/>
        </w:rPr>
        <w:t>acte</w:t>
      </w:r>
      <w:proofErr w:type="spellEnd"/>
      <w:r>
        <w:rPr>
          <w:rFonts w:ascii="Trebuchet MS" w:eastAsia="Times New Roman" w:hAnsi="Trebuchet MS" w:cs="Times New Roman"/>
          <w:color w:val="000000"/>
        </w:rPr>
        <w:t xml:space="preserve"> normative elaborate de </w:t>
      </w:r>
      <w:proofErr w:type="spellStart"/>
      <w:r>
        <w:rPr>
          <w:rFonts w:ascii="Trebuchet MS" w:eastAsia="Times New Roman" w:hAnsi="Trebuchet MS" w:cs="Times New Roman"/>
          <w:color w:val="000000"/>
        </w:rPr>
        <w:t>alte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direcții</w:t>
      </w:r>
      <w:proofErr w:type="spellEnd"/>
      <w:r>
        <w:rPr>
          <w:rFonts w:ascii="Trebuchet MS" w:eastAsia="Times New Roman" w:hAnsi="Trebuchet MS" w:cs="Times New Roman"/>
          <w:color w:val="000000"/>
        </w:rPr>
        <w:t xml:space="preserve"> din minister, </w:t>
      </w:r>
      <w:proofErr w:type="spellStart"/>
      <w:r>
        <w:rPr>
          <w:rFonts w:ascii="Trebuchet MS" w:eastAsia="Times New Roman" w:hAnsi="Trebuchet MS" w:cs="Times New Roman"/>
          <w:color w:val="000000"/>
        </w:rPr>
        <w:t>alte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ministere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sau</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alte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organisme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și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instituții</w:t>
      </w:r>
      <w:proofErr w:type="spellEnd"/>
      <w:r>
        <w:rPr>
          <w:rFonts w:ascii="Trebuchet MS" w:eastAsia="Times New Roman" w:hAnsi="Trebuchet MS" w:cs="Times New Roman"/>
          <w:color w:val="000000"/>
        </w:rPr>
        <w:t xml:space="preserve"> care au </w:t>
      </w:r>
      <w:proofErr w:type="spellStart"/>
      <w:r>
        <w:rPr>
          <w:rFonts w:ascii="Trebuchet MS" w:eastAsia="Times New Roman" w:hAnsi="Trebuchet MS" w:cs="Times New Roman"/>
          <w:color w:val="000000"/>
        </w:rPr>
        <w:t>prevederi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în</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legătură</w:t>
      </w:r>
      <w:proofErr w:type="spellEnd"/>
      <w:r>
        <w:rPr>
          <w:rFonts w:ascii="Trebuchet MS" w:eastAsia="Times New Roman" w:hAnsi="Trebuchet MS" w:cs="Times New Roman"/>
          <w:color w:val="000000"/>
        </w:rPr>
        <w:t xml:space="preserve"> cu </w:t>
      </w:r>
      <w:proofErr w:type="spellStart"/>
      <w:r>
        <w:rPr>
          <w:rFonts w:ascii="Trebuchet MS" w:eastAsia="Times New Roman" w:hAnsi="Trebuchet MS" w:cs="Times New Roman"/>
          <w:color w:val="000000"/>
        </w:rPr>
        <w:t>domeniul</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farmaceutic</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formulează</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punct</w:t>
      </w:r>
      <w:r w:rsidR="00BD7946">
        <w:rPr>
          <w:rFonts w:ascii="Trebuchet MS" w:eastAsia="Times New Roman" w:hAnsi="Trebuchet MS" w:cs="Times New Roman"/>
          <w:color w:val="000000"/>
        </w:rPr>
        <w:t>e</w:t>
      </w:r>
      <w:proofErr w:type="spellEnd"/>
      <w:r>
        <w:rPr>
          <w:rFonts w:ascii="Trebuchet MS" w:eastAsia="Times New Roman" w:hAnsi="Trebuchet MS" w:cs="Times New Roman"/>
          <w:color w:val="000000"/>
        </w:rPr>
        <w:t xml:space="preserve"> de </w:t>
      </w:r>
      <w:proofErr w:type="spellStart"/>
      <w:r>
        <w:rPr>
          <w:rFonts w:ascii="Trebuchet MS" w:eastAsia="Times New Roman" w:hAnsi="Trebuchet MS" w:cs="Times New Roman"/>
          <w:color w:val="000000"/>
        </w:rPr>
        <w:t>vedere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observații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sau</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propuneri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după</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caz</w:t>
      </w:r>
      <w:proofErr w:type="spellEnd"/>
      <w:r w:rsidR="00BD7946">
        <w:rPr>
          <w:rFonts w:ascii="Trebuchet MS" w:eastAsia="Times New Roman" w:hAnsi="Trebuchet MS" w:cs="Times New Roman"/>
          <w:color w:val="000000"/>
        </w:rPr>
        <w:t>;</w:t>
      </w:r>
    </w:p>
    <w:p w:rsidR="008D7714" w:rsidRDefault="008D7714" w:rsidP="00BD7946">
      <w:pPr>
        <w:pStyle w:val="ListParagraph"/>
        <w:numPr>
          <w:ilvl w:val="0"/>
          <w:numId w:val="37"/>
        </w:numPr>
        <w:spacing w:after="0" w:line="240" w:lineRule="auto"/>
        <w:jc w:val="both"/>
        <w:rPr>
          <w:rFonts w:ascii="Trebuchet MS" w:eastAsia="Times New Roman" w:hAnsi="Trebuchet MS" w:cs="Times New Roman"/>
          <w:color w:val="000000"/>
        </w:rPr>
      </w:pPr>
      <w:proofErr w:type="spellStart"/>
      <w:r>
        <w:rPr>
          <w:rFonts w:ascii="Trebuchet MS" w:eastAsia="Times New Roman" w:hAnsi="Trebuchet MS" w:cs="Times New Roman"/>
          <w:color w:val="000000"/>
        </w:rPr>
        <w:t>Asigură</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întocmirea</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redactarea</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autorizațiilor</w:t>
      </w:r>
      <w:proofErr w:type="spellEnd"/>
      <w:r>
        <w:rPr>
          <w:rFonts w:ascii="Trebuchet MS" w:eastAsia="Times New Roman" w:hAnsi="Trebuchet MS" w:cs="Times New Roman"/>
          <w:color w:val="000000"/>
        </w:rPr>
        <w:t xml:space="preserve"> de </w:t>
      </w:r>
      <w:proofErr w:type="spellStart"/>
      <w:r>
        <w:rPr>
          <w:rFonts w:ascii="Trebuchet MS" w:eastAsia="Times New Roman" w:hAnsi="Trebuchet MS" w:cs="Times New Roman"/>
          <w:color w:val="000000"/>
        </w:rPr>
        <w:t>funcționare</w:t>
      </w:r>
      <w:proofErr w:type="spellEnd"/>
      <w:r>
        <w:rPr>
          <w:rFonts w:ascii="Trebuchet MS" w:eastAsia="Times New Roman" w:hAnsi="Trebuchet MS" w:cs="Times New Roman"/>
          <w:color w:val="000000"/>
        </w:rPr>
        <w:t xml:space="preserve"> ale </w:t>
      </w:r>
      <w:proofErr w:type="spellStart"/>
      <w:r>
        <w:rPr>
          <w:rFonts w:ascii="Trebuchet MS" w:eastAsia="Times New Roman" w:hAnsi="Trebuchet MS" w:cs="Times New Roman"/>
          <w:color w:val="000000"/>
        </w:rPr>
        <w:t>unităților</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farmaceutice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precum</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și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referatul</w:t>
      </w:r>
      <w:proofErr w:type="spellEnd"/>
      <w:r>
        <w:rPr>
          <w:rFonts w:ascii="Trebuchet MS" w:eastAsia="Times New Roman" w:hAnsi="Trebuchet MS" w:cs="Times New Roman"/>
          <w:color w:val="000000"/>
        </w:rPr>
        <w:t xml:space="preserve"> de </w:t>
      </w:r>
      <w:proofErr w:type="spellStart"/>
      <w:r>
        <w:rPr>
          <w:rFonts w:ascii="Trebuchet MS" w:eastAsia="Times New Roman" w:hAnsi="Trebuchet MS" w:cs="Times New Roman"/>
          <w:color w:val="000000"/>
        </w:rPr>
        <w:t>aprobare</w:t>
      </w:r>
      <w:proofErr w:type="spellEnd"/>
      <w:r>
        <w:rPr>
          <w:rFonts w:ascii="Trebuchet MS" w:eastAsia="Times New Roman" w:hAnsi="Trebuchet MS" w:cs="Times New Roman"/>
          <w:color w:val="000000"/>
        </w:rPr>
        <w:t xml:space="preserve"> a </w:t>
      </w:r>
      <w:proofErr w:type="spellStart"/>
      <w:r>
        <w:rPr>
          <w:rFonts w:ascii="Trebuchet MS" w:eastAsia="Times New Roman" w:hAnsi="Trebuchet MS" w:cs="Times New Roman"/>
          <w:color w:val="000000"/>
        </w:rPr>
        <w:t>acestora</w:t>
      </w:r>
      <w:proofErr w:type="spellEnd"/>
      <w:r>
        <w:rPr>
          <w:rFonts w:ascii="Trebuchet MS" w:eastAsia="Times New Roman" w:hAnsi="Trebuchet MS" w:cs="Times New Roman"/>
          <w:color w:val="000000"/>
        </w:rPr>
        <w:t xml:space="preserve"> de </w:t>
      </w:r>
      <w:proofErr w:type="spellStart"/>
      <w:r>
        <w:rPr>
          <w:rFonts w:ascii="Trebuchet MS" w:eastAsia="Times New Roman" w:hAnsi="Trebuchet MS" w:cs="Times New Roman"/>
          <w:color w:val="000000"/>
        </w:rPr>
        <w:t>către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ministrul</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sănătății</w:t>
      </w:r>
      <w:proofErr w:type="spellEnd"/>
      <w:r w:rsidR="00BD7946">
        <w:rPr>
          <w:rFonts w:ascii="Trebuchet MS" w:eastAsia="Times New Roman" w:hAnsi="Trebuchet MS" w:cs="Times New Roman"/>
          <w:color w:val="000000"/>
        </w:rPr>
        <w:t>;</w:t>
      </w:r>
    </w:p>
    <w:p w:rsidR="008D7714" w:rsidRDefault="008D7714" w:rsidP="00BD7946">
      <w:pPr>
        <w:pStyle w:val="ListParagraph"/>
        <w:numPr>
          <w:ilvl w:val="0"/>
          <w:numId w:val="37"/>
        </w:numPr>
        <w:spacing w:after="0" w:line="240" w:lineRule="auto"/>
        <w:jc w:val="both"/>
        <w:rPr>
          <w:rFonts w:ascii="Trebuchet MS" w:eastAsia="Times New Roman" w:hAnsi="Trebuchet MS" w:cs="Times New Roman"/>
          <w:color w:val="000000"/>
        </w:rPr>
      </w:pPr>
      <w:proofErr w:type="spellStart"/>
      <w:r>
        <w:rPr>
          <w:rFonts w:ascii="Trebuchet MS" w:eastAsia="Times New Roman" w:hAnsi="Trebuchet MS" w:cs="Times New Roman"/>
          <w:color w:val="000000"/>
        </w:rPr>
        <w:t>Întregistrează</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Autorizațiile</w:t>
      </w:r>
      <w:proofErr w:type="spellEnd"/>
      <w:r>
        <w:rPr>
          <w:rFonts w:ascii="Trebuchet MS" w:eastAsia="Times New Roman" w:hAnsi="Trebuchet MS" w:cs="Times New Roman"/>
          <w:color w:val="000000"/>
        </w:rPr>
        <w:t xml:space="preserve"> de </w:t>
      </w:r>
      <w:proofErr w:type="spellStart"/>
      <w:r>
        <w:rPr>
          <w:rFonts w:ascii="Trebuchet MS" w:eastAsia="Times New Roman" w:hAnsi="Trebuchet MS" w:cs="Times New Roman"/>
          <w:color w:val="000000"/>
        </w:rPr>
        <w:t>funcționare</w:t>
      </w:r>
      <w:proofErr w:type="spellEnd"/>
      <w:r>
        <w:rPr>
          <w:rFonts w:ascii="Trebuchet MS" w:eastAsia="Times New Roman" w:hAnsi="Trebuchet MS" w:cs="Times New Roman"/>
          <w:color w:val="000000"/>
        </w:rPr>
        <w:t xml:space="preserve"> ale </w:t>
      </w:r>
      <w:proofErr w:type="spellStart"/>
      <w:r>
        <w:rPr>
          <w:rFonts w:ascii="Trebuchet MS" w:eastAsia="Times New Roman" w:hAnsi="Trebuchet MS" w:cs="Times New Roman"/>
          <w:color w:val="000000"/>
        </w:rPr>
        <w:t>farmaciilor</w:t>
      </w:r>
      <w:proofErr w:type="spellEnd"/>
      <w:r>
        <w:rPr>
          <w:rFonts w:ascii="Trebuchet MS" w:eastAsia="Times New Roman" w:hAnsi="Trebuchet MS" w:cs="Times New Roman"/>
          <w:color w:val="000000"/>
        </w:rPr>
        <w:t>/</w:t>
      </w:r>
      <w:proofErr w:type="spellStart"/>
      <w:r>
        <w:rPr>
          <w:rFonts w:ascii="Trebuchet MS" w:eastAsia="Times New Roman" w:hAnsi="Trebuchet MS" w:cs="Times New Roman"/>
          <w:color w:val="000000"/>
        </w:rPr>
        <w:t>drogheriilor</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în</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registrul</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unic</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și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gstionează</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evidența</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acestora</w:t>
      </w:r>
      <w:proofErr w:type="spellEnd"/>
      <w:r w:rsidR="00BD7946">
        <w:rPr>
          <w:rFonts w:ascii="Trebuchet MS" w:eastAsia="Times New Roman" w:hAnsi="Trebuchet MS" w:cs="Times New Roman"/>
          <w:color w:val="000000"/>
        </w:rPr>
        <w:t>;</w:t>
      </w:r>
    </w:p>
    <w:p w:rsidR="008D7714" w:rsidRDefault="008D7714" w:rsidP="00BD7946">
      <w:pPr>
        <w:pStyle w:val="ListParagraph"/>
        <w:numPr>
          <w:ilvl w:val="0"/>
          <w:numId w:val="37"/>
        </w:numPr>
        <w:spacing w:after="0" w:line="240" w:lineRule="auto"/>
        <w:jc w:val="both"/>
        <w:rPr>
          <w:rFonts w:ascii="Trebuchet MS" w:eastAsia="Times New Roman" w:hAnsi="Trebuchet MS" w:cs="Times New Roman"/>
          <w:color w:val="000000"/>
        </w:rPr>
      </w:pPr>
      <w:proofErr w:type="spellStart"/>
      <w:r>
        <w:rPr>
          <w:rFonts w:ascii="Trebuchet MS" w:eastAsia="Times New Roman" w:hAnsi="Trebuchet MS" w:cs="Times New Roman"/>
          <w:color w:val="000000"/>
        </w:rPr>
        <w:t>Elaborează</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proiecte</w:t>
      </w:r>
      <w:proofErr w:type="spellEnd"/>
      <w:r>
        <w:rPr>
          <w:rFonts w:ascii="Trebuchet MS" w:eastAsia="Times New Roman" w:hAnsi="Trebuchet MS" w:cs="Times New Roman"/>
          <w:color w:val="000000"/>
        </w:rPr>
        <w:t xml:space="preserve"> de </w:t>
      </w:r>
      <w:proofErr w:type="spellStart"/>
      <w:r>
        <w:rPr>
          <w:rFonts w:ascii="Trebuchet MS" w:eastAsia="Times New Roman" w:hAnsi="Trebuchet MS" w:cs="Times New Roman"/>
          <w:color w:val="000000"/>
        </w:rPr>
        <w:t>acte</w:t>
      </w:r>
      <w:proofErr w:type="spellEnd"/>
      <w:r>
        <w:rPr>
          <w:rFonts w:ascii="Trebuchet MS" w:eastAsia="Times New Roman" w:hAnsi="Trebuchet MS" w:cs="Times New Roman"/>
          <w:color w:val="000000"/>
        </w:rPr>
        <w:t xml:space="preserve"> normative </w:t>
      </w:r>
      <w:proofErr w:type="spellStart"/>
      <w:r>
        <w:rPr>
          <w:rFonts w:ascii="Trebuchet MS" w:eastAsia="Times New Roman" w:hAnsi="Trebuchet MS" w:cs="Times New Roman"/>
          <w:color w:val="000000"/>
        </w:rPr>
        <w:t>și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reglementări</w:t>
      </w:r>
      <w:proofErr w:type="spellEnd"/>
      <w:r>
        <w:rPr>
          <w:rFonts w:ascii="Trebuchet MS" w:eastAsia="Times New Roman" w:hAnsi="Trebuchet MS" w:cs="Times New Roman"/>
          <w:color w:val="000000"/>
        </w:rPr>
        <w:t xml:space="preserve"> specific </w:t>
      </w:r>
      <w:proofErr w:type="spellStart"/>
      <w:r>
        <w:rPr>
          <w:rFonts w:ascii="Trebuchet MS" w:eastAsia="Times New Roman" w:hAnsi="Trebuchet MS" w:cs="Times New Roman"/>
          <w:color w:val="000000"/>
        </w:rPr>
        <w:t>în</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domeniul</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farmaceutic</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în</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vederea</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asigurării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conformității</w:t>
      </w:r>
      <w:proofErr w:type="spellEnd"/>
      <w:r>
        <w:rPr>
          <w:rFonts w:ascii="Trebuchet MS" w:eastAsia="Times New Roman" w:hAnsi="Trebuchet MS" w:cs="Times New Roman"/>
          <w:color w:val="000000"/>
        </w:rPr>
        <w:t xml:space="preserve"> cu </w:t>
      </w:r>
      <w:proofErr w:type="spellStart"/>
      <w:r>
        <w:rPr>
          <w:rFonts w:ascii="Trebuchet MS" w:eastAsia="Times New Roman" w:hAnsi="Trebuchet MS" w:cs="Times New Roman"/>
          <w:color w:val="000000"/>
        </w:rPr>
        <w:t>legislația</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europeană</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în</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materie</w:t>
      </w:r>
      <w:proofErr w:type="spellEnd"/>
      <w:r w:rsidR="00BD7946">
        <w:rPr>
          <w:rFonts w:ascii="Trebuchet MS" w:eastAsia="Times New Roman" w:hAnsi="Trebuchet MS" w:cs="Times New Roman"/>
          <w:color w:val="000000"/>
        </w:rPr>
        <w:t>;</w:t>
      </w:r>
    </w:p>
    <w:p w:rsidR="008D7714" w:rsidRDefault="008D7714" w:rsidP="00BD7946">
      <w:pPr>
        <w:pStyle w:val="ListParagraph"/>
        <w:numPr>
          <w:ilvl w:val="0"/>
          <w:numId w:val="37"/>
        </w:numPr>
        <w:spacing w:after="0" w:line="240" w:lineRule="auto"/>
        <w:jc w:val="both"/>
        <w:rPr>
          <w:rFonts w:ascii="Trebuchet MS" w:eastAsia="Times New Roman" w:hAnsi="Trebuchet MS" w:cs="Times New Roman"/>
          <w:color w:val="000000"/>
        </w:rPr>
      </w:pPr>
      <w:proofErr w:type="spellStart"/>
      <w:r>
        <w:rPr>
          <w:rFonts w:ascii="Trebuchet MS" w:eastAsia="Times New Roman" w:hAnsi="Trebuchet MS" w:cs="Times New Roman"/>
          <w:color w:val="000000"/>
        </w:rPr>
        <w:t>Centralizează</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și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actualizează</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situațiile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existente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în</w:t>
      </w:r>
      <w:proofErr w:type="spellEnd"/>
      <w:r>
        <w:rPr>
          <w:rFonts w:ascii="Trebuchet MS" w:eastAsia="Times New Roman" w:hAnsi="Trebuchet MS" w:cs="Times New Roman"/>
          <w:color w:val="000000"/>
        </w:rPr>
        <w:t xml:space="preserve"> format electronic la </w:t>
      </w:r>
      <w:proofErr w:type="spellStart"/>
      <w:r>
        <w:rPr>
          <w:rFonts w:ascii="Trebuchet MS" w:eastAsia="Times New Roman" w:hAnsi="Trebuchet MS" w:cs="Times New Roman"/>
          <w:color w:val="000000"/>
        </w:rPr>
        <w:t>nivelul</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compartimentului</w:t>
      </w:r>
      <w:proofErr w:type="spellEnd"/>
      <w:r>
        <w:rPr>
          <w:rFonts w:ascii="Trebuchet MS" w:eastAsia="Times New Roman" w:hAnsi="Trebuchet MS" w:cs="Times New Roman"/>
          <w:color w:val="000000"/>
        </w:rPr>
        <w:t xml:space="preserve"> cu </w:t>
      </w:r>
      <w:proofErr w:type="spellStart"/>
      <w:r>
        <w:rPr>
          <w:rFonts w:ascii="Trebuchet MS" w:eastAsia="Times New Roman" w:hAnsi="Trebuchet MS" w:cs="Times New Roman"/>
          <w:color w:val="000000"/>
        </w:rPr>
        <w:t>referire</w:t>
      </w:r>
      <w:proofErr w:type="spellEnd"/>
      <w:r>
        <w:rPr>
          <w:rFonts w:ascii="Trebuchet MS" w:eastAsia="Times New Roman" w:hAnsi="Trebuchet MS" w:cs="Times New Roman"/>
          <w:color w:val="000000"/>
        </w:rPr>
        <w:t xml:space="preserve"> la </w:t>
      </w:r>
      <w:proofErr w:type="spellStart"/>
      <w:r>
        <w:rPr>
          <w:rFonts w:ascii="Trebuchet MS" w:eastAsia="Times New Roman" w:hAnsi="Trebuchet MS" w:cs="Times New Roman"/>
          <w:color w:val="000000"/>
        </w:rPr>
        <w:t>unitățile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farmaceutice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autorizate</w:t>
      </w:r>
      <w:proofErr w:type="spellEnd"/>
      <w:r>
        <w:rPr>
          <w:rFonts w:ascii="Trebuchet MS" w:eastAsia="Times New Roman" w:hAnsi="Trebuchet MS" w:cs="Times New Roman"/>
          <w:color w:val="000000"/>
        </w:rPr>
        <w:t xml:space="preserve"> la </w:t>
      </w:r>
      <w:proofErr w:type="spellStart"/>
      <w:r>
        <w:rPr>
          <w:rFonts w:ascii="Trebuchet MS" w:eastAsia="Times New Roman" w:hAnsi="Trebuchet MS" w:cs="Times New Roman"/>
          <w:color w:val="000000"/>
        </w:rPr>
        <w:t>nivel</w:t>
      </w:r>
      <w:proofErr w:type="spellEnd"/>
      <w:r>
        <w:rPr>
          <w:rFonts w:ascii="Trebuchet MS" w:eastAsia="Times New Roman" w:hAnsi="Trebuchet MS" w:cs="Times New Roman"/>
          <w:color w:val="000000"/>
        </w:rPr>
        <w:t xml:space="preserve"> national, </w:t>
      </w:r>
      <w:proofErr w:type="spellStart"/>
      <w:r>
        <w:rPr>
          <w:rFonts w:ascii="Trebuchet MS" w:eastAsia="Times New Roman" w:hAnsi="Trebuchet MS" w:cs="Times New Roman"/>
          <w:color w:val="000000"/>
        </w:rPr>
        <w:t>autorizații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suspendate</w:t>
      </w:r>
      <w:proofErr w:type="spellEnd"/>
      <w:r>
        <w:rPr>
          <w:rFonts w:ascii="Trebuchet MS" w:eastAsia="Times New Roman" w:hAnsi="Trebuchet MS" w:cs="Times New Roman"/>
          <w:color w:val="000000"/>
        </w:rPr>
        <w:t>/</w:t>
      </w:r>
      <w:proofErr w:type="spellStart"/>
      <w:r>
        <w:rPr>
          <w:rFonts w:ascii="Trebuchet MS" w:eastAsia="Times New Roman" w:hAnsi="Trebuchet MS" w:cs="Times New Roman"/>
          <w:color w:val="000000"/>
        </w:rPr>
        <w:t>anulate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situații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pe</w:t>
      </w:r>
      <w:proofErr w:type="spellEnd"/>
      <w:r>
        <w:rPr>
          <w:rFonts w:ascii="Trebuchet MS" w:eastAsia="Times New Roman" w:hAnsi="Trebuchet MS" w:cs="Times New Roman"/>
          <w:color w:val="000000"/>
        </w:rPr>
        <w:t xml:space="preserve"> care le </w:t>
      </w:r>
      <w:proofErr w:type="spellStart"/>
      <w:r>
        <w:rPr>
          <w:rFonts w:ascii="Trebuchet MS" w:eastAsia="Times New Roman" w:hAnsi="Trebuchet MS" w:cs="Times New Roman"/>
          <w:color w:val="000000"/>
        </w:rPr>
        <w:t>comunică</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structurii</w:t>
      </w:r>
      <w:proofErr w:type="spellEnd"/>
      <w:r>
        <w:rPr>
          <w:rFonts w:ascii="Trebuchet MS" w:eastAsia="Times New Roman" w:hAnsi="Trebuchet MS" w:cs="Times New Roman"/>
          <w:color w:val="000000"/>
        </w:rPr>
        <w:t xml:space="preserve"> de </w:t>
      </w:r>
      <w:proofErr w:type="spellStart"/>
      <w:r>
        <w:rPr>
          <w:rFonts w:ascii="Trebuchet MS" w:eastAsia="Times New Roman" w:hAnsi="Trebuchet MS" w:cs="Times New Roman"/>
          <w:color w:val="000000"/>
        </w:rPr>
        <w:t>specialitate</w:t>
      </w:r>
      <w:proofErr w:type="spellEnd"/>
      <w:r>
        <w:rPr>
          <w:rFonts w:ascii="Trebuchet MS" w:eastAsia="Times New Roman" w:hAnsi="Trebuchet MS" w:cs="Times New Roman"/>
          <w:color w:val="000000"/>
        </w:rPr>
        <w:t xml:space="preserve"> din </w:t>
      </w:r>
      <w:proofErr w:type="spellStart"/>
      <w:r>
        <w:rPr>
          <w:rFonts w:ascii="Trebuchet MS" w:eastAsia="Times New Roman" w:hAnsi="Trebuchet MS" w:cs="Times New Roman"/>
          <w:color w:val="000000"/>
        </w:rPr>
        <w:t>Ministerul</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Sănătății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în</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vederea</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publicării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pe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pagina</w:t>
      </w:r>
      <w:proofErr w:type="spellEnd"/>
      <w:r>
        <w:rPr>
          <w:rFonts w:ascii="Trebuchet MS" w:eastAsia="Times New Roman" w:hAnsi="Trebuchet MS" w:cs="Times New Roman"/>
          <w:color w:val="000000"/>
        </w:rPr>
        <w:t xml:space="preserve"> de web a </w:t>
      </w:r>
      <w:proofErr w:type="spellStart"/>
      <w:r>
        <w:rPr>
          <w:rFonts w:ascii="Trebuchet MS" w:eastAsia="Times New Roman" w:hAnsi="Trebuchet MS" w:cs="Times New Roman"/>
          <w:color w:val="000000"/>
        </w:rPr>
        <w:t>ministrului</w:t>
      </w:r>
      <w:proofErr w:type="spellEnd"/>
      <w:r w:rsidR="00BD7946">
        <w:rPr>
          <w:rFonts w:ascii="Trebuchet MS" w:eastAsia="Times New Roman" w:hAnsi="Trebuchet MS" w:cs="Times New Roman"/>
          <w:color w:val="000000"/>
        </w:rPr>
        <w:t>;</w:t>
      </w:r>
    </w:p>
    <w:p w:rsidR="008D7714" w:rsidRPr="008D7714" w:rsidRDefault="008D7714" w:rsidP="00BD7946">
      <w:pPr>
        <w:pStyle w:val="ListParagraph"/>
        <w:numPr>
          <w:ilvl w:val="0"/>
          <w:numId w:val="37"/>
        </w:numPr>
        <w:spacing w:after="0" w:line="240" w:lineRule="auto"/>
        <w:jc w:val="both"/>
        <w:rPr>
          <w:rFonts w:ascii="Trebuchet MS" w:eastAsia="Times New Roman" w:hAnsi="Trebuchet MS" w:cs="Times New Roman"/>
          <w:color w:val="000000"/>
        </w:rPr>
      </w:pPr>
      <w:proofErr w:type="spellStart"/>
      <w:r>
        <w:rPr>
          <w:rFonts w:ascii="Trebuchet MS" w:eastAsia="Times New Roman" w:hAnsi="Trebuchet MS" w:cs="Times New Roman"/>
          <w:color w:val="000000"/>
        </w:rPr>
        <w:t>Verifică</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trimestrial</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prin</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colaborare</w:t>
      </w:r>
      <w:proofErr w:type="spellEnd"/>
      <w:r>
        <w:rPr>
          <w:rFonts w:ascii="Trebuchet MS" w:eastAsia="Times New Roman" w:hAnsi="Trebuchet MS" w:cs="Times New Roman"/>
          <w:color w:val="000000"/>
        </w:rPr>
        <w:t xml:space="preserve"> cu </w:t>
      </w:r>
      <w:proofErr w:type="spellStart"/>
      <w:r>
        <w:rPr>
          <w:rFonts w:ascii="Trebuchet MS" w:eastAsia="Times New Roman" w:hAnsi="Trebuchet MS" w:cs="Times New Roman"/>
          <w:color w:val="000000"/>
        </w:rPr>
        <w:t>Colegiul</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Farmaciștilor</w:t>
      </w:r>
      <w:proofErr w:type="spellEnd"/>
      <w:r>
        <w:rPr>
          <w:rFonts w:ascii="Trebuchet MS" w:eastAsia="Times New Roman" w:hAnsi="Trebuchet MS" w:cs="Times New Roman"/>
          <w:color w:val="000000"/>
        </w:rPr>
        <w:t xml:space="preserve"> din </w:t>
      </w:r>
      <w:proofErr w:type="spellStart"/>
      <w:r>
        <w:rPr>
          <w:rFonts w:ascii="Trebuchet MS" w:eastAsia="Times New Roman" w:hAnsi="Trebuchet MS" w:cs="Times New Roman"/>
          <w:color w:val="000000"/>
        </w:rPr>
        <w:t>România</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situația</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unităților</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farmaceutice</w:t>
      </w:r>
      <w:proofErr w:type="spellEnd"/>
      <w:r>
        <w:rPr>
          <w:rFonts w:ascii="Trebuchet MS" w:eastAsia="Times New Roman" w:hAnsi="Trebuchet MS" w:cs="Times New Roman"/>
          <w:color w:val="000000"/>
        </w:rPr>
        <w:t xml:space="preserve"> la </w:t>
      </w:r>
      <w:proofErr w:type="spellStart"/>
      <w:r>
        <w:rPr>
          <w:rFonts w:ascii="Trebuchet MS" w:eastAsia="Times New Roman" w:hAnsi="Trebuchet MS" w:cs="Times New Roman"/>
          <w:color w:val="000000"/>
        </w:rPr>
        <w:t>nivel</w:t>
      </w:r>
      <w:proofErr w:type="spellEnd"/>
      <w:r>
        <w:rPr>
          <w:rFonts w:ascii="Trebuchet MS" w:eastAsia="Times New Roman" w:hAnsi="Trebuchet MS" w:cs="Times New Roman"/>
          <w:color w:val="000000"/>
        </w:rPr>
        <w:t xml:space="preserve"> national </w:t>
      </w:r>
      <w:proofErr w:type="spellStart"/>
      <w:r>
        <w:rPr>
          <w:rFonts w:ascii="Trebuchet MS" w:eastAsia="Times New Roman" w:hAnsi="Trebuchet MS" w:cs="Times New Roman"/>
          <w:color w:val="000000"/>
        </w:rPr>
        <w:t>în</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vederea</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identificării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eventualelor</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neconcordanțe</w:t>
      </w:r>
      <w:proofErr w:type="spellEnd"/>
      <w:r>
        <w:rPr>
          <w:rFonts w:ascii="Trebuchet MS" w:eastAsia="Times New Roman" w:hAnsi="Trebuchet MS" w:cs="Times New Roman"/>
          <w:color w:val="000000"/>
        </w:rPr>
        <w:t>;</w:t>
      </w:r>
      <w:r>
        <w:rPr>
          <w:rFonts w:ascii="Trebuchet MS" w:eastAsia="Times New Roman" w:hAnsi="Trebuchet MS" w:cs="Times New Roman"/>
          <w:color w:val="000000"/>
          <w:lang w:val="ro-RO"/>
        </w:rPr>
        <w:t>propune directorului structurii un plan de inspecții în baza situației menționate</w:t>
      </w:r>
      <w:r w:rsidR="00BD7946">
        <w:rPr>
          <w:rFonts w:ascii="Trebuchet MS" w:eastAsia="Times New Roman" w:hAnsi="Trebuchet MS" w:cs="Times New Roman"/>
          <w:color w:val="000000"/>
          <w:lang w:val="ro-RO"/>
        </w:rPr>
        <w:t>;</w:t>
      </w:r>
    </w:p>
    <w:p w:rsidR="008D7714" w:rsidRPr="0019789B" w:rsidRDefault="0019789B" w:rsidP="00BD7946">
      <w:pPr>
        <w:pStyle w:val="ListParagraph"/>
        <w:numPr>
          <w:ilvl w:val="0"/>
          <w:numId w:val="37"/>
        </w:numPr>
        <w:spacing w:after="0" w:line="240" w:lineRule="auto"/>
        <w:jc w:val="both"/>
        <w:rPr>
          <w:rFonts w:ascii="Trebuchet MS" w:eastAsia="Times New Roman" w:hAnsi="Trebuchet MS" w:cs="Times New Roman"/>
          <w:color w:val="000000"/>
        </w:rPr>
      </w:pPr>
      <w:r>
        <w:rPr>
          <w:rFonts w:ascii="Trebuchet MS" w:eastAsia="Times New Roman" w:hAnsi="Trebuchet MS" w:cs="Times New Roman"/>
          <w:color w:val="000000"/>
          <w:lang w:val="ro-RO"/>
        </w:rPr>
        <w:t>Centralizează situația discontinuităților comunicate de către Agenția Națională a Medicamentelor și Dispozitivelor Medicale din România, identifică situații cu risc de impact discontinuitate la nivel de pacient și propune măsuri în vederea asigurării disponibilității cu medicamente la nivel național</w:t>
      </w:r>
      <w:r w:rsidR="00BD7946">
        <w:rPr>
          <w:rFonts w:ascii="Trebuchet MS" w:eastAsia="Times New Roman" w:hAnsi="Trebuchet MS" w:cs="Times New Roman"/>
          <w:color w:val="000000"/>
          <w:lang w:val="ro-RO"/>
        </w:rPr>
        <w:t>;</w:t>
      </w:r>
    </w:p>
    <w:p w:rsidR="0019789B" w:rsidRPr="00BD7946" w:rsidRDefault="0019789B" w:rsidP="00BD7946">
      <w:pPr>
        <w:pStyle w:val="ListParagraph"/>
        <w:numPr>
          <w:ilvl w:val="0"/>
          <w:numId w:val="37"/>
        </w:numPr>
        <w:spacing w:after="0" w:line="240" w:lineRule="auto"/>
        <w:jc w:val="both"/>
        <w:rPr>
          <w:rFonts w:ascii="Trebuchet MS" w:eastAsia="Times New Roman" w:hAnsi="Trebuchet MS" w:cs="Times New Roman"/>
          <w:color w:val="000000"/>
        </w:rPr>
      </w:pPr>
      <w:r>
        <w:rPr>
          <w:rFonts w:ascii="Trebuchet MS" w:eastAsia="Times New Roman" w:hAnsi="Trebuchet MS" w:cs="Times New Roman"/>
          <w:color w:val="000000"/>
          <w:lang w:val="ro-RO"/>
        </w:rPr>
        <w:t>Răspunde la solicitările lansate în portalul medicamentelipsa.ms.ro, în colaborare cu Agenția Națională a Medicamentului și a Dispozitivelor Medicale din România</w:t>
      </w:r>
      <w:r w:rsidR="00BD7946">
        <w:rPr>
          <w:rFonts w:ascii="Trebuchet MS" w:eastAsia="Times New Roman" w:hAnsi="Trebuchet MS" w:cs="Times New Roman"/>
          <w:color w:val="000000"/>
          <w:lang w:val="ro-RO"/>
        </w:rPr>
        <w:t>;</w:t>
      </w:r>
    </w:p>
    <w:p w:rsidR="00BD7946" w:rsidRPr="00BD7946" w:rsidRDefault="00BD7946" w:rsidP="00BD7946">
      <w:pPr>
        <w:spacing w:after="0" w:line="240" w:lineRule="auto"/>
        <w:jc w:val="both"/>
        <w:rPr>
          <w:rFonts w:ascii="Trebuchet MS" w:eastAsia="Times New Roman" w:hAnsi="Trebuchet MS" w:cs="Times New Roman"/>
          <w:color w:val="000000"/>
        </w:rPr>
      </w:pPr>
    </w:p>
    <w:p w:rsidR="0019789B" w:rsidRPr="0019789B" w:rsidRDefault="0019789B" w:rsidP="00BD7946">
      <w:pPr>
        <w:pStyle w:val="ListParagraph"/>
        <w:numPr>
          <w:ilvl w:val="0"/>
          <w:numId w:val="37"/>
        </w:numPr>
        <w:spacing w:after="0" w:line="240" w:lineRule="auto"/>
        <w:jc w:val="both"/>
        <w:rPr>
          <w:rFonts w:ascii="Trebuchet MS" w:eastAsia="Times New Roman" w:hAnsi="Trebuchet MS" w:cs="Times New Roman"/>
          <w:color w:val="000000"/>
        </w:rPr>
      </w:pPr>
      <w:r>
        <w:rPr>
          <w:rFonts w:ascii="Trebuchet MS" w:eastAsia="Times New Roman" w:hAnsi="Trebuchet MS" w:cs="Times New Roman"/>
          <w:color w:val="000000"/>
          <w:lang w:val="ro-RO"/>
        </w:rPr>
        <w:t>Solicită celorlalte structuri din minister puncte de vedere sau avizarea diferitelor acte normative, referate sau alte documente înaintate Ministerului Sănătății, conexe activității specifice compartimentului</w:t>
      </w:r>
      <w:r w:rsidR="00BD7946">
        <w:rPr>
          <w:rFonts w:ascii="Trebuchet MS" w:eastAsia="Times New Roman" w:hAnsi="Trebuchet MS" w:cs="Times New Roman"/>
          <w:color w:val="000000"/>
          <w:lang w:val="ro-RO"/>
        </w:rPr>
        <w:t>;</w:t>
      </w:r>
    </w:p>
    <w:p w:rsidR="0019789B" w:rsidRPr="0019789B" w:rsidRDefault="0019789B" w:rsidP="00BD7946">
      <w:pPr>
        <w:pStyle w:val="ListParagraph"/>
        <w:numPr>
          <w:ilvl w:val="0"/>
          <w:numId w:val="37"/>
        </w:numPr>
        <w:spacing w:after="0" w:line="240" w:lineRule="auto"/>
        <w:jc w:val="both"/>
        <w:rPr>
          <w:rFonts w:ascii="Trebuchet MS" w:eastAsia="Times New Roman" w:hAnsi="Trebuchet MS" w:cs="Times New Roman"/>
          <w:color w:val="000000"/>
        </w:rPr>
      </w:pPr>
      <w:r>
        <w:rPr>
          <w:rFonts w:ascii="Trebuchet MS" w:eastAsia="Times New Roman" w:hAnsi="Trebuchet MS" w:cs="Times New Roman"/>
          <w:color w:val="000000"/>
          <w:lang w:val="ro-RO"/>
        </w:rPr>
        <w:t>Elaborează răspunsuri la solicitările adresate Ministerului Sănătății de către alte ministere, autorități publice sau persoane fizice și juridice din domeniul farmaceutic</w:t>
      </w:r>
      <w:r w:rsidR="00BD7946">
        <w:rPr>
          <w:rFonts w:ascii="Trebuchet MS" w:eastAsia="Times New Roman" w:hAnsi="Trebuchet MS" w:cs="Times New Roman"/>
          <w:color w:val="000000"/>
          <w:lang w:val="ro-RO"/>
        </w:rPr>
        <w:t>;</w:t>
      </w:r>
    </w:p>
    <w:p w:rsidR="0019789B" w:rsidRPr="0019789B" w:rsidRDefault="0019789B" w:rsidP="00BD7946">
      <w:pPr>
        <w:pStyle w:val="ListParagraph"/>
        <w:numPr>
          <w:ilvl w:val="0"/>
          <w:numId w:val="37"/>
        </w:numPr>
        <w:spacing w:after="0" w:line="240" w:lineRule="auto"/>
        <w:jc w:val="both"/>
        <w:rPr>
          <w:rFonts w:ascii="Trebuchet MS" w:eastAsia="Times New Roman" w:hAnsi="Trebuchet MS" w:cs="Times New Roman"/>
          <w:color w:val="000000"/>
        </w:rPr>
      </w:pPr>
      <w:r>
        <w:rPr>
          <w:rFonts w:ascii="Trebuchet MS" w:eastAsia="Times New Roman" w:hAnsi="Trebuchet MS" w:cs="Times New Roman"/>
          <w:color w:val="000000"/>
          <w:lang w:val="ro-RO"/>
        </w:rPr>
        <w:t>Furnizează telefonic și prin intermediul adresei de poștă electronică, informații de interes public solicitate de către persoane fizice și juridice</w:t>
      </w:r>
      <w:r w:rsidR="00BD7946">
        <w:rPr>
          <w:rFonts w:ascii="Trebuchet MS" w:eastAsia="Times New Roman" w:hAnsi="Trebuchet MS" w:cs="Times New Roman"/>
          <w:color w:val="000000"/>
          <w:lang w:val="ro-RO"/>
        </w:rPr>
        <w:t>;</w:t>
      </w:r>
    </w:p>
    <w:p w:rsidR="0019789B" w:rsidRPr="00AA3EEB" w:rsidRDefault="0019789B" w:rsidP="00BD7946">
      <w:pPr>
        <w:pStyle w:val="ListParagraph"/>
        <w:numPr>
          <w:ilvl w:val="0"/>
          <w:numId w:val="37"/>
        </w:numPr>
        <w:spacing w:after="0" w:line="240" w:lineRule="auto"/>
        <w:jc w:val="both"/>
        <w:rPr>
          <w:rFonts w:ascii="Trebuchet MS" w:eastAsia="Times New Roman" w:hAnsi="Trebuchet MS" w:cs="Times New Roman"/>
          <w:color w:val="000000"/>
        </w:rPr>
      </w:pPr>
      <w:r>
        <w:rPr>
          <w:rFonts w:ascii="Trebuchet MS" w:eastAsia="Times New Roman" w:hAnsi="Trebuchet MS" w:cs="Times New Roman"/>
          <w:color w:val="000000"/>
          <w:lang w:val="ro-RO"/>
        </w:rPr>
        <w:t xml:space="preserve">Răspunde </w:t>
      </w:r>
      <w:r w:rsidR="00AA3EEB">
        <w:rPr>
          <w:rFonts w:ascii="Trebuchet MS" w:eastAsia="Times New Roman" w:hAnsi="Trebuchet MS" w:cs="Times New Roman"/>
          <w:color w:val="000000"/>
          <w:lang w:val="ro-RO"/>
        </w:rPr>
        <w:t>la petiții/reclamații/sesizări în domeniul său de competență</w:t>
      </w:r>
      <w:r w:rsidR="00BD7946">
        <w:rPr>
          <w:rFonts w:ascii="Trebuchet MS" w:eastAsia="Times New Roman" w:hAnsi="Trebuchet MS" w:cs="Times New Roman"/>
          <w:color w:val="000000"/>
          <w:lang w:val="ro-RO"/>
        </w:rPr>
        <w:t>;</w:t>
      </w:r>
    </w:p>
    <w:p w:rsidR="00AA3EEB" w:rsidRPr="00AA3EEB" w:rsidRDefault="00AA3EEB" w:rsidP="00BD7946">
      <w:pPr>
        <w:pStyle w:val="ListParagraph"/>
        <w:numPr>
          <w:ilvl w:val="0"/>
          <w:numId w:val="37"/>
        </w:numPr>
        <w:spacing w:after="0" w:line="240" w:lineRule="auto"/>
        <w:jc w:val="both"/>
        <w:rPr>
          <w:rFonts w:ascii="Trebuchet MS" w:eastAsia="Times New Roman" w:hAnsi="Trebuchet MS" w:cs="Times New Roman"/>
          <w:color w:val="000000"/>
        </w:rPr>
      </w:pPr>
      <w:r>
        <w:rPr>
          <w:rFonts w:ascii="Trebuchet MS" w:eastAsia="Times New Roman" w:hAnsi="Trebuchet MS" w:cs="Times New Roman"/>
          <w:color w:val="000000"/>
          <w:lang w:val="ro-RO"/>
        </w:rPr>
        <w:t>Colaborează cu direcțiile din minister, cu alte instituții, societăți comerciale farmaceutice, C.N. „Unifarm”SA, Agenția Națională a Medicamentului și a Dispozitivelor Medicale din România, Casa Națională de Asigurări de Sănătate, Colegiul Farmaciștilor din România, Colegiul Medicilor din România, Facultatea de Farmacie</w:t>
      </w:r>
      <w:r w:rsidR="00BD7946">
        <w:rPr>
          <w:rFonts w:ascii="Trebuchet MS" w:eastAsia="Times New Roman" w:hAnsi="Trebuchet MS" w:cs="Times New Roman"/>
          <w:color w:val="000000"/>
          <w:lang w:val="ro-RO"/>
        </w:rPr>
        <w:t>;</w:t>
      </w:r>
    </w:p>
    <w:p w:rsidR="00AA3EEB" w:rsidRPr="00AA3EEB" w:rsidRDefault="00AA3EEB" w:rsidP="00BD7946">
      <w:pPr>
        <w:pStyle w:val="ListParagraph"/>
        <w:numPr>
          <w:ilvl w:val="0"/>
          <w:numId w:val="37"/>
        </w:numPr>
        <w:spacing w:after="0" w:line="240" w:lineRule="auto"/>
        <w:jc w:val="both"/>
        <w:rPr>
          <w:rFonts w:ascii="Trebuchet MS" w:eastAsia="Times New Roman" w:hAnsi="Trebuchet MS" w:cs="Times New Roman"/>
          <w:color w:val="000000"/>
        </w:rPr>
      </w:pPr>
      <w:r>
        <w:rPr>
          <w:rFonts w:ascii="Trebuchet MS" w:eastAsia="Times New Roman" w:hAnsi="Trebuchet MS" w:cs="Times New Roman"/>
          <w:color w:val="000000"/>
          <w:lang w:val="ro-RO"/>
        </w:rPr>
        <w:t>Analizează și verifică transpunerea în legislația națională a pevederilor comunicare din domeniul farmaceutic</w:t>
      </w:r>
      <w:r w:rsidR="00BD7946">
        <w:rPr>
          <w:rFonts w:ascii="Trebuchet MS" w:eastAsia="Times New Roman" w:hAnsi="Trebuchet MS" w:cs="Times New Roman"/>
          <w:color w:val="000000"/>
          <w:lang w:val="ro-RO"/>
        </w:rPr>
        <w:t>;</w:t>
      </w:r>
    </w:p>
    <w:p w:rsidR="00AA3EEB" w:rsidRPr="00AA3EEB" w:rsidRDefault="00AA3EEB" w:rsidP="00BD7946">
      <w:pPr>
        <w:pStyle w:val="ListParagraph"/>
        <w:numPr>
          <w:ilvl w:val="0"/>
          <w:numId w:val="37"/>
        </w:numPr>
        <w:spacing w:after="0" w:line="240" w:lineRule="auto"/>
        <w:jc w:val="both"/>
        <w:rPr>
          <w:rFonts w:ascii="Trebuchet MS" w:eastAsia="Times New Roman" w:hAnsi="Trebuchet MS" w:cs="Times New Roman"/>
          <w:color w:val="000000"/>
        </w:rPr>
      </w:pPr>
      <w:r>
        <w:rPr>
          <w:rFonts w:ascii="Trebuchet MS" w:eastAsia="Times New Roman" w:hAnsi="Trebuchet MS" w:cs="Times New Roman"/>
          <w:color w:val="000000"/>
          <w:lang w:val="ro-RO"/>
        </w:rPr>
        <w:t>Participă la cursuri de perfecționare în domeniul său de activitate</w:t>
      </w:r>
      <w:r w:rsidR="00BD7946">
        <w:rPr>
          <w:rFonts w:ascii="Trebuchet MS" w:eastAsia="Times New Roman" w:hAnsi="Trebuchet MS" w:cs="Times New Roman"/>
          <w:color w:val="000000"/>
          <w:lang w:val="ro-RO"/>
        </w:rPr>
        <w:t>;</w:t>
      </w:r>
    </w:p>
    <w:p w:rsidR="00AA3EEB" w:rsidRPr="00AA3EEB" w:rsidRDefault="00AA3EEB" w:rsidP="00BD7946">
      <w:pPr>
        <w:pStyle w:val="ListParagraph"/>
        <w:numPr>
          <w:ilvl w:val="0"/>
          <w:numId w:val="37"/>
        </w:numPr>
        <w:spacing w:after="0" w:line="240" w:lineRule="auto"/>
        <w:jc w:val="both"/>
        <w:rPr>
          <w:rFonts w:ascii="Trebuchet MS" w:eastAsia="Times New Roman" w:hAnsi="Trebuchet MS" w:cs="Times New Roman"/>
          <w:color w:val="000000"/>
        </w:rPr>
      </w:pPr>
      <w:r>
        <w:rPr>
          <w:rFonts w:ascii="Trebuchet MS" w:eastAsia="Times New Roman" w:hAnsi="Trebuchet MS" w:cs="Times New Roman"/>
          <w:color w:val="000000"/>
          <w:lang w:val="ro-RO"/>
        </w:rPr>
        <w:t>Întocmește note, minute, situații</w:t>
      </w:r>
      <w:r w:rsidR="00BD7946">
        <w:rPr>
          <w:rFonts w:ascii="Trebuchet MS" w:eastAsia="Times New Roman" w:hAnsi="Trebuchet MS" w:cs="Times New Roman"/>
          <w:color w:val="000000"/>
          <w:lang w:val="ro-RO"/>
        </w:rPr>
        <w:t>,</w:t>
      </w:r>
      <w:r>
        <w:rPr>
          <w:rFonts w:ascii="Trebuchet MS" w:eastAsia="Times New Roman" w:hAnsi="Trebuchet MS" w:cs="Times New Roman"/>
          <w:color w:val="000000"/>
          <w:lang w:val="ro-RO"/>
        </w:rPr>
        <w:t xml:space="preserve"> solicitate de conducere și participă la reuniunile și grupurile de lucru constituite la nivelul Ministerului Sănătății, pe domeniul farmaceutic</w:t>
      </w:r>
      <w:r w:rsidR="00BD7946">
        <w:rPr>
          <w:rFonts w:ascii="Trebuchet MS" w:eastAsia="Times New Roman" w:hAnsi="Trebuchet MS" w:cs="Times New Roman"/>
          <w:color w:val="000000"/>
          <w:lang w:val="ro-RO"/>
        </w:rPr>
        <w:t>;</w:t>
      </w:r>
    </w:p>
    <w:p w:rsidR="00AA3EEB" w:rsidRPr="00BD7946" w:rsidRDefault="00AA3EEB" w:rsidP="00BD7946">
      <w:pPr>
        <w:pStyle w:val="ListParagraph"/>
        <w:numPr>
          <w:ilvl w:val="0"/>
          <w:numId w:val="37"/>
        </w:numPr>
        <w:spacing w:after="0" w:line="240" w:lineRule="auto"/>
        <w:jc w:val="both"/>
        <w:rPr>
          <w:rFonts w:ascii="Trebuchet MS" w:eastAsia="Times New Roman" w:hAnsi="Trebuchet MS" w:cs="Times New Roman"/>
          <w:color w:val="000000"/>
        </w:rPr>
      </w:pPr>
      <w:r>
        <w:rPr>
          <w:rFonts w:ascii="Trebuchet MS" w:eastAsia="Times New Roman" w:hAnsi="Trebuchet MS" w:cs="Times New Roman"/>
          <w:color w:val="000000"/>
          <w:lang w:val="ro-RO"/>
        </w:rPr>
        <w:t>În cadrul activității curente, colaborează cu direcțiile din minister, cu alte instituții, Agenția Națională a Medicamentului și a Dispozitivelor Medicale din România, Casa Națională de Asigurări de Sănătate</w:t>
      </w:r>
      <w:r w:rsidR="00BD7946">
        <w:rPr>
          <w:rFonts w:ascii="Trebuchet MS" w:eastAsia="Times New Roman" w:hAnsi="Trebuchet MS" w:cs="Times New Roman"/>
          <w:color w:val="000000"/>
          <w:lang w:val="ro-RO"/>
        </w:rPr>
        <w:t>,etc.;</w:t>
      </w:r>
    </w:p>
    <w:p w:rsidR="00BD7946" w:rsidRPr="00BD7946" w:rsidRDefault="00BD7946" w:rsidP="00BD7946">
      <w:pPr>
        <w:pStyle w:val="ListParagraph"/>
        <w:numPr>
          <w:ilvl w:val="0"/>
          <w:numId w:val="37"/>
        </w:numPr>
        <w:spacing w:after="0" w:line="240" w:lineRule="auto"/>
        <w:jc w:val="both"/>
        <w:rPr>
          <w:rFonts w:ascii="Trebuchet MS" w:eastAsia="Times New Roman" w:hAnsi="Trebuchet MS" w:cs="Times New Roman"/>
          <w:color w:val="000000"/>
        </w:rPr>
      </w:pPr>
      <w:r>
        <w:rPr>
          <w:rFonts w:ascii="Trebuchet MS" w:eastAsia="Times New Roman" w:hAnsi="Trebuchet MS" w:cs="Times New Roman"/>
          <w:color w:val="000000"/>
          <w:lang w:val="ro-RO"/>
        </w:rPr>
        <w:t>Formulează puncte de vedere a solicitările structurilor de specialitate din cadrul instituției, răspunsuri la petiții, memorii, întrebări, interpelări, plângeri prealabile care sunt de competența compartimentului;</w:t>
      </w:r>
    </w:p>
    <w:p w:rsidR="00BD7946" w:rsidRPr="008D7714" w:rsidRDefault="00BD7946" w:rsidP="00BD7946">
      <w:pPr>
        <w:pStyle w:val="ListParagraph"/>
        <w:numPr>
          <w:ilvl w:val="0"/>
          <w:numId w:val="37"/>
        </w:numPr>
        <w:spacing w:after="0" w:line="240" w:lineRule="auto"/>
        <w:jc w:val="both"/>
        <w:rPr>
          <w:rFonts w:ascii="Trebuchet MS" w:eastAsia="Times New Roman" w:hAnsi="Trebuchet MS" w:cs="Times New Roman"/>
          <w:color w:val="000000"/>
        </w:rPr>
      </w:pPr>
      <w:r>
        <w:rPr>
          <w:rFonts w:ascii="Trebuchet MS" w:eastAsia="Times New Roman" w:hAnsi="Trebuchet MS" w:cs="Times New Roman"/>
          <w:color w:val="000000"/>
          <w:lang w:val="ro-RO"/>
        </w:rPr>
        <w:t>Îndeplinește orice alte atribuții repartizate în sarcina sa de conducerea direcției sau de conducerea Ministerului Sănătății, pe domeniul de activitate.</w:t>
      </w:r>
    </w:p>
    <w:p w:rsidR="0049086E" w:rsidRPr="008D7714" w:rsidRDefault="0049086E" w:rsidP="00BD7946">
      <w:pPr>
        <w:spacing w:after="0" w:line="240" w:lineRule="auto"/>
        <w:jc w:val="both"/>
        <w:rPr>
          <w:rFonts w:ascii="Trebuchet MS" w:eastAsia="Times New Roman" w:hAnsi="Trebuchet MS" w:cs="Times New Roman"/>
          <w:color w:val="000000"/>
        </w:rPr>
      </w:pPr>
    </w:p>
    <w:p w:rsidR="00F3774F" w:rsidRPr="00B83519" w:rsidRDefault="00F3774F" w:rsidP="00F3774F">
      <w:pPr>
        <w:numPr>
          <w:ilvl w:val="0"/>
          <w:numId w:val="26"/>
        </w:numPr>
        <w:spacing w:after="0" w:line="240" w:lineRule="auto"/>
        <w:ind w:hanging="270"/>
        <w:contextualSpacing/>
        <w:jc w:val="both"/>
        <w:rPr>
          <w:rFonts w:ascii="Trebuchet MS" w:eastAsia="Times New Roman" w:hAnsi="Trebuchet MS" w:cs="Times New Roman"/>
          <w:b/>
        </w:rPr>
      </w:pPr>
      <w:proofErr w:type="spellStart"/>
      <w:r w:rsidRPr="00B83519">
        <w:rPr>
          <w:rFonts w:ascii="Trebuchet MS" w:eastAsia="Times New Roman" w:hAnsi="Trebuchet MS" w:cs="Times New Roman"/>
          <w:b/>
        </w:rPr>
        <w:t>Alte</w:t>
      </w:r>
      <w:proofErr w:type="spellEnd"/>
      <w:r w:rsidRPr="00B83519">
        <w:rPr>
          <w:rFonts w:ascii="Trebuchet MS" w:eastAsia="Times New Roman" w:hAnsi="Trebuchet MS" w:cs="Times New Roman"/>
          <w:b/>
        </w:rPr>
        <w:t xml:space="preserve"> </w:t>
      </w:r>
      <w:proofErr w:type="spellStart"/>
      <w:r w:rsidRPr="00B83519">
        <w:rPr>
          <w:rFonts w:ascii="Trebuchet MS" w:eastAsia="Times New Roman" w:hAnsi="Trebuchet MS" w:cs="Times New Roman"/>
          <w:b/>
        </w:rPr>
        <w:t>atribuții</w:t>
      </w:r>
      <w:proofErr w:type="spellEnd"/>
      <w:r w:rsidRPr="00B83519">
        <w:rPr>
          <w:rFonts w:ascii="Trebuchet MS" w:eastAsia="Times New Roman" w:hAnsi="Trebuchet MS" w:cs="Times New Roman"/>
          <w:b/>
        </w:rPr>
        <w:t>:</w:t>
      </w:r>
    </w:p>
    <w:p w:rsidR="00F3774F" w:rsidRPr="00B83519" w:rsidRDefault="00F3774F" w:rsidP="00BD7946">
      <w:pPr>
        <w:numPr>
          <w:ilvl w:val="0"/>
          <w:numId w:val="28"/>
        </w:numPr>
        <w:tabs>
          <w:tab w:val="left" w:pos="706"/>
        </w:tabs>
        <w:spacing w:after="120" w:line="240" w:lineRule="auto"/>
        <w:ind w:hanging="297"/>
        <w:jc w:val="both"/>
        <w:rPr>
          <w:rFonts w:ascii="Trebuchet MS" w:hAnsi="Trebuchet MS"/>
        </w:rPr>
      </w:pPr>
      <w:proofErr w:type="spellStart"/>
      <w:r w:rsidRPr="00B83519">
        <w:rPr>
          <w:rFonts w:ascii="Trebuchet MS" w:hAnsi="Trebuchet MS"/>
        </w:rPr>
        <w:t>răspunde</w:t>
      </w:r>
      <w:proofErr w:type="spellEnd"/>
      <w:r w:rsidRPr="00B83519">
        <w:rPr>
          <w:rFonts w:ascii="Trebuchet MS" w:hAnsi="Trebuchet MS"/>
        </w:rPr>
        <w:t xml:space="preserve"> </w:t>
      </w:r>
      <w:proofErr w:type="spellStart"/>
      <w:r w:rsidRPr="00B83519">
        <w:rPr>
          <w:rFonts w:ascii="Trebuchet MS" w:hAnsi="Trebuchet MS"/>
        </w:rPr>
        <w:t>în</w:t>
      </w:r>
      <w:proofErr w:type="spellEnd"/>
      <w:r w:rsidRPr="00B83519">
        <w:rPr>
          <w:rFonts w:ascii="Trebuchet MS" w:hAnsi="Trebuchet MS"/>
        </w:rPr>
        <w:t xml:space="preserve"> mod direct de </w:t>
      </w:r>
      <w:proofErr w:type="spellStart"/>
      <w:r w:rsidRPr="00B83519">
        <w:rPr>
          <w:rFonts w:ascii="Trebuchet MS" w:hAnsi="Trebuchet MS"/>
        </w:rPr>
        <w:t>legalitatea</w:t>
      </w:r>
      <w:proofErr w:type="spellEnd"/>
      <w:r w:rsidRPr="00B83519">
        <w:rPr>
          <w:rFonts w:ascii="Trebuchet MS" w:hAnsi="Trebuchet MS"/>
        </w:rPr>
        <w:t xml:space="preserve">, </w:t>
      </w:r>
      <w:proofErr w:type="spellStart"/>
      <w:r w:rsidRPr="00B83519">
        <w:rPr>
          <w:rFonts w:ascii="Trebuchet MS" w:hAnsi="Trebuchet MS"/>
        </w:rPr>
        <w:t>veridicitatea</w:t>
      </w:r>
      <w:proofErr w:type="spellEnd"/>
      <w:r w:rsidRPr="00B83519">
        <w:rPr>
          <w:rFonts w:ascii="Trebuchet MS" w:hAnsi="Trebuchet MS"/>
        </w:rPr>
        <w:t xml:space="preserve"> </w:t>
      </w:r>
      <w:proofErr w:type="spellStart"/>
      <w:r w:rsidRPr="00B83519">
        <w:rPr>
          <w:rFonts w:ascii="Trebuchet MS" w:hAnsi="Trebuchet MS"/>
        </w:rPr>
        <w:t>şi</w:t>
      </w:r>
      <w:proofErr w:type="spellEnd"/>
      <w:r w:rsidRPr="00B83519">
        <w:rPr>
          <w:rFonts w:ascii="Trebuchet MS" w:hAnsi="Trebuchet MS"/>
        </w:rPr>
        <w:t xml:space="preserve"> </w:t>
      </w:r>
      <w:proofErr w:type="spellStart"/>
      <w:r w:rsidRPr="00B83519">
        <w:rPr>
          <w:rFonts w:ascii="Trebuchet MS" w:hAnsi="Trebuchet MS"/>
        </w:rPr>
        <w:t>corectitudinea</w:t>
      </w:r>
      <w:proofErr w:type="spellEnd"/>
      <w:r w:rsidRPr="00B83519">
        <w:rPr>
          <w:rFonts w:ascii="Trebuchet MS" w:hAnsi="Trebuchet MS"/>
        </w:rPr>
        <w:t xml:space="preserve"> </w:t>
      </w:r>
      <w:proofErr w:type="spellStart"/>
      <w:r w:rsidRPr="00B83519">
        <w:rPr>
          <w:rFonts w:ascii="Trebuchet MS" w:hAnsi="Trebuchet MS"/>
        </w:rPr>
        <w:t>documentelor</w:t>
      </w:r>
      <w:proofErr w:type="spellEnd"/>
      <w:r w:rsidRPr="00B83519">
        <w:rPr>
          <w:rFonts w:ascii="Trebuchet MS" w:hAnsi="Trebuchet MS"/>
        </w:rPr>
        <w:t xml:space="preserve"> </w:t>
      </w:r>
      <w:proofErr w:type="spellStart"/>
      <w:r w:rsidRPr="00B83519">
        <w:rPr>
          <w:rFonts w:ascii="Trebuchet MS" w:hAnsi="Trebuchet MS"/>
        </w:rPr>
        <w:t>şi</w:t>
      </w:r>
      <w:proofErr w:type="spellEnd"/>
      <w:r w:rsidRPr="00B83519">
        <w:rPr>
          <w:rFonts w:ascii="Trebuchet MS" w:hAnsi="Trebuchet MS"/>
        </w:rPr>
        <w:t xml:space="preserve"> </w:t>
      </w:r>
      <w:proofErr w:type="spellStart"/>
      <w:r w:rsidRPr="00B83519">
        <w:rPr>
          <w:rFonts w:ascii="Trebuchet MS" w:hAnsi="Trebuchet MS"/>
        </w:rPr>
        <w:t>informaţiilor</w:t>
      </w:r>
      <w:proofErr w:type="spellEnd"/>
      <w:r w:rsidRPr="00B83519">
        <w:rPr>
          <w:rFonts w:ascii="Trebuchet MS" w:hAnsi="Trebuchet MS"/>
        </w:rPr>
        <w:t xml:space="preserve"> </w:t>
      </w:r>
      <w:proofErr w:type="spellStart"/>
      <w:r w:rsidRPr="00B83519">
        <w:rPr>
          <w:rFonts w:ascii="Trebuchet MS" w:hAnsi="Trebuchet MS"/>
        </w:rPr>
        <w:t>transmise</w:t>
      </w:r>
      <w:proofErr w:type="spellEnd"/>
      <w:r w:rsidRPr="00B83519">
        <w:rPr>
          <w:rFonts w:ascii="Trebuchet MS" w:hAnsi="Trebuchet MS"/>
        </w:rPr>
        <w:t xml:space="preserve"> </w:t>
      </w:r>
      <w:proofErr w:type="spellStart"/>
      <w:r w:rsidRPr="00B83519">
        <w:rPr>
          <w:rFonts w:ascii="Trebuchet MS" w:hAnsi="Trebuchet MS"/>
        </w:rPr>
        <w:t>Curţii</w:t>
      </w:r>
      <w:proofErr w:type="spellEnd"/>
      <w:r w:rsidRPr="00B83519">
        <w:rPr>
          <w:rFonts w:ascii="Trebuchet MS" w:hAnsi="Trebuchet MS"/>
        </w:rPr>
        <w:t xml:space="preserve"> de </w:t>
      </w:r>
      <w:proofErr w:type="spellStart"/>
      <w:r w:rsidRPr="00B83519">
        <w:rPr>
          <w:rFonts w:ascii="Trebuchet MS" w:hAnsi="Trebuchet MS"/>
        </w:rPr>
        <w:t>Conturi</w:t>
      </w:r>
      <w:proofErr w:type="spellEnd"/>
      <w:r w:rsidRPr="00B83519">
        <w:rPr>
          <w:rFonts w:ascii="Trebuchet MS" w:hAnsi="Trebuchet MS"/>
        </w:rPr>
        <w:t xml:space="preserve"> a </w:t>
      </w:r>
      <w:proofErr w:type="spellStart"/>
      <w:r w:rsidRPr="00B83519">
        <w:rPr>
          <w:rFonts w:ascii="Trebuchet MS" w:hAnsi="Trebuchet MS"/>
        </w:rPr>
        <w:t>României</w:t>
      </w:r>
      <w:proofErr w:type="spellEnd"/>
      <w:r w:rsidRPr="00B83519">
        <w:rPr>
          <w:rFonts w:ascii="Trebuchet MS" w:hAnsi="Trebuchet MS"/>
        </w:rPr>
        <w:t xml:space="preserve"> </w:t>
      </w:r>
      <w:proofErr w:type="spellStart"/>
      <w:r w:rsidRPr="00B83519">
        <w:rPr>
          <w:rFonts w:ascii="Trebuchet MS" w:hAnsi="Trebuchet MS"/>
        </w:rPr>
        <w:t>şi</w:t>
      </w:r>
      <w:proofErr w:type="spellEnd"/>
      <w:r w:rsidRPr="00B83519">
        <w:rPr>
          <w:rFonts w:ascii="Trebuchet MS" w:hAnsi="Trebuchet MS"/>
        </w:rPr>
        <w:t xml:space="preserve"> </w:t>
      </w:r>
      <w:proofErr w:type="spellStart"/>
      <w:r w:rsidRPr="00B83519">
        <w:rPr>
          <w:rFonts w:ascii="Trebuchet MS" w:hAnsi="Trebuchet MS"/>
        </w:rPr>
        <w:t>organelor</w:t>
      </w:r>
      <w:proofErr w:type="spellEnd"/>
      <w:r w:rsidRPr="00B83519">
        <w:rPr>
          <w:rFonts w:ascii="Trebuchet MS" w:hAnsi="Trebuchet MS"/>
        </w:rPr>
        <w:t xml:space="preserve"> de control </w:t>
      </w:r>
      <w:proofErr w:type="spellStart"/>
      <w:r w:rsidRPr="00B83519">
        <w:rPr>
          <w:rFonts w:ascii="Trebuchet MS" w:hAnsi="Trebuchet MS"/>
        </w:rPr>
        <w:t>abilitate</w:t>
      </w:r>
      <w:proofErr w:type="spellEnd"/>
      <w:r w:rsidRPr="00B83519">
        <w:rPr>
          <w:rFonts w:ascii="Trebuchet MS" w:hAnsi="Trebuchet MS"/>
        </w:rPr>
        <w:t xml:space="preserve">, </w:t>
      </w:r>
      <w:proofErr w:type="spellStart"/>
      <w:r w:rsidRPr="00B83519">
        <w:rPr>
          <w:rFonts w:ascii="Trebuchet MS" w:hAnsi="Trebuchet MS"/>
        </w:rPr>
        <w:t>precum</w:t>
      </w:r>
      <w:proofErr w:type="spellEnd"/>
      <w:r w:rsidRPr="00B83519">
        <w:rPr>
          <w:rFonts w:ascii="Trebuchet MS" w:hAnsi="Trebuchet MS"/>
        </w:rPr>
        <w:t xml:space="preserve"> </w:t>
      </w:r>
      <w:proofErr w:type="spellStart"/>
      <w:r w:rsidRPr="00B83519">
        <w:rPr>
          <w:rFonts w:ascii="Trebuchet MS" w:hAnsi="Trebuchet MS"/>
        </w:rPr>
        <w:t>şi</w:t>
      </w:r>
      <w:proofErr w:type="spellEnd"/>
      <w:r w:rsidRPr="00B83519">
        <w:rPr>
          <w:rFonts w:ascii="Trebuchet MS" w:hAnsi="Trebuchet MS"/>
        </w:rPr>
        <w:t xml:space="preserve"> de </w:t>
      </w:r>
      <w:proofErr w:type="spellStart"/>
      <w:r w:rsidRPr="00B83519">
        <w:rPr>
          <w:rFonts w:ascii="Trebuchet MS" w:hAnsi="Trebuchet MS"/>
        </w:rPr>
        <w:t>păstrarea</w:t>
      </w:r>
      <w:proofErr w:type="spellEnd"/>
      <w:r w:rsidRPr="00B83519">
        <w:rPr>
          <w:rFonts w:ascii="Trebuchet MS" w:hAnsi="Trebuchet MS"/>
        </w:rPr>
        <w:t xml:space="preserve"> </w:t>
      </w:r>
      <w:proofErr w:type="spellStart"/>
      <w:r w:rsidRPr="00B83519">
        <w:rPr>
          <w:rFonts w:ascii="Trebuchet MS" w:hAnsi="Trebuchet MS"/>
        </w:rPr>
        <w:t>acestora</w:t>
      </w:r>
      <w:proofErr w:type="spellEnd"/>
      <w:r w:rsidRPr="00B83519">
        <w:rPr>
          <w:rFonts w:ascii="Trebuchet MS" w:hAnsi="Trebuchet MS"/>
        </w:rPr>
        <w:t>;</w:t>
      </w:r>
      <w:r w:rsidRPr="00B83519">
        <w:rPr>
          <w:rFonts w:ascii="Trebuchet MS" w:hAnsi="Trebuchet MS"/>
          <w:color w:val="FF0000"/>
        </w:rPr>
        <w:t xml:space="preserve"> </w:t>
      </w:r>
    </w:p>
    <w:p w:rsidR="00426C7C" w:rsidRDefault="00426C7C" w:rsidP="003956B5">
      <w:pPr>
        <w:spacing w:after="0" w:line="276" w:lineRule="auto"/>
        <w:jc w:val="both"/>
        <w:rPr>
          <w:rFonts w:ascii="Trebuchet MS" w:hAnsi="Trebuchet MS"/>
          <w:b/>
          <w:u w:val="single"/>
          <w:lang w:eastAsia="ro-RO" w:bidi="ro-RO"/>
        </w:rPr>
      </w:pPr>
    </w:p>
    <w:p w:rsidR="00B83519" w:rsidRPr="00B83519" w:rsidRDefault="00B83519" w:rsidP="003956B5">
      <w:pPr>
        <w:spacing w:after="0" w:line="276" w:lineRule="auto"/>
        <w:jc w:val="both"/>
        <w:rPr>
          <w:rFonts w:ascii="Trebuchet MS" w:hAnsi="Trebuchet MS"/>
          <w:b/>
          <w:u w:val="single"/>
          <w:lang w:eastAsia="ro-RO" w:bidi="ro-RO"/>
        </w:rPr>
      </w:pPr>
    </w:p>
    <w:p w:rsidR="00D9453E" w:rsidRPr="00B83519" w:rsidRDefault="00D9453E" w:rsidP="003956B5">
      <w:pPr>
        <w:spacing w:line="276" w:lineRule="auto"/>
        <w:jc w:val="both"/>
        <w:rPr>
          <w:rFonts w:ascii="Trebuchet MS" w:hAnsi="Trebuchet MS"/>
          <w:b/>
          <w:u w:val="single"/>
        </w:rPr>
      </w:pPr>
      <w:proofErr w:type="spellStart"/>
      <w:r w:rsidRPr="00B83519">
        <w:rPr>
          <w:rFonts w:ascii="Trebuchet MS" w:hAnsi="Trebuchet MS"/>
          <w:b/>
          <w:u w:val="single"/>
        </w:rPr>
        <w:t>Bibliografia</w:t>
      </w:r>
      <w:proofErr w:type="spellEnd"/>
      <w:r w:rsidRPr="00B83519">
        <w:rPr>
          <w:rFonts w:ascii="Trebuchet MS" w:hAnsi="Trebuchet MS"/>
          <w:b/>
          <w:u w:val="single"/>
        </w:rPr>
        <w:t xml:space="preserve"> de concurs:</w:t>
      </w:r>
    </w:p>
    <w:p w:rsidR="0049086E" w:rsidRDefault="0049086E" w:rsidP="0049086E">
      <w:pPr>
        <w:tabs>
          <w:tab w:val="left" w:pos="8370"/>
        </w:tabs>
        <w:spacing w:after="200" w:line="276" w:lineRule="auto"/>
        <w:contextualSpacing/>
        <w:jc w:val="both"/>
        <w:rPr>
          <w:rFonts w:ascii="Trebuchet MS" w:hAnsi="Trebuchet MS" w:cs="Arial"/>
          <w:b/>
        </w:rPr>
      </w:pPr>
      <w:proofErr w:type="spellStart"/>
      <w:r>
        <w:rPr>
          <w:rFonts w:ascii="Trebuchet MS" w:hAnsi="Trebuchet MS" w:cs="Arial"/>
          <w:b/>
          <w:bCs/>
          <w:kern w:val="32"/>
        </w:rPr>
        <w:t>funcția</w:t>
      </w:r>
      <w:proofErr w:type="spellEnd"/>
      <w:r>
        <w:rPr>
          <w:rFonts w:ascii="Trebuchet MS" w:hAnsi="Trebuchet MS" w:cs="Arial"/>
          <w:b/>
          <w:bCs/>
          <w:kern w:val="32"/>
        </w:rPr>
        <w:t xml:space="preserve"> </w:t>
      </w:r>
      <w:proofErr w:type="spellStart"/>
      <w:r>
        <w:rPr>
          <w:rFonts w:ascii="Trebuchet MS" w:hAnsi="Trebuchet MS" w:cs="Arial"/>
          <w:b/>
          <w:bCs/>
          <w:kern w:val="32"/>
        </w:rPr>
        <w:t>publică</w:t>
      </w:r>
      <w:proofErr w:type="spellEnd"/>
      <w:r>
        <w:rPr>
          <w:rFonts w:ascii="Trebuchet MS" w:hAnsi="Trebuchet MS" w:cs="Arial"/>
          <w:b/>
          <w:bCs/>
          <w:kern w:val="32"/>
        </w:rPr>
        <w:t xml:space="preserve"> de </w:t>
      </w:r>
      <w:proofErr w:type="spellStart"/>
      <w:r>
        <w:rPr>
          <w:rFonts w:ascii="Trebuchet MS" w:hAnsi="Trebuchet MS" w:cs="Arial"/>
          <w:b/>
          <w:bCs/>
          <w:kern w:val="32"/>
        </w:rPr>
        <w:t>execuție</w:t>
      </w:r>
      <w:proofErr w:type="spellEnd"/>
      <w:r w:rsidRPr="008C2876">
        <w:rPr>
          <w:rFonts w:ascii="Trebuchet MS" w:hAnsi="Trebuchet MS" w:cs="Arial"/>
          <w:b/>
          <w:bCs/>
          <w:kern w:val="32"/>
        </w:rPr>
        <w:t xml:space="preserve"> </w:t>
      </w:r>
      <w:proofErr w:type="spellStart"/>
      <w:r>
        <w:rPr>
          <w:rFonts w:ascii="Trebuchet MS" w:hAnsi="Trebuchet MS" w:cs="Arial"/>
          <w:b/>
          <w:bCs/>
          <w:kern w:val="32"/>
        </w:rPr>
        <w:t>temporar</w:t>
      </w:r>
      <w:proofErr w:type="spellEnd"/>
      <w:r>
        <w:rPr>
          <w:rFonts w:ascii="Trebuchet MS" w:hAnsi="Trebuchet MS" w:cs="Arial"/>
          <w:b/>
          <w:bCs/>
          <w:kern w:val="32"/>
        </w:rPr>
        <w:t xml:space="preserve"> </w:t>
      </w:r>
      <w:proofErr w:type="spellStart"/>
      <w:r w:rsidRPr="008C2876">
        <w:rPr>
          <w:rFonts w:ascii="Trebuchet MS" w:hAnsi="Trebuchet MS" w:cs="Arial"/>
          <w:b/>
          <w:bCs/>
          <w:kern w:val="32"/>
        </w:rPr>
        <w:t>vacant</w:t>
      </w:r>
      <w:r>
        <w:rPr>
          <w:rFonts w:ascii="Trebuchet MS" w:hAnsi="Trebuchet MS" w:cs="Arial"/>
          <w:b/>
          <w:bCs/>
          <w:kern w:val="32"/>
        </w:rPr>
        <w:t>ă</w:t>
      </w:r>
      <w:proofErr w:type="spellEnd"/>
      <w:r w:rsidRPr="008C2876">
        <w:rPr>
          <w:rFonts w:ascii="Trebuchet MS" w:hAnsi="Trebuchet MS" w:cs="Arial"/>
          <w:b/>
          <w:bCs/>
          <w:kern w:val="32"/>
        </w:rPr>
        <w:t xml:space="preserve"> de </w:t>
      </w:r>
      <w:proofErr w:type="spellStart"/>
      <w:r>
        <w:rPr>
          <w:rFonts w:ascii="Trebuchet MS" w:hAnsi="Trebuchet MS" w:cs="Arial"/>
          <w:b/>
          <w:bCs/>
          <w:kern w:val="32"/>
        </w:rPr>
        <w:t>consilier</w:t>
      </w:r>
      <w:proofErr w:type="spellEnd"/>
      <w:r>
        <w:rPr>
          <w:rFonts w:ascii="Trebuchet MS" w:hAnsi="Trebuchet MS" w:cs="Arial"/>
          <w:b/>
          <w:bCs/>
          <w:kern w:val="32"/>
        </w:rPr>
        <w:t xml:space="preserve">, </w:t>
      </w:r>
      <w:proofErr w:type="spellStart"/>
      <w:r>
        <w:rPr>
          <w:rFonts w:ascii="Trebuchet MS" w:hAnsi="Trebuchet MS" w:cs="Arial"/>
          <w:b/>
          <w:bCs/>
          <w:kern w:val="32"/>
        </w:rPr>
        <w:t>clasa</w:t>
      </w:r>
      <w:proofErr w:type="spellEnd"/>
      <w:r>
        <w:rPr>
          <w:rFonts w:ascii="Trebuchet MS" w:hAnsi="Trebuchet MS" w:cs="Arial"/>
          <w:b/>
          <w:bCs/>
          <w:kern w:val="32"/>
        </w:rPr>
        <w:t xml:space="preserve"> I,  grad </w:t>
      </w:r>
      <w:proofErr w:type="spellStart"/>
      <w:r>
        <w:rPr>
          <w:rFonts w:ascii="Trebuchet MS" w:hAnsi="Trebuchet MS" w:cs="Arial"/>
          <w:b/>
          <w:bCs/>
          <w:kern w:val="32"/>
        </w:rPr>
        <w:t>profesional</w:t>
      </w:r>
      <w:proofErr w:type="spellEnd"/>
      <w:r>
        <w:rPr>
          <w:rFonts w:ascii="Trebuchet MS" w:hAnsi="Trebuchet MS" w:cs="Arial"/>
          <w:b/>
          <w:bCs/>
          <w:kern w:val="32"/>
        </w:rPr>
        <w:t xml:space="preserve"> superior din </w:t>
      </w:r>
      <w:proofErr w:type="spellStart"/>
      <w:r>
        <w:rPr>
          <w:rFonts w:ascii="Trebuchet MS" w:hAnsi="Trebuchet MS" w:cs="Arial"/>
          <w:b/>
          <w:bCs/>
          <w:kern w:val="32"/>
        </w:rPr>
        <w:t>cadrul</w:t>
      </w:r>
      <w:proofErr w:type="spellEnd"/>
      <w:r>
        <w:rPr>
          <w:rFonts w:ascii="Trebuchet MS" w:hAnsi="Trebuchet MS" w:cs="Arial"/>
          <w:b/>
          <w:bCs/>
          <w:kern w:val="32"/>
        </w:rPr>
        <w:t xml:space="preserve"> </w:t>
      </w:r>
      <w:proofErr w:type="spellStart"/>
      <w:r>
        <w:rPr>
          <w:rFonts w:ascii="Trebuchet MS" w:hAnsi="Trebuchet MS" w:cs="Arial"/>
          <w:b/>
          <w:bCs/>
          <w:kern w:val="32"/>
        </w:rPr>
        <w:t>Direcției</w:t>
      </w:r>
      <w:proofErr w:type="spellEnd"/>
      <w:r>
        <w:rPr>
          <w:rFonts w:ascii="Trebuchet MS" w:hAnsi="Trebuchet MS" w:cs="Arial"/>
          <w:b/>
          <w:bCs/>
          <w:kern w:val="32"/>
        </w:rPr>
        <w:t xml:space="preserve"> </w:t>
      </w:r>
      <w:proofErr w:type="spellStart"/>
      <w:r>
        <w:rPr>
          <w:rFonts w:ascii="Trebuchet MS" w:hAnsi="Trebuchet MS" w:cs="Arial"/>
          <w:b/>
          <w:bCs/>
          <w:kern w:val="32"/>
        </w:rPr>
        <w:t>Farmaceutice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Dispozitive</w:t>
      </w:r>
      <w:proofErr w:type="spellEnd"/>
      <w:r>
        <w:rPr>
          <w:rFonts w:ascii="Trebuchet MS" w:hAnsi="Trebuchet MS" w:cs="Arial"/>
          <w:b/>
          <w:bCs/>
          <w:kern w:val="32"/>
        </w:rPr>
        <w:t xml:space="preserve"> </w:t>
      </w:r>
      <w:proofErr w:type="spellStart"/>
      <w:r>
        <w:rPr>
          <w:rFonts w:ascii="Trebuchet MS" w:hAnsi="Trebuchet MS" w:cs="Arial"/>
          <w:b/>
          <w:bCs/>
          <w:kern w:val="32"/>
        </w:rPr>
        <w:t>Medicale-</w:t>
      </w:r>
      <w:r>
        <w:rPr>
          <w:rFonts w:ascii="Trebuchet MS" w:hAnsi="Trebuchet MS" w:cs="Arial"/>
          <w:b/>
        </w:rPr>
        <w:t>Compartiment</w:t>
      </w:r>
      <w:proofErr w:type="spellEnd"/>
      <w:r>
        <w:rPr>
          <w:rFonts w:ascii="Trebuchet MS" w:hAnsi="Trebuchet MS" w:cs="Arial"/>
          <w:b/>
        </w:rPr>
        <w:t xml:space="preserve"> </w:t>
      </w:r>
      <w:proofErr w:type="spellStart"/>
      <w:r>
        <w:rPr>
          <w:rFonts w:ascii="Trebuchet MS" w:hAnsi="Trebuchet MS" w:cs="Arial"/>
          <w:b/>
        </w:rPr>
        <w:t>Farmaceutic</w:t>
      </w:r>
      <w:proofErr w:type="spellEnd"/>
      <w:r>
        <w:rPr>
          <w:rFonts w:ascii="Trebuchet MS" w:hAnsi="Trebuchet MS" w:cs="Arial"/>
          <w:b/>
        </w:rPr>
        <w:t xml:space="preserve"> </w:t>
      </w:r>
      <w:proofErr w:type="spellStart"/>
      <w:r>
        <w:rPr>
          <w:rFonts w:ascii="Trebuchet MS" w:hAnsi="Trebuchet MS" w:cs="Arial"/>
          <w:b/>
        </w:rPr>
        <w:t>și</w:t>
      </w:r>
      <w:proofErr w:type="spellEnd"/>
      <w:r>
        <w:rPr>
          <w:rFonts w:ascii="Trebuchet MS" w:hAnsi="Trebuchet MS" w:cs="Arial"/>
          <w:b/>
        </w:rPr>
        <w:t xml:space="preserve"> </w:t>
      </w:r>
      <w:proofErr w:type="spellStart"/>
      <w:r>
        <w:rPr>
          <w:rFonts w:ascii="Trebuchet MS" w:hAnsi="Trebuchet MS" w:cs="Arial"/>
          <w:b/>
        </w:rPr>
        <w:t>Dispozitive</w:t>
      </w:r>
      <w:proofErr w:type="spellEnd"/>
      <w:r>
        <w:rPr>
          <w:rFonts w:ascii="Trebuchet MS" w:hAnsi="Trebuchet MS" w:cs="Arial"/>
          <w:b/>
        </w:rPr>
        <w:t xml:space="preserve"> </w:t>
      </w:r>
      <w:proofErr w:type="spellStart"/>
      <w:r>
        <w:rPr>
          <w:rFonts w:ascii="Trebuchet MS" w:hAnsi="Trebuchet MS" w:cs="Arial"/>
          <w:b/>
        </w:rPr>
        <w:t>Medicale</w:t>
      </w:r>
      <w:proofErr w:type="spellEnd"/>
    </w:p>
    <w:p w:rsidR="0049086E" w:rsidRPr="00EA540D" w:rsidRDefault="0049086E" w:rsidP="0049086E">
      <w:pPr>
        <w:tabs>
          <w:tab w:val="left" w:pos="8370"/>
        </w:tabs>
        <w:spacing w:after="200" w:line="276" w:lineRule="auto"/>
        <w:contextualSpacing/>
        <w:jc w:val="both"/>
        <w:rPr>
          <w:rFonts w:ascii="Trebuchet MS" w:hAnsi="Trebuchet MS" w:cs="Arial"/>
          <w:b/>
          <w:lang w:eastAsia="ro-RO"/>
        </w:rPr>
      </w:pPr>
    </w:p>
    <w:p w:rsidR="0049086E" w:rsidRPr="00EA540D" w:rsidRDefault="0049086E" w:rsidP="0049086E">
      <w:pPr>
        <w:numPr>
          <w:ilvl w:val="0"/>
          <w:numId w:val="29"/>
        </w:numPr>
        <w:tabs>
          <w:tab w:val="left" w:pos="8370"/>
        </w:tabs>
        <w:spacing w:after="200" w:line="276" w:lineRule="auto"/>
        <w:contextualSpacing/>
        <w:jc w:val="both"/>
        <w:rPr>
          <w:rFonts w:ascii="Trebuchet MS" w:hAnsi="Trebuchet MS" w:cs="Arial"/>
        </w:rPr>
      </w:pPr>
      <w:proofErr w:type="spellStart"/>
      <w:r w:rsidRPr="00EA540D">
        <w:rPr>
          <w:rFonts w:ascii="Trebuchet MS" w:hAnsi="Trebuchet MS" w:cs="Arial"/>
        </w:rPr>
        <w:t>Constituția</w:t>
      </w:r>
      <w:proofErr w:type="spellEnd"/>
      <w:r w:rsidRPr="00EA540D">
        <w:rPr>
          <w:rFonts w:ascii="Trebuchet MS" w:hAnsi="Trebuchet MS" w:cs="Arial"/>
        </w:rPr>
        <w:t xml:space="preserve"> </w:t>
      </w:r>
      <w:proofErr w:type="spellStart"/>
      <w:r w:rsidRPr="00EA540D">
        <w:rPr>
          <w:rFonts w:ascii="Trebuchet MS" w:hAnsi="Trebuchet MS" w:cs="Arial"/>
        </w:rPr>
        <w:t>României</w:t>
      </w:r>
      <w:proofErr w:type="spellEnd"/>
      <w:r w:rsidRPr="00EA540D">
        <w:rPr>
          <w:rFonts w:ascii="Trebuchet MS" w:hAnsi="Trebuchet MS" w:cs="Arial"/>
        </w:rPr>
        <w:t xml:space="preserve">, </w:t>
      </w:r>
      <w:proofErr w:type="spellStart"/>
      <w:r>
        <w:rPr>
          <w:rFonts w:ascii="Trebuchet MS" w:hAnsi="Trebuchet MS" w:cs="Arial"/>
        </w:rPr>
        <w:t>republicată</w:t>
      </w:r>
      <w:proofErr w:type="spellEnd"/>
      <w:r w:rsidRPr="00EA540D">
        <w:rPr>
          <w:rFonts w:ascii="Trebuchet MS" w:hAnsi="Trebuchet MS" w:cs="Arial"/>
        </w:rPr>
        <w:t>;</w:t>
      </w:r>
    </w:p>
    <w:p w:rsidR="0049086E" w:rsidRPr="00EA540D" w:rsidRDefault="0049086E" w:rsidP="0049086E">
      <w:pPr>
        <w:numPr>
          <w:ilvl w:val="0"/>
          <w:numId w:val="29"/>
        </w:numPr>
        <w:tabs>
          <w:tab w:val="left" w:pos="8370"/>
        </w:tabs>
        <w:spacing w:after="200" w:line="276" w:lineRule="auto"/>
        <w:contextualSpacing/>
        <w:jc w:val="both"/>
        <w:rPr>
          <w:rFonts w:ascii="Trebuchet MS" w:hAnsi="Trebuchet MS" w:cs="Arial"/>
        </w:rPr>
      </w:pPr>
      <w:proofErr w:type="spellStart"/>
      <w:r w:rsidRPr="00EA540D">
        <w:rPr>
          <w:rFonts w:ascii="Trebuchet MS" w:hAnsi="Trebuchet MS" w:cs="Arial"/>
        </w:rPr>
        <w:t>Ordonanța</w:t>
      </w:r>
      <w:proofErr w:type="spellEnd"/>
      <w:r w:rsidRPr="00EA540D">
        <w:rPr>
          <w:rFonts w:ascii="Trebuchet MS" w:hAnsi="Trebuchet MS" w:cs="Arial"/>
        </w:rPr>
        <w:t xml:space="preserve"> </w:t>
      </w:r>
      <w:proofErr w:type="spellStart"/>
      <w:r w:rsidRPr="00EA540D">
        <w:rPr>
          <w:rFonts w:ascii="Trebuchet MS" w:hAnsi="Trebuchet MS" w:cs="Arial"/>
        </w:rPr>
        <w:t>Guvernului</w:t>
      </w:r>
      <w:proofErr w:type="spellEnd"/>
      <w:r w:rsidRPr="00EA540D">
        <w:rPr>
          <w:rFonts w:ascii="Trebuchet MS" w:hAnsi="Trebuchet MS" w:cs="Arial"/>
        </w:rPr>
        <w:t xml:space="preserve"> </w:t>
      </w:r>
      <w:proofErr w:type="spellStart"/>
      <w:r w:rsidRPr="00EA540D">
        <w:rPr>
          <w:rFonts w:ascii="Trebuchet MS" w:hAnsi="Trebuchet MS" w:cs="Arial"/>
        </w:rPr>
        <w:t>nr</w:t>
      </w:r>
      <w:proofErr w:type="spellEnd"/>
      <w:r w:rsidRPr="00EA540D">
        <w:rPr>
          <w:rFonts w:ascii="Trebuchet MS" w:hAnsi="Trebuchet MS" w:cs="Arial"/>
        </w:rPr>
        <w:t xml:space="preserve">. 137/2000, </w:t>
      </w:r>
      <w:proofErr w:type="spellStart"/>
      <w:r w:rsidRPr="00EA540D">
        <w:rPr>
          <w:rFonts w:ascii="Trebuchet MS" w:hAnsi="Trebuchet MS" w:cs="Arial"/>
        </w:rPr>
        <w:t>privind</w:t>
      </w:r>
      <w:proofErr w:type="spellEnd"/>
      <w:r w:rsidRPr="00EA540D">
        <w:rPr>
          <w:rFonts w:ascii="Trebuchet MS" w:hAnsi="Trebuchet MS" w:cs="Arial"/>
        </w:rPr>
        <w:t xml:space="preserve"> </w:t>
      </w:r>
      <w:proofErr w:type="spellStart"/>
      <w:r w:rsidRPr="00EA540D">
        <w:rPr>
          <w:rFonts w:ascii="Trebuchet MS" w:hAnsi="Trebuchet MS" w:cs="Arial"/>
        </w:rPr>
        <w:t>prevenirea</w:t>
      </w:r>
      <w:proofErr w:type="spellEnd"/>
      <w:r w:rsidRPr="00EA540D">
        <w:rPr>
          <w:rFonts w:ascii="Trebuchet MS" w:hAnsi="Trebuchet MS" w:cs="Arial"/>
        </w:rPr>
        <w:t xml:space="preserve"> </w:t>
      </w:r>
      <w:proofErr w:type="spellStart"/>
      <w:r w:rsidRPr="00EA540D">
        <w:rPr>
          <w:rFonts w:ascii="Trebuchet MS" w:hAnsi="Trebuchet MS" w:cs="Arial"/>
        </w:rPr>
        <w:t>și</w:t>
      </w:r>
      <w:proofErr w:type="spellEnd"/>
      <w:r w:rsidRPr="00EA540D">
        <w:rPr>
          <w:rFonts w:ascii="Trebuchet MS" w:hAnsi="Trebuchet MS" w:cs="Arial"/>
        </w:rPr>
        <w:t xml:space="preserve"> </w:t>
      </w:r>
      <w:proofErr w:type="spellStart"/>
      <w:r w:rsidRPr="00EA540D">
        <w:rPr>
          <w:rFonts w:ascii="Trebuchet MS" w:hAnsi="Trebuchet MS" w:cs="Arial"/>
        </w:rPr>
        <w:t>sancționarea</w:t>
      </w:r>
      <w:proofErr w:type="spellEnd"/>
      <w:r w:rsidRPr="00EA540D">
        <w:rPr>
          <w:rFonts w:ascii="Trebuchet MS" w:hAnsi="Trebuchet MS" w:cs="Arial"/>
        </w:rPr>
        <w:t xml:space="preserve"> </w:t>
      </w:r>
      <w:proofErr w:type="spellStart"/>
      <w:r w:rsidRPr="00EA540D">
        <w:rPr>
          <w:rFonts w:ascii="Trebuchet MS" w:hAnsi="Trebuchet MS" w:cs="Arial"/>
        </w:rPr>
        <w:t>tuturor</w:t>
      </w:r>
      <w:proofErr w:type="spellEnd"/>
      <w:r w:rsidRPr="00EA540D">
        <w:rPr>
          <w:rFonts w:ascii="Trebuchet MS" w:hAnsi="Trebuchet MS" w:cs="Arial"/>
        </w:rPr>
        <w:t xml:space="preserve"> </w:t>
      </w:r>
      <w:proofErr w:type="spellStart"/>
      <w:r w:rsidRPr="00EA540D">
        <w:rPr>
          <w:rFonts w:ascii="Trebuchet MS" w:hAnsi="Trebuchet MS" w:cs="Arial"/>
        </w:rPr>
        <w:t>formelor</w:t>
      </w:r>
      <w:proofErr w:type="spellEnd"/>
      <w:r w:rsidRPr="00EA540D">
        <w:rPr>
          <w:rFonts w:ascii="Trebuchet MS" w:hAnsi="Trebuchet MS" w:cs="Arial"/>
        </w:rPr>
        <w:t xml:space="preserve"> de </w:t>
      </w:r>
      <w:proofErr w:type="spellStart"/>
      <w:r w:rsidRPr="00EA540D">
        <w:rPr>
          <w:rFonts w:ascii="Trebuchet MS" w:hAnsi="Trebuchet MS" w:cs="Arial"/>
        </w:rPr>
        <w:t>discriminare</w:t>
      </w:r>
      <w:proofErr w:type="spellEnd"/>
      <w:r w:rsidRPr="00EA540D">
        <w:rPr>
          <w:rFonts w:ascii="Trebuchet MS" w:hAnsi="Trebuchet MS" w:cs="Arial"/>
        </w:rPr>
        <w:t xml:space="preserve">, </w:t>
      </w:r>
      <w:proofErr w:type="spellStart"/>
      <w:r w:rsidRPr="00EA540D">
        <w:rPr>
          <w:rFonts w:ascii="Trebuchet MS" w:hAnsi="Trebuchet MS" w:cs="Arial"/>
        </w:rPr>
        <w:t>republicată</w:t>
      </w:r>
      <w:proofErr w:type="spellEnd"/>
      <w:r w:rsidRPr="00EA540D">
        <w:rPr>
          <w:rFonts w:ascii="Trebuchet MS" w:hAnsi="Trebuchet MS" w:cs="Arial"/>
        </w:rPr>
        <w:t xml:space="preserve">, cu </w:t>
      </w:r>
      <w:proofErr w:type="spellStart"/>
      <w:r w:rsidRPr="00EA540D">
        <w:rPr>
          <w:rFonts w:ascii="Trebuchet MS" w:hAnsi="Trebuchet MS" w:cs="Arial"/>
        </w:rPr>
        <w:t>modificările</w:t>
      </w:r>
      <w:proofErr w:type="spellEnd"/>
      <w:r w:rsidRPr="00EA540D">
        <w:rPr>
          <w:rFonts w:ascii="Trebuchet MS" w:hAnsi="Trebuchet MS" w:cs="Arial"/>
        </w:rPr>
        <w:t xml:space="preserve"> </w:t>
      </w:r>
      <w:proofErr w:type="spellStart"/>
      <w:r w:rsidRPr="00EA540D">
        <w:rPr>
          <w:rFonts w:ascii="Trebuchet MS" w:hAnsi="Trebuchet MS" w:cs="Arial"/>
        </w:rPr>
        <w:t>și</w:t>
      </w:r>
      <w:proofErr w:type="spellEnd"/>
      <w:r w:rsidRPr="00EA540D">
        <w:rPr>
          <w:rFonts w:ascii="Trebuchet MS" w:hAnsi="Trebuchet MS" w:cs="Arial"/>
        </w:rPr>
        <w:t xml:space="preserve"> </w:t>
      </w:r>
      <w:proofErr w:type="spellStart"/>
      <w:r w:rsidRPr="00EA540D">
        <w:rPr>
          <w:rFonts w:ascii="Trebuchet MS" w:hAnsi="Trebuchet MS" w:cs="Arial"/>
        </w:rPr>
        <w:t>completările</w:t>
      </w:r>
      <w:proofErr w:type="spellEnd"/>
      <w:r w:rsidRPr="00EA540D">
        <w:rPr>
          <w:rFonts w:ascii="Trebuchet MS" w:hAnsi="Trebuchet MS" w:cs="Arial"/>
        </w:rPr>
        <w:t xml:space="preserve"> </w:t>
      </w:r>
      <w:proofErr w:type="spellStart"/>
      <w:r w:rsidRPr="00EA540D">
        <w:rPr>
          <w:rFonts w:ascii="Trebuchet MS" w:hAnsi="Trebuchet MS" w:cs="Arial"/>
        </w:rPr>
        <w:t>ulterioare</w:t>
      </w:r>
      <w:proofErr w:type="spellEnd"/>
      <w:r w:rsidRPr="00EA540D">
        <w:rPr>
          <w:rFonts w:ascii="Trebuchet MS" w:hAnsi="Trebuchet MS" w:cs="Arial"/>
        </w:rPr>
        <w:t>;</w:t>
      </w:r>
    </w:p>
    <w:p w:rsidR="0049086E" w:rsidRPr="00EA540D" w:rsidRDefault="0049086E" w:rsidP="0049086E">
      <w:pPr>
        <w:numPr>
          <w:ilvl w:val="0"/>
          <w:numId w:val="29"/>
        </w:numPr>
        <w:tabs>
          <w:tab w:val="left" w:pos="8370"/>
        </w:tabs>
        <w:spacing w:after="200" w:line="276" w:lineRule="auto"/>
        <w:contextualSpacing/>
        <w:jc w:val="both"/>
        <w:rPr>
          <w:rFonts w:ascii="Trebuchet MS" w:hAnsi="Trebuchet MS" w:cs="Arial"/>
        </w:rPr>
      </w:pPr>
      <w:proofErr w:type="spellStart"/>
      <w:r w:rsidRPr="00EA540D">
        <w:rPr>
          <w:rFonts w:ascii="Trebuchet MS" w:hAnsi="Trebuchet MS" w:cs="Arial"/>
        </w:rPr>
        <w:t>Legea</w:t>
      </w:r>
      <w:proofErr w:type="spellEnd"/>
      <w:r w:rsidRPr="00EA540D">
        <w:rPr>
          <w:rFonts w:ascii="Trebuchet MS" w:hAnsi="Trebuchet MS" w:cs="Arial"/>
        </w:rPr>
        <w:t xml:space="preserve"> </w:t>
      </w:r>
      <w:proofErr w:type="spellStart"/>
      <w:r w:rsidRPr="00EA540D">
        <w:rPr>
          <w:rFonts w:ascii="Trebuchet MS" w:hAnsi="Trebuchet MS" w:cs="Arial"/>
        </w:rPr>
        <w:t>nr</w:t>
      </w:r>
      <w:proofErr w:type="spellEnd"/>
      <w:r w:rsidRPr="00EA540D">
        <w:rPr>
          <w:rFonts w:ascii="Trebuchet MS" w:hAnsi="Trebuchet MS" w:cs="Arial"/>
        </w:rPr>
        <w:t xml:space="preserve">. 202/2002 </w:t>
      </w:r>
      <w:proofErr w:type="spellStart"/>
      <w:r w:rsidRPr="00EA540D">
        <w:rPr>
          <w:rFonts w:ascii="Trebuchet MS" w:hAnsi="Trebuchet MS" w:cs="Arial"/>
        </w:rPr>
        <w:t>privind</w:t>
      </w:r>
      <w:proofErr w:type="spellEnd"/>
      <w:r w:rsidRPr="00EA540D">
        <w:rPr>
          <w:rFonts w:ascii="Trebuchet MS" w:hAnsi="Trebuchet MS" w:cs="Arial"/>
        </w:rPr>
        <w:t xml:space="preserve"> </w:t>
      </w:r>
      <w:proofErr w:type="spellStart"/>
      <w:r w:rsidRPr="00EA540D">
        <w:rPr>
          <w:rFonts w:ascii="Trebuchet MS" w:hAnsi="Trebuchet MS" w:cs="Arial"/>
        </w:rPr>
        <w:t>egalitatea</w:t>
      </w:r>
      <w:proofErr w:type="spellEnd"/>
      <w:r w:rsidRPr="00EA540D">
        <w:rPr>
          <w:rFonts w:ascii="Trebuchet MS" w:hAnsi="Trebuchet MS" w:cs="Arial"/>
        </w:rPr>
        <w:t xml:space="preserve"> de </w:t>
      </w:r>
      <w:proofErr w:type="spellStart"/>
      <w:r w:rsidRPr="00EA540D">
        <w:rPr>
          <w:rFonts w:ascii="Trebuchet MS" w:hAnsi="Trebuchet MS" w:cs="Arial"/>
        </w:rPr>
        <w:t>șanse</w:t>
      </w:r>
      <w:proofErr w:type="spellEnd"/>
      <w:r w:rsidRPr="00EA540D">
        <w:rPr>
          <w:rFonts w:ascii="Trebuchet MS" w:hAnsi="Trebuchet MS" w:cs="Arial"/>
        </w:rPr>
        <w:t xml:space="preserve"> </w:t>
      </w:r>
      <w:proofErr w:type="spellStart"/>
      <w:r w:rsidRPr="00EA540D">
        <w:rPr>
          <w:rFonts w:ascii="Trebuchet MS" w:hAnsi="Trebuchet MS" w:cs="Arial"/>
        </w:rPr>
        <w:t>și</w:t>
      </w:r>
      <w:proofErr w:type="spellEnd"/>
      <w:r w:rsidRPr="00EA540D">
        <w:rPr>
          <w:rFonts w:ascii="Trebuchet MS" w:hAnsi="Trebuchet MS" w:cs="Arial"/>
        </w:rPr>
        <w:t xml:space="preserve"> de </w:t>
      </w:r>
      <w:proofErr w:type="spellStart"/>
      <w:r w:rsidRPr="00EA540D">
        <w:rPr>
          <w:rFonts w:ascii="Trebuchet MS" w:hAnsi="Trebuchet MS" w:cs="Arial"/>
        </w:rPr>
        <w:t>tratament</w:t>
      </w:r>
      <w:proofErr w:type="spellEnd"/>
      <w:r w:rsidRPr="00EA540D">
        <w:rPr>
          <w:rFonts w:ascii="Trebuchet MS" w:hAnsi="Trebuchet MS" w:cs="Arial"/>
        </w:rPr>
        <w:t xml:space="preserve"> </w:t>
      </w:r>
      <w:proofErr w:type="spellStart"/>
      <w:r w:rsidRPr="00EA540D">
        <w:rPr>
          <w:rFonts w:ascii="Trebuchet MS" w:hAnsi="Trebuchet MS" w:cs="Arial"/>
        </w:rPr>
        <w:t>între</w:t>
      </w:r>
      <w:proofErr w:type="spellEnd"/>
      <w:r w:rsidRPr="00EA540D">
        <w:rPr>
          <w:rFonts w:ascii="Trebuchet MS" w:hAnsi="Trebuchet MS" w:cs="Arial"/>
        </w:rPr>
        <w:t xml:space="preserve"> </w:t>
      </w:r>
      <w:proofErr w:type="spellStart"/>
      <w:r w:rsidRPr="00EA540D">
        <w:rPr>
          <w:rFonts w:ascii="Trebuchet MS" w:hAnsi="Trebuchet MS" w:cs="Arial"/>
        </w:rPr>
        <w:t>femei</w:t>
      </w:r>
      <w:proofErr w:type="spellEnd"/>
      <w:r w:rsidRPr="00EA540D">
        <w:rPr>
          <w:rFonts w:ascii="Trebuchet MS" w:hAnsi="Trebuchet MS" w:cs="Arial"/>
        </w:rPr>
        <w:t xml:space="preserve"> </w:t>
      </w:r>
      <w:proofErr w:type="spellStart"/>
      <w:r w:rsidRPr="00EA540D">
        <w:rPr>
          <w:rFonts w:ascii="Trebuchet MS" w:hAnsi="Trebuchet MS" w:cs="Arial"/>
        </w:rPr>
        <w:t>și</w:t>
      </w:r>
      <w:proofErr w:type="spellEnd"/>
      <w:r w:rsidRPr="00EA540D">
        <w:rPr>
          <w:rFonts w:ascii="Trebuchet MS" w:hAnsi="Trebuchet MS" w:cs="Arial"/>
        </w:rPr>
        <w:t xml:space="preserve"> </w:t>
      </w:r>
      <w:proofErr w:type="spellStart"/>
      <w:r w:rsidRPr="00EA540D">
        <w:rPr>
          <w:rFonts w:ascii="Trebuchet MS" w:hAnsi="Trebuchet MS" w:cs="Arial"/>
        </w:rPr>
        <w:t>bărbați</w:t>
      </w:r>
      <w:proofErr w:type="spellEnd"/>
      <w:r w:rsidRPr="00EA540D">
        <w:rPr>
          <w:rFonts w:ascii="Trebuchet MS" w:hAnsi="Trebuchet MS" w:cs="Arial"/>
        </w:rPr>
        <w:t xml:space="preserve">, </w:t>
      </w:r>
      <w:proofErr w:type="spellStart"/>
      <w:r w:rsidRPr="00EA540D">
        <w:rPr>
          <w:rFonts w:ascii="Trebuchet MS" w:hAnsi="Trebuchet MS" w:cs="Arial"/>
        </w:rPr>
        <w:t>republicată</w:t>
      </w:r>
      <w:proofErr w:type="spellEnd"/>
      <w:r w:rsidRPr="00EA540D">
        <w:rPr>
          <w:rFonts w:ascii="Trebuchet MS" w:hAnsi="Trebuchet MS" w:cs="Arial"/>
        </w:rPr>
        <w:t xml:space="preserve">, cu </w:t>
      </w:r>
      <w:proofErr w:type="spellStart"/>
      <w:r w:rsidRPr="00EA540D">
        <w:rPr>
          <w:rFonts w:ascii="Trebuchet MS" w:hAnsi="Trebuchet MS" w:cs="Arial"/>
        </w:rPr>
        <w:t>modificările</w:t>
      </w:r>
      <w:proofErr w:type="spellEnd"/>
      <w:r w:rsidRPr="00EA540D">
        <w:rPr>
          <w:rFonts w:ascii="Trebuchet MS" w:hAnsi="Trebuchet MS" w:cs="Arial"/>
        </w:rPr>
        <w:t xml:space="preserve"> </w:t>
      </w:r>
      <w:proofErr w:type="spellStart"/>
      <w:r w:rsidRPr="00EA540D">
        <w:rPr>
          <w:rFonts w:ascii="Trebuchet MS" w:hAnsi="Trebuchet MS" w:cs="Arial"/>
        </w:rPr>
        <w:t>și</w:t>
      </w:r>
      <w:proofErr w:type="spellEnd"/>
      <w:r w:rsidRPr="00EA540D">
        <w:rPr>
          <w:rFonts w:ascii="Trebuchet MS" w:hAnsi="Trebuchet MS" w:cs="Arial"/>
        </w:rPr>
        <w:t xml:space="preserve"> </w:t>
      </w:r>
      <w:proofErr w:type="spellStart"/>
      <w:r w:rsidRPr="00EA540D">
        <w:rPr>
          <w:rFonts w:ascii="Trebuchet MS" w:hAnsi="Trebuchet MS" w:cs="Arial"/>
        </w:rPr>
        <w:t>completările</w:t>
      </w:r>
      <w:proofErr w:type="spellEnd"/>
      <w:r w:rsidRPr="00EA540D">
        <w:rPr>
          <w:rFonts w:ascii="Trebuchet MS" w:hAnsi="Trebuchet MS" w:cs="Arial"/>
        </w:rPr>
        <w:t xml:space="preserve"> </w:t>
      </w:r>
      <w:proofErr w:type="spellStart"/>
      <w:r w:rsidRPr="00EA540D">
        <w:rPr>
          <w:rFonts w:ascii="Trebuchet MS" w:hAnsi="Trebuchet MS" w:cs="Arial"/>
        </w:rPr>
        <w:t>ulterioare</w:t>
      </w:r>
      <w:proofErr w:type="spellEnd"/>
      <w:r w:rsidRPr="00EA540D">
        <w:rPr>
          <w:rFonts w:ascii="Trebuchet MS" w:hAnsi="Trebuchet MS" w:cs="Arial"/>
        </w:rPr>
        <w:t>;</w:t>
      </w:r>
    </w:p>
    <w:p w:rsidR="0049086E" w:rsidRPr="00EA540D" w:rsidRDefault="0049086E" w:rsidP="0049086E">
      <w:pPr>
        <w:numPr>
          <w:ilvl w:val="0"/>
          <w:numId w:val="29"/>
        </w:numPr>
        <w:tabs>
          <w:tab w:val="left" w:pos="8370"/>
        </w:tabs>
        <w:spacing w:after="200" w:line="276" w:lineRule="auto"/>
        <w:contextualSpacing/>
        <w:jc w:val="both"/>
        <w:rPr>
          <w:rFonts w:ascii="Trebuchet MS" w:hAnsi="Trebuchet MS" w:cs="Arial"/>
        </w:rPr>
      </w:pPr>
      <w:proofErr w:type="spellStart"/>
      <w:r>
        <w:rPr>
          <w:rFonts w:ascii="Trebuchet MS" w:hAnsi="Trebuchet MS" w:cs="Arial"/>
        </w:rPr>
        <w:t>Titlul</w:t>
      </w:r>
      <w:proofErr w:type="spellEnd"/>
      <w:r>
        <w:rPr>
          <w:rFonts w:ascii="Trebuchet MS" w:hAnsi="Trebuchet MS" w:cs="Arial"/>
        </w:rPr>
        <w:t xml:space="preserve"> I </w:t>
      </w:r>
      <w:proofErr w:type="spellStart"/>
      <w:r>
        <w:rPr>
          <w:rFonts w:ascii="Trebuchet MS" w:hAnsi="Trebuchet MS" w:cs="Arial"/>
        </w:rPr>
        <w:t>și</w:t>
      </w:r>
      <w:proofErr w:type="spellEnd"/>
      <w:r>
        <w:rPr>
          <w:rFonts w:ascii="Trebuchet MS" w:hAnsi="Trebuchet MS" w:cs="Arial"/>
        </w:rPr>
        <w:t xml:space="preserve"> II ale </w:t>
      </w:r>
      <w:proofErr w:type="spellStart"/>
      <w:r>
        <w:rPr>
          <w:rFonts w:ascii="Trebuchet MS" w:hAnsi="Trebuchet MS" w:cs="Arial"/>
        </w:rPr>
        <w:t>părții</w:t>
      </w:r>
      <w:proofErr w:type="spellEnd"/>
      <w:r>
        <w:rPr>
          <w:rFonts w:ascii="Trebuchet MS" w:hAnsi="Trebuchet MS" w:cs="Arial"/>
        </w:rPr>
        <w:t xml:space="preserve"> a VI-a din </w:t>
      </w:r>
      <w:proofErr w:type="spellStart"/>
      <w:r w:rsidRPr="00EA540D">
        <w:rPr>
          <w:rFonts w:ascii="Trebuchet MS" w:hAnsi="Trebuchet MS" w:cs="Arial"/>
        </w:rPr>
        <w:t>Ordonanţa</w:t>
      </w:r>
      <w:proofErr w:type="spellEnd"/>
      <w:r w:rsidRPr="00EA540D">
        <w:rPr>
          <w:rFonts w:ascii="Trebuchet MS" w:hAnsi="Trebuchet MS" w:cs="Arial"/>
        </w:rPr>
        <w:t xml:space="preserve"> de </w:t>
      </w:r>
      <w:proofErr w:type="spellStart"/>
      <w:r w:rsidRPr="00EA540D">
        <w:rPr>
          <w:rFonts w:ascii="Trebuchet MS" w:hAnsi="Trebuchet MS" w:cs="Arial"/>
        </w:rPr>
        <w:t>Urgenţă</w:t>
      </w:r>
      <w:proofErr w:type="spellEnd"/>
      <w:r w:rsidRPr="00EA540D">
        <w:rPr>
          <w:rFonts w:ascii="Trebuchet MS" w:hAnsi="Trebuchet MS" w:cs="Arial"/>
        </w:rPr>
        <w:t xml:space="preserve"> </w:t>
      </w:r>
      <w:proofErr w:type="spellStart"/>
      <w:r w:rsidRPr="00EA540D">
        <w:rPr>
          <w:rFonts w:ascii="Trebuchet MS" w:hAnsi="Trebuchet MS" w:cs="Arial"/>
        </w:rPr>
        <w:t>nr</w:t>
      </w:r>
      <w:proofErr w:type="spellEnd"/>
      <w:r w:rsidRPr="00EA540D">
        <w:rPr>
          <w:rFonts w:ascii="Trebuchet MS" w:hAnsi="Trebuchet MS" w:cs="Arial"/>
        </w:rPr>
        <w:t xml:space="preserve"> 57/2019 </w:t>
      </w:r>
      <w:proofErr w:type="spellStart"/>
      <w:r w:rsidRPr="00EA540D">
        <w:rPr>
          <w:rFonts w:ascii="Trebuchet MS" w:hAnsi="Trebuchet MS" w:cs="Arial"/>
        </w:rPr>
        <w:t>privind</w:t>
      </w:r>
      <w:proofErr w:type="spellEnd"/>
      <w:r w:rsidRPr="00EA540D">
        <w:rPr>
          <w:rFonts w:ascii="Trebuchet MS" w:hAnsi="Trebuchet MS" w:cs="Arial"/>
        </w:rPr>
        <w:t xml:space="preserve">  </w:t>
      </w:r>
      <w:proofErr w:type="spellStart"/>
      <w:r w:rsidRPr="00EA540D">
        <w:rPr>
          <w:rFonts w:ascii="Trebuchet MS" w:hAnsi="Trebuchet MS" w:cs="Arial"/>
        </w:rPr>
        <w:t>Codul</w:t>
      </w:r>
      <w:proofErr w:type="spellEnd"/>
      <w:r w:rsidRPr="00EA540D">
        <w:rPr>
          <w:rFonts w:ascii="Trebuchet MS" w:hAnsi="Trebuchet MS" w:cs="Arial"/>
        </w:rPr>
        <w:t xml:space="preserve"> </w:t>
      </w:r>
      <w:proofErr w:type="spellStart"/>
      <w:r w:rsidRPr="00EA540D">
        <w:rPr>
          <w:rFonts w:ascii="Trebuchet MS" w:hAnsi="Trebuchet MS" w:cs="Arial"/>
        </w:rPr>
        <w:t>Administrativ</w:t>
      </w:r>
      <w:proofErr w:type="spellEnd"/>
      <w:r w:rsidRPr="00EA540D">
        <w:rPr>
          <w:rFonts w:ascii="Trebuchet MS" w:hAnsi="Trebuchet MS" w:cs="Arial"/>
        </w:rPr>
        <w:t xml:space="preserve">, cu </w:t>
      </w:r>
      <w:proofErr w:type="spellStart"/>
      <w:r w:rsidRPr="00EA540D">
        <w:rPr>
          <w:rFonts w:ascii="Trebuchet MS" w:hAnsi="Trebuchet MS" w:cs="Arial"/>
        </w:rPr>
        <w:t>modificarile</w:t>
      </w:r>
      <w:proofErr w:type="spellEnd"/>
      <w:r w:rsidRPr="00EA540D">
        <w:rPr>
          <w:rFonts w:ascii="Trebuchet MS" w:hAnsi="Trebuchet MS" w:cs="Arial"/>
        </w:rPr>
        <w:t xml:space="preserve"> </w:t>
      </w:r>
      <w:proofErr w:type="spellStart"/>
      <w:r w:rsidRPr="00EA540D">
        <w:rPr>
          <w:rFonts w:ascii="Trebuchet MS" w:hAnsi="Trebuchet MS" w:cs="Arial"/>
        </w:rPr>
        <w:t>si</w:t>
      </w:r>
      <w:proofErr w:type="spellEnd"/>
      <w:r w:rsidRPr="00EA540D">
        <w:rPr>
          <w:rFonts w:ascii="Trebuchet MS" w:hAnsi="Trebuchet MS" w:cs="Arial"/>
        </w:rPr>
        <w:t xml:space="preserve"> </w:t>
      </w:r>
      <w:proofErr w:type="spellStart"/>
      <w:r w:rsidRPr="00EA540D">
        <w:rPr>
          <w:rFonts w:ascii="Trebuchet MS" w:hAnsi="Trebuchet MS" w:cs="Arial"/>
        </w:rPr>
        <w:t>completarile</w:t>
      </w:r>
      <w:proofErr w:type="spellEnd"/>
      <w:r w:rsidRPr="00EA540D">
        <w:rPr>
          <w:rFonts w:ascii="Trebuchet MS" w:hAnsi="Trebuchet MS" w:cs="Arial"/>
        </w:rPr>
        <w:t xml:space="preserve"> </w:t>
      </w:r>
      <w:proofErr w:type="spellStart"/>
      <w:r w:rsidRPr="00EA540D">
        <w:rPr>
          <w:rFonts w:ascii="Trebuchet MS" w:hAnsi="Trebuchet MS" w:cs="Arial"/>
        </w:rPr>
        <w:t>ulterioare</w:t>
      </w:r>
      <w:proofErr w:type="spellEnd"/>
      <w:r w:rsidRPr="00EA540D">
        <w:rPr>
          <w:rFonts w:ascii="Trebuchet MS" w:hAnsi="Trebuchet MS" w:cs="Arial"/>
        </w:rPr>
        <w:t>;</w:t>
      </w:r>
    </w:p>
    <w:p w:rsidR="0049086E" w:rsidRPr="00BD7946" w:rsidRDefault="0049086E" w:rsidP="0049086E">
      <w:pPr>
        <w:numPr>
          <w:ilvl w:val="0"/>
          <w:numId w:val="29"/>
        </w:numPr>
        <w:tabs>
          <w:tab w:val="left" w:pos="8370"/>
        </w:tabs>
        <w:spacing w:after="200" w:line="276" w:lineRule="auto"/>
        <w:contextualSpacing/>
        <w:jc w:val="both"/>
        <w:rPr>
          <w:rFonts w:ascii="Trebuchet MS" w:hAnsi="Trebuchet MS" w:cs="Arial"/>
        </w:rPr>
      </w:pPr>
      <w:proofErr w:type="spellStart"/>
      <w:r w:rsidRPr="00EA540D">
        <w:rPr>
          <w:rFonts w:ascii="Trebuchet MS" w:hAnsi="Trebuchet MS" w:cs="Arial"/>
        </w:rPr>
        <w:t>Le</w:t>
      </w:r>
      <w:r>
        <w:rPr>
          <w:rFonts w:ascii="Trebuchet MS" w:hAnsi="Trebuchet MS" w:cs="Arial"/>
        </w:rPr>
        <w:t>gea</w:t>
      </w:r>
      <w:proofErr w:type="spellEnd"/>
      <w:r>
        <w:rPr>
          <w:rFonts w:ascii="Trebuchet MS" w:hAnsi="Trebuchet MS" w:cs="Arial"/>
        </w:rPr>
        <w:t xml:space="preserve"> </w:t>
      </w:r>
      <w:proofErr w:type="spellStart"/>
      <w:r>
        <w:rPr>
          <w:rFonts w:ascii="Trebuchet MS" w:hAnsi="Trebuchet MS" w:cs="Arial"/>
        </w:rPr>
        <w:t>nr</w:t>
      </w:r>
      <w:proofErr w:type="spellEnd"/>
      <w:r>
        <w:rPr>
          <w:rFonts w:ascii="Trebuchet MS" w:hAnsi="Trebuchet MS" w:cs="Arial"/>
        </w:rPr>
        <w:t xml:space="preserve">. 95/2006 </w:t>
      </w:r>
      <w:proofErr w:type="spellStart"/>
      <w:r>
        <w:rPr>
          <w:rFonts w:ascii="Trebuchet MS" w:hAnsi="Trebuchet MS" w:cs="Arial"/>
        </w:rPr>
        <w:t>privind</w:t>
      </w:r>
      <w:proofErr w:type="spellEnd"/>
      <w:r>
        <w:rPr>
          <w:rFonts w:ascii="Trebuchet MS" w:hAnsi="Trebuchet MS" w:cs="Arial"/>
        </w:rPr>
        <w:t xml:space="preserve"> </w:t>
      </w:r>
      <w:proofErr w:type="spellStart"/>
      <w:r>
        <w:rPr>
          <w:rFonts w:ascii="Trebuchet MS" w:hAnsi="Trebuchet MS" w:cs="Arial"/>
        </w:rPr>
        <w:t>reforma</w:t>
      </w:r>
      <w:proofErr w:type="spellEnd"/>
      <w:r>
        <w:rPr>
          <w:rFonts w:ascii="Trebuchet MS" w:hAnsi="Trebuchet MS" w:cs="Arial"/>
        </w:rPr>
        <w:t xml:space="preserve"> </w:t>
      </w:r>
      <w:proofErr w:type="spellStart"/>
      <w:r>
        <w:rPr>
          <w:rFonts w:ascii="Trebuchet MS" w:hAnsi="Trebuchet MS" w:cs="Arial"/>
        </w:rPr>
        <w:t>în</w:t>
      </w:r>
      <w:proofErr w:type="spellEnd"/>
      <w:r>
        <w:rPr>
          <w:rFonts w:ascii="Trebuchet MS" w:hAnsi="Trebuchet MS" w:cs="Arial"/>
        </w:rPr>
        <w:t xml:space="preserve"> </w:t>
      </w:r>
      <w:proofErr w:type="spellStart"/>
      <w:r>
        <w:rPr>
          <w:rFonts w:ascii="Trebuchet MS" w:hAnsi="Trebuchet MS" w:cs="Arial"/>
        </w:rPr>
        <w:t>domeniul</w:t>
      </w:r>
      <w:proofErr w:type="spellEnd"/>
      <w:r>
        <w:rPr>
          <w:rFonts w:ascii="Trebuchet MS" w:hAnsi="Trebuchet MS" w:cs="Arial"/>
        </w:rPr>
        <w:t xml:space="preserve"> </w:t>
      </w:r>
      <w:proofErr w:type="spellStart"/>
      <w:r>
        <w:rPr>
          <w:rFonts w:ascii="Trebuchet MS" w:hAnsi="Trebuchet MS" w:cs="Arial"/>
        </w:rPr>
        <w:t>sănătătii</w:t>
      </w:r>
      <w:proofErr w:type="spellEnd"/>
      <w:r>
        <w:rPr>
          <w:rFonts w:ascii="Trebuchet MS" w:hAnsi="Trebuchet MS" w:cs="Arial"/>
        </w:rPr>
        <w:t xml:space="preserve">, </w:t>
      </w:r>
      <w:proofErr w:type="spellStart"/>
      <w:r>
        <w:rPr>
          <w:rFonts w:ascii="Trebuchet MS" w:hAnsi="Trebuchet MS" w:cs="Arial"/>
        </w:rPr>
        <w:t>republicată</w:t>
      </w:r>
      <w:proofErr w:type="spellEnd"/>
      <w:r>
        <w:rPr>
          <w:rFonts w:ascii="Trebuchet MS" w:hAnsi="Trebuchet MS" w:cs="Arial"/>
        </w:rPr>
        <w:t xml:space="preserve">, cu </w:t>
      </w:r>
      <w:proofErr w:type="spellStart"/>
      <w:r>
        <w:rPr>
          <w:rFonts w:ascii="Trebuchet MS" w:hAnsi="Trebuchet MS" w:cs="Arial"/>
        </w:rPr>
        <w:t>modificările</w:t>
      </w:r>
      <w:proofErr w:type="spellEnd"/>
      <w:r>
        <w:rPr>
          <w:rFonts w:ascii="Trebuchet MS" w:hAnsi="Trebuchet MS" w:cs="Arial"/>
        </w:rPr>
        <w:t xml:space="preserve"> </w:t>
      </w:r>
      <w:proofErr w:type="spellStart"/>
      <w:r>
        <w:rPr>
          <w:rFonts w:ascii="Trebuchet MS" w:hAnsi="Trebuchet MS" w:cs="Arial"/>
        </w:rPr>
        <w:t>și</w:t>
      </w:r>
      <w:proofErr w:type="spellEnd"/>
      <w:r>
        <w:rPr>
          <w:rFonts w:ascii="Trebuchet MS" w:hAnsi="Trebuchet MS" w:cs="Arial"/>
        </w:rPr>
        <w:t xml:space="preserve"> </w:t>
      </w:r>
      <w:proofErr w:type="spellStart"/>
      <w:r>
        <w:rPr>
          <w:rFonts w:ascii="Trebuchet MS" w:hAnsi="Trebuchet MS" w:cs="Arial"/>
        </w:rPr>
        <w:t>completă</w:t>
      </w:r>
      <w:r w:rsidRPr="00EA540D">
        <w:rPr>
          <w:rFonts w:ascii="Trebuchet MS" w:hAnsi="Trebuchet MS" w:cs="Arial"/>
        </w:rPr>
        <w:t>rile</w:t>
      </w:r>
      <w:proofErr w:type="spellEnd"/>
      <w:r w:rsidRPr="00EA540D">
        <w:rPr>
          <w:rFonts w:ascii="Trebuchet MS" w:hAnsi="Trebuchet MS" w:cs="Arial"/>
        </w:rPr>
        <w:t xml:space="preserve"> </w:t>
      </w:r>
      <w:proofErr w:type="spellStart"/>
      <w:r w:rsidRPr="00EA540D">
        <w:rPr>
          <w:rFonts w:ascii="Trebuchet MS" w:hAnsi="Trebuchet MS" w:cs="Arial"/>
        </w:rPr>
        <w:t>ulterioare</w:t>
      </w:r>
      <w:proofErr w:type="spellEnd"/>
      <w:r w:rsidRPr="00EA540D">
        <w:rPr>
          <w:rFonts w:ascii="Trebuchet MS" w:hAnsi="Trebuchet MS" w:cs="Arial"/>
          <w:i/>
        </w:rPr>
        <w:t>;</w:t>
      </w:r>
    </w:p>
    <w:p w:rsidR="00BD7946" w:rsidRPr="00EA540D" w:rsidRDefault="00BD7946" w:rsidP="00BD7946">
      <w:pPr>
        <w:tabs>
          <w:tab w:val="left" w:pos="8370"/>
        </w:tabs>
        <w:spacing w:after="200" w:line="276" w:lineRule="auto"/>
        <w:contextualSpacing/>
        <w:jc w:val="both"/>
        <w:rPr>
          <w:rFonts w:ascii="Trebuchet MS" w:hAnsi="Trebuchet MS" w:cs="Arial"/>
        </w:rPr>
      </w:pPr>
    </w:p>
    <w:p w:rsidR="0049086E" w:rsidRDefault="0049086E" w:rsidP="0049086E">
      <w:pPr>
        <w:numPr>
          <w:ilvl w:val="0"/>
          <w:numId w:val="29"/>
        </w:numPr>
        <w:tabs>
          <w:tab w:val="left" w:pos="8370"/>
        </w:tabs>
        <w:spacing w:after="200" w:line="276" w:lineRule="auto"/>
        <w:contextualSpacing/>
        <w:jc w:val="both"/>
        <w:rPr>
          <w:rFonts w:ascii="Trebuchet MS" w:hAnsi="Trebuchet MS" w:cs="Arial"/>
        </w:rPr>
      </w:pPr>
      <w:proofErr w:type="spellStart"/>
      <w:r w:rsidRPr="002F687C">
        <w:rPr>
          <w:rFonts w:ascii="Trebuchet MS" w:hAnsi="Trebuchet MS" w:cs="Arial"/>
        </w:rPr>
        <w:t>Legea</w:t>
      </w:r>
      <w:proofErr w:type="spellEnd"/>
      <w:r w:rsidRPr="002F687C">
        <w:rPr>
          <w:rFonts w:ascii="Trebuchet MS" w:hAnsi="Trebuchet MS" w:cs="Arial"/>
        </w:rPr>
        <w:t xml:space="preserve"> </w:t>
      </w:r>
      <w:proofErr w:type="spellStart"/>
      <w:r w:rsidRPr="002F687C">
        <w:rPr>
          <w:rFonts w:ascii="Trebuchet MS" w:hAnsi="Trebuchet MS" w:cs="Arial"/>
        </w:rPr>
        <w:t>nr</w:t>
      </w:r>
      <w:proofErr w:type="spellEnd"/>
      <w:r w:rsidRPr="002F687C">
        <w:rPr>
          <w:rFonts w:ascii="Trebuchet MS" w:hAnsi="Trebuchet MS" w:cs="Arial"/>
        </w:rPr>
        <w:t>. 2</w:t>
      </w:r>
      <w:r>
        <w:rPr>
          <w:rFonts w:ascii="Trebuchet MS" w:hAnsi="Trebuchet MS" w:cs="Arial"/>
        </w:rPr>
        <w:t xml:space="preserve">66/2008 a </w:t>
      </w:r>
      <w:proofErr w:type="spellStart"/>
      <w:r>
        <w:rPr>
          <w:rFonts w:ascii="Trebuchet MS" w:hAnsi="Trebuchet MS" w:cs="Arial"/>
        </w:rPr>
        <w:t>farmaciei</w:t>
      </w:r>
      <w:proofErr w:type="spellEnd"/>
      <w:r>
        <w:rPr>
          <w:rFonts w:ascii="Trebuchet MS" w:hAnsi="Trebuchet MS" w:cs="Arial"/>
        </w:rPr>
        <w:t xml:space="preserve">, </w:t>
      </w:r>
      <w:proofErr w:type="spellStart"/>
      <w:r>
        <w:rPr>
          <w:rFonts w:ascii="Trebuchet MS" w:hAnsi="Trebuchet MS" w:cs="Arial"/>
        </w:rPr>
        <w:t>republicată</w:t>
      </w:r>
      <w:proofErr w:type="spellEnd"/>
      <w:r>
        <w:rPr>
          <w:rFonts w:ascii="Trebuchet MS" w:hAnsi="Trebuchet MS" w:cs="Arial"/>
        </w:rPr>
        <w:t xml:space="preserve">, cu </w:t>
      </w:r>
      <w:proofErr w:type="spellStart"/>
      <w:r>
        <w:rPr>
          <w:rFonts w:ascii="Trebuchet MS" w:hAnsi="Trebuchet MS" w:cs="Arial"/>
        </w:rPr>
        <w:t>modificările</w:t>
      </w:r>
      <w:proofErr w:type="spellEnd"/>
      <w:r>
        <w:rPr>
          <w:rFonts w:ascii="Trebuchet MS" w:hAnsi="Trebuchet MS" w:cs="Arial"/>
        </w:rPr>
        <w:t xml:space="preserve"> </w:t>
      </w:r>
      <w:proofErr w:type="spellStart"/>
      <w:r>
        <w:rPr>
          <w:rFonts w:ascii="Trebuchet MS" w:hAnsi="Trebuchet MS" w:cs="Arial"/>
        </w:rPr>
        <w:t>și</w:t>
      </w:r>
      <w:proofErr w:type="spellEnd"/>
      <w:r>
        <w:rPr>
          <w:rFonts w:ascii="Trebuchet MS" w:hAnsi="Trebuchet MS" w:cs="Arial"/>
        </w:rPr>
        <w:t xml:space="preserve"> </w:t>
      </w:r>
      <w:proofErr w:type="spellStart"/>
      <w:r>
        <w:rPr>
          <w:rFonts w:ascii="Trebuchet MS" w:hAnsi="Trebuchet MS" w:cs="Arial"/>
        </w:rPr>
        <w:t>completă</w:t>
      </w:r>
      <w:r w:rsidRPr="002F687C">
        <w:rPr>
          <w:rFonts w:ascii="Trebuchet MS" w:hAnsi="Trebuchet MS" w:cs="Arial"/>
        </w:rPr>
        <w:t>rile</w:t>
      </w:r>
      <w:proofErr w:type="spellEnd"/>
      <w:r w:rsidRPr="002F687C">
        <w:rPr>
          <w:rFonts w:ascii="Trebuchet MS" w:hAnsi="Trebuchet MS" w:cs="Arial"/>
        </w:rPr>
        <w:t xml:space="preserve"> </w:t>
      </w:r>
      <w:proofErr w:type="spellStart"/>
      <w:r w:rsidRPr="002F687C">
        <w:rPr>
          <w:rFonts w:ascii="Trebuchet MS" w:hAnsi="Trebuchet MS" w:cs="Arial"/>
        </w:rPr>
        <w:t>ulterioare</w:t>
      </w:r>
      <w:proofErr w:type="spellEnd"/>
      <w:r w:rsidRPr="002F687C">
        <w:rPr>
          <w:rFonts w:ascii="Trebuchet MS" w:hAnsi="Trebuchet MS" w:cs="Arial"/>
        </w:rPr>
        <w:t xml:space="preserve">; </w:t>
      </w:r>
    </w:p>
    <w:p w:rsidR="0049086E" w:rsidRPr="002F687C" w:rsidRDefault="0049086E" w:rsidP="0049086E">
      <w:pPr>
        <w:numPr>
          <w:ilvl w:val="0"/>
          <w:numId w:val="29"/>
        </w:numPr>
        <w:tabs>
          <w:tab w:val="left" w:pos="8370"/>
        </w:tabs>
        <w:spacing w:after="200" w:line="276" w:lineRule="auto"/>
        <w:contextualSpacing/>
        <w:jc w:val="both"/>
        <w:rPr>
          <w:rFonts w:ascii="Trebuchet MS" w:hAnsi="Trebuchet MS" w:cs="Arial"/>
        </w:rPr>
      </w:pPr>
      <w:proofErr w:type="spellStart"/>
      <w:r w:rsidRPr="002F687C">
        <w:rPr>
          <w:rFonts w:ascii="Trebuchet MS" w:hAnsi="Trebuchet MS" w:cs="Arial"/>
        </w:rPr>
        <w:t>Ordin</w:t>
      </w:r>
      <w:proofErr w:type="spellEnd"/>
      <w:r w:rsidRPr="002F687C">
        <w:rPr>
          <w:rFonts w:ascii="Trebuchet MS" w:hAnsi="Trebuchet MS" w:cs="Arial"/>
        </w:rPr>
        <w:t xml:space="preserve"> nr</w:t>
      </w:r>
      <w:r>
        <w:rPr>
          <w:rFonts w:ascii="Trebuchet MS" w:hAnsi="Trebuchet MS" w:cs="Arial"/>
        </w:rPr>
        <w:t>.444</w:t>
      </w:r>
      <w:r w:rsidRPr="002F687C">
        <w:rPr>
          <w:rFonts w:ascii="Trebuchet MS" w:hAnsi="Trebuchet MS" w:cs="Arial"/>
        </w:rPr>
        <w:t>/201</w:t>
      </w:r>
      <w:r>
        <w:rPr>
          <w:rFonts w:ascii="Trebuchet MS" w:hAnsi="Trebuchet MS" w:cs="Arial"/>
        </w:rPr>
        <w:t>9</w:t>
      </w:r>
      <w:r w:rsidRPr="002F687C">
        <w:rPr>
          <w:rFonts w:ascii="Trebuchet MS" w:hAnsi="Trebuchet MS" w:cs="Arial"/>
        </w:rPr>
        <w:t xml:space="preserve"> </w:t>
      </w:r>
      <w:proofErr w:type="spellStart"/>
      <w:r w:rsidRPr="002F687C">
        <w:rPr>
          <w:rFonts w:ascii="Trebuchet MS" w:hAnsi="Trebuchet MS" w:cs="Arial"/>
        </w:rPr>
        <w:t>pentru</w:t>
      </w:r>
      <w:proofErr w:type="spellEnd"/>
      <w:r w:rsidRPr="002F687C">
        <w:rPr>
          <w:rFonts w:ascii="Trebuchet MS" w:hAnsi="Trebuchet MS" w:cs="Arial"/>
        </w:rPr>
        <w:t xml:space="preserve"> </w:t>
      </w:r>
      <w:proofErr w:type="spellStart"/>
      <w:r w:rsidRPr="002F687C">
        <w:rPr>
          <w:rFonts w:ascii="Trebuchet MS" w:hAnsi="Trebuchet MS" w:cs="Arial"/>
        </w:rPr>
        <w:t>aprobarea</w:t>
      </w:r>
      <w:proofErr w:type="spellEnd"/>
      <w:r w:rsidRPr="002F687C">
        <w:rPr>
          <w:rFonts w:ascii="Trebuchet MS" w:hAnsi="Trebuchet MS" w:cs="Arial"/>
        </w:rPr>
        <w:t xml:space="preserve"> </w:t>
      </w:r>
      <w:proofErr w:type="spellStart"/>
      <w:r>
        <w:rPr>
          <w:rFonts w:ascii="Trebuchet MS" w:hAnsi="Trebuchet MS" w:cs="Arial"/>
        </w:rPr>
        <w:t>Normelor</w:t>
      </w:r>
      <w:proofErr w:type="spellEnd"/>
      <w:r>
        <w:rPr>
          <w:rFonts w:ascii="Trebuchet MS" w:hAnsi="Trebuchet MS" w:cs="Arial"/>
        </w:rPr>
        <w:t xml:space="preserve"> </w:t>
      </w:r>
      <w:proofErr w:type="spellStart"/>
      <w:r>
        <w:rPr>
          <w:rFonts w:ascii="Trebuchet MS" w:hAnsi="Trebuchet MS" w:cs="Arial"/>
        </w:rPr>
        <w:t>privind</w:t>
      </w:r>
      <w:proofErr w:type="spellEnd"/>
      <w:r>
        <w:rPr>
          <w:rFonts w:ascii="Trebuchet MS" w:hAnsi="Trebuchet MS" w:cs="Arial"/>
        </w:rPr>
        <w:t xml:space="preserve"> </w:t>
      </w:r>
      <w:proofErr w:type="spellStart"/>
      <w:r>
        <w:rPr>
          <w:rFonts w:ascii="Trebuchet MS" w:hAnsi="Trebuchet MS" w:cs="Arial"/>
        </w:rPr>
        <w:t>înființarea</w:t>
      </w:r>
      <w:proofErr w:type="spellEnd"/>
      <w:r>
        <w:rPr>
          <w:rFonts w:ascii="Trebuchet MS" w:hAnsi="Trebuchet MS" w:cs="Arial"/>
        </w:rPr>
        <w:t xml:space="preserve">, </w:t>
      </w:r>
      <w:proofErr w:type="spellStart"/>
      <w:r>
        <w:rPr>
          <w:rFonts w:ascii="Trebuchet MS" w:hAnsi="Trebuchet MS" w:cs="Arial"/>
        </w:rPr>
        <w:t>organizarea</w:t>
      </w:r>
      <w:proofErr w:type="spellEnd"/>
      <w:r>
        <w:rPr>
          <w:rFonts w:ascii="Trebuchet MS" w:hAnsi="Trebuchet MS" w:cs="Arial"/>
        </w:rPr>
        <w:t xml:space="preserve"> </w:t>
      </w:r>
      <w:proofErr w:type="spellStart"/>
      <w:r>
        <w:rPr>
          <w:rFonts w:ascii="Trebuchet MS" w:hAnsi="Trebuchet MS" w:cs="Arial"/>
        </w:rPr>
        <w:t>și</w:t>
      </w:r>
      <w:proofErr w:type="spellEnd"/>
      <w:r>
        <w:rPr>
          <w:rFonts w:ascii="Trebuchet MS" w:hAnsi="Trebuchet MS" w:cs="Arial"/>
        </w:rPr>
        <w:t xml:space="preserve"> </w:t>
      </w:r>
      <w:proofErr w:type="spellStart"/>
      <w:r>
        <w:rPr>
          <w:rFonts w:ascii="Trebuchet MS" w:hAnsi="Trebuchet MS" w:cs="Arial"/>
        </w:rPr>
        <w:t>funcționarea</w:t>
      </w:r>
      <w:proofErr w:type="spellEnd"/>
      <w:r>
        <w:rPr>
          <w:rFonts w:ascii="Trebuchet MS" w:hAnsi="Trebuchet MS" w:cs="Arial"/>
        </w:rPr>
        <w:t xml:space="preserve"> </w:t>
      </w:r>
      <w:proofErr w:type="spellStart"/>
      <w:r>
        <w:rPr>
          <w:rFonts w:ascii="Trebuchet MS" w:hAnsi="Trebuchet MS" w:cs="Arial"/>
        </w:rPr>
        <w:t>unităților</w:t>
      </w:r>
      <w:proofErr w:type="spellEnd"/>
      <w:r>
        <w:rPr>
          <w:rFonts w:ascii="Trebuchet MS" w:hAnsi="Trebuchet MS" w:cs="Arial"/>
        </w:rPr>
        <w:t xml:space="preserve"> </w:t>
      </w:r>
      <w:proofErr w:type="spellStart"/>
      <w:r>
        <w:rPr>
          <w:rFonts w:ascii="Trebuchet MS" w:hAnsi="Trebuchet MS" w:cs="Arial"/>
        </w:rPr>
        <w:t>farmaceutice</w:t>
      </w:r>
      <w:proofErr w:type="spellEnd"/>
      <w:r>
        <w:rPr>
          <w:rFonts w:ascii="Trebuchet MS" w:hAnsi="Trebuchet MS" w:cs="Arial"/>
        </w:rPr>
        <w:t>,</w:t>
      </w:r>
      <w:r w:rsidRPr="002F687C">
        <w:rPr>
          <w:rFonts w:ascii="Trebuchet MS" w:hAnsi="Trebuchet MS" w:cs="Arial"/>
        </w:rPr>
        <w:t xml:space="preserve"> </w:t>
      </w:r>
      <w:r>
        <w:rPr>
          <w:rFonts w:ascii="Trebuchet MS" w:hAnsi="Trebuchet MS" w:cs="Arial"/>
        </w:rPr>
        <w:t xml:space="preserve">cu </w:t>
      </w:r>
      <w:proofErr w:type="spellStart"/>
      <w:r>
        <w:rPr>
          <w:rFonts w:ascii="Trebuchet MS" w:hAnsi="Trebuchet MS" w:cs="Arial"/>
        </w:rPr>
        <w:t>modificările</w:t>
      </w:r>
      <w:proofErr w:type="spellEnd"/>
      <w:r>
        <w:rPr>
          <w:rFonts w:ascii="Trebuchet MS" w:hAnsi="Trebuchet MS" w:cs="Arial"/>
        </w:rPr>
        <w:t xml:space="preserve"> </w:t>
      </w:r>
      <w:proofErr w:type="spellStart"/>
      <w:r>
        <w:rPr>
          <w:rFonts w:ascii="Trebuchet MS" w:hAnsi="Trebuchet MS" w:cs="Arial"/>
        </w:rPr>
        <w:t>și</w:t>
      </w:r>
      <w:proofErr w:type="spellEnd"/>
      <w:r>
        <w:rPr>
          <w:rFonts w:ascii="Trebuchet MS" w:hAnsi="Trebuchet MS" w:cs="Arial"/>
        </w:rPr>
        <w:t xml:space="preserve"> </w:t>
      </w:r>
      <w:proofErr w:type="spellStart"/>
      <w:r>
        <w:rPr>
          <w:rFonts w:ascii="Trebuchet MS" w:hAnsi="Trebuchet MS" w:cs="Arial"/>
        </w:rPr>
        <w:t>completă</w:t>
      </w:r>
      <w:r w:rsidRPr="002F687C">
        <w:rPr>
          <w:rFonts w:ascii="Trebuchet MS" w:hAnsi="Trebuchet MS" w:cs="Arial"/>
        </w:rPr>
        <w:t>rile</w:t>
      </w:r>
      <w:proofErr w:type="spellEnd"/>
      <w:r w:rsidRPr="002F687C">
        <w:rPr>
          <w:rFonts w:ascii="Trebuchet MS" w:hAnsi="Trebuchet MS" w:cs="Arial"/>
        </w:rPr>
        <w:t xml:space="preserve"> </w:t>
      </w:r>
      <w:proofErr w:type="spellStart"/>
      <w:r w:rsidRPr="002F687C">
        <w:rPr>
          <w:rFonts w:ascii="Trebuchet MS" w:hAnsi="Trebuchet MS" w:cs="Arial"/>
        </w:rPr>
        <w:t>ulterioare</w:t>
      </w:r>
      <w:proofErr w:type="spellEnd"/>
      <w:r w:rsidRPr="002F687C">
        <w:rPr>
          <w:rFonts w:ascii="Trebuchet MS" w:hAnsi="Trebuchet MS" w:cs="Arial"/>
        </w:rPr>
        <w:t xml:space="preserve">; </w:t>
      </w:r>
    </w:p>
    <w:p w:rsidR="0049086E" w:rsidRPr="002F687C" w:rsidRDefault="0049086E" w:rsidP="0049086E">
      <w:pPr>
        <w:numPr>
          <w:ilvl w:val="0"/>
          <w:numId w:val="29"/>
        </w:numPr>
        <w:tabs>
          <w:tab w:val="left" w:pos="567"/>
          <w:tab w:val="left" w:pos="8370"/>
        </w:tabs>
        <w:spacing w:after="200" w:line="276" w:lineRule="auto"/>
        <w:contextualSpacing/>
        <w:jc w:val="both"/>
        <w:rPr>
          <w:rFonts w:ascii="Trebuchet MS" w:hAnsi="Trebuchet MS" w:cs="Arial"/>
          <w:lang w:eastAsia="ro-RO"/>
        </w:rPr>
      </w:pPr>
      <w:r>
        <w:rPr>
          <w:rFonts w:ascii="Trebuchet MS" w:hAnsi="Trebuchet MS" w:cs="Arial"/>
          <w:bCs/>
        </w:rPr>
        <w:t xml:space="preserve">  </w:t>
      </w:r>
      <w:proofErr w:type="spellStart"/>
      <w:r w:rsidRPr="00EA540D">
        <w:rPr>
          <w:rFonts w:ascii="Trebuchet MS" w:hAnsi="Trebuchet MS" w:cs="Arial"/>
          <w:bCs/>
        </w:rPr>
        <w:t>Hotărârea</w:t>
      </w:r>
      <w:proofErr w:type="spellEnd"/>
      <w:r w:rsidRPr="00EA540D">
        <w:rPr>
          <w:rFonts w:ascii="Trebuchet MS" w:hAnsi="Trebuchet MS" w:cs="Arial"/>
          <w:bCs/>
        </w:rPr>
        <w:t xml:space="preserve"> </w:t>
      </w:r>
      <w:proofErr w:type="spellStart"/>
      <w:r w:rsidRPr="00EA540D">
        <w:rPr>
          <w:rFonts w:ascii="Trebuchet MS" w:hAnsi="Trebuchet MS" w:cs="Arial"/>
          <w:bCs/>
        </w:rPr>
        <w:t>Guvernului</w:t>
      </w:r>
      <w:proofErr w:type="spellEnd"/>
      <w:r w:rsidRPr="00EA540D">
        <w:rPr>
          <w:rFonts w:ascii="Trebuchet MS" w:hAnsi="Trebuchet MS" w:cs="Arial"/>
          <w:bCs/>
        </w:rPr>
        <w:t xml:space="preserve"> </w:t>
      </w:r>
      <w:proofErr w:type="spellStart"/>
      <w:r w:rsidRPr="00EA540D">
        <w:rPr>
          <w:rFonts w:ascii="Trebuchet MS" w:hAnsi="Trebuchet MS" w:cs="Arial"/>
          <w:bCs/>
        </w:rPr>
        <w:t>nr</w:t>
      </w:r>
      <w:proofErr w:type="spellEnd"/>
      <w:r w:rsidRPr="00EA540D">
        <w:rPr>
          <w:rFonts w:ascii="Trebuchet MS" w:hAnsi="Trebuchet MS" w:cs="Arial"/>
          <w:bCs/>
        </w:rPr>
        <w:t xml:space="preserve">. </w:t>
      </w:r>
      <w:r>
        <w:rPr>
          <w:rFonts w:ascii="Trebuchet MS" w:hAnsi="Trebuchet MS" w:cs="Arial"/>
          <w:bCs/>
        </w:rPr>
        <w:t xml:space="preserve">144/2010 </w:t>
      </w:r>
      <w:proofErr w:type="spellStart"/>
      <w:r>
        <w:rPr>
          <w:rFonts w:ascii="Trebuchet MS" w:hAnsi="Trebuchet MS" w:cs="Arial"/>
          <w:bCs/>
        </w:rPr>
        <w:t>privind</w:t>
      </w:r>
      <w:proofErr w:type="spellEnd"/>
      <w:r>
        <w:rPr>
          <w:rFonts w:ascii="Trebuchet MS" w:hAnsi="Trebuchet MS" w:cs="Arial"/>
          <w:bCs/>
        </w:rPr>
        <w:t xml:space="preserve"> </w:t>
      </w:r>
      <w:proofErr w:type="spellStart"/>
      <w:r>
        <w:rPr>
          <w:rFonts w:ascii="Trebuchet MS" w:hAnsi="Trebuchet MS" w:cs="Arial"/>
          <w:bCs/>
        </w:rPr>
        <w:t>organizarea</w:t>
      </w:r>
      <w:proofErr w:type="spellEnd"/>
      <w:r>
        <w:rPr>
          <w:rFonts w:ascii="Trebuchet MS" w:hAnsi="Trebuchet MS" w:cs="Arial"/>
          <w:bCs/>
        </w:rPr>
        <w:t xml:space="preserve"> </w:t>
      </w:r>
      <w:proofErr w:type="spellStart"/>
      <w:r>
        <w:rPr>
          <w:rFonts w:ascii="Trebuchet MS" w:hAnsi="Trebuchet MS" w:cs="Arial"/>
          <w:bCs/>
        </w:rPr>
        <w:t>și</w:t>
      </w:r>
      <w:proofErr w:type="spellEnd"/>
      <w:r>
        <w:rPr>
          <w:rFonts w:ascii="Trebuchet MS" w:hAnsi="Trebuchet MS" w:cs="Arial"/>
          <w:bCs/>
        </w:rPr>
        <w:t xml:space="preserve"> </w:t>
      </w:r>
      <w:proofErr w:type="spellStart"/>
      <w:r>
        <w:rPr>
          <w:rFonts w:ascii="Trebuchet MS" w:hAnsi="Trebuchet MS" w:cs="Arial"/>
          <w:bCs/>
        </w:rPr>
        <w:t>funcționarea</w:t>
      </w:r>
      <w:proofErr w:type="spellEnd"/>
      <w:r>
        <w:rPr>
          <w:rFonts w:ascii="Trebuchet MS" w:hAnsi="Trebuchet MS" w:cs="Arial"/>
          <w:bCs/>
        </w:rPr>
        <w:t xml:space="preserve"> </w:t>
      </w:r>
      <w:proofErr w:type="spellStart"/>
      <w:r>
        <w:rPr>
          <w:rFonts w:ascii="Trebuchet MS" w:hAnsi="Trebuchet MS" w:cs="Arial"/>
          <w:bCs/>
        </w:rPr>
        <w:t>Ministerului</w:t>
      </w:r>
      <w:proofErr w:type="spellEnd"/>
      <w:r>
        <w:rPr>
          <w:rFonts w:ascii="Trebuchet MS" w:hAnsi="Trebuchet MS" w:cs="Arial"/>
          <w:bCs/>
        </w:rPr>
        <w:t xml:space="preserve"> </w:t>
      </w:r>
      <w:proofErr w:type="spellStart"/>
      <w:r>
        <w:rPr>
          <w:rFonts w:ascii="Trebuchet MS" w:hAnsi="Trebuchet MS" w:cs="Arial"/>
          <w:bCs/>
        </w:rPr>
        <w:t>Sănătății</w:t>
      </w:r>
      <w:proofErr w:type="spellEnd"/>
      <w:r>
        <w:rPr>
          <w:rFonts w:ascii="Trebuchet MS" w:hAnsi="Trebuchet MS" w:cs="Arial"/>
          <w:bCs/>
        </w:rPr>
        <w:t xml:space="preserve">, cu </w:t>
      </w:r>
      <w:proofErr w:type="spellStart"/>
      <w:r>
        <w:rPr>
          <w:rFonts w:ascii="Trebuchet MS" w:hAnsi="Trebuchet MS" w:cs="Arial"/>
          <w:bCs/>
        </w:rPr>
        <w:t>modificările</w:t>
      </w:r>
      <w:proofErr w:type="spellEnd"/>
      <w:r>
        <w:rPr>
          <w:rFonts w:ascii="Trebuchet MS" w:hAnsi="Trebuchet MS" w:cs="Arial"/>
          <w:bCs/>
        </w:rPr>
        <w:t xml:space="preserve"> </w:t>
      </w:r>
      <w:proofErr w:type="spellStart"/>
      <w:r>
        <w:rPr>
          <w:rFonts w:ascii="Trebuchet MS" w:hAnsi="Trebuchet MS" w:cs="Arial"/>
          <w:bCs/>
        </w:rPr>
        <w:t>și</w:t>
      </w:r>
      <w:proofErr w:type="spellEnd"/>
      <w:r>
        <w:rPr>
          <w:rFonts w:ascii="Trebuchet MS" w:hAnsi="Trebuchet MS" w:cs="Arial"/>
          <w:bCs/>
        </w:rPr>
        <w:t xml:space="preserve"> </w:t>
      </w:r>
      <w:proofErr w:type="spellStart"/>
      <w:r>
        <w:rPr>
          <w:rFonts w:ascii="Trebuchet MS" w:hAnsi="Trebuchet MS" w:cs="Arial"/>
          <w:bCs/>
        </w:rPr>
        <w:t>completările</w:t>
      </w:r>
      <w:proofErr w:type="spellEnd"/>
      <w:r>
        <w:rPr>
          <w:rFonts w:ascii="Trebuchet MS" w:hAnsi="Trebuchet MS" w:cs="Arial"/>
          <w:bCs/>
        </w:rPr>
        <w:t xml:space="preserve"> </w:t>
      </w:r>
      <w:proofErr w:type="spellStart"/>
      <w:r>
        <w:rPr>
          <w:rFonts w:ascii="Trebuchet MS" w:hAnsi="Trebuchet MS" w:cs="Arial"/>
          <w:bCs/>
        </w:rPr>
        <w:t>ulterioare</w:t>
      </w:r>
      <w:proofErr w:type="spellEnd"/>
      <w:r>
        <w:rPr>
          <w:rFonts w:ascii="Trebuchet MS" w:hAnsi="Trebuchet MS" w:cs="Arial"/>
          <w:bCs/>
        </w:rPr>
        <w:t>.</w:t>
      </w:r>
      <w:r w:rsidRPr="00EA540D">
        <w:rPr>
          <w:rFonts w:ascii="Trebuchet MS" w:hAnsi="Trebuchet MS" w:cs="Arial"/>
          <w:bCs/>
        </w:rPr>
        <w:t xml:space="preserve"> </w:t>
      </w:r>
    </w:p>
    <w:p w:rsidR="0049086E" w:rsidRPr="002F687C" w:rsidRDefault="0049086E" w:rsidP="0049086E">
      <w:pPr>
        <w:tabs>
          <w:tab w:val="left" w:pos="567"/>
          <w:tab w:val="left" w:pos="8370"/>
        </w:tabs>
        <w:spacing w:after="200" w:line="276" w:lineRule="auto"/>
        <w:ind w:left="720"/>
        <w:contextualSpacing/>
        <w:jc w:val="both"/>
        <w:rPr>
          <w:rFonts w:ascii="Trebuchet MS" w:hAnsi="Trebuchet MS" w:cs="Arial"/>
          <w:lang w:eastAsia="ro-RO"/>
        </w:rPr>
      </w:pPr>
    </w:p>
    <w:p w:rsidR="00BD7946" w:rsidRDefault="00BD7946" w:rsidP="0049086E">
      <w:pPr>
        <w:tabs>
          <w:tab w:val="left" w:pos="567"/>
          <w:tab w:val="left" w:pos="8370"/>
        </w:tabs>
        <w:spacing w:after="200" w:line="276" w:lineRule="auto"/>
        <w:ind w:left="720"/>
        <w:contextualSpacing/>
        <w:jc w:val="both"/>
        <w:rPr>
          <w:rFonts w:ascii="Trebuchet MS" w:hAnsi="Trebuchet MS" w:cs="Arial"/>
          <w:b/>
          <w:lang w:eastAsia="ro-RO"/>
        </w:rPr>
      </w:pPr>
    </w:p>
    <w:p w:rsidR="0049086E" w:rsidRPr="00BD7946" w:rsidRDefault="0049086E" w:rsidP="00BD7946">
      <w:pPr>
        <w:tabs>
          <w:tab w:val="left" w:pos="567"/>
          <w:tab w:val="left" w:pos="8370"/>
        </w:tabs>
        <w:spacing w:after="200" w:line="276" w:lineRule="auto"/>
        <w:ind w:left="720" w:hanging="630"/>
        <w:contextualSpacing/>
        <w:jc w:val="both"/>
        <w:rPr>
          <w:rFonts w:ascii="Trebuchet MS" w:hAnsi="Trebuchet MS" w:cs="Arial"/>
          <w:b/>
          <w:u w:val="single"/>
          <w:lang w:eastAsia="ro-RO"/>
        </w:rPr>
      </w:pPr>
      <w:proofErr w:type="spellStart"/>
      <w:r w:rsidRPr="00BD7946">
        <w:rPr>
          <w:rFonts w:ascii="Trebuchet MS" w:hAnsi="Trebuchet MS" w:cs="Arial"/>
          <w:b/>
          <w:u w:val="single"/>
          <w:lang w:eastAsia="ro-RO"/>
        </w:rPr>
        <w:t>T</w:t>
      </w:r>
      <w:r w:rsidR="00BD7946" w:rsidRPr="00BD7946">
        <w:rPr>
          <w:rFonts w:ascii="Trebuchet MS" w:hAnsi="Trebuchet MS" w:cs="Arial"/>
          <w:b/>
          <w:u w:val="single"/>
          <w:lang w:eastAsia="ro-RO"/>
        </w:rPr>
        <w:t>ematica</w:t>
      </w:r>
      <w:proofErr w:type="spellEnd"/>
      <w:r w:rsidRPr="00BD7946">
        <w:rPr>
          <w:rFonts w:ascii="Trebuchet MS" w:hAnsi="Trebuchet MS" w:cs="Arial"/>
          <w:b/>
          <w:u w:val="single"/>
          <w:lang w:eastAsia="ro-RO"/>
        </w:rPr>
        <w:t xml:space="preserve"> </w:t>
      </w:r>
      <w:r w:rsidR="00BD7946" w:rsidRPr="00BD7946">
        <w:rPr>
          <w:rFonts w:ascii="Trebuchet MS" w:hAnsi="Trebuchet MS" w:cs="Arial"/>
          <w:b/>
          <w:u w:val="single"/>
          <w:lang w:eastAsia="ro-RO"/>
        </w:rPr>
        <w:t>de concurs</w:t>
      </w:r>
    </w:p>
    <w:p w:rsidR="00BD7946" w:rsidRDefault="00BD7946" w:rsidP="0049086E">
      <w:pPr>
        <w:tabs>
          <w:tab w:val="left" w:pos="567"/>
          <w:tab w:val="left" w:pos="8370"/>
        </w:tabs>
        <w:spacing w:after="200" w:line="276" w:lineRule="auto"/>
        <w:ind w:left="720"/>
        <w:contextualSpacing/>
        <w:jc w:val="both"/>
        <w:rPr>
          <w:rFonts w:ascii="Trebuchet MS" w:hAnsi="Trebuchet MS" w:cs="Arial"/>
          <w:lang w:eastAsia="ro-RO"/>
        </w:rPr>
      </w:pPr>
    </w:p>
    <w:p w:rsidR="0049086E" w:rsidRPr="00EA540D" w:rsidRDefault="0049086E" w:rsidP="0049086E">
      <w:pPr>
        <w:numPr>
          <w:ilvl w:val="0"/>
          <w:numId w:val="30"/>
        </w:numPr>
        <w:tabs>
          <w:tab w:val="left" w:pos="8370"/>
        </w:tabs>
        <w:spacing w:after="200" w:line="276" w:lineRule="auto"/>
        <w:contextualSpacing/>
        <w:jc w:val="both"/>
        <w:rPr>
          <w:rFonts w:ascii="Trebuchet MS" w:eastAsia="Calibri" w:hAnsi="Trebuchet MS" w:cs="Arial"/>
          <w:lang w:eastAsia="ro-RO"/>
        </w:rPr>
      </w:pPr>
      <w:proofErr w:type="spellStart"/>
      <w:r>
        <w:rPr>
          <w:rFonts w:ascii="Trebuchet MS" w:eastAsia="Calibri" w:hAnsi="Trebuchet MS" w:cs="Arial"/>
          <w:lang w:eastAsia="ro-RO"/>
        </w:rPr>
        <w:t>Constituția</w:t>
      </w:r>
      <w:proofErr w:type="spellEnd"/>
      <w:r>
        <w:rPr>
          <w:rFonts w:ascii="Trebuchet MS" w:eastAsia="Calibri" w:hAnsi="Trebuchet MS" w:cs="Arial"/>
          <w:lang w:eastAsia="ro-RO"/>
        </w:rPr>
        <w:t xml:space="preserve"> </w:t>
      </w:r>
      <w:proofErr w:type="spellStart"/>
      <w:r>
        <w:rPr>
          <w:rFonts w:ascii="Trebuchet MS" w:eastAsia="Calibri" w:hAnsi="Trebuchet MS" w:cs="Arial"/>
          <w:lang w:eastAsia="ro-RO"/>
        </w:rPr>
        <w:t>României</w:t>
      </w:r>
      <w:proofErr w:type="spellEnd"/>
      <w:r>
        <w:rPr>
          <w:rFonts w:ascii="Trebuchet MS" w:eastAsia="Calibri" w:hAnsi="Trebuchet MS" w:cs="Arial"/>
          <w:lang w:eastAsia="ro-RO"/>
        </w:rPr>
        <w:t xml:space="preserve">, </w:t>
      </w:r>
      <w:proofErr w:type="spellStart"/>
      <w:r>
        <w:rPr>
          <w:rFonts w:ascii="Trebuchet MS" w:eastAsia="Calibri" w:hAnsi="Trebuchet MS" w:cs="Arial"/>
          <w:lang w:eastAsia="ro-RO"/>
        </w:rPr>
        <w:t>republicată</w:t>
      </w:r>
      <w:proofErr w:type="spellEnd"/>
      <w:r w:rsidRPr="00EA540D">
        <w:rPr>
          <w:rFonts w:ascii="Trebuchet MS" w:eastAsia="Calibri" w:hAnsi="Trebuchet MS" w:cs="Arial"/>
          <w:lang w:eastAsia="ro-RO"/>
        </w:rPr>
        <w:t xml:space="preserve">– </w:t>
      </w:r>
      <w:proofErr w:type="spellStart"/>
      <w:r w:rsidRPr="00EA540D">
        <w:rPr>
          <w:rFonts w:ascii="Trebuchet MS" w:eastAsia="Calibri" w:hAnsi="Trebuchet MS" w:cs="Arial"/>
          <w:lang w:eastAsia="ro-RO"/>
        </w:rPr>
        <w:t>Titlul</w:t>
      </w:r>
      <w:proofErr w:type="spellEnd"/>
      <w:r w:rsidRPr="00EA540D">
        <w:rPr>
          <w:rFonts w:ascii="Trebuchet MS" w:eastAsia="Calibri" w:hAnsi="Trebuchet MS" w:cs="Arial"/>
          <w:lang w:eastAsia="ro-RO"/>
        </w:rPr>
        <w:t xml:space="preserve"> II:</w:t>
      </w:r>
    </w:p>
    <w:p w:rsidR="0049086E" w:rsidRPr="00EA540D" w:rsidRDefault="0049086E" w:rsidP="0049086E">
      <w:pPr>
        <w:numPr>
          <w:ilvl w:val="0"/>
          <w:numId w:val="31"/>
        </w:numPr>
        <w:tabs>
          <w:tab w:val="left" w:pos="8370"/>
        </w:tabs>
        <w:spacing w:after="200" w:line="276" w:lineRule="auto"/>
        <w:contextualSpacing/>
        <w:jc w:val="both"/>
        <w:rPr>
          <w:rFonts w:ascii="Trebuchet MS" w:eastAsia="Calibri" w:hAnsi="Trebuchet MS" w:cs="Arial"/>
          <w:lang w:eastAsia="ro-RO"/>
        </w:rPr>
      </w:pPr>
      <w:proofErr w:type="spellStart"/>
      <w:r w:rsidRPr="00EA540D">
        <w:rPr>
          <w:rFonts w:ascii="Trebuchet MS" w:eastAsia="Calibri" w:hAnsi="Trebuchet MS" w:cs="Arial"/>
          <w:i/>
          <w:lang w:eastAsia="ro-RO"/>
        </w:rPr>
        <w:t>Capitolul</w:t>
      </w:r>
      <w:proofErr w:type="spellEnd"/>
      <w:r w:rsidRPr="00EA540D">
        <w:rPr>
          <w:rFonts w:ascii="Trebuchet MS" w:eastAsia="Calibri" w:hAnsi="Trebuchet MS" w:cs="Arial"/>
          <w:i/>
          <w:lang w:eastAsia="ro-RO"/>
        </w:rPr>
        <w:t xml:space="preserve"> II “</w:t>
      </w:r>
      <w:proofErr w:type="spellStart"/>
      <w:r w:rsidRPr="00EA540D">
        <w:rPr>
          <w:rFonts w:ascii="Trebuchet MS" w:eastAsia="Calibri" w:hAnsi="Trebuchet MS" w:cs="Arial"/>
          <w:i/>
          <w:lang w:eastAsia="ro-RO"/>
        </w:rPr>
        <w:t>Drepturile</w:t>
      </w:r>
      <w:proofErr w:type="spellEnd"/>
      <w:r w:rsidRPr="00EA540D">
        <w:rPr>
          <w:rFonts w:ascii="Trebuchet MS" w:eastAsia="Calibri" w:hAnsi="Trebuchet MS" w:cs="Arial"/>
          <w:i/>
          <w:lang w:eastAsia="ro-RO"/>
        </w:rPr>
        <w:t xml:space="preserve"> </w:t>
      </w:r>
      <w:proofErr w:type="spellStart"/>
      <w:r w:rsidRPr="00EA540D">
        <w:rPr>
          <w:rFonts w:ascii="Trebuchet MS" w:eastAsia="Calibri" w:hAnsi="Trebuchet MS" w:cs="Arial"/>
          <w:i/>
          <w:lang w:eastAsia="ro-RO"/>
        </w:rPr>
        <w:t>şi</w:t>
      </w:r>
      <w:proofErr w:type="spellEnd"/>
      <w:r w:rsidRPr="00EA540D">
        <w:rPr>
          <w:rFonts w:ascii="Trebuchet MS" w:eastAsia="Calibri" w:hAnsi="Trebuchet MS" w:cs="Arial"/>
          <w:i/>
          <w:lang w:eastAsia="ro-RO"/>
        </w:rPr>
        <w:t xml:space="preserve"> </w:t>
      </w:r>
      <w:proofErr w:type="spellStart"/>
      <w:r w:rsidRPr="00EA540D">
        <w:rPr>
          <w:rFonts w:ascii="Trebuchet MS" w:eastAsia="Calibri" w:hAnsi="Trebuchet MS" w:cs="Arial"/>
          <w:i/>
          <w:lang w:eastAsia="ro-RO"/>
        </w:rPr>
        <w:t>libertăţile</w:t>
      </w:r>
      <w:proofErr w:type="spellEnd"/>
      <w:r w:rsidRPr="00EA540D">
        <w:rPr>
          <w:rFonts w:ascii="Trebuchet MS" w:eastAsia="Calibri" w:hAnsi="Trebuchet MS" w:cs="Arial"/>
          <w:i/>
          <w:lang w:eastAsia="ro-RO"/>
        </w:rPr>
        <w:t xml:space="preserve"> </w:t>
      </w:r>
      <w:proofErr w:type="spellStart"/>
      <w:r w:rsidRPr="00EA540D">
        <w:rPr>
          <w:rFonts w:ascii="Trebuchet MS" w:eastAsia="Calibri" w:hAnsi="Trebuchet MS" w:cs="Arial"/>
          <w:i/>
          <w:lang w:eastAsia="ro-RO"/>
        </w:rPr>
        <w:t>fundamentale</w:t>
      </w:r>
      <w:proofErr w:type="spellEnd"/>
      <w:r w:rsidRPr="00EA540D">
        <w:rPr>
          <w:rFonts w:ascii="Trebuchet MS" w:eastAsia="Calibri" w:hAnsi="Trebuchet MS" w:cs="Arial"/>
          <w:i/>
          <w:lang w:eastAsia="ro-RO"/>
        </w:rPr>
        <w:t>”</w:t>
      </w:r>
    </w:p>
    <w:p w:rsidR="0049086E" w:rsidRPr="00EA540D" w:rsidRDefault="0049086E" w:rsidP="0049086E">
      <w:pPr>
        <w:numPr>
          <w:ilvl w:val="0"/>
          <w:numId w:val="31"/>
        </w:numPr>
        <w:tabs>
          <w:tab w:val="left" w:pos="8370"/>
        </w:tabs>
        <w:spacing w:after="200" w:line="276" w:lineRule="auto"/>
        <w:contextualSpacing/>
        <w:jc w:val="both"/>
        <w:rPr>
          <w:rFonts w:ascii="Trebuchet MS" w:eastAsia="Calibri" w:hAnsi="Trebuchet MS" w:cs="Arial"/>
          <w:lang w:eastAsia="ro-RO"/>
        </w:rPr>
      </w:pPr>
      <w:proofErr w:type="spellStart"/>
      <w:r w:rsidRPr="00EA540D">
        <w:rPr>
          <w:rFonts w:ascii="Trebuchet MS" w:eastAsia="Calibri" w:hAnsi="Trebuchet MS" w:cs="Arial"/>
          <w:i/>
          <w:lang w:eastAsia="ro-RO"/>
        </w:rPr>
        <w:t>Capitolul</w:t>
      </w:r>
      <w:proofErr w:type="spellEnd"/>
      <w:r w:rsidRPr="00EA540D">
        <w:rPr>
          <w:rFonts w:ascii="Trebuchet MS" w:eastAsia="Calibri" w:hAnsi="Trebuchet MS" w:cs="Arial"/>
          <w:i/>
          <w:lang w:eastAsia="ro-RO"/>
        </w:rPr>
        <w:t xml:space="preserve"> III “</w:t>
      </w:r>
      <w:proofErr w:type="spellStart"/>
      <w:r w:rsidRPr="00EA540D">
        <w:rPr>
          <w:rFonts w:ascii="Trebuchet MS" w:eastAsia="Calibri" w:hAnsi="Trebuchet MS" w:cs="Arial"/>
          <w:i/>
          <w:lang w:eastAsia="ro-RO"/>
        </w:rPr>
        <w:t>Îndatoririle</w:t>
      </w:r>
      <w:proofErr w:type="spellEnd"/>
      <w:r w:rsidRPr="00EA540D">
        <w:rPr>
          <w:rFonts w:ascii="Trebuchet MS" w:eastAsia="Calibri" w:hAnsi="Trebuchet MS" w:cs="Arial"/>
          <w:i/>
          <w:lang w:eastAsia="ro-RO"/>
        </w:rPr>
        <w:t xml:space="preserve"> </w:t>
      </w:r>
      <w:proofErr w:type="spellStart"/>
      <w:r w:rsidRPr="00EA540D">
        <w:rPr>
          <w:rFonts w:ascii="Trebuchet MS" w:eastAsia="Calibri" w:hAnsi="Trebuchet MS" w:cs="Arial"/>
          <w:i/>
          <w:lang w:eastAsia="ro-RO"/>
        </w:rPr>
        <w:t>fundamentale</w:t>
      </w:r>
      <w:proofErr w:type="spellEnd"/>
      <w:r w:rsidRPr="00EA540D">
        <w:rPr>
          <w:rFonts w:ascii="Trebuchet MS" w:eastAsia="Calibri" w:hAnsi="Trebuchet MS" w:cs="Arial"/>
          <w:i/>
          <w:lang w:eastAsia="ro-RO"/>
        </w:rPr>
        <w:t xml:space="preserve">” </w:t>
      </w:r>
    </w:p>
    <w:p w:rsidR="0049086E" w:rsidRPr="00EA540D" w:rsidRDefault="0049086E" w:rsidP="0049086E">
      <w:pPr>
        <w:numPr>
          <w:ilvl w:val="0"/>
          <w:numId w:val="30"/>
        </w:numPr>
        <w:tabs>
          <w:tab w:val="left" w:pos="8370"/>
        </w:tabs>
        <w:spacing w:after="200" w:line="276" w:lineRule="auto"/>
        <w:contextualSpacing/>
        <w:jc w:val="both"/>
        <w:rPr>
          <w:rFonts w:ascii="Trebuchet MS" w:hAnsi="Trebuchet MS" w:cs="Arial"/>
          <w:lang w:eastAsia="ro-RO"/>
        </w:rPr>
      </w:pPr>
      <w:proofErr w:type="spellStart"/>
      <w:r w:rsidRPr="00EA540D">
        <w:rPr>
          <w:rFonts w:ascii="Trebuchet MS" w:hAnsi="Trebuchet MS" w:cs="Arial"/>
        </w:rPr>
        <w:t>Ordonanța</w:t>
      </w:r>
      <w:proofErr w:type="spellEnd"/>
      <w:r w:rsidRPr="00EA540D">
        <w:rPr>
          <w:rFonts w:ascii="Trebuchet MS" w:hAnsi="Trebuchet MS" w:cs="Arial"/>
        </w:rPr>
        <w:t xml:space="preserve"> </w:t>
      </w:r>
      <w:proofErr w:type="spellStart"/>
      <w:r w:rsidRPr="00EA540D">
        <w:rPr>
          <w:rFonts w:ascii="Trebuchet MS" w:hAnsi="Trebuchet MS" w:cs="Arial"/>
        </w:rPr>
        <w:t>Guvernului</w:t>
      </w:r>
      <w:proofErr w:type="spellEnd"/>
      <w:r w:rsidRPr="00EA540D">
        <w:rPr>
          <w:rFonts w:ascii="Trebuchet MS" w:hAnsi="Trebuchet MS" w:cs="Arial"/>
        </w:rPr>
        <w:t xml:space="preserve"> nr.137/2000, </w:t>
      </w:r>
      <w:proofErr w:type="spellStart"/>
      <w:r w:rsidRPr="00EA540D">
        <w:rPr>
          <w:rFonts w:ascii="Trebuchet MS" w:hAnsi="Trebuchet MS" w:cs="Arial"/>
        </w:rPr>
        <w:t>privind</w:t>
      </w:r>
      <w:proofErr w:type="spellEnd"/>
      <w:r w:rsidRPr="00EA540D">
        <w:rPr>
          <w:rFonts w:ascii="Trebuchet MS" w:hAnsi="Trebuchet MS" w:cs="Arial"/>
        </w:rPr>
        <w:t xml:space="preserve"> </w:t>
      </w:r>
      <w:proofErr w:type="spellStart"/>
      <w:r w:rsidRPr="00EA540D">
        <w:rPr>
          <w:rFonts w:ascii="Trebuchet MS" w:hAnsi="Trebuchet MS" w:cs="Arial"/>
        </w:rPr>
        <w:t>prevenirea</w:t>
      </w:r>
      <w:proofErr w:type="spellEnd"/>
      <w:r w:rsidRPr="00EA540D">
        <w:rPr>
          <w:rFonts w:ascii="Trebuchet MS" w:hAnsi="Trebuchet MS" w:cs="Arial"/>
        </w:rPr>
        <w:t xml:space="preserve"> </w:t>
      </w:r>
      <w:proofErr w:type="spellStart"/>
      <w:r w:rsidRPr="00EA540D">
        <w:rPr>
          <w:rFonts w:ascii="Trebuchet MS" w:hAnsi="Trebuchet MS" w:cs="Arial"/>
        </w:rPr>
        <w:t>și</w:t>
      </w:r>
      <w:proofErr w:type="spellEnd"/>
      <w:r w:rsidRPr="00EA540D">
        <w:rPr>
          <w:rFonts w:ascii="Trebuchet MS" w:hAnsi="Trebuchet MS" w:cs="Arial"/>
        </w:rPr>
        <w:t xml:space="preserve"> </w:t>
      </w:r>
      <w:proofErr w:type="spellStart"/>
      <w:r w:rsidRPr="00EA540D">
        <w:rPr>
          <w:rFonts w:ascii="Trebuchet MS" w:hAnsi="Trebuchet MS" w:cs="Arial"/>
        </w:rPr>
        <w:t>sancționarea</w:t>
      </w:r>
      <w:proofErr w:type="spellEnd"/>
      <w:r w:rsidRPr="00EA540D">
        <w:rPr>
          <w:rFonts w:ascii="Trebuchet MS" w:hAnsi="Trebuchet MS" w:cs="Arial"/>
        </w:rPr>
        <w:t xml:space="preserve"> </w:t>
      </w:r>
      <w:proofErr w:type="spellStart"/>
      <w:r w:rsidRPr="00EA540D">
        <w:rPr>
          <w:rFonts w:ascii="Trebuchet MS" w:hAnsi="Trebuchet MS" w:cs="Arial"/>
        </w:rPr>
        <w:t>tuturor</w:t>
      </w:r>
      <w:proofErr w:type="spellEnd"/>
      <w:r w:rsidRPr="00EA540D">
        <w:rPr>
          <w:rFonts w:ascii="Trebuchet MS" w:hAnsi="Trebuchet MS" w:cs="Arial"/>
        </w:rPr>
        <w:t xml:space="preserve"> </w:t>
      </w:r>
      <w:proofErr w:type="spellStart"/>
      <w:r w:rsidRPr="00EA540D">
        <w:rPr>
          <w:rFonts w:ascii="Trebuchet MS" w:hAnsi="Trebuchet MS" w:cs="Arial"/>
        </w:rPr>
        <w:t>formelor</w:t>
      </w:r>
      <w:proofErr w:type="spellEnd"/>
      <w:r w:rsidRPr="00EA540D">
        <w:rPr>
          <w:rFonts w:ascii="Trebuchet MS" w:hAnsi="Trebuchet MS" w:cs="Arial"/>
        </w:rPr>
        <w:t xml:space="preserve"> de </w:t>
      </w:r>
      <w:proofErr w:type="spellStart"/>
      <w:r w:rsidRPr="00EA540D">
        <w:rPr>
          <w:rFonts w:ascii="Trebuchet MS" w:hAnsi="Trebuchet MS" w:cs="Arial"/>
        </w:rPr>
        <w:t>discriminare</w:t>
      </w:r>
      <w:proofErr w:type="spellEnd"/>
      <w:r w:rsidRPr="00EA540D">
        <w:rPr>
          <w:rFonts w:ascii="Trebuchet MS" w:hAnsi="Trebuchet MS" w:cs="Arial"/>
        </w:rPr>
        <w:t xml:space="preserve">, </w:t>
      </w:r>
      <w:proofErr w:type="spellStart"/>
      <w:r w:rsidRPr="00EA540D">
        <w:rPr>
          <w:rFonts w:ascii="Trebuchet MS" w:hAnsi="Trebuchet MS" w:cs="Arial"/>
        </w:rPr>
        <w:t>republicată</w:t>
      </w:r>
      <w:proofErr w:type="spellEnd"/>
      <w:r w:rsidRPr="00EA540D">
        <w:rPr>
          <w:rFonts w:ascii="Trebuchet MS" w:hAnsi="Trebuchet MS" w:cs="Arial"/>
        </w:rPr>
        <w:t xml:space="preserve">, cu </w:t>
      </w:r>
      <w:proofErr w:type="spellStart"/>
      <w:r w:rsidRPr="00EA540D">
        <w:rPr>
          <w:rFonts w:ascii="Trebuchet MS" w:hAnsi="Trebuchet MS" w:cs="Arial"/>
        </w:rPr>
        <w:t>modificările</w:t>
      </w:r>
      <w:proofErr w:type="spellEnd"/>
      <w:r w:rsidRPr="00EA540D">
        <w:rPr>
          <w:rFonts w:ascii="Trebuchet MS" w:hAnsi="Trebuchet MS" w:cs="Arial"/>
        </w:rPr>
        <w:t xml:space="preserve"> </w:t>
      </w:r>
      <w:proofErr w:type="spellStart"/>
      <w:r w:rsidRPr="00EA540D">
        <w:rPr>
          <w:rFonts w:ascii="Trebuchet MS" w:hAnsi="Trebuchet MS" w:cs="Arial"/>
        </w:rPr>
        <w:t>și</w:t>
      </w:r>
      <w:proofErr w:type="spellEnd"/>
      <w:r w:rsidRPr="00EA540D">
        <w:rPr>
          <w:rFonts w:ascii="Trebuchet MS" w:hAnsi="Trebuchet MS" w:cs="Arial"/>
        </w:rPr>
        <w:t xml:space="preserve"> </w:t>
      </w:r>
      <w:proofErr w:type="spellStart"/>
      <w:r w:rsidRPr="00EA540D">
        <w:rPr>
          <w:rFonts w:ascii="Trebuchet MS" w:hAnsi="Trebuchet MS" w:cs="Arial"/>
        </w:rPr>
        <w:t>completările</w:t>
      </w:r>
      <w:proofErr w:type="spellEnd"/>
      <w:r w:rsidRPr="00EA540D">
        <w:rPr>
          <w:rFonts w:ascii="Trebuchet MS" w:hAnsi="Trebuchet MS" w:cs="Arial"/>
        </w:rPr>
        <w:t xml:space="preserve"> </w:t>
      </w:r>
      <w:proofErr w:type="spellStart"/>
      <w:r w:rsidRPr="00EA540D">
        <w:rPr>
          <w:rFonts w:ascii="Trebuchet MS" w:hAnsi="Trebuchet MS" w:cs="Arial"/>
        </w:rPr>
        <w:t>ulterioare</w:t>
      </w:r>
      <w:proofErr w:type="spellEnd"/>
      <w:r w:rsidRPr="00EA540D">
        <w:rPr>
          <w:rFonts w:ascii="Trebuchet MS" w:eastAsia="Calibri" w:hAnsi="Trebuchet MS" w:cs="Arial"/>
          <w:lang w:eastAsia="ro-RO"/>
        </w:rPr>
        <w:t>:</w:t>
      </w:r>
    </w:p>
    <w:p w:rsidR="0049086E" w:rsidRPr="00EA540D" w:rsidRDefault="0049086E" w:rsidP="0049086E">
      <w:pPr>
        <w:numPr>
          <w:ilvl w:val="0"/>
          <w:numId w:val="32"/>
        </w:numPr>
        <w:tabs>
          <w:tab w:val="left" w:pos="8370"/>
        </w:tabs>
        <w:spacing w:after="200" w:line="276" w:lineRule="auto"/>
        <w:contextualSpacing/>
        <w:jc w:val="both"/>
        <w:rPr>
          <w:rFonts w:ascii="Trebuchet MS" w:eastAsia="Calibri" w:hAnsi="Trebuchet MS" w:cs="Arial"/>
          <w:i/>
          <w:lang w:eastAsia="ro-RO"/>
        </w:rPr>
      </w:pPr>
      <w:proofErr w:type="spellStart"/>
      <w:r w:rsidRPr="00EA540D">
        <w:rPr>
          <w:rFonts w:ascii="Trebuchet MS" w:eastAsia="Calibri" w:hAnsi="Trebuchet MS" w:cs="Arial"/>
          <w:i/>
          <w:iCs/>
          <w:lang w:eastAsia="ro-RO"/>
        </w:rPr>
        <w:t>Capitolul</w:t>
      </w:r>
      <w:proofErr w:type="spellEnd"/>
      <w:r w:rsidRPr="00EA540D">
        <w:rPr>
          <w:rFonts w:ascii="Trebuchet MS" w:eastAsia="Calibri" w:hAnsi="Trebuchet MS" w:cs="Arial"/>
          <w:i/>
          <w:iCs/>
          <w:lang w:eastAsia="ro-RO"/>
        </w:rPr>
        <w:t xml:space="preserve"> I</w:t>
      </w:r>
      <w:r w:rsidRPr="00EA540D">
        <w:rPr>
          <w:rFonts w:ascii="Trebuchet MS" w:eastAsia="Calibri" w:hAnsi="Trebuchet MS" w:cs="Arial"/>
          <w:iCs/>
          <w:lang w:eastAsia="ro-RO"/>
        </w:rPr>
        <w:t xml:space="preserve"> - </w:t>
      </w:r>
      <w:proofErr w:type="spellStart"/>
      <w:r w:rsidRPr="00EA540D">
        <w:rPr>
          <w:rFonts w:ascii="Trebuchet MS" w:eastAsia="Calibri" w:hAnsi="Trebuchet MS" w:cs="Arial"/>
          <w:i/>
          <w:iCs/>
          <w:lang w:eastAsia="ro-RO"/>
        </w:rPr>
        <w:t>Principii</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și</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definiții</w:t>
      </w:r>
      <w:proofErr w:type="spellEnd"/>
    </w:p>
    <w:p w:rsidR="0049086E" w:rsidRPr="00EA540D" w:rsidRDefault="0049086E" w:rsidP="0049086E">
      <w:pPr>
        <w:numPr>
          <w:ilvl w:val="0"/>
          <w:numId w:val="32"/>
        </w:numPr>
        <w:tabs>
          <w:tab w:val="left" w:pos="8370"/>
        </w:tabs>
        <w:spacing w:after="200" w:line="276" w:lineRule="auto"/>
        <w:contextualSpacing/>
        <w:jc w:val="both"/>
        <w:rPr>
          <w:rFonts w:ascii="Trebuchet MS" w:eastAsia="Calibri" w:hAnsi="Trebuchet MS" w:cs="Arial"/>
          <w:i/>
          <w:lang w:eastAsia="ro-RO"/>
        </w:rPr>
      </w:pPr>
      <w:proofErr w:type="spellStart"/>
      <w:r w:rsidRPr="00EA540D">
        <w:rPr>
          <w:rFonts w:ascii="Trebuchet MS" w:eastAsia="Calibri" w:hAnsi="Trebuchet MS" w:cs="Arial"/>
          <w:i/>
          <w:iCs/>
          <w:lang w:eastAsia="ro-RO"/>
        </w:rPr>
        <w:t>Capitolul</w:t>
      </w:r>
      <w:proofErr w:type="spellEnd"/>
      <w:r w:rsidRPr="00EA540D">
        <w:rPr>
          <w:rFonts w:ascii="Trebuchet MS" w:eastAsia="Calibri" w:hAnsi="Trebuchet MS" w:cs="Arial"/>
          <w:i/>
          <w:iCs/>
          <w:lang w:eastAsia="ro-RO"/>
        </w:rPr>
        <w:t xml:space="preserve"> II</w:t>
      </w:r>
    </w:p>
    <w:p w:rsidR="0049086E" w:rsidRPr="00EA540D" w:rsidRDefault="0049086E" w:rsidP="0049086E">
      <w:pPr>
        <w:numPr>
          <w:ilvl w:val="0"/>
          <w:numId w:val="33"/>
        </w:numPr>
        <w:tabs>
          <w:tab w:val="left" w:pos="8370"/>
        </w:tabs>
        <w:spacing w:after="200" w:line="276" w:lineRule="auto"/>
        <w:contextualSpacing/>
        <w:jc w:val="both"/>
        <w:rPr>
          <w:rFonts w:ascii="Trebuchet MS" w:eastAsia="Calibri" w:hAnsi="Trebuchet MS" w:cs="Arial"/>
          <w:i/>
          <w:lang w:eastAsia="ro-RO"/>
        </w:rPr>
      </w:pPr>
      <w:proofErr w:type="spellStart"/>
      <w:r w:rsidRPr="00EA540D">
        <w:rPr>
          <w:rFonts w:ascii="Trebuchet MS" w:eastAsia="Calibri" w:hAnsi="Trebuchet MS" w:cs="Arial"/>
          <w:i/>
          <w:iCs/>
          <w:lang w:eastAsia="ro-RO"/>
        </w:rPr>
        <w:t>Sectiunea</w:t>
      </w:r>
      <w:proofErr w:type="spellEnd"/>
      <w:r w:rsidRPr="00EA540D">
        <w:rPr>
          <w:rFonts w:ascii="Trebuchet MS" w:eastAsia="Calibri" w:hAnsi="Trebuchet MS" w:cs="Arial"/>
          <w:i/>
          <w:iCs/>
          <w:lang w:eastAsia="ro-RO"/>
        </w:rPr>
        <w:t xml:space="preserve"> a II-a - </w:t>
      </w:r>
      <w:proofErr w:type="spellStart"/>
      <w:r w:rsidRPr="00EA540D">
        <w:rPr>
          <w:rFonts w:ascii="Trebuchet MS" w:eastAsia="Calibri" w:hAnsi="Trebuchet MS" w:cs="Arial"/>
          <w:i/>
          <w:iCs/>
          <w:lang w:eastAsia="ro-RO"/>
        </w:rPr>
        <w:t>Accesul</w:t>
      </w:r>
      <w:proofErr w:type="spellEnd"/>
      <w:r w:rsidRPr="00EA540D">
        <w:rPr>
          <w:rFonts w:ascii="Trebuchet MS" w:eastAsia="Calibri" w:hAnsi="Trebuchet MS" w:cs="Arial"/>
          <w:i/>
          <w:iCs/>
          <w:lang w:eastAsia="ro-RO"/>
        </w:rPr>
        <w:t xml:space="preserve"> la </w:t>
      </w:r>
      <w:proofErr w:type="spellStart"/>
      <w:r w:rsidRPr="00EA540D">
        <w:rPr>
          <w:rFonts w:ascii="Trebuchet MS" w:eastAsia="Calibri" w:hAnsi="Trebuchet MS" w:cs="Arial"/>
          <w:i/>
          <w:iCs/>
          <w:lang w:eastAsia="ro-RO"/>
        </w:rPr>
        <w:t>serviciile</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publice</w:t>
      </w:r>
      <w:proofErr w:type="spellEnd"/>
      <w:r w:rsidRPr="00EA540D">
        <w:rPr>
          <w:rFonts w:ascii="Trebuchet MS" w:eastAsia="Calibri" w:hAnsi="Trebuchet MS" w:cs="Arial"/>
          <w:i/>
          <w:iCs/>
          <w:lang w:eastAsia="ro-RO"/>
        </w:rPr>
        <w:t xml:space="preserve"> administrative </w:t>
      </w:r>
      <w:proofErr w:type="spellStart"/>
      <w:r w:rsidRPr="00EA540D">
        <w:rPr>
          <w:rFonts w:ascii="Trebuchet MS" w:eastAsia="Calibri" w:hAnsi="Trebuchet MS" w:cs="Arial"/>
          <w:i/>
          <w:iCs/>
          <w:lang w:eastAsia="ro-RO"/>
        </w:rPr>
        <w:t>şi</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juridice</w:t>
      </w:r>
      <w:proofErr w:type="spellEnd"/>
      <w:r w:rsidRPr="00EA540D">
        <w:rPr>
          <w:rFonts w:ascii="Trebuchet MS" w:eastAsia="Calibri" w:hAnsi="Trebuchet MS" w:cs="Arial"/>
          <w:i/>
          <w:iCs/>
          <w:lang w:eastAsia="ro-RO"/>
        </w:rPr>
        <w:t xml:space="preserve">, de </w:t>
      </w:r>
      <w:proofErr w:type="spellStart"/>
      <w:r w:rsidRPr="00EA540D">
        <w:rPr>
          <w:rFonts w:ascii="Trebuchet MS" w:eastAsia="Calibri" w:hAnsi="Trebuchet MS" w:cs="Arial"/>
          <w:i/>
          <w:iCs/>
          <w:lang w:eastAsia="ro-RO"/>
        </w:rPr>
        <w:t>sănătate</w:t>
      </w:r>
      <w:proofErr w:type="spellEnd"/>
      <w:r w:rsidRPr="00EA540D">
        <w:rPr>
          <w:rFonts w:ascii="Trebuchet MS" w:eastAsia="Calibri" w:hAnsi="Trebuchet MS" w:cs="Arial"/>
          <w:i/>
          <w:iCs/>
          <w:lang w:eastAsia="ro-RO"/>
        </w:rPr>
        <w:t xml:space="preserve">, la </w:t>
      </w:r>
      <w:proofErr w:type="spellStart"/>
      <w:r w:rsidRPr="00EA540D">
        <w:rPr>
          <w:rFonts w:ascii="Trebuchet MS" w:eastAsia="Calibri" w:hAnsi="Trebuchet MS" w:cs="Arial"/>
          <w:i/>
          <w:iCs/>
          <w:lang w:eastAsia="ro-RO"/>
        </w:rPr>
        <w:t>alte</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servicii</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bunuri</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şi</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facilităţi</w:t>
      </w:r>
      <w:proofErr w:type="spellEnd"/>
      <w:r w:rsidRPr="00EA540D">
        <w:rPr>
          <w:rFonts w:ascii="Trebuchet MS" w:eastAsia="Calibri" w:hAnsi="Trebuchet MS" w:cs="Arial"/>
          <w:i/>
          <w:iCs/>
          <w:lang w:eastAsia="ro-RO"/>
        </w:rPr>
        <w:t>;</w:t>
      </w:r>
    </w:p>
    <w:p w:rsidR="0049086E" w:rsidRPr="00EA540D" w:rsidRDefault="0049086E" w:rsidP="0049086E">
      <w:pPr>
        <w:numPr>
          <w:ilvl w:val="0"/>
          <w:numId w:val="30"/>
        </w:numPr>
        <w:tabs>
          <w:tab w:val="left" w:pos="8370"/>
        </w:tabs>
        <w:spacing w:after="200" w:line="276" w:lineRule="auto"/>
        <w:contextualSpacing/>
        <w:jc w:val="both"/>
        <w:rPr>
          <w:rFonts w:ascii="Trebuchet MS" w:eastAsia="Calibri" w:hAnsi="Trebuchet MS" w:cs="Arial"/>
          <w:lang w:eastAsia="ro-RO"/>
        </w:rPr>
      </w:pPr>
      <w:proofErr w:type="spellStart"/>
      <w:r w:rsidRPr="00EA540D">
        <w:rPr>
          <w:rFonts w:ascii="Trebuchet MS" w:eastAsia="Calibri" w:hAnsi="Trebuchet MS" w:cs="Arial"/>
          <w:lang w:eastAsia="ro-RO"/>
        </w:rPr>
        <w:t>Legea</w:t>
      </w:r>
      <w:proofErr w:type="spellEnd"/>
      <w:r w:rsidRPr="00EA540D">
        <w:rPr>
          <w:rFonts w:ascii="Trebuchet MS" w:eastAsia="Calibri" w:hAnsi="Trebuchet MS" w:cs="Arial"/>
          <w:lang w:eastAsia="ro-RO"/>
        </w:rPr>
        <w:t xml:space="preserve"> </w:t>
      </w:r>
      <w:proofErr w:type="spellStart"/>
      <w:r w:rsidRPr="00EA540D">
        <w:rPr>
          <w:rFonts w:ascii="Trebuchet MS" w:eastAsia="Calibri" w:hAnsi="Trebuchet MS" w:cs="Arial"/>
          <w:lang w:eastAsia="ro-RO"/>
        </w:rPr>
        <w:t>nr</w:t>
      </w:r>
      <w:proofErr w:type="spellEnd"/>
      <w:r w:rsidRPr="00EA540D">
        <w:rPr>
          <w:rFonts w:ascii="Trebuchet MS" w:eastAsia="Calibri" w:hAnsi="Trebuchet MS" w:cs="Arial"/>
          <w:lang w:eastAsia="ro-RO"/>
        </w:rPr>
        <w:t xml:space="preserve">. 202/2002 </w:t>
      </w:r>
      <w:proofErr w:type="spellStart"/>
      <w:r w:rsidRPr="00EA540D">
        <w:rPr>
          <w:rFonts w:ascii="Trebuchet MS" w:eastAsia="Calibri" w:hAnsi="Trebuchet MS" w:cs="Arial"/>
          <w:lang w:eastAsia="ro-RO"/>
        </w:rPr>
        <w:t>privind</w:t>
      </w:r>
      <w:proofErr w:type="spellEnd"/>
      <w:r w:rsidRPr="00EA540D">
        <w:rPr>
          <w:rFonts w:ascii="Trebuchet MS" w:eastAsia="Calibri" w:hAnsi="Trebuchet MS" w:cs="Arial"/>
          <w:lang w:eastAsia="ro-RO"/>
        </w:rPr>
        <w:t xml:space="preserve"> </w:t>
      </w:r>
      <w:proofErr w:type="spellStart"/>
      <w:r w:rsidRPr="00EA540D">
        <w:rPr>
          <w:rFonts w:ascii="Trebuchet MS" w:eastAsia="Calibri" w:hAnsi="Trebuchet MS" w:cs="Arial"/>
          <w:lang w:eastAsia="ro-RO"/>
        </w:rPr>
        <w:t>egalitatea</w:t>
      </w:r>
      <w:proofErr w:type="spellEnd"/>
      <w:r w:rsidRPr="00EA540D">
        <w:rPr>
          <w:rFonts w:ascii="Trebuchet MS" w:eastAsia="Calibri" w:hAnsi="Trebuchet MS" w:cs="Arial"/>
          <w:lang w:eastAsia="ro-RO"/>
        </w:rPr>
        <w:t xml:space="preserve"> de </w:t>
      </w:r>
      <w:proofErr w:type="spellStart"/>
      <w:r w:rsidRPr="00EA540D">
        <w:rPr>
          <w:rFonts w:ascii="Trebuchet MS" w:eastAsia="Calibri" w:hAnsi="Trebuchet MS" w:cs="Arial"/>
          <w:lang w:eastAsia="ro-RO"/>
        </w:rPr>
        <w:t>șanse</w:t>
      </w:r>
      <w:proofErr w:type="spellEnd"/>
      <w:r w:rsidRPr="00EA540D">
        <w:rPr>
          <w:rFonts w:ascii="Trebuchet MS" w:eastAsia="Calibri" w:hAnsi="Trebuchet MS" w:cs="Arial"/>
          <w:lang w:eastAsia="ro-RO"/>
        </w:rPr>
        <w:t xml:space="preserve"> </w:t>
      </w:r>
      <w:proofErr w:type="spellStart"/>
      <w:r w:rsidRPr="00EA540D">
        <w:rPr>
          <w:rFonts w:ascii="Trebuchet MS" w:eastAsia="Calibri" w:hAnsi="Trebuchet MS" w:cs="Arial"/>
          <w:lang w:eastAsia="ro-RO"/>
        </w:rPr>
        <w:t>și</w:t>
      </w:r>
      <w:proofErr w:type="spellEnd"/>
      <w:r w:rsidRPr="00EA540D">
        <w:rPr>
          <w:rFonts w:ascii="Trebuchet MS" w:eastAsia="Calibri" w:hAnsi="Trebuchet MS" w:cs="Arial"/>
          <w:lang w:eastAsia="ro-RO"/>
        </w:rPr>
        <w:t xml:space="preserve"> de </w:t>
      </w:r>
      <w:proofErr w:type="spellStart"/>
      <w:r w:rsidRPr="00EA540D">
        <w:rPr>
          <w:rFonts w:ascii="Trebuchet MS" w:eastAsia="Calibri" w:hAnsi="Trebuchet MS" w:cs="Arial"/>
          <w:lang w:eastAsia="ro-RO"/>
        </w:rPr>
        <w:t>tratament</w:t>
      </w:r>
      <w:proofErr w:type="spellEnd"/>
      <w:r w:rsidRPr="00EA540D">
        <w:rPr>
          <w:rFonts w:ascii="Trebuchet MS" w:eastAsia="Calibri" w:hAnsi="Trebuchet MS" w:cs="Arial"/>
          <w:lang w:eastAsia="ro-RO"/>
        </w:rPr>
        <w:t xml:space="preserve"> </w:t>
      </w:r>
      <w:proofErr w:type="spellStart"/>
      <w:r w:rsidRPr="00EA540D">
        <w:rPr>
          <w:rFonts w:ascii="Trebuchet MS" w:eastAsia="Calibri" w:hAnsi="Trebuchet MS" w:cs="Arial"/>
          <w:lang w:eastAsia="ro-RO"/>
        </w:rPr>
        <w:t>între</w:t>
      </w:r>
      <w:proofErr w:type="spellEnd"/>
      <w:r w:rsidRPr="00EA540D">
        <w:rPr>
          <w:rFonts w:ascii="Trebuchet MS" w:eastAsia="Calibri" w:hAnsi="Trebuchet MS" w:cs="Arial"/>
          <w:lang w:eastAsia="ro-RO"/>
        </w:rPr>
        <w:t xml:space="preserve"> </w:t>
      </w:r>
      <w:proofErr w:type="spellStart"/>
      <w:r w:rsidRPr="00EA540D">
        <w:rPr>
          <w:rFonts w:ascii="Trebuchet MS" w:eastAsia="Calibri" w:hAnsi="Trebuchet MS" w:cs="Arial"/>
          <w:lang w:eastAsia="ro-RO"/>
        </w:rPr>
        <w:t>femei</w:t>
      </w:r>
      <w:proofErr w:type="spellEnd"/>
      <w:r w:rsidRPr="00EA540D">
        <w:rPr>
          <w:rFonts w:ascii="Trebuchet MS" w:eastAsia="Calibri" w:hAnsi="Trebuchet MS" w:cs="Arial"/>
          <w:lang w:eastAsia="ro-RO"/>
        </w:rPr>
        <w:t xml:space="preserve"> </w:t>
      </w:r>
      <w:proofErr w:type="spellStart"/>
      <w:r w:rsidRPr="00EA540D">
        <w:rPr>
          <w:rFonts w:ascii="Trebuchet MS" w:eastAsia="Calibri" w:hAnsi="Trebuchet MS" w:cs="Arial"/>
          <w:lang w:eastAsia="ro-RO"/>
        </w:rPr>
        <w:t>și</w:t>
      </w:r>
      <w:proofErr w:type="spellEnd"/>
      <w:r w:rsidRPr="00EA540D">
        <w:rPr>
          <w:rFonts w:ascii="Trebuchet MS" w:eastAsia="Calibri" w:hAnsi="Trebuchet MS" w:cs="Arial"/>
          <w:lang w:eastAsia="ro-RO"/>
        </w:rPr>
        <w:t xml:space="preserve"> </w:t>
      </w:r>
      <w:proofErr w:type="spellStart"/>
      <w:r w:rsidRPr="00EA540D">
        <w:rPr>
          <w:rFonts w:ascii="Trebuchet MS" w:eastAsia="Calibri" w:hAnsi="Trebuchet MS" w:cs="Arial"/>
          <w:lang w:eastAsia="ro-RO"/>
        </w:rPr>
        <w:t>bărbați</w:t>
      </w:r>
      <w:proofErr w:type="spellEnd"/>
      <w:r w:rsidRPr="00EA540D">
        <w:rPr>
          <w:rFonts w:ascii="Trebuchet MS" w:eastAsia="Calibri" w:hAnsi="Trebuchet MS" w:cs="Arial"/>
          <w:lang w:eastAsia="ro-RO"/>
        </w:rPr>
        <w:t xml:space="preserve">, </w:t>
      </w:r>
      <w:proofErr w:type="spellStart"/>
      <w:r w:rsidRPr="00EA540D">
        <w:rPr>
          <w:rFonts w:ascii="Trebuchet MS" w:eastAsia="Calibri" w:hAnsi="Trebuchet MS" w:cs="Arial"/>
          <w:lang w:eastAsia="ro-RO"/>
        </w:rPr>
        <w:t>republicată</w:t>
      </w:r>
      <w:proofErr w:type="spellEnd"/>
      <w:r w:rsidRPr="00EA540D">
        <w:rPr>
          <w:rFonts w:ascii="Trebuchet MS" w:eastAsia="Calibri" w:hAnsi="Trebuchet MS" w:cs="Arial"/>
          <w:lang w:eastAsia="ro-RO"/>
        </w:rPr>
        <w:t xml:space="preserve">, cu </w:t>
      </w:r>
      <w:proofErr w:type="spellStart"/>
      <w:r w:rsidRPr="00EA540D">
        <w:rPr>
          <w:rFonts w:ascii="Trebuchet MS" w:eastAsia="Calibri" w:hAnsi="Trebuchet MS" w:cs="Arial"/>
          <w:lang w:eastAsia="ro-RO"/>
        </w:rPr>
        <w:t>modificările</w:t>
      </w:r>
      <w:proofErr w:type="spellEnd"/>
      <w:r w:rsidRPr="00EA540D">
        <w:rPr>
          <w:rFonts w:ascii="Trebuchet MS" w:eastAsia="Calibri" w:hAnsi="Trebuchet MS" w:cs="Arial"/>
          <w:lang w:eastAsia="ro-RO"/>
        </w:rPr>
        <w:t xml:space="preserve"> </w:t>
      </w:r>
      <w:proofErr w:type="spellStart"/>
      <w:r w:rsidRPr="00EA540D">
        <w:rPr>
          <w:rFonts w:ascii="Trebuchet MS" w:eastAsia="Calibri" w:hAnsi="Trebuchet MS" w:cs="Arial"/>
          <w:lang w:eastAsia="ro-RO"/>
        </w:rPr>
        <w:t>și</w:t>
      </w:r>
      <w:proofErr w:type="spellEnd"/>
      <w:r w:rsidRPr="00EA540D">
        <w:rPr>
          <w:rFonts w:ascii="Trebuchet MS" w:eastAsia="Calibri" w:hAnsi="Trebuchet MS" w:cs="Arial"/>
          <w:lang w:eastAsia="ro-RO"/>
        </w:rPr>
        <w:t xml:space="preserve"> </w:t>
      </w:r>
      <w:proofErr w:type="spellStart"/>
      <w:r w:rsidRPr="00EA540D">
        <w:rPr>
          <w:rFonts w:ascii="Trebuchet MS" w:eastAsia="Calibri" w:hAnsi="Trebuchet MS" w:cs="Arial"/>
          <w:lang w:eastAsia="ro-RO"/>
        </w:rPr>
        <w:t>completările</w:t>
      </w:r>
      <w:proofErr w:type="spellEnd"/>
      <w:r w:rsidRPr="00EA540D">
        <w:rPr>
          <w:rFonts w:ascii="Trebuchet MS" w:eastAsia="Calibri" w:hAnsi="Trebuchet MS" w:cs="Arial"/>
          <w:lang w:eastAsia="ro-RO"/>
        </w:rPr>
        <w:t xml:space="preserve"> </w:t>
      </w:r>
      <w:proofErr w:type="spellStart"/>
      <w:r w:rsidRPr="00EA540D">
        <w:rPr>
          <w:rFonts w:ascii="Trebuchet MS" w:eastAsia="Calibri" w:hAnsi="Trebuchet MS" w:cs="Arial"/>
          <w:lang w:eastAsia="ro-RO"/>
        </w:rPr>
        <w:t>ulterioare</w:t>
      </w:r>
      <w:proofErr w:type="spellEnd"/>
      <w:r w:rsidRPr="00EA540D">
        <w:rPr>
          <w:rFonts w:ascii="Trebuchet MS" w:eastAsia="Calibri" w:hAnsi="Trebuchet MS" w:cs="Arial"/>
          <w:lang w:eastAsia="ro-RO"/>
        </w:rPr>
        <w:t>:</w:t>
      </w:r>
    </w:p>
    <w:p w:rsidR="0049086E" w:rsidRPr="00EA540D" w:rsidRDefault="0049086E" w:rsidP="0049086E">
      <w:pPr>
        <w:numPr>
          <w:ilvl w:val="0"/>
          <w:numId w:val="34"/>
        </w:numPr>
        <w:tabs>
          <w:tab w:val="left" w:pos="8370"/>
        </w:tabs>
        <w:spacing w:after="200" w:line="276" w:lineRule="auto"/>
        <w:contextualSpacing/>
        <w:jc w:val="both"/>
        <w:rPr>
          <w:rFonts w:ascii="Trebuchet MS" w:eastAsia="Calibri" w:hAnsi="Trebuchet MS" w:cs="Arial"/>
          <w:lang w:eastAsia="ro-RO"/>
        </w:rPr>
      </w:pPr>
      <w:proofErr w:type="spellStart"/>
      <w:r w:rsidRPr="00EA540D">
        <w:rPr>
          <w:rFonts w:ascii="Trebuchet MS" w:eastAsia="Calibri" w:hAnsi="Trebuchet MS" w:cs="Arial"/>
          <w:i/>
          <w:iCs/>
          <w:lang w:eastAsia="ro-RO"/>
        </w:rPr>
        <w:t>Capitolul</w:t>
      </w:r>
      <w:proofErr w:type="spellEnd"/>
      <w:r w:rsidRPr="00EA540D">
        <w:rPr>
          <w:rFonts w:ascii="Trebuchet MS" w:eastAsia="Calibri" w:hAnsi="Trebuchet MS" w:cs="Arial"/>
          <w:i/>
          <w:iCs/>
          <w:lang w:eastAsia="ro-RO"/>
        </w:rPr>
        <w:t xml:space="preserve"> I - </w:t>
      </w:r>
      <w:proofErr w:type="spellStart"/>
      <w:r w:rsidRPr="00EA540D">
        <w:rPr>
          <w:rFonts w:ascii="Trebuchet MS" w:eastAsia="Calibri" w:hAnsi="Trebuchet MS" w:cs="Arial"/>
          <w:i/>
          <w:iCs/>
          <w:lang w:eastAsia="ro-RO"/>
        </w:rPr>
        <w:t>Dispoziții</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generale</w:t>
      </w:r>
      <w:proofErr w:type="spellEnd"/>
      <w:r w:rsidRPr="00EA540D">
        <w:rPr>
          <w:rFonts w:ascii="Trebuchet MS" w:eastAsia="Calibri" w:hAnsi="Trebuchet MS" w:cs="Arial"/>
          <w:i/>
          <w:iCs/>
          <w:lang w:eastAsia="ro-RO"/>
        </w:rPr>
        <w:t xml:space="preserve">;  </w:t>
      </w:r>
    </w:p>
    <w:p w:rsidR="0049086E" w:rsidRPr="00EA540D" w:rsidRDefault="0049086E" w:rsidP="0049086E">
      <w:pPr>
        <w:numPr>
          <w:ilvl w:val="0"/>
          <w:numId w:val="34"/>
        </w:numPr>
        <w:tabs>
          <w:tab w:val="left" w:pos="8370"/>
        </w:tabs>
        <w:spacing w:after="200" w:line="276" w:lineRule="auto"/>
        <w:contextualSpacing/>
        <w:jc w:val="both"/>
        <w:rPr>
          <w:rFonts w:ascii="Trebuchet MS" w:eastAsia="Calibri" w:hAnsi="Trebuchet MS" w:cs="Arial"/>
          <w:lang w:eastAsia="ro-RO"/>
        </w:rPr>
      </w:pPr>
      <w:proofErr w:type="spellStart"/>
      <w:r w:rsidRPr="00EA540D">
        <w:rPr>
          <w:rFonts w:ascii="Trebuchet MS" w:eastAsia="Calibri" w:hAnsi="Trebuchet MS" w:cs="Arial"/>
          <w:i/>
          <w:iCs/>
          <w:lang w:eastAsia="ro-RO"/>
        </w:rPr>
        <w:t>Capitolul</w:t>
      </w:r>
      <w:proofErr w:type="spellEnd"/>
      <w:r w:rsidRPr="00EA540D">
        <w:rPr>
          <w:rFonts w:ascii="Trebuchet MS" w:eastAsia="Calibri" w:hAnsi="Trebuchet MS" w:cs="Arial"/>
          <w:i/>
          <w:iCs/>
          <w:lang w:eastAsia="ro-RO"/>
        </w:rPr>
        <w:t xml:space="preserve"> II - </w:t>
      </w:r>
      <w:proofErr w:type="spellStart"/>
      <w:r w:rsidRPr="00EA540D">
        <w:rPr>
          <w:rFonts w:ascii="Trebuchet MS" w:eastAsia="Calibri" w:hAnsi="Trebuchet MS" w:cs="Arial"/>
          <w:i/>
          <w:iCs/>
          <w:lang w:eastAsia="ro-RO"/>
        </w:rPr>
        <w:t>Egalitatea</w:t>
      </w:r>
      <w:proofErr w:type="spellEnd"/>
      <w:r w:rsidRPr="00EA540D">
        <w:rPr>
          <w:rFonts w:ascii="Trebuchet MS" w:eastAsia="Calibri" w:hAnsi="Trebuchet MS" w:cs="Arial"/>
          <w:i/>
          <w:iCs/>
          <w:lang w:eastAsia="ro-RO"/>
        </w:rPr>
        <w:t xml:space="preserve"> de </w:t>
      </w:r>
      <w:proofErr w:type="spellStart"/>
      <w:r w:rsidRPr="00EA540D">
        <w:rPr>
          <w:rFonts w:ascii="Trebuchet MS" w:eastAsia="Calibri" w:hAnsi="Trebuchet MS" w:cs="Arial"/>
          <w:i/>
          <w:iCs/>
          <w:lang w:eastAsia="ro-RO"/>
        </w:rPr>
        <w:t>şanse</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şi</w:t>
      </w:r>
      <w:proofErr w:type="spellEnd"/>
      <w:r w:rsidRPr="00EA540D">
        <w:rPr>
          <w:rFonts w:ascii="Trebuchet MS" w:eastAsia="Calibri" w:hAnsi="Trebuchet MS" w:cs="Arial"/>
          <w:i/>
          <w:iCs/>
          <w:lang w:eastAsia="ro-RO"/>
        </w:rPr>
        <w:t xml:space="preserve"> de </w:t>
      </w:r>
      <w:proofErr w:type="spellStart"/>
      <w:r w:rsidRPr="00EA540D">
        <w:rPr>
          <w:rFonts w:ascii="Trebuchet MS" w:eastAsia="Calibri" w:hAnsi="Trebuchet MS" w:cs="Arial"/>
          <w:i/>
          <w:iCs/>
          <w:lang w:eastAsia="ro-RO"/>
        </w:rPr>
        <w:t>tratament</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între</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femei</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şi</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bărbaţi</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în</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domeniul</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muncii</w:t>
      </w:r>
      <w:proofErr w:type="spellEnd"/>
      <w:r w:rsidRPr="00EA540D">
        <w:rPr>
          <w:rFonts w:ascii="Trebuchet MS" w:eastAsia="Calibri" w:hAnsi="Trebuchet MS" w:cs="Arial"/>
          <w:i/>
          <w:iCs/>
          <w:lang w:eastAsia="ro-RO"/>
        </w:rPr>
        <w:t>;</w:t>
      </w:r>
    </w:p>
    <w:p w:rsidR="0049086E" w:rsidRPr="00EA540D" w:rsidRDefault="0049086E" w:rsidP="0049086E">
      <w:pPr>
        <w:numPr>
          <w:ilvl w:val="0"/>
          <w:numId w:val="34"/>
        </w:numPr>
        <w:tabs>
          <w:tab w:val="left" w:pos="8370"/>
        </w:tabs>
        <w:spacing w:after="200" w:line="276" w:lineRule="auto"/>
        <w:contextualSpacing/>
        <w:jc w:val="both"/>
        <w:rPr>
          <w:rFonts w:ascii="Trebuchet MS" w:eastAsia="Calibri" w:hAnsi="Trebuchet MS" w:cs="Arial"/>
          <w:lang w:eastAsia="ro-RO"/>
        </w:rPr>
      </w:pPr>
      <w:proofErr w:type="spellStart"/>
      <w:r w:rsidRPr="00EA540D">
        <w:rPr>
          <w:rFonts w:ascii="Trebuchet MS" w:eastAsia="Calibri" w:hAnsi="Trebuchet MS" w:cs="Arial"/>
          <w:i/>
          <w:iCs/>
          <w:lang w:eastAsia="ro-RO"/>
        </w:rPr>
        <w:t>Capitolul</w:t>
      </w:r>
      <w:proofErr w:type="spellEnd"/>
      <w:r w:rsidRPr="00EA540D">
        <w:rPr>
          <w:rFonts w:ascii="Trebuchet MS" w:eastAsia="Calibri" w:hAnsi="Trebuchet MS" w:cs="Arial"/>
          <w:i/>
          <w:iCs/>
          <w:lang w:eastAsia="ro-RO"/>
        </w:rPr>
        <w:t xml:space="preserve"> III - </w:t>
      </w:r>
      <w:proofErr w:type="spellStart"/>
      <w:r w:rsidRPr="00EA540D">
        <w:rPr>
          <w:rFonts w:ascii="Trebuchet MS" w:eastAsia="Calibri" w:hAnsi="Trebuchet MS" w:cs="Arial"/>
          <w:i/>
          <w:iCs/>
          <w:lang w:eastAsia="ro-RO"/>
        </w:rPr>
        <w:t>Egalitatea</w:t>
      </w:r>
      <w:proofErr w:type="spellEnd"/>
      <w:r w:rsidRPr="00EA540D">
        <w:rPr>
          <w:rFonts w:ascii="Trebuchet MS" w:eastAsia="Calibri" w:hAnsi="Trebuchet MS" w:cs="Arial"/>
          <w:i/>
          <w:iCs/>
          <w:lang w:eastAsia="ro-RO"/>
        </w:rPr>
        <w:t xml:space="preserve"> de </w:t>
      </w:r>
      <w:proofErr w:type="spellStart"/>
      <w:r w:rsidRPr="00EA540D">
        <w:rPr>
          <w:rFonts w:ascii="Trebuchet MS" w:eastAsia="Calibri" w:hAnsi="Trebuchet MS" w:cs="Arial"/>
          <w:i/>
          <w:iCs/>
          <w:lang w:eastAsia="ro-RO"/>
        </w:rPr>
        <w:t>şanse</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şi</w:t>
      </w:r>
      <w:proofErr w:type="spellEnd"/>
      <w:r w:rsidRPr="00EA540D">
        <w:rPr>
          <w:rFonts w:ascii="Trebuchet MS" w:eastAsia="Calibri" w:hAnsi="Trebuchet MS" w:cs="Arial"/>
          <w:i/>
          <w:iCs/>
          <w:lang w:eastAsia="ro-RO"/>
        </w:rPr>
        <w:t xml:space="preserve"> de </w:t>
      </w:r>
      <w:proofErr w:type="spellStart"/>
      <w:r w:rsidRPr="00EA540D">
        <w:rPr>
          <w:rFonts w:ascii="Trebuchet MS" w:eastAsia="Calibri" w:hAnsi="Trebuchet MS" w:cs="Arial"/>
          <w:i/>
          <w:iCs/>
          <w:lang w:eastAsia="ro-RO"/>
        </w:rPr>
        <w:t>tratament</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în</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ceea</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ce</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priveşte</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accesul</w:t>
      </w:r>
      <w:proofErr w:type="spellEnd"/>
      <w:r w:rsidRPr="00EA540D">
        <w:rPr>
          <w:rFonts w:ascii="Trebuchet MS" w:eastAsia="Calibri" w:hAnsi="Trebuchet MS" w:cs="Arial"/>
          <w:i/>
          <w:iCs/>
          <w:lang w:eastAsia="ro-RO"/>
        </w:rPr>
        <w:t xml:space="preserve"> la </w:t>
      </w:r>
      <w:proofErr w:type="spellStart"/>
      <w:r w:rsidRPr="00EA540D">
        <w:rPr>
          <w:rFonts w:ascii="Trebuchet MS" w:eastAsia="Calibri" w:hAnsi="Trebuchet MS" w:cs="Arial"/>
          <w:i/>
          <w:iCs/>
          <w:lang w:eastAsia="ro-RO"/>
        </w:rPr>
        <w:t>educaţie</w:t>
      </w:r>
      <w:proofErr w:type="spellEnd"/>
      <w:r w:rsidRPr="00EA540D">
        <w:rPr>
          <w:rFonts w:ascii="Trebuchet MS" w:eastAsia="Calibri" w:hAnsi="Trebuchet MS" w:cs="Arial"/>
          <w:i/>
          <w:iCs/>
          <w:lang w:eastAsia="ro-RO"/>
        </w:rPr>
        <w:t xml:space="preserve">, la </w:t>
      </w:r>
      <w:proofErr w:type="spellStart"/>
      <w:r w:rsidRPr="00EA540D">
        <w:rPr>
          <w:rFonts w:ascii="Trebuchet MS" w:eastAsia="Calibri" w:hAnsi="Trebuchet MS" w:cs="Arial"/>
          <w:i/>
          <w:iCs/>
          <w:lang w:eastAsia="ro-RO"/>
        </w:rPr>
        <w:t>sănătate</w:t>
      </w:r>
      <w:proofErr w:type="spellEnd"/>
      <w:r w:rsidRPr="00EA540D">
        <w:rPr>
          <w:rFonts w:ascii="Trebuchet MS" w:eastAsia="Calibri" w:hAnsi="Trebuchet MS" w:cs="Arial"/>
          <w:i/>
          <w:iCs/>
          <w:lang w:eastAsia="ro-RO"/>
        </w:rPr>
        <w:t xml:space="preserve">, la </w:t>
      </w:r>
      <w:proofErr w:type="spellStart"/>
      <w:r w:rsidRPr="00EA540D">
        <w:rPr>
          <w:rFonts w:ascii="Trebuchet MS" w:eastAsia="Calibri" w:hAnsi="Trebuchet MS" w:cs="Arial"/>
          <w:i/>
          <w:iCs/>
          <w:lang w:eastAsia="ro-RO"/>
        </w:rPr>
        <w:t>cultură</w:t>
      </w:r>
      <w:proofErr w:type="spellEnd"/>
      <w:r w:rsidRPr="00EA540D">
        <w:rPr>
          <w:rFonts w:ascii="Trebuchet MS" w:eastAsia="Calibri" w:hAnsi="Trebuchet MS" w:cs="Arial"/>
          <w:i/>
          <w:iCs/>
          <w:lang w:eastAsia="ro-RO"/>
        </w:rPr>
        <w:t xml:space="preserve"> </w:t>
      </w:r>
      <w:proofErr w:type="spellStart"/>
      <w:r w:rsidRPr="00EA540D">
        <w:rPr>
          <w:rFonts w:ascii="Trebuchet MS" w:eastAsia="Calibri" w:hAnsi="Trebuchet MS" w:cs="Arial"/>
          <w:i/>
          <w:iCs/>
          <w:lang w:eastAsia="ro-RO"/>
        </w:rPr>
        <w:t>şi</w:t>
      </w:r>
      <w:proofErr w:type="spellEnd"/>
      <w:r w:rsidRPr="00EA540D">
        <w:rPr>
          <w:rFonts w:ascii="Trebuchet MS" w:eastAsia="Calibri" w:hAnsi="Trebuchet MS" w:cs="Arial"/>
          <w:i/>
          <w:iCs/>
          <w:lang w:eastAsia="ro-RO"/>
        </w:rPr>
        <w:t xml:space="preserve"> la </w:t>
      </w:r>
      <w:proofErr w:type="spellStart"/>
      <w:r w:rsidRPr="00EA540D">
        <w:rPr>
          <w:rFonts w:ascii="Trebuchet MS" w:eastAsia="Calibri" w:hAnsi="Trebuchet MS" w:cs="Arial"/>
          <w:i/>
          <w:iCs/>
          <w:lang w:eastAsia="ro-RO"/>
        </w:rPr>
        <w:t>informare</w:t>
      </w:r>
      <w:proofErr w:type="spellEnd"/>
      <w:r w:rsidRPr="00EA540D">
        <w:rPr>
          <w:rFonts w:ascii="Trebuchet MS" w:eastAsia="Calibri" w:hAnsi="Trebuchet MS" w:cs="Arial"/>
          <w:i/>
          <w:iCs/>
          <w:lang w:eastAsia="ro-RO"/>
        </w:rPr>
        <w:t xml:space="preserve">; </w:t>
      </w:r>
    </w:p>
    <w:p w:rsidR="0049086E" w:rsidRPr="00EA540D" w:rsidRDefault="0049086E" w:rsidP="0049086E">
      <w:pPr>
        <w:numPr>
          <w:ilvl w:val="0"/>
          <w:numId w:val="30"/>
        </w:numPr>
        <w:tabs>
          <w:tab w:val="left" w:pos="8370"/>
        </w:tabs>
        <w:spacing w:after="200" w:line="276" w:lineRule="auto"/>
        <w:contextualSpacing/>
        <w:jc w:val="both"/>
        <w:rPr>
          <w:rFonts w:ascii="Trebuchet MS" w:eastAsia="Calibri" w:hAnsi="Trebuchet MS" w:cs="Arial"/>
          <w:lang w:eastAsia="ro-RO"/>
        </w:rPr>
      </w:pPr>
      <w:proofErr w:type="spellStart"/>
      <w:r>
        <w:rPr>
          <w:rFonts w:ascii="Trebuchet MS" w:eastAsia="Calibri" w:hAnsi="Trebuchet MS" w:cs="Arial"/>
          <w:lang w:eastAsia="ro-RO"/>
        </w:rPr>
        <w:t>Titlul</w:t>
      </w:r>
      <w:proofErr w:type="spellEnd"/>
      <w:r>
        <w:rPr>
          <w:rFonts w:ascii="Trebuchet MS" w:eastAsia="Calibri" w:hAnsi="Trebuchet MS" w:cs="Arial"/>
          <w:lang w:eastAsia="ro-RO"/>
        </w:rPr>
        <w:t xml:space="preserve"> I </w:t>
      </w:r>
      <w:proofErr w:type="spellStart"/>
      <w:r>
        <w:rPr>
          <w:rFonts w:ascii="Trebuchet MS" w:eastAsia="Calibri" w:hAnsi="Trebuchet MS" w:cs="Arial"/>
          <w:lang w:eastAsia="ro-RO"/>
        </w:rPr>
        <w:t>și</w:t>
      </w:r>
      <w:proofErr w:type="spellEnd"/>
      <w:r>
        <w:rPr>
          <w:rFonts w:ascii="Trebuchet MS" w:eastAsia="Calibri" w:hAnsi="Trebuchet MS" w:cs="Arial"/>
          <w:lang w:eastAsia="ro-RO"/>
        </w:rPr>
        <w:t xml:space="preserve"> II ale </w:t>
      </w:r>
      <w:proofErr w:type="spellStart"/>
      <w:r>
        <w:rPr>
          <w:rFonts w:ascii="Trebuchet MS" w:eastAsia="Calibri" w:hAnsi="Trebuchet MS" w:cs="Arial"/>
          <w:lang w:eastAsia="ro-RO"/>
        </w:rPr>
        <w:t>părții</w:t>
      </w:r>
      <w:proofErr w:type="spellEnd"/>
      <w:r>
        <w:rPr>
          <w:rFonts w:ascii="Trebuchet MS" w:eastAsia="Calibri" w:hAnsi="Trebuchet MS" w:cs="Arial"/>
          <w:lang w:eastAsia="ro-RO"/>
        </w:rPr>
        <w:t xml:space="preserve"> a </w:t>
      </w:r>
      <w:r w:rsidRPr="00EA540D">
        <w:rPr>
          <w:rFonts w:ascii="Trebuchet MS" w:eastAsia="Calibri" w:hAnsi="Trebuchet MS" w:cs="Arial"/>
          <w:lang w:eastAsia="ro-RO"/>
        </w:rPr>
        <w:t>VI-a,</w:t>
      </w:r>
      <w:r w:rsidRPr="00EA540D">
        <w:rPr>
          <w:rFonts w:ascii="Trebuchet MS" w:hAnsi="Trebuchet MS" w:cs="Arial"/>
          <w:iCs/>
        </w:rPr>
        <w:t xml:space="preserve"> </w:t>
      </w:r>
      <w:r>
        <w:rPr>
          <w:rFonts w:ascii="Trebuchet MS" w:hAnsi="Trebuchet MS" w:cs="Arial"/>
          <w:iCs/>
        </w:rPr>
        <w:t xml:space="preserve">din </w:t>
      </w:r>
      <w:proofErr w:type="spellStart"/>
      <w:r>
        <w:rPr>
          <w:rFonts w:ascii="Trebuchet MS" w:hAnsi="Trebuchet MS" w:cs="Arial"/>
          <w:iCs/>
        </w:rPr>
        <w:t>Ordonanța</w:t>
      </w:r>
      <w:proofErr w:type="spellEnd"/>
      <w:r>
        <w:rPr>
          <w:rFonts w:ascii="Trebuchet MS" w:hAnsi="Trebuchet MS" w:cs="Arial"/>
          <w:iCs/>
        </w:rPr>
        <w:t xml:space="preserve"> de </w:t>
      </w:r>
      <w:proofErr w:type="spellStart"/>
      <w:r>
        <w:rPr>
          <w:rFonts w:ascii="Trebuchet MS" w:hAnsi="Trebuchet MS" w:cs="Arial"/>
          <w:iCs/>
        </w:rPr>
        <w:t>Urgență</w:t>
      </w:r>
      <w:proofErr w:type="spellEnd"/>
      <w:r>
        <w:rPr>
          <w:rFonts w:ascii="Trebuchet MS" w:hAnsi="Trebuchet MS" w:cs="Arial"/>
          <w:iCs/>
        </w:rPr>
        <w:t xml:space="preserve"> a </w:t>
      </w:r>
      <w:proofErr w:type="spellStart"/>
      <w:r>
        <w:rPr>
          <w:rFonts w:ascii="Trebuchet MS" w:hAnsi="Trebuchet MS" w:cs="Arial"/>
          <w:iCs/>
        </w:rPr>
        <w:t>Guvernulu</w:t>
      </w:r>
      <w:proofErr w:type="spellEnd"/>
      <w:r>
        <w:rPr>
          <w:rFonts w:ascii="Trebuchet MS" w:hAnsi="Trebuchet MS" w:cs="Arial"/>
          <w:iCs/>
        </w:rPr>
        <w:t xml:space="preserve"> </w:t>
      </w:r>
      <w:proofErr w:type="spellStart"/>
      <w:r>
        <w:rPr>
          <w:rFonts w:ascii="Trebuchet MS" w:hAnsi="Trebuchet MS" w:cs="Arial"/>
          <w:iCs/>
        </w:rPr>
        <w:t>nr</w:t>
      </w:r>
      <w:proofErr w:type="spellEnd"/>
      <w:r>
        <w:rPr>
          <w:rFonts w:ascii="Trebuchet MS" w:hAnsi="Trebuchet MS" w:cs="Arial"/>
          <w:iCs/>
        </w:rPr>
        <w:t xml:space="preserve">. 57/2019, cu </w:t>
      </w:r>
      <w:proofErr w:type="spellStart"/>
      <w:r>
        <w:rPr>
          <w:rFonts w:ascii="Trebuchet MS" w:hAnsi="Trebuchet MS" w:cs="Arial"/>
          <w:iCs/>
        </w:rPr>
        <w:t>modificările</w:t>
      </w:r>
      <w:proofErr w:type="spellEnd"/>
      <w:r>
        <w:rPr>
          <w:rFonts w:ascii="Trebuchet MS" w:hAnsi="Trebuchet MS" w:cs="Arial"/>
          <w:iCs/>
        </w:rPr>
        <w:t xml:space="preserve"> </w:t>
      </w:r>
      <w:proofErr w:type="spellStart"/>
      <w:r>
        <w:rPr>
          <w:rFonts w:ascii="Trebuchet MS" w:hAnsi="Trebuchet MS" w:cs="Arial"/>
          <w:iCs/>
        </w:rPr>
        <w:t>și</w:t>
      </w:r>
      <w:proofErr w:type="spellEnd"/>
      <w:r>
        <w:rPr>
          <w:rFonts w:ascii="Trebuchet MS" w:hAnsi="Trebuchet MS" w:cs="Arial"/>
          <w:iCs/>
        </w:rPr>
        <w:t xml:space="preserve"> </w:t>
      </w:r>
      <w:proofErr w:type="spellStart"/>
      <w:r>
        <w:rPr>
          <w:rFonts w:ascii="Trebuchet MS" w:hAnsi="Trebuchet MS" w:cs="Arial"/>
          <w:iCs/>
        </w:rPr>
        <w:t>completările</w:t>
      </w:r>
      <w:proofErr w:type="spellEnd"/>
      <w:r>
        <w:rPr>
          <w:rFonts w:ascii="Trebuchet MS" w:hAnsi="Trebuchet MS" w:cs="Arial"/>
          <w:iCs/>
        </w:rPr>
        <w:t xml:space="preserve"> </w:t>
      </w:r>
      <w:proofErr w:type="spellStart"/>
      <w:r>
        <w:rPr>
          <w:rFonts w:ascii="Trebuchet MS" w:hAnsi="Trebuchet MS" w:cs="Arial"/>
          <w:iCs/>
        </w:rPr>
        <w:t>ulterioare</w:t>
      </w:r>
      <w:proofErr w:type="spellEnd"/>
      <w:r w:rsidRPr="00EA540D">
        <w:rPr>
          <w:rFonts w:ascii="Trebuchet MS" w:hAnsi="Trebuchet MS" w:cs="Arial"/>
          <w:iCs/>
        </w:rPr>
        <w:t>:</w:t>
      </w:r>
    </w:p>
    <w:p w:rsidR="0049086E" w:rsidRPr="00EA540D" w:rsidRDefault="0049086E" w:rsidP="0049086E">
      <w:pPr>
        <w:numPr>
          <w:ilvl w:val="0"/>
          <w:numId w:val="35"/>
        </w:numPr>
        <w:tabs>
          <w:tab w:val="left" w:pos="8370"/>
        </w:tabs>
        <w:spacing w:after="200" w:line="276" w:lineRule="auto"/>
        <w:ind w:left="1418"/>
        <w:contextualSpacing/>
        <w:jc w:val="both"/>
        <w:rPr>
          <w:rFonts w:ascii="Trebuchet MS" w:hAnsi="Trebuchet MS" w:cs="Arial"/>
          <w:i/>
        </w:rPr>
      </w:pPr>
      <w:proofErr w:type="spellStart"/>
      <w:r w:rsidRPr="00EA540D">
        <w:rPr>
          <w:rFonts w:ascii="Trebuchet MS" w:hAnsi="Trebuchet MS" w:cs="Arial"/>
          <w:i/>
        </w:rPr>
        <w:t>Capitolul</w:t>
      </w:r>
      <w:proofErr w:type="spellEnd"/>
      <w:r w:rsidRPr="00EA540D">
        <w:rPr>
          <w:rFonts w:ascii="Trebuchet MS" w:hAnsi="Trebuchet MS" w:cs="Arial"/>
          <w:i/>
        </w:rPr>
        <w:t xml:space="preserve"> V - </w:t>
      </w:r>
      <w:proofErr w:type="spellStart"/>
      <w:r w:rsidRPr="00EA540D">
        <w:rPr>
          <w:rFonts w:ascii="Trebuchet MS" w:hAnsi="Trebuchet MS" w:cs="Arial"/>
          <w:i/>
        </w:rPr>
        <w:t>Drepturi</w:t>
      </w:r>
      <w:proofErr w:type="spellEnd"/>
      <w:r w:rsidRPr="00EA540D">
        <w:rPr>
          <w:rFonts w:ascii="Trebuchet MS" w:hAnsi="Trebuchet MS" w:cs="Arial"/>
          <w:i/>
        </w:rPr>
        <w:t xml:space="preserve"> </w:t>
      </w:r>
      <w:proofErr w:type="spellStart"/>
      <w:r w:rsidRPr="00EA540D">
        <w:rPr>
          <w:rFonts w:ascii="Trebuchet MS" w:hAnsi="Trebuchet MS" w:cs="Arial"/>
          <w:i/>
        </w:rPr>
        <w:t>şi</w:t>
      </w:r>
      <w:proofErr w:type="spellEnd"/>
      <w:r w:rsidRPr="00EA540D">
        <w:rPr>
          <w:rFonts w:ascii="Trebuchet MS" w:hAnsi="Trebuchet MS" w:cs="Arial"/>
          <w:i/>
        </w:rPr>
        <w:t xml:space="preserve"> </w:t>
      </w:r>
      <w:proofErr w:type="spellStart"/>
      <w:r w:rsidRPr="00EA540D">
        <w:rPr>
          <w:rFonts w:ascii="Trebuchet MS" w:hAnsi="Trebuchet MS" w:cs="Arial"/>
          <w:i/>
        </w:rPr>
        <w:t>îndatoriri</w:t>
      </w:r>
      <w:proofErr w:type="spellEnd"/>
      <w:r w:rsidRPr="00EA540D">
        <w:rPr>
          <w:rFonts w:ascii="Trebuchet MS" w:hAnsi="Trebuchet MS" w:cs="Arial"/>
          <w:i/>
        </w:rPr>
        <w:t xml:space="preserve">, </w:t>
      </w:r>
      <w:proofErr w:type="spellStart"/>
      <w:r w:rsidRPr="00EA540D">
        <w:rPr>
          <w:rFonts w:ascii="Trebuchet MS" w:hAnsi="Trebuchet MS" w:cs="Arial"/>
          <w:i/>
        </w:rPr>
        <w:t>Secțiunea</w:t>
      </w:r>
      <w:proofErr w:type="spellEnd"/>
      <w:r w:rsidRPr="00EA540D">
        <w:rPr>
          <w:rFonts w:ascii="Trebuchet MS" w:hAnsi="Trebuchet MS" w:cs="Arial"/>
          <w:i/>
        </w:rPr>
        <w:t xml:space="preserve"> I - </w:t>
      </w:r>
      <w:proofErr w:type="spellStart"/>
      <w:r w:rsidRPr="00EA540D">
        <w:rPr>
          <w:rFonts w:ascii="Trebuchet MS" w:hAnsi="Trebuchet MS" w:cs="Arial"/>
          <w:i/>
        </w:rPr>
        <w:t>Drepturile</w:t>
      </w:r>
      <w:proofErr w:type="spellEnd"/>
      <w:r w:rsidRPr="00EA540D">
        <w:rPr>
          <w:rFonts w:ascii="Trebuchet MS" w:hAnsi="Trebuchet MS" w:cs="Arial"/>
          <w:i/>
        </w:rPr>
        <w:t xml:space="preserve"> </w:t>
      </w:r>
      <w:proofErr w:type="spellStart"/>
      <w:r w:rsidRPr="00EA540D">
        <w:rPr>
          <w:rFonts w:ascii="Trebuchet MS" w:hAnsi="Trebuchet MS" w:cs="Arial"/>
          <w:i/>
        </w:rPr>
        <w:t>funcţionarilor</w:t>
      </w:r>
      <w:proofErr w:type="spellEnd"/>
      <w:r w:rsidRPr="00EA540D">
        <w:rPr>
          <w:rFonts w:ascii="Trebuchet MS" w:hAnsi="Trebuchet MS" w:cs="Arial"/>
          <w:i/>
        </w:rPr>
        <w:t xml:space="preserve"> </w:t>
      </w:r>
      <w:proofErr w:type="spellStart"/>
      <w:r w:rsidRPr="00EA540D">
        <w:rPr>
          <w:rFonts w:ascii="Trebuchet MS" w:hAnsi="Trebuchet MS" w:cs="Arial"/>
          <w:i/>
        </w:rPr>
        <w:t>publici</w:t>
      </w:r>
      <w:proofErr w:type="spellEnd"/>
      <w:r w:rsidRPr="00EA540D">
        <w:rPr>
          <w:rFonts w:ascii="Trebuchet MS" w:hAnsi="Trebuchet MS" w:cs="Arial"/>
          <w:i/>
        </w:rPr>
        <w:t xml:space="preserve"> </w:t>
      </w:r>
      <w:proofErr w:type="spellStart"/>
      <w:r w:rsidRPr="00EA540D">
        <w:rPr>
          <w:rFonts w:ascii="Trebuchet MS" w:hAnsi="Trebuchet MS" w:cs="Arial"/>
          <w:i/>
        </w:rPr>
        <w:t>și</w:t>
      </w:r>
      <w:proofErr w:type="spellEnd"/>
      <w:r w:rsidRPr="00EA540D">
        <w:rPr>
          <w:rFonts w:ascii="Trebuchet MS" w:hAnsi="Trebuchet MS" w:cs="Arial"/>
          <w:i/>
        </w:rPr>
        <w:t xml:space="preserve"> </w:t>
      </w:r>
      <w:proofErr w:type="spellStart"/>
      <w:r w:rsidRPr="00EA540D">
        <w:rPr>
          <w:rFonts w:ascii="Trebuchet MS" w:hAnsi="Trebuchet MS" w:cs="Arial"/>
          <w:i/>
        </w:rPr>
        <w:t>Secțiunea</w:t>
      </w:r>
      <w:proofErr w:type="spellEnd"/>
      <w:r w:rsidRPr="00EA540D">
        <w:rPr>
          <w:rFonts w:ascii="Trebuchet MS" w:hAnsi="Trebuchet MS" w:cs="Arial"/>
          <w:i/>
        </w:rPr>
        <w:t xml:space="preserve"> II - </w:t>
      </w:r>
      <w:proofErr w:type="spellStart"/>
      <w:r w:rsidRPr="00EA540D">
        <w:rPr>
          <w:rFonts w:ascii="Trebuchet MS" w:hAnsi="Trebuchet MS" w:cs="Arial"/>
          <w:i/>
        </w:rPr>
        <w:t>Îndatoririle</w:t>
      </w:r>
      <w:proofErr w:type="spellEnd"/>
      <w:r w:rsidRPr="00EA540D">
        <w:rPr>
          <w:rFonts w:ascii="Trebuchet MS" w:hAnsi="Trebuchet MS" w:cs="Arial"/>
          <w:i/>
        </w:rPr>
        <w:t xml:space="preserve"> </w:t>
      </w:r>
      <w:proofErr w:type="spellStart"/>
      <w:r w:rsidRPr="00EA540D">
        <w:rPr>
          <w:rFonts w:ascii="Trebuchet MS" w:hAnsi="Trebuchet MS" w:cs="Arial"/>
          <w:i/>
        </w:rPr>
        <w:t>funcţionarilor</w:t>
      </w:r>
      <w:proofErr w:type="spellEnd"/>
      <w:r w:rsidRPr="00EA540D">
        <w:rPr>
          <w:rFonts w:ascii="Trebuchet MS" w:hAnsi="Trebuchet MS" w:cs="Arial"/>
          <w:i/>
        </w:rPr>
        <w:t xml:space="preserve"> </w:t>
      </w:r>
      <w:proofErr w:type="spellStart"/>
      <w:r w:rsidRPr="00EA540D">
        <w:rPr>
          <w:rFonts w:ascii="Trebuchet MS" w:hAnsi="Trebuchet MS" w:cs="Arial"/>
          <w:i/>
        </w:rPr>
        <w:t>publici</w:t>
      </w:r>
      <w:proofErr w:type="spellEnd"/>
      <w:r w:rsidRPr="00EA540D">
        <w:rPr>
          <w:rFonts w:ascii="Trebuchet MS" w:hAnsi="Trebuchet MS" w:cs="Arial"/>
          <w:i/>
        </w:rPr>
        <w:t>;</w:t>
      </w:r>
    </w:p>
    <w:p w:rsidR="0049086E" w:rsidRDefault="0049086E" w:rsidP="0049086E">
      <w:pPr>
        <w:numPr>
          <w:ilvl w:val="0"/>
          <w:numId w:val="30"/>
        </w:numPr>
        <w:tabs>
          <w:tab w:val="left" w:pos="8370"/>
        </w:tabs>
        <w:spacing w:after="200" w:line="276" w:lineRule="auto"/>
        <w:contextualSpacing/>
        <w:jc w:val="both"/>
        <w:rPr>
          <w:rFonts w:ascii="Trebuchet MS" w:eastAsia="Calibri" w:hAnsi="Trebuchet MS" w:cs="Arial"/>
          <w:lang w:eastAsia="ro-RO"/>
        </w:rPr>
      </w:pPr>
      <w:proofErr w:type="spellStart"/>
      <w:r w:rsidRPr="00EA540D">
        <w:rPr>
          <w:rFonts w:ascii="Trebuchet MS" w:eastAsia="Calibri" w:hAnsi="Trebuchet MS" w:cs="Arial"/>
          <w:lang w:eastAsia="ro-RO"/>
        </w:rPr>
        <w:t>Le</w:t>
      </w:r>
      <w:r>
        <w:rPr>
          <w:rFonts w:ascii="Trebuchet MS" w:eastAsia="Calibri" w:hAnsi="Trebuchet MS" w:cs="Arial"/>
          <w:lang w:eastAsia="ro-RO"/>
        </w:rPr>
        <w:t>gea</w:t>
      </w:r>
      <w:proofErr w:type="spellEnd"/>
      <w:r>
        <w:rPr>
          <w:rFonts w:ascii="Trebuchet MS" w:eastAsia="Calibri" w:hAnsi="Trebuchet MS" w:cs="Arial"/>
          <w:lang w:eastAsia="ro-RO"/>
        </w:rPr>
        <w:t xml:space="preserve"> nr.95/2006 </w:t>
      </w:r>
      <w:proofErr w:type="spellStart"/>
      <w:r>
        <w:rPr>
          <w:rFonts w:ascii="Trebuchet MS" w:eastAsia="Calibri" w:hAnsi="Trebuchet MS" w:cs="Arial"/>
          <w:lang w:eastAsia="ro-RO"/>
        </w:rPr>
        <w:t>privind</w:t>
      </w:r>
      <w:proofErr w:type="spellEnd"/>
      <w:r>
        <w:rPr>
          <w:rFonts w:ascii="Trebuchet MS" w:eastAsia="Calibri" w:hAnsi="Trebuchet MS" w:cs="Arial"/>
          <w:lang w:eastAsia="ro-RO"/>
        </w:rPr>
        <w:t xml:space="preserve"> </w:t>
      </w:r>
      <w:proofErr w:type="spellStart"/>
      <w:r>
        <w:rPr>
          <w:rFonts w:ascii="Trebuchet MS" w:eastAsia="Calibri" w:hAnsi="Trebuchet MS" w:cs="Arial"/>
          <w:lang w:eastAsia="ro-RO"/>
        </w:rPr>
        <w:t>reforma</w:t>
      </w:r>
      <w:proofErr w:type="spellEnd"/>
      <w:r>
        <w:rPr>
          <w:rFonts w:ascii="Trebuchet MS" w:eastAsia="Calibri" w:hAnsi="Trebuchet MS" w:cs="Arial"/>
          <w:lang w:eastAsia="ro-RO"/>
        </w:rPr>
        <w:t xml:space="preserve"> </w:t>
      </w:r>
      <w:proofErr w:type="spellStart"/>
      <w:r>
        <w:rPr>
          <w:rFonts w:ascii="Trebuchet MS" w:eastAsia="Calibri" w:hAnsi="Trebuchet MS" w:cs="Arial"/>
          <w:lang w:eastAsia="ro-RO"/>
        </w:rPr>
        <w:t>în</w:t>
      </w:r>
      <w:proofErr w:type="spellEnd"/>
      <w:r>
        <w:rPr>
          <w:rFonts w:ascii="Trebuchet MS" w:eastAsia="Calibri" w:hAnsi="Trebuchet MS" w:cs="Arial"/>
          <w:lang w:eastAsia="ro-RO"/>
        </w:rPr>
        <w:t xml:space="preserve"> </w:t>
      </w:r>
      <w:proofErr w:type="spellStart"/>
      <w:r>
        <w:rPr>
          <w:rFonts w:ascii="Trebuchet MS" w:eastAsia="Calibri" w:hAnsi="Trebuchet MS" w:cs="Arial"/>
          <w:lang w:eastAsia="ro-RO"/>
        </w:rPr>
        <w:t>domeniul</w:t>
      </w:r>
      <w:proofErr w:type="spellEnd"/>
      <w:r>
        <w:rPr>
          <w:rFonts w:ascii="Trebuchet MS" w:eastAsia="Calibri" w:hAnsi="Trebuchet MS" w:cs="Arial"/>
          <w:lang w:eastAsia="ro-RO"/>
        </w:rPr>
        <w:t xml:space="preserve"> </w:t>
      </w:r>
      <w:proofErr w:type="spellStart"/>
      <w:r>
        <w:rPr>
          <w:rFonts w:ascii="Trebuchet MS" w:eastAsia="Calibri" w:hAnsi="Trebuchet MS" w:cs="Arial"/>
          <w:lang w:eastAsia="ro-RO"/>
        </w:rPr>
        <w:t>sănătății</w:t>
      </w:r>
      <w:proofErr w:type="spellEnd"/>
      <w:r>
        <w:rPr>
          <w:rFonts w:ascii="Trebuchet MS" w:eastAsia="Calibri" w:hAnsi="Trebuchet MS" w:cs="Arial"/>
          <w:lang w:eastAsia="ro-RO"/>
        </w:rPr>
        <w:t xml:space="preserve">, </w:t>
      </w:r>
      <w:proofErr w:type="spellStart"/>
      <w:r>
        <w:rPr>
          <w:rFonts w:ascii="Trebuchet MS" w:eastAsia="Calibri" w:hAnsi="Trebuchet MS" w:cs="Arial"/>
          <w:lang w:eastAsia="ro-RO"/>
        </w:rPr>
        <w:t>republicată</w:t>
      </w:r>
      <w:proofErr w:type="spellEnd"/>
      <w:r>
        <w:rPr>
          <w:rFonts w:ascii="Trebuchet MS" w:eastAsia="Calibri" w:hAnsi="Trebuchet MS" w:cs="Arial"/>
          <w:lang w:eastAsia="ro-RO"/>
        </w:rPr>
        <w:t xml:space="preserve">, cu </w:t>
      </w:r>
      <w:proofErr w:type="spellStart"/>
      <w:r>
        <w:rPr>
          <w:rFonts w:ascii="Trebuchet MS" w:eastAsia="Calibri" w:hAnsi="Trebuchet MS" w:cs="Arial"/>
          <w:lang w:eastAsia="ro-RO"/>
        </w:rPr>
        <w:t>modificările</w:t>
      </w:r>
      <w:proofErr w:type="spellEnd"/>
      <w:r>
        <w:rPr>
          <w:rFonts w:ascii="Trebuchet MS" w:eastAsia="Calibri" w:hAnsi="Trebuchet MS" w:cs="Arial"/>
          <w:lang w:eastAsia="ro-RO"/>
        </w:rPr>
        <w:t xml:space="preserve"> </w:t>
      </w:r>
      <w:proofErr w:type="spellStart"/>
      <w:r>
        <w:rPr>
          <w:rFonts w:ascii="Trebuchet MS" w:eastAsia="Calibri" w:hAnsi="Trebuchet MS" w:cs="Arial"/>
          <w:lang w:eastAsia="ro-RO"/>
        </w:rPr>
        <w:t>și</w:t>
      </w:r>
      <w:proofErr w:type="spellEnd"/>
      <w:r>
        <w:rPr>
          <w:rFonts w:ascii="Trebuchet MS" w:eastAsia="Calibri" w:hAnsi="Trebuchet MS" w:cs="Arial"/>
          <w:lang w:eastAsia="ro-RO"/>
        </w:rPr>
        <w:t xml:space="preserve"> </w:t>
      </w:r>
      <w:proofErr w:type="spellStart"/>
      <w:r>
        <w:rPr>
          <w:rFonts w:ascii="Trebuchet MS" w:eastAsia="Calibri" w:hAnsi="Trebuchet MS" w:cs="Arial"/>
          <w:lang w:eastAsia="ro-RO"/>
        </w:rPr>
        <w:t>completă</w:t>
      </w:r>
      <w:r w:rsidRPr="00EA540D">
        <w:rPr>
          <w:rFonts w:ascii="Trebuchet MS" w:eastAsia="Calibri" w:hAnsi="Trebuchet MS" w:cs="Arial"/>
          <w:lang w:eastAsia="ro-RO"/>
        </w:rPr>
        <w:t>rile</w:t>
      </w:r>
      <w:proofErr w:type="spellEnd"/>
      <w:r w:rsidRPr="00EA540D">
        <w:rPr>
          <w:rFonts w:ascii="Trebuchet MS" w:eastAsia="Calibri" w:hAnsi="Trebuchet MS" w:cs="Arial"/>
          <w:lang w:eastAsia="ro-RO"/>
        </w:rPr>
        <w:t xml:space="preserve"> </w:t>
      </w:r>
      <w:proofErr w:type="spellStart"/>
      <w:r w:rsidRPr="00EA540D">
        <w:rPr>
          <w:rFonts w:ascii="Trebuchet MS" w:eastAsia="Calibri" w:hAnsi="Trebuchet MS" w:cs="Arial"/>
          <w:lang w:eastAsia="ro-RO"/>
        </w:rPr>
        <w:t>ulterioare</w:t>
      </w:r>
      <w:proofErr w:type="spellEnd"/>
      <w:r w:rsidRPr="00EA540D">
        <w:rPr>
          <w:rFonts w:ascii="Trebuchet MS" w:eastAsia="Calibri" w:hAnsi="Trebuchet MS" w:cs="Arial"/>
          <w:lang w:eastAsia="ro-RO"/>
        </w:rPr>
        <w:t>:</w:t>
      </w:r>
    </w:p>
    <w:p w:rsidR="0049086E" w:rsidRPr="00312707" w:rsidRDefault="0049086E" w:rsidP="0049086E">
      <w:pPr>
        <w:pStyle w:val="ListParagraph"/>
        <w:numPr>
          <w:ilvl w:val="0"/>
          <w:numId w:val="36"/>
        </w:numPr>
        <w:tabs>
          <w:tab w:val="left" w:pos="8370"/>
        </w:tabs>
        <w:spacing w:after="0" w:line="276" w:lineRule="auto"/>
        <w:jc w:val="both"/>
        <w:rPr>
          <w:rFonts w:ascii="Trebuchet MS" w:eastAsia="Calibri" w:hAnsi="Trebuchet MS" w:cs="Arial"/>
          <w:bCs/>
          <w:i/>
          <w:lang w:eastAsia="ro-RO"/>
        </w:rPr>
      </w:pPr>
      <w:proofErr w:type="spellStart"/>
      <w:r w:rsidRPr="00312707">
        <w:rPr>
          <w:rFonts w:ascii="Trebuchet MS" w:eastAsia="Calibri" w:hAnsi="Trebuchet MS" w:cs="Arial"/>
          <w:i/>
          <w:lang w:eastAsia="ro-RO"/>
        </w:rPr>
        <w:t>Titlul</w:t>
      </w:r>
      <w:proofErr w:type="spellEnd"/>
      <w:r w:rsidRPr="00312707">
        <w:rPr>
          <w:rFonts w:ascii="Trebuchet MS" w:eastAsia="Calibri" w:hAnsi="Trebuchet MS" w:cs="Arial"/>
          <w:i/>
          <w:lang w:eastAsia="ro-RO"/>
        </w:rPr>
        <w:t xml:space="preserve"> XVIII </w:t>
      </w:r>
      <w:r>
        <w:rPr>
          <w:rFonts w:ascii="Trebuchet MS" w:eastAsia="Calibri" w:hAnsi="Trebuchet MS" w:cs="Arial"/>
          <w:i/>
          <w:lang w:eastAsia="ro-RO"/>
        </w:rPr>
        <w:t>-</w:t>
      </w:r>
      <w:proofErr w:type="spellStart"/>
      <w:r w:rsidRPr="00312707">
        <w:rPr>
          <w:rFonts w:ascii="Trebuchet MS" w:eastAsia="Calibri" w:hAnsi="Trebuchet MS" w:cs="Arial"/>
          <w:i/>
          <w:lang w:eastAsia="ro-RO"/>
        </w:rPr>
        <w:t>Medicamentul</w:t>
      </w:r>
      <w:proofErr w:type="spellEnd"/>
      <w:r w:rsidRPr="00312707">
        <w:rPr>
          <w:rFonts w:ascii="Trebuchet MS" w:eastAsia="Calibri" w:hAnsi="Trebuchet MS" w:cs="Arial"/>
          <w:i/>
          <w:lang w:eastAsia="ro-RO"/>
        </w:rPr>
        <w:t xml:space="preserve">: </w:t>
      </w:r>
      <w:proofErr w:type="spellStart"/>
      <w:r w:rsidRPr="00312707">
        <w:rPr>
          <w:rFonts w:ascii="Trebuchet MS" w:eastAsia="Calibri" w:hAnsi="Trebuchet MS" w:cs="Arial"/>
          <w:i/>
          <w:lang w:eastAsia="ro-RO"/>
        </w:rPr>
        <w:t>Capitolul</w:t>
      </w:r>
      <w:proofErr w:type="spellEnd"/>
      <w:r w:rsidRPr="00312707">
        <w:rPr>
          <w:rFonts w:ascii="Trebuchet MS" w:eastAsia="Calibri" w:hAnsi="Trebuchet MS" w:cs="Arial"/>
          <w:i/>
          <w:lang w:eastAsia="ro-RO"/>
        </w:rPr>
        <w:t xml:space="preserve"> I - </w:t>
      </w:r>
      <w:r w:rsidRPr="00312707">
        <w:rPr>
          <w:rFonts w:ascii="Trebuchet MS" w:eastAsia="Calibri" w:hAnsi="Trebuchet MS" w:cs="Arial"/>
          <w:b/>
          <w:bCs/>
          <w:i/>
          <w:lang w:eastAsia="ro-RO"/>
        </w:rPr>
        <w:t> </w:t>
      </w:r>
      <w:proofErr w:type="spellStart"/>
      <w:r w:rsidRPr="00312707">
        <w:rPr>
          <w:rFonts w:ascii="Trebuchet MS" w:eastAsia="Calibri" w:hAnsi="Trebuchet MS" w:cs="Arial"/>
          <w:bCs/>
          <w:i/>
          <w:lang w:eastAsia="ro-RO"/>
        </w:rPr>
        <w:t>Delimitări</w:t>
      </w:r>
      <w:proofErr w:type="spellEnd"/>
      <w:r w:rsidRPr="00312707">
        <w:rPr>
          <w:rFonts w:ascii="Trebuchet MS" w:eastAsia="Calibri" w:hAnsi="Trebuchet MS" w:cs="Arial"/>
          <w:bCs/>
          <w:i/>
          <w:lang w:eastAsia="ro-RO"/>
        </w:rPr>
        <w:t xml:space="preserve"> </w:t>
      </w:r>
      <w:proofErr w:type="spellStart"/>
      <w:r w:rsidRPr="00312707">
        <w:rPr>
          <w:rFonts w:ascii="Trebuchet MS" w:eastAsia="Calibri" w:hAnsi="Trebuchet MS" w:cs="Arial"/>
          <w:bCs/>
          <w:i/>
          <w:lang w:eastAsia="ro-RO"/>
        </w:rPr>
        <w:t>conceptuale</w:t>
      </w:r>
      <w:proofErr w:type="spellEnd"/>
      <w:r w:rsidRPr="00312707">
        <w:rPr>
          <w:rFonts w:ascii="Trebuchet MS" w:eastAsia="Calibri" w:hAnsi="Trebuchet MS" w:cs="Arial"/>
          <w:bCs/>
          <w:i/>
          <w:lang w:eastAsia="ro-RO"/>
        </w:rPr>
        <w:t xml:space="preserve">, </w:t>
      </w:r>
      <w:proofErr w:type="spellStart"/>
      <w:r w:rsidRPr="00312707">
        <w:rPr>
          <w:rFonts w:ascii="Trebuchet MS" w:eastAsia="Calibri" w:hAnsi="Trebuchet MS" w:cs="Arial"/>
          <w:i/>
          <w:lang w:eastAsia="ro-RO"/>
        </w:rPr>
        <w:t>Capitolul</w:t>
      </w:r>
      <w:proofErr w:type="spellEnd"/>
      <w:r w:rsidRPr="00312707">
        <w:rPr>
          <w:rFonts w:ascii="Trebuchet MS" w:eastAsia="Calibri" w:hAnsi="Trebuchet MS" w:cs="Arial"/>
          <w:i/>
          <w:lang w:eastAsia="ro-RO"/>
        </w:rPr>
        <w:t xml:space="preserve"> II – </w:t>
      </w:r>
      <w:proofErr w:type="spellStart"/>
      <w:r w:rsidRPr="00312707">
        <w:rPr>
          <w:rFonts w:ascii="Trebuchet MS" w:eastAsia="Calibri" w:hAnsi="Trebuchet MS" w:cs="Arial"/>
          <w:i/>
          <w:lang w:eastAsia="ro-RO"/>
        </w:rPr>
        <w:t>Domeniu</w:t>
      </w:r>
      <w:proofErr w:type="spellEnd"/>
      <w:r w:rsidRPr="00312707">
        <w:rPr>
          <w:rFonts w:ascii="Trebuchet MS" w:eastAsia="Calibri" w:hAnsi="Trebuchet MS" w:cs="Arial"/>
          <w:i/>
          <w:lang w:eastAsia="ro-RO"/>
        </w:rPr>
        <w:t xml:space="preserve"> de </w:t>
      </w:r>
      <w:proofErr w:type="spellStart"/>
      <w:r w:rsidRPr="00312707">
        <w:rPr>
          <w:rFonts w:ascii="Trebuchet MS" w:eastAsia="Calibri" w:hAnsi="Trebuchet MS" w:cs="Arial"/>
          <w:i/>
          <w:lang w:eastAsia="ro-RO"/>
        </w:rPr>
        <w:t>aplicare</w:t>
      </w:r>
      <w:proofErr w:type="spellEnd"/>
      <w:r w:rsidRPr="00312707">
        <w:rPr>
          <w:rFonts w:ascii="Trebuchet MS" w:eastAsia="Calibri" w:hAnsi="Trebuchet MS" w:cs="Arial"/>
          <w:i/>
          <w:lang w:eastAsia="ro-RO"/>
        </w:rPr>
        <w:t xml:space="preserve">, </w:t>
      </w:r>
      <w:proofErr w:type="spellStart"/>
      <w:r w:rsidRPr="00312707">
        <w:rPr>
          <w:rFonts w:ascii="Trebuchet MS" w:eastAsia="Calibri" w:hAnsi="Trebuchet MS" w:cs="Arial"/>
          <w:i/>
          <w:lang w:eastAsia="ro-RO"/>
        </w:rPr>
        <w:t>Capitolul</w:t>
      </w:r>
      <w:proofErr w:type="spellEnd"/>
      <w:r w:rsidRPr="00312707">
        <w:rPr>
          <w:rFonts w:ascii="Trebuchet MS" w:eastAsia="Calibri" w:hAnsi="Trebuchet MS" w:cs="Arial"/>
          <w:i/>
          <w:lang w:eastAsia="ro-RO"/>
        </w:rPr>
        <w:t xml:space="preserve"> III - </w:t>
      </w:r>
      <w:proofErr w:type="spellStart"/>
      <w:r w:rsidRPr="00312707">
        <w:rPr>
          <w:rFonts w:ascii="Trebuchet MS" w:eastAsia="Calibri" w:hAnsi="Trebuchet MS" w:cs="Arial"/>
          <w:i/>
          <w:lang w:eastAsia="ro-RO"/>
        </w:rPr>
        <w:t>Punerea</w:t>
      </w:r>
      <w:proofErr w:type="spellEnd"/>
      <w:r w:rsidRPr="00312707">
        <w:rPr>
          <w:rFonts w:ascii="Trebuchet MS" w:eastAsia="Calibri" w:hAnsi="Trebuchet MS" w:cs="Arial"/>
          <w:i/>
          <w:lang w:eastAsia="ro-RO"/>
        </w:rPr>
        <w:t xml:space="preserve"> </w:t>
      </w:r>
      <w:proofErr w:type="spellStart"/>
      <w:r w:rsidRPr="00312707">
        <w:rPr>
          <w:rFonts w:ascii="Trebuchet MS" w:eastAsia="Calibri" w:hAnsi="Trebuchet MS" w:cs="Arial"/>
          <w:i/>
          <w:lang w:eastAsia="ro-RO"/>
        </w:rPr>
        <w:t>pe</w:t>
      </w:r>
      <w:proofErr w:type="spellEnd"/>
      <w:r w:rsidRPr="00312707">
        <w:rPr>
          <w:rFonts w:ascii="Trebuchet MS" w:eastAsia="Calibri" w:hAnsi="Trebuchet MS" w:cs="Arial"/>
          <w:i/>
          <w:lang w:eastAsia="ro-RO"/>
        </w:rPr>
        <w:t xml:space="preserve"> </w:t>
      </w:r>
      <w:proofErr w:type="spellStart"/>
      <w:r w:rsidRPr="00312707">
        <w:rPr>
          <w:rFonts w:ascii="Trebuchet MS" w:eastAsia="Calibri" w:hAnsi="Trebuchet MS" w:cs="Arial"/>
          <w:i/>
          <w:lang w:eastAsia="ro-RO"/>
        </w:rPr>
        <w:t>piață</w:t>
      </w:r>
      <w:proofErr w:type="spellEnd"/>
      <w:r w:rsidRPr="00312707">
        <w:rPr>
          <w:rFonts w:ascii="Trebuchet MS" w:eastAsia="Calibri" w:hAnsi="Trebuchet MS" w:cs="Arial"/>
          <w:i/>
          <w:lang w:eastAsia="ro-RO"/>
        </w:rPr>
        <w:t xml:space="preserve">, </w:t>
      </w:r>
      <w:proofErr w:type="spellStart"/>
      <w:r w:rsidRPr="00312707">
        <w:rPr>
          <w:rFonts w:ascii="Trebuchet MS" w:eastAsia="Calibri" w:hAnsi="Trebuchet MS" w:cs="Arial"/>
          <w:i/>
          <w:lang w:eastAsia="ro-RO"/>
        </w:rPr>
        <w:t>Capitolul</w:t>
      </w:r>
      <w:proofErr w:type="spellEnd"/>
      <w:r w:rsidRPr="00312707">
        <w:rPr>
          <w:rFonts w:ascii="Trebuchet MS" w:eastAsia="Calibri" w:hAnsi="Trebuchet MS" w:cs="Arial"/>
          <w:i/>
          <w:lang w:eastAsia="ro-RO"/>
        </w:rPr>
        <w:t xml:space="preserve"> V - </w:t>
      </w:r>
      <w:proofErr w:type="spellStart"/>
      <w:r w:rsidRPr="00312707">
        <w:rPr>
          <w:rFonts w:ascii="Trebuchet MS" w:eastAsia="Calibri" w:hAnsi="Trebuchet MS" w:cs="Arial"/>
          <w:bCs/>
          <w:i/>
          <w:lang w:eastAsia="ro-RO"/>
        </w:rPr>
        <w:t>Etichetare</w:t>
      </w:r>
      <w:proofErr w:type="spellEnd"/>
      <w:r w:rsidRPr="00312707">
        <w:rPr>
          <w:rFonts w:ascii="Trebuchet MS" w:eastAsia="Calibri" w:hAnsi="Trebuchet MS" w:cs="Arial"/>
          <w:bCs/>
          <w:i/>
          <w:lang w:eastAsia="ro-RO"/>
        </w:rPr>
        <w:t xml:space="preserve"> </w:t>
      </w:r>
      <w:proofErr w:type="spellStart"/>
      <w:r w:rsidRPr="00312707">
        <w:rPr>
          <w:rFonts w:ascii="Trebuchet MS" w:eastAsia="Calibri" w:hAnsi="Trebuchet MS" w:cs="Arial"/>
          <w:bCs/>
          <w:i/>
          <w:lang w:eastAsia="ro-RO"/>
        </w:rPr>
        <w:t>şi</w:t>
      </w:r>
      <w:proofErr w:type="spellEnd"/>
      <w:r w:rsidRPr="00312707">
        <w:rPr>
          <w:rFonts w:ascii="Trebuchet MS" w:eastAsia="Calibri" w:hAnsi="Trebuchet MS" w:cs="Arial"/>
          <w:bCs/>
          <w:i/>
          <w:lang w:eastAsia="ro-RO"/>
        </w:rPr>
        <w:t xml:space="preserve"> prospect; </w:t>
      </w:r>
      <w:proofErr w:type="spellStart"/>
      <w:r w:rsidRPr="00312707">
        <w:rPr>
          <w:rFonts w:ascii="Trebuchet MS" w:eastAsia="Calibri" w:hAnsi="Trebuchet MS" w:cs="Arial"/>
          <w:i/>
          <w:lang w:eastAsia="ro-RO"/>
        </w:rPr>
        <w:t>Capitolul</w:t>
      </w:r>
      <w:proofErr w:type="spellEnd"/>
      <w:r w:rsidRPr="00312707">
        <w:rPr>
          <w:rFonts w:ascii="Trebuchet MS" w:eastAsia="Calibri" w:hAnsi="Trebuchet MS" w:cs="Arial"/>
          <w:i/>
          <w:lang w:eastAsia="ro-RO"/>
        </w:rPr>
        <w:t xml:space="preserve"> V</w:t>
      </w:r>
      <w:r>
        <w:rPr>
          <w:rFonts w:ascii="Trebuchet MS" w:eastAsia="Calibri" w:hAnsi="Trebuchet MS" w:cs="Arial"/>
          <w:i/>
          <w:lang w:eastAsia="ro-RO"/>
        </w:rPr>
        <w:t>I</w:t>
      </w:r>
      <w:r w:rsidRPr="00312707">
        <w:rPr>
          <w:rFonts w:ascii="Trebuchet MS" w:eastAsia="Calibri" w:hAnsi="Trebuchet MS" w:cs="Arial"/>
          <w:i/>
          <w:lang w:eastAsia="ro-RO"/>
        </w:rPr>
        <w:t xml:space="preserve"> - </w:t>
      </w:r>
      <w:proofErr w:type="spellStart"/>
      <w:r w:rsidRPr="00312707">
        <w:rPr>
          <w:rFonts w:ascii="Trebuchet MS" w:eastAsia="Calibri" w:hAnsi="Trebuchet MS" w:cs="Arial"/>
          <w:i/>
          <w:lang w:eastAsia="ro-RO"/>
        </w:rPr>
        <w:t>Clasificarea</w:t>
      </w:r>
      <w:proofErr w:type="spellEnd"/>
      <w:r w:rsidRPr="00312707">
        <w:rPr>
          <w:rFonts w:ascii="Trebuchet MS" w:eastAsia="Calibri" w:hAnsi="Trebuchet MS" w:cs="Arial"/>
          <w:i/>
          <w:lang w:eastAsia="ro-RO"/>
        </w:rPr>
        <w:t xml:space="preserve"> </w:t>
      </w:r>
      <w:proofErr w:type="spellStart"/>
      <w:r w:rsidRPr="00312707">
        <w:rPr>
          <w:rFonts w:ascii="Trebuchet MS" w:eastAsia="Calibri" w:hAnsi="Trebuchet MS" w:cs="Arial"/>
          <w:i/>
          <w:lang w:eastAsia="ro-RO"/>
        </w:rPr>
        <w:t>medicamentelor</w:t>
      </w:r>
      <w:proofErr w:type="spellEnd"/>
      <w:r w:rsidRPr="00312707">
        <w:rPr>
          <w:rFonts w:ascii="Trebuchet MS" w:eastAsia="Calibri" w:hAnsi="Trebuchet MS" w:cs="Arial"/>
          <w:i/>
          <w:lang w:eastAsia="ro-RO"/>
        </w:rPr>
        <w:t xml:space="preserve">; </w:t>
      </w:r>
      <w:proofErr w:type="spellStart"/>
      <w:r w:rsidRPr="00312707">
        <w:rPr>
          <w:rFonts w:ascii="Trebuchet MS" w:eastAsia="Calibri" w:hAnsi="Trebuchet MS" w:cs="Arial"/>
          <w:i/>
          <w:lang w:eastAsia="ro-RO"/>
        </w:rPr>
        <w:t>Capitolul</w:t>
      </w:r>
      <w:proofErr w:type="spellEnd"/>
      <w:r w:rsidRPr="00312707">
        <w:rPr>
          <w:rFonts w:ascii="Trebuchet MS" w:eastAsia="Calibri" w:hAnsi="Trebuchet MS" w:cs="Arial"/>
          <w:i/>
          <w:lang w:eastAsia="ro-RO"/>
        </w:rPr>
        <w:t xml:space="preserve"> VII – </w:t>
      </w:r>
      <w:proofErr w:type="spellStart"/>
      <w:r w:rsidRPr="00312707">
        <w:rPr>
          <w:rFonts w:ascii="Trebuchet MS" w:eastAsia="Calibri" w:hAnsi="Trebuchet MS" w:cs="Arial"/>
          <w:i/>
          <w:lang w:eastAsia="ro-RO"/>
        </w:rPr>
        <w:t>Distribuția</w:t>
      </w:r>
      <w:proofErr w:type="spellEnd"/>
      <w:r w:rsidRPr="00312707">
        <w:rPr>
          <w:rFonts w:ascii="Trebuchet MS" w:eastAsia="Calibri" w:hAnsi="Trebuchet MS" w:cs="Arial"/>
          <w:i/>
          <w:lang w:eastAsia="ro-RO"/>
        </w:rPr>
        <w:t xml:space="preserve"> </w:t>
      </w:r>
      <w:proofErr w:type="spellStart"/>
      <w:r w:rsidRPr="00312707">
        <w:rPr>
          <w:rFonts w:ascii="Trebuchet MS" w:eastAsia="Calibri" w:hAnsi="Trebuchet MS" w:cs="Arial"/>
          <w:i/>
          <w:lang w:eastAsia="ro-RO"/>
        </w:rPr>
        <w:t>medicamentelor</w:t>
      </w:r>
      <w:proofErr w:type="spellEnd"/>
      <w:r w:rsidRPr="00312707">
        <w:rPr>
          <w:rFonts w:ascii="Trebuchet MS" w:eastAsia="Calibri" w:hAnsi="Trebuchet MS" w:cs="Arial"/>
          <w:i/>
          <w:lang w:eastAsia="ro-RO"/>
        </w:rPr>
        <w:t xml:space="preserve"> </w:t>
      </w:r>
      <w:proofErr w:type="spellStart"/>
      <w:r w:rsidRPr="00312707">
        <w:rPr>
          <w:rFonts w:ascii="Trebuchet MS" w:eastAsia="Calibri" w:hAnsi="Trebuchet MS" w:cs="Arial"/>
          <w:bCs/>
          <w:i/>
          <w:lang w:eastAsia="ro-RO"/>
        </w:rPr>
        <w:t>şi</w:t>
      </w:r>
      <w:proofErr w:type="spellEnd"/>
      <w:r w:rsidRPr="00312707">
        <w:rPr>
          <w:rFonts w:ascii="Trebuchet MS" w:eastAsia="Calibri" w:hAnsi="Trebuchet MS" w:cs="Arial"/>
          <w:bCs/>
          <w:i/>
          <w:lang w:eastAsia="ro-RO"/>
        </w:rPr>
        <w:t xml:space="preserve"> </w:t>
      </w:r>
      <w:proofErr w:type="spellStart"/>
      <w:r w:rsidRPr="00312707">
        <w:rPr>
          <w:rFonts w:ascii="Trebuchet MS" w:eastAsia="Calibri" w:hAnsi="Trebuchet MS" w:cs="Arial"/>
          <w:bCs/>
          <w:i/>
          <w:lang w:eastAsia="ro-RO"/>
        </w:rPr>
        <w:t>brokerajul</w:t>
      </w:r>
      <w:proofErr w:type="spellEnd"/>
      <w:r w:rsidRPr="00312707">
        <w:rPr>
          <w:rFonts w:ascii="Trebuchet MS" w:eastAsia="Calibri" w:hAnsi="Trebuchet MS" w:cs="Arial"/>
          <w:bCs/>
          <w:i/>
          <w:lang w:eastAsia="ro-RO"/>
        </w:rPr>
        <w:t xml:space="preserve"> de </w:t>
      </w:r>
      <w:proofErr w:type="spellStart"/>
      <w:r w:rsidRPr="00312707">
        <w:rPr>
          <w:rFonts w:ascii="Trebuchet MS" w:eastAsia="Calibri" w:hAnsi="Trebuchet MS" w:cs="Arial"/>
          <w:bCs/>
          <w:i/>
          <w:lang w:eastAsia="ro-RO"/>
        </w:rPr>
        <w:t>medicamente</w:t>
      </w:r>
      <w:proofErr w:type="spellEnd"/>
      <w:r w:rsidRPr="00312707">
        <w:rPr>
          <w:rFonts w:ascii="Trebuchet MS" w:eastAsia="Calibri" w:hAnsi="Trebuchet MS" w:cs="Arial"/>
          <w:i/>
          <w:lang w:eastAsia="ro-RO"/>
        </w:rPr>
        <w:t xml:space="preserve">; </w:t>
      </w:r>
      <w:proofErr w:type="spellStart"/>
      <w:r w:rsidRPr="00312707">
        <w:rPr>
          <w:rFonts w:ascii="Trebuchet MS" w:eastAsia="Calibri" w:hAnsi="Trebuchet MS" w:cs="Arial"/>
          <w:bCs/>
          <w:i/>
          <w:lang w:eastAsia="ro-RO"/>
        </w:rPr>
        <w:t>Capitolul</w:t>
      </w:r>
      <w:proofErr w:type="spellEnd"/>
      <w:r w:rsidRPr="00312707">
        <w:rPr>
          <w:rFonts w:ascii="Trebuchet MS" w:eastAsia="Calibri" w:hAnsi="Trebuchet MS" w:cs="Arial"/>
          <w:bCs/>
          <w:i/>
          <w:lang w:eastAsia="ro-RO"/>
        </w:rPr>
        <w:t xml:space="preserve"> XIII - </w:t>
      </w:r>
      <w:proofErr w:type="spellStart"/>
      <w:r w:rsidRPr="00312707">
        <w:rPr>
          <w:rFonts w:ascii="Trebuchet MS" w:eastAsia="Calibri" w:hAnsi="Trebuchet MS" w:cs="Arial"/>
          <w:bCs/>
          <w:i/>
          <w:lang w:eastAsia="ro-RO"/>
        </w:rPr>
        <w:t>Dispoziţii</w:t>
      </w:r>
      <w:proofErr w:type="spellEnd"/>
      <w:r w:rsidRPr="00312707">
        <w:rPr>
          <w:rFonts w:ascii="Trebuchet MS" w:eastAsia="Calibri" w:hAnsi="Trebuchet MS" w:cs="Arial"/>
          <w:bCs/>
          <w:i/>
          <w:lang w:eastAsia="ro-RO"/>
        </w:rPr>
        <w:t xml:space="preserve"> </w:t>
      </w:r>
      <w:proofErr w:type="spellStart"/>
      <w:r w:rsidRPr="00312707">
        <w:rPr>
          <w:rFonts w:ascii="Trebuchet MS" w:eastAsia="Calibri" w:hAnsi="Trebuchet MS" w:cs="Arial"/>
          <w:bCs/>
          <w:i/>
          <w:lang w:eastAsia="ro-RO"/>
        </w:rPr>
        <w:t>generale</w:t>
      </w:r>
      <w:proofErr w:type="spellEnd"/>
      <w:r w:rsidRPr="00312707">
        <w:rPr>
          <w:rFonts w:ascii="Trebuchet MS" w:eastAsia="Calibri" w:hAnsi="Trebuchet MS" w:cs="Arial"/>
          <w:bCs/>
          <w:i/>
          <w:lang w:eastAsia="ro-RO"/>
        </w:rPr>
        <w:t xml:space="preserve">; </w:t>
      </w:r>
      <w:proofErr w:type="spellStart"/>
      <w:r w:rsidRPr="00312707">
        <w:rPr>
          <w:rFonts w:ascii="Trebuchet MS" w:eastAsia="Calibri" w:hAnsi="Trebuchet MS" w:cs="Arial"/>
          <w:i/>
          <w:lang w:eastAsia="ro-RO"/>
        </w:rPr>
        <w:t>Capitolul</w:t>
      </w:r>
      <w:proofErr w:type="spellEnd"/>
      <w:r w:rsidRPr="00312707">
        <w:rPr>
          <w:rFonts w:ascii="Trebuchet MS" w:eastAsia="Calibri" w:hAnsi="Trebuchet MS" w:cs="Arial"/>
          <w:i/>
          <w:lang w:eastAsia="ro-RO"/>
        </w:rPr>
        <w:t xml:space="preserve"> XIV - </w:t>
      </w:r>
      <w:proofErr w:type="spellStart"/>
      <w:r w:rsidRPr="00312707">
        <w:rPr>
          <w:rFonts w:ascii="Trebuchet MS" w:eastAsia="Calibri" w:hAnsi="Trebuchet MS" w:cs="Arial"/>
          <w:bCs/>
          <w:i/>
          <w:lang w:eastAsia="ro-RO"/>
        </w:rPr>
        <w:t>Dispoziţii</w:t>
      </w:r>
      <w:proofErr w:type="spellEnd"/>
      <w:r w:rsidRPr="00312707">
        <w:rPr>
          <w:rFonts w:ascii="Trebuchet MS" w:eastAsia="Calibri" w:hAnsi="Trebuchet MS" w:cs="Arial"/>
          <w:bCs/>
          <w:i/>
          <w:lang w:eastAsia="ro-RO"/>
        </w:rPr>
        <w:t xml:space="preserve"> finale </w:t>
      </w:r>
      <w:proofErr w:type="spellStart"/>
      <w:r w:rsidRPr="00312707">
        <w:rPr>
          <w:rFonts w:ascii="Trebuchet MS" w:eastAsia="Calibri" w:hAnsi="Trebuchet MS" w:cs="Arial"/>
          <w:bCs/>
          <w:i/>
          <w:lang w:eastAsia="ro-RO"/>
        </w:rPr>
        <w:t>şi</w:t>
      </w:r>
      <w:proofErr w:type="spellEnd"/>
      <w:r w:rsidRPr="00312707">
        <w:rPr>
          <w:rFonts w:ascii="Trebuchet MS" w:eastAsia="Calibri" w:hAnsi="Trebuchet MS" w:cs="Arial"/>
          <w:bCs/>
          <w:i/>
          <w:lang w:eastAsia="ro-RO"/>
        </w:rPr>
        <w:t xml:space="preserve"> </w:t>
      </w:r>
      <w:proofErr w:type="spellStart"/>
      <w:r w:rsidRPr="00312707">
        <w:rPr>
          <w:rFonts w:ascii="Trebuchet MS" w:eastAsia="Calibri" w:hAnsi="Trebuchet MS" w:cs="Arial"/>
          <w:bCs/>
          <w:i/>
          <w:lang w:eastAsia="ro-RO"/>
        </w:rPr>
        <w:t>tranzitorii</w:t>
      </w:r>
      <w:proofErr w:type="spellEnd"/>
    </w:p>
    <w:p w:rsidR="0049086E" w:rsidRPr="00BD7946" w:rsidRDefault="0049086E" w:rsidP="0049086E">
      <w:pPr>
        <w:pStyle w:val="ListParagraph"/>
        <w:numPr>
          <w:ilvl w:val="0"/>
          <w:numId w:val="30"/>
        </w:numPr>
        <w:tabs>
          <w:tab w:val="left" w:pos="7860"/>
        </w:tabs>
        <w:spacing w:after="120" w:line="276" w:lineRule="auto"/>
        <w:jc w:val="both"/>
        <w:rPr>
          <w:rFonts w:ascii="Trebuchet MS" w:hAnsi="Trebuchet MS" w:cs="Arial"/>
          <w:bCs/>
        </w:rPr>
      </w:pPr>
      <w:proofErr w:type="spellStart"/>
      <w:r w:rsidRPr="002F687C">
        <w:rPr>
          <w:rFonts w:ascii="Trebuchet MS" w:hAnsi="Trebuchet MS" w:cs="Arial"/>
        </w:rPr>
        <w:t>Legea</w:t>
      </w:r>
      <w:proofErr w:type="spellEnd"/>
      <w:r w:rsidRPr="002F687C">
        <w:rPr>
          <w:rFonts w:ascii="Trebuchet MS" w:hAnsi="Trebuchet MS" w:cs="Arial"/>
        </w:rPr>
        <w:t xml:space="preserve"> </w:t>
      </w:r>
      <w:proofErr w:type="spellStart"/>
      <w:r w:rsidRPr="002F687C">
        <w:rPr>
          <w:rFonts w:ascii="Trebuchet MS" w:hAnsi="Trebuchet MS" w:cs="Arial"/>
        </w:rPr>
        <w:t>nr</w:t>
      </w:r>
      <w:proofErr w:type="spellEnd"/>
      <w:r w:rsidRPr="002F687C">
        <w:rPr>
          <w:rFonts w:ascii="Trebuchet MS" w:hAnsi="Trebuchet MS" w:cs="Arial"/>
        </w:rPr>
        <w:t>. 2</w:t>
      </w:r>
      <w:r>
        <w:rPr>
          <w:rFonts w:ascii="Trebuchet MS" w:hAnsi="Trebuchet MS" w:cs="Arial"/>
        </w:rPr>
        <w:t xml:space="preserve">66/2008 a </w:t>
      </w:r>
      <w:proofErr w:type="spellStart"/>
      <w:r>
        <w:rPr>
          <w:rFonts w:ascii="Trebuchet MS" w:hAnsi="Trebuchet MS" w:cs="Arial"/>
        </w:rPr>
        <w:t>farmaciei</w:t>
      </w:r>
      <w:proofErr w:type="spellEnd"/>
      <w:r>
        <w:rPr>
          <w:rFonts w:ascii="Trebuchet MS" w:hAnsi="Trebuchet MS" w:cs="Arial"/>
        </w:rPr>
        <w:t xml:space="preserve">, </w:t>
      </w:r>
      <w:proofErr w:type="spellStart"/>
      <w:r>
        <w:rPr>
          <w:rFonts w:ascii="Trebuchet MS" w:hAnsi="Trebuchet MS" w:cs="Arial"/>
        </w:rPr>
        <w:t>republicată</w:t>
      </w:r>
      <w:proofErr w:type="spellEnd"/>
      <w:r>
        <w:rPr>
          <w:rFonts w:ascii="Trebuchet MS" w:hAnsi="Trebuchet MS" w:cs="Arial"/>
        </w:rPr>
        <w:t xml:space="preserve">, cu </w:t>
      </w:r>
      <w:proofErr w:type="spellStart"/>
      <w:r>
        <w:rPr>
          <w:rFonts w:ascii="Trebuchet MS" w:hAnsi="Trebuchet MS" w:cs="Arial"/>
        </w:rPr>
        <w:t>modificările</w:t>
      </w:r>
      <w:proofErr w:type="spellEnd"/>
      <w:r>
        <w:rPr>
          <w:rFonts w:ascii="Trebuchet MS" w:hAnsi="Trebuchet MS" w:cs="Arial"/>
        </w:rPr>
        <w:t xml:space="preserve"> </w:t>
      </w:r>
      <w:proofErr w:type="spellStart"/>
      <w:r>
        <w:rPr>
          <w:rFonts w:ascii="Trebuchet MS" w:hAnsi="Trebuchet MS" w:cs="Arial"/>
        </w:rPr>
        <w:t>și</w:t>
      </w:r>
      <w:proofErr w:type="spellEnd"/>
      <w:r>
        <w:rPr>
          <w:rFonts w:ascii="Trebuchet MS" w:hAnsi="Trebuchet MS" w:cs="Arial"/>
        </w:rPr>
        <w:t xml:space="preserve"> </w:t>
      </w:r>
      <w:proofErr w:type="spellStart"/>
      <w:r>
        <w:rPr>
          <w:rFonts w:ascii="Trebuchet MS" w:hAnsi="Trebuchet MS" w:cs="Arial"/>
        </w:rPr>
        <w:t>completă</w:t>
      </w:r>
      <w:r w:rsidRPr="002F687C">
        <w:rPr>
          <w:rFonts w:ascii="Trebuchet MS" w:hAnsi="Trebuchet MS" w:cs="Arial"/>
        </w:rPr>
        <w:t>rile</w:t>
      </w:r>
      <w:proofErr w:type="spellEnd"/>
      <w:r w:rsidRPr="002F687C">
        <w:rPr>
          <w:rFonts w:ascii="Trebuchet MS" w:hAnsi="Trebuchet MS" w:cs="Arial"/>
        </w:rPr>
        <w:t xml:space="preserve"> </w:t>
      </w:r>
      <w:proofErr w:type="spellStart"/>
      <w:r w:rsidRPr="002F687C">
        <w:rPr>
          <w:rFonts w:ascii="Trebuchet MS" w:hAnsi="Trebuchet MS" w:cs="Arial"/>
        </w:rPr>
        <w:t>ulterioare</w:t>
      </w:r>
      <w:proofErr w:type="spellEnd"/>
      <w:r>
        <w:rPr>
          <w:rFonts w:ascii="Trebuchet MS" w:hAnsi="Trebuchet MS" w:cs="Arial"/>
        </w:rPr>
        <w:t>-integral</w:t>
      </w:r>
    </w:p>
    <w:p w:rsidR="00BD7946" w:rsidRDefault="00BD7946" w:rsidP="00BD7946">
      <w:pPr>
        <w:tabs>
          <w:tab w:val="left" w:pos="7860"/>
        </w:tabs>
        <w:spacing w:after="120" w:line="276" w:lineRule="auto"/>
        <w:jc w:val="both"/>
        <w:rPr>
          <w:rFonts w:ascii="Trebuchet MS" w:hAnsi="Trebuchet MS" w:cs="Arial"/>
          <w:bCs/>
        </w:rPr>
      </w:pPr>
    </w:p>
    <w:p w:rsidR="00BD7946" w:rsidRDefault="00BD7946" w:rsidP="00BD7946">
      <w:pPr>
        <w:tabs>
          <w:tab w:val="left" w:pos="7860"/>
        </w:tabs>
        <w:spacing w:after="120" w:line="276" w:lineRule="auto"/>
        <w:jc w:val="both"/>
        <w:rPr>
          <w:rFonts w:ascii="Trebuchet MS" w:hAnsi="Trebuchet MS" w:cs="Arial"/>
          <w:bCs/>
        </w:rPr>
      </w:pPr>
    </w:p>
    <w:p w:rsidR="00BD7946" w:rsidRPr="00BD7946" w:rsidRDefault="00BD7946" w:rsidP="00BD7946">
      <w:pPr>
        <w:tabs>
          <w:tab w:val="left" w:pos="7860"/>
        </w:tabs>
        <w:spacing w:after="120" w:line="276" w:lineRule="auto"/>
        <w:jc w:val="both"/>
        <w:rPr>
          <w:rFonts w:ascii="Trebuchet MS" w:hAnsi="Trebuchet MS" w:cs="Arial"/>
          <w:bCs/>
        </w:rPr>
      </w:pPr>
    </w:p>
    <w:p w:rsidR="00241B73" w:rsidRDefault="00241B73" w:rsidP="00241B73">
      <w:pPr>
        <w:tabs>
          <w:tab w:val="left" w:pos="7860"/>
        </w:tabs>
        <w:spacing w:after="120" w:line="276" w:lineRule="auto"/>
        <w:jc w:val="both"/>
        <w:rPr>
          <w:rFonts w:ascii="Trebuchet MS" w:hAnsi="Trebuchet MS" w:cs="Arial"/>
          <w:bCs/>
        </w:rPr>
      </w:pPr>
    </w:p>
    <w:p w:rsidR="00241B73" w:rsidRDefault="00241B73" w:rsidP="00241B73">
      <w:pPr>
        <w:tabs>
          <w:tab w:val="left" w:pos="7860"/>
        </w:tabs>
        <w:spacing w:after="120" w:line="276" w:lineRule="auto"/>
        <w:jc w:val="both"/>
        <w:rPr>
          <w:rFonts w:ascii="Trebuchet MS" w:hAnsi="Trebuchet MS" w:cs="Arial"/>
          <w:bCs/>
        </w:rPr>
      </w:pPr>
    </w:p>
    <w:p w:rsidR="0049086E" w:rsidRPr="00D11CFD" w:rsidRDefault="0049086E" w:rsidP="0049086E">
      <w:pPr>
        <w:pStyle w:val="ListParagraph"/>
        <w:numPr>
          <w:ilvl w:val="0"/>
          <w:numId w:val="30"/>
        </w:numPr>
        <w:tabs>
          <w:tab w:val="left" w:pos="8370"/>
        </w:tabs>
        <w:spacing w:after="0" w:line="276" w:lineRule="auto"/>
        <w:jc w:val="both"/>
        <w:rPr>
          <w:rFonts w:ascii="Trebuchet MS" w:eastAsia="Calibri" w:hAnsi="Trebuchet MS" w:cs="Arial"/>
          <w:lang w:eastAsia="ro-RO"/>
        </w:rPr>
      </w:pPr>
      <w:proofErr w:type="spellStart"/>
      <w:r w:rsidRPr="002F687C">
        <w:rPr>
          <w:rFonts w:ascii="Trebuchet MS" w:hAnsi="Trebuchet MS" w:cs="Arial"/>
        </w:rPr>
        <w:t>Ordin</w:t>
      </w:r>
      <w:proofErr w:type="spellEnd"/>
      <w:r w:rsidRPr="002F687C">
        <w:rPr>
          <w:rFonts w:ascii="Trebuchet MS" w:hAnsi="Trebuchet MS" w:cs="Arial"/>
        </w:rPr>
        <w:t xml:space="preserve"> </w:t>
      </w:r>
      <w:proofErr w:type="spellStart"/>
      <w:r w:rsidRPr="002F687C">
        <w:rPr>
          <w:rFonts w:ascii="Trebuchet MS" w:hAnsi="Trebuchet MS" w:cs="Arial"/>
        </w:rPr>
        <w:t>nr</w:t>
      </w:r>
      <w:proofErr w:type="spellEnd"/>
      <w:r>
        <w:rPr>
          <w:rFonts w:ascii="Trebuchet MS" w:hAnsi="Trebuchet MS" w:cs="Arial"/>
        </w:rPr>
        <w:t>.</w:t>
      </w:r>
      <w:r w:rsidRPr="002F687C">
        <w:rPr>
          <w:rFonts w:ascii="Trebuchet MS" w:hAnsi="Trebuchet MS" w:cs="Arial"/>
        </w:rPr>
        <w:t xml:space="preserve"> </w:t>
      </w:r>
      <w:r>
        <w:rPr>
          <w:rFonts w:ascii="Trebuchet MS" w:hAnsi="Trebuchet MS" w:cs="Arial"/>
        </w:rPr>
        <w:t>444</w:t>
      </w:r>
      <w:r w:rsidRPr="002F687C">
        <w:rPr>
          <w:rFonts w:ascii="Trebuchet MS" w:hAnsi="Trebuchet MS" w:cs="Arial"/>
        </w:rPr>
        <w:t>/201</w:t>
      </w:r>
      <w:r>
        <w:rPr>
          <w:rFonts w:ascii="Trebuchet MS" w:hAnsi="Trebuchet MS" w:cs="Arial"/>
        </w:rPr>
        <w:t>9</w:t>
      </w:r>
      <w:r w:rsidRPr="002F687C">
        <w:rPr>
          <w:rFonts w:ascii="Trebuchet MS" w:hAnsi="Trebuchet MS" w:cs="Arial"/>
        </w:rPr>
        <w:t xml:space="preserve"> </w:t>
      </w:r>
      <w:proofErr w:type="spellStart"/>
      <w:r w:rsidRPr="002F687C">
        <w:rPr>
          <w:rFonts w:ascii="Trebuchet MS" w:hAnsi="Trebuchet MS" w:cs="Arial"/>
        </w:rPr>
        <w:t>pentru</w:t>
      </w:r>
      <w:proofErr w:type="spellEnd"/>
      <w:r w:rsidRPr="002F687C">
        <w:rPr>
          <w:rFonts w:ascii="Trebuchet MS" w:hAnsi="Trebuchet MS" w:cs="Arial"/>
        </w:rPr>
        <w:t xml:space="preserve"> </w:t>
      </w:r>
      <w:proofErr w:type="spellStart"/>
      <w:r w:rsidRPr="002F687C">
        <w:rPr>
          <w:rFonts w:ascii="Trebuchet MS" w:hAnsi="Trebuchet MS" w:cs="Arial"/>
        </w:rPr>
        <w:t>aprobarea</w:t>
      </w:r>
      <w:proofErr w:type="spellEnd"/>
      <w:r w:rsidRPr="002F687C">
        <w:rPr>
          <w:rFonts w:ascii="Trebuchet MS" w:hAnsi="Trebuchet MS" w:cs="Arial"/>
        </w:rPr>
        <w:t xml:space="preserve"> </w:t>
      </w:r>
      <w:proofErr w:type="spellStart"/>
      <w:r>
        <w:rPr>
          <w:rFonts w:ascii="Trebuchet MS" w:hAnsi="Trebuchet MS" w:cs="Arial"/>
        </w:rPr>
        <w:t>Normelor</w:t>
      </w:r>
      <w:proofErr w:type="spellEnd"/>
      <w:r>
        <w:rPr>
          <w:rFonts w:ascii="Trebuchet MS" w:hAnsi="Trebuchet MS" w:cs="Arial"/>
        </w:rPr>
        <w:t xml:space="preserve"> </w:t>
      </w:r>
      <w:proofErr w:type="spellStart"/>
      <w:r>
        <w:rPr>
          <w:rFonts w:ascii="Trebuchet MS" w:hAnsi="Trebuchet MS" w:cs="Arial"/>
        </w:rPr>
        <w:t>privind</w:t>
      </w:r>
      <w:proofErr w:type="spellEnd"/>
      <w:r>
        <w:rPr>
          <w:rFonts w:ascii="Trebuchet MS" w:hAnsi="Trebuchet MS" w:cs="Arial"/>
        </w:rPr>
        <w:t xml:space="preserve"> </w:t>
      </w:r>
      <w:proofErr w:type="spellStart"/>
      <w:r>
        <w:rPr>
          <w:rFonts w:ascii="Trebuchet MS" w:hAnsi="Trebuchet MS" w:cs="Arial"/>
        </w:rPr>
        <w:t>înființarea</w:t>
      </w:r>
      <w:proofErr w:type="spellEnd"/>
      <w:r>
        <w:rPr>
          <w:rFonts w:ascii="Trebuchet MS" w:hAnsi="Trebuchet MS" w:cs="Arial"/>
        </w:rPr>
        <w:t xml:space="preserve">, </w:t>
      </w:r>
      <w:proofErr w:type="spellStart"/>
      <w:r>
        <w:rPr>
          <w:rFonts w:ascii="Trebuchet MS" w:hAnsi="Trebuchet MS" w:cs="Arial"/>
        </w:rPr>
        <w:t>organizarea</w:t>
      </w:r>
      <w:proofErr w:type="spellEnd"/>
      <w:r>
        <w:rPr>
          <w:rFonts w:ascii="Trebuchet MS" w:hAnsi="Trebuchet MS" w:cs="Arial"/>
        </w:rPr>
        <w:t xml:space="preserve"> </w:t>
      </w:r>
      <w:proofErr w:type="spellStart"/>
      <w:r>
        <w:rPr>
          <w:rFonts w:ascii="Trebuchet MS" w:hAnsi="Trebuchet MS" w:cs="Arial"/>
        </w:rPr>
        <w:t>și</w:t>
      </w:r>
      <w:proofErr w:type="spellEnd"/>
      <w:r>
        <w:rPr>
          <w:rFonts w:ascii="Trebuchet MS" w:hAnsi="Trebuchet MS" w:cs="Arial"/>
        </w:rPr>
        <w:t xml:space="preserve"> </w:t>
      </w:r>
      <w:proofErr w:type="spellStart"/>
      <w:r>
        <w:rPr>
          <w:rFonts w:ascii="Trebuchet MS" w:hAnsi="Trebuchet MS" w:cs="Arial"/>
        </w:rPr>
        <w:t>funcționarea</w:t>
      </w:r>
      <w:proofErr w:type="spellEnd"/>
      <w:r>
        <w:rPr>
          <w:rFonts w:ascii="Trebuchet MS" w:hAnsi="Trebuchet MS" w:cs="Arial"/>
        </w:rPr>
        <w:t xml:space="preserve"> </w:t>
      </w:r>
      <w:proofErr w:type="spellStart"/>
      <w:r>
        <w:rPr>
          <w:rFonts w:ascii="Trebuchet MS" w:hAnsi="Trebuchet MS" w:cs="Arial"/>
        </w:rPr>
        <w:t>unităților</w:t>
      </w:r>
      <w:proofErr w:type="spellEnd"/>
      <w:r>
        <w:rPr>
          <w:rFonts w:ascii="Trebuchet MS" w:hAnsi="Trebuchet MS" w:cs="Arial"/>
        </w:rPr>
        <w:t xml:space="preserve"> </w:t>
      </w:r>
      <w:proofErr w:type="spellStart"/>
      <w:r>
        <w:rPr>
          <w:rFonts w:ascii="Trebuchet MS" w:hAnsi="Trebuchet MS" w:cs="Arial"/>
        </w:rPr>
        <w:t>farmaceutice</w:t>
      </w:r>
      <w:proofErr w:type="spellEnd"/>
      <w:r>
        <w:rPr>
          <w:rFonts w:ascii="Trebuchet MS" w:hAnsi="Trebuchet MS" w:cs="Arial"/>
        </w:rPr>
        <w:t>,</w:t>
      </w:r>
      <w:r w:rsidRPr="002F687C">
        <w:rPr>
          <w:rFonts w:ascii="Trebuchet MS" w:hAnsi="Trebuchet MS" w:cs="Arial"/>
        </w:rPr>
        <w:t xml:space="preserve"> </w:t>
      </w:r>
      <w:r>
        <w:rPr>
          <w:rFonts w:ascii="Trebuchet MS" w:hAnsi="Trebuchet MS" w:cs="Arial"/>
        </w:rPr>
        <w:t xml:space="preserve">cu </w:t>
      </w:r>
      <w:proofErr w:type="spellStart"/>
      <w:r>
        <w:rPr>
          <w:rFonts w:ascii="Trebuchet MS" w:hAnsi="Trebuchet MS" w:cs="Arial"/>
        </w:rPr>
        <w:t>modificările</w:t>
      </w:r>
      <w:proofErr w:type="spellEnd"/>
      <w:r>
        <w:rPr>
          <w:rFonts w:ascii="Trebuchet MS" w:hAnsi="Trebuchet MS" w:cs="Arial"/>
        </w:rPr>
        <w:t xml:space="preserve"> </w:t>
      </w:r>
      <w:proofErr w:type="spellStart"/>
      <w:r>
        <w:rPr>
          <w:rFonts w:ascii="Trebuchet MS" w:hAnsi="Trebuchet MS" w:cs="Arial"/>
        </w:rPr>
        <w:t>și</w:t>
      </w:r>
      <w:proofErr w:type="spellEnd"/>
      <w:r>
        <w:rPr>
          <w:rFonts w:ascii="Trebuchet MS" w:hAnsi="Trebuchet MS" w:cs="Arial"/>
        </w:rPr>
        <w:t xml:space="preserve"> </w:t>
      </w:r>
      <w:proofErr w:type="spellStart"/>
      <w:r>
        <w:rPr>
          <w:rFonts w:ascii="Trebuchet MS" w:hAnsi="Trebuchet MS" w:cs="Arial"/>
        </w:rPr>
        <w:t>completă</w:t>
      </w:r>
      <w:r w:rsidRPr="002F687C">
        <w:rPr>
          <w:rFonts w:ascii="Trebuchet MS" w:hAnsi="Trebuchet MS" w:cs="Arial"/>
        </w:rPr>
        <w:t>rile</w:t>
      </w:r>
      <w:proofErr w:type="spellEnd"/>
      <w:r w:rsidRPr="002F687C">
        <w:rPr>
          <w:rFonts w:ascii="Trebuchet MS" w:hAnsi="Trebuchet MS" w:cs="Arial"/>
        </w:rPr>
        <w:t xml:space="preserve"> </w:t>
      </w:r>
      <w:proofErr w:type="spellStart"/>
      <w:r w:rsidRPr="002F687C">
        <w:rPr>
          <w:rFonts w:ascii="Trebuchet MS" w:hAnsi="Trebuchet MS" w:cs="Arial"/>
        </w:rPr>
        <w:t>ulterioare</w:t>
      </w:r>
      <w:proofErr w:type="spellEnd"/>
      <w:r>
        <w:rPr>
          <w:rFonts w:ascii="Trebuchet MS" w:hAnsi="Trebuchet MS" w:cs="Arial"/>
        </w:rPr>
        <w:t>-integral</w:t>
      </w:r>
    </w:p>
    <w:p w:rsidR="0049086E" w:rsidRPr="002F687C" w:rsidRDefault="00241B73" w:rsidP="0049086E">
      <w:pPr>
        <w:numPr>
          <w:ilvl w:val="0"/>
          <w:numId w:val="30"/>
        </w:numPr>
        <w:tabs>
          <w:tab w:val="left" w:pos="567"/>
          <w:tab w:val="left" w:pos="8370"/>
        </w:tabs>
        <w:spacing w:after="200" w:line="276" w:lineRule="auto"/>
        <w:contextualSpacing/>
        <w:jc w:val="both"/>
        <w:rPr>
          <w:rFonts w:ascii="Trebuchet MS" w:hAnsi="Trebuchet MS" w:cs="Arial"/>
          <w:lang w:eastAsia="ro-RO"/>
        </w:rPr>
      </w:pPr>
      <w:r>
        <w:rPr>
          <w:rFonts w:ascii="Trebuchet MS" w:hAnsi="Trebuchet MS" w:cs="Arial"/>
          <w:bCs/>
        </w:rPr>
        <w:t xml:space="preserve">  </w:t>
      </w:r>
      <w:proofErr w:type="spellStart"/>
      <w:r w:rsidR="0049086E" w:rsidRPr="00EA540D">
        <w:rPr>
          <w:rFonts w:ascii="Trebuchet MS" w:hAnsi="Trebuchet MS" w:cs="Arial"/>
          <w:bCs/>
        </w:rPr>
        <w:t>Hotărârea</w:t>
      </w:r>
      <w:proofErr w:type="spellEnd"/>
      <w:r w:rsidR="0049086E" w:rsidRPr="00EA540D">
        <w:rPr>
          <w:rFonts w:ascii="Trebuchet MS" w:hAnsi="Trebuchet MS" w:cs="Arial"/>
          <w:bCs/>
        </w:rPr>
        <w:t xml:space="preserve"> </w:t>
      </w:r>
      <w:proofErr w:type="spellStart"/>
      <w:r w:rsidR="0049086E" w:rsidRPr="00EA540D">
        <w:rPr>
          <w:rFonts w:ascii="Trebuchet MS" w:hAnsi="Trebuchet MS" w:cs="Arial"/>
          <w:bCs/>
        </w:rPr>
        <w:t>Guvernului</w:t>
      </w:r>
      <w:proofErr w:type="spellEnd"/>
      <w:r w:rsidR="0049086E" w:rsidRPr="00EA540D">
        <w:rPr>
          <w:rFonts w:ascii="Trebuchet MS" w:hAnsi="Trebuchet MS" w:cs="Arial"/>
          <w:bCs/>
        </w:rPr>
        <w:t xml:space="preserve"> </w:t>
      </w:r>
      <w:proofErr w:type="spellStart"/>
      <w:r w:rsidR="0049086E" w:rsidRPr="00EA540D">
        <w:rPr>
          <w:rFonts w:ascii="Trebuchet MS" w:hAnsi="Trebuchet MS" w:cs="Arial"/>
          <w:bCs/>
        </w:rPr>
        <w:t>nr</w:t>
      </w:r>
      <w:proofErr w:type="spellEnd"/>
      <w:r w:rsidR="0049086E" w:rsidRPr="00EA540D">
        <w:rPr>
          <w:rFonts w:ascii="Trebuchet MS" w:hAnsi="Trebuchet MS" w:cs="Arial"/>
          <w:bCs/>
        </w:rPr>
        <w:t xml:space="preserve">. </w:t>
      </w:r>
      <w:r w:rsidR="0049086E">
        <w:rPr>
          <w:rFonts w:ascii="Trebuchet MS" w:hAnsi="Trebuchet MS" w:cs="Arial"/>
          <w:bCs/>
        </w:rPr>
        <w:t xml:space="preserve">144/2010 </w:t>
      </w:r>
      <w:proofErr w:type="spellStart"/>
      <w:r w:rsidR="0049086E">
        <w:rPr>
          <w:rFonts w:ascii="Trebuchet MS" w:hAnsi="Trebuchet MS" w:cs="Arial"/>
          <w:bCs/>
        </w:rPr>
        <w:t>privind</w:t>
      </w:r>
      <w:proofErr w:type="spellEnd"/>
      <w:r w:rsidR="0049086E">
        <w:rPr>
          <w:rFonts w:ascii="Trebuchet MS" w:hAnsi="Trebuchet MS" w:cs="Arial"/>
          <w:bCs/>
        </w:rPr>
        <w:t xml:space="preserve"> </w:t>
      </w:r>
      <w:proofErr w:type="spellStart"/>
      <w:r w:rsidR="0049086E">
        <w:rPr>
          <w:rFonts w:ascii="Trebuchet MS" w:hAnsi="Trebuchet MS" w:cs="Arial"/>
          <w:bCs/>
        </w:rPr>
        <w:t>organizarea</w:t>
      </w:r>
      <w:proofErr w:type="spellEnd"/>
      <w:r w:rsidR="0049086E">
        <w:rPr>
          <w:rFonts w:ascii="Trebuchet MS" w:hAnsi="Trebuchet MS" w:cs="Arial"/>
          <w:bCs/>
        </w:rPr>
        <w:t xml:space="preserve"> </w:t>
      </w:r>
      <w:proofErr w:type="spellStart"/>
      <w:r w:rsidR="0049086E">
        <w:rPr>
          <w:rFonts w:ascii="Trebuchet MS" w:hAnsi="Trebuchet MS" w:cs="Arial"/>
          <w:bCs/>
        </w:rPr>
        <w:t>și</w:t>
      </w:r>
      <w:proofErr w:type="spellEnd"/>
      <w:r w:rsidR="0049086E">
        <w:rPr>
          <w:rFonts w:ascii="Trebuchet MS" w:hAnsi="Trebuchet MS" w:cs="Arial"/>
          <w:bCs/>
        </w:rPr>
        <w:t xml:space="preserve"> </w:t>
      </w:r>
      <w:proofErr w:type="spellStart"/>
      <w:r w:rsidR="0049086E">
        <w:rPr>
          <w:rFonts w:ascii="Trebuchet MS" w:hAnsi="Trebuchet MS" w:cs="Arial"/>
          <w:bCs/>
        </w:rPr>
        <w:t>funcționarea</w:t>
      </w:r>
      <w:proofErr w:type="spellEnd"/>
      <w:r w:rsidR="0049086E">
        <w:rPr>
          <w:rFonts w:ascii="Trebuchet MS" w:hAnsi="Trebuchet MS" w:cs="Arial"/>
          <w:bCs/>
        </w:rPr>
        <w:t xml:space="preserve"> </w:t>
      </w:r>
      <w:proofErr w:type="spellStart"/>
      <w:r w:rsidR="0049086E">
        <w:rPr>
          <w:rFonts w:ascii="Trebuchet MS" w:hAnsi="Trebuchet MS" w:cs="Arial"/>
          <w:bCs/>
        </w:rPr>
        <w:t>Ministerului</w:t>
      </w:r>
      <w:proofErr w:type="spellEnd"/>
      <w:r w:rsidR="0049086E">
        <w:rPr>
          <w:rFonts w:ascii="Trebuchet MS" w:hAnsi="Trebuchet MS" w:cs="Arial"/>
          <w:bCs/>
        </w:rPr>
        <w:t xml:space="preserve"> </w:t>
      </w:r>
      <w:proofErr w:type="spellStart"/>
      <w:r w:rsidR="0049086E">
        <w:rPr>
          <w:rFonts w:ascii="Trebuchet MS" w:hAnsi="Trebuchet MS" w:cs="Arial"/>
          <w:bCs/>
        </w:rPr>
        <w:t>Sănătății</w:t>
      </w:r>
      <w:proofErr w:type="spellEnd"/>
      <w:r w:rsidR="0049086E">
        <w:rPr>
          <w:rFonts w:ascii="Trebuchet MS" w:hAnsi="Trebuchet MS" w:cs="Arial"/>
          <w:bCs/>
        </w:rPr>
        <w:t xml:space="preserve">, cu </w:t>
      </w:r>
      <w:proofErr w:type="spellStart"/>
      <w:r w:rsidR="0049086E">
        <w:rPr>
          <w:rFonts w:ascii="Trebuchet MS" w:hAnsi="Trebuchet MS" w:cs="Arial"/>
          <w:bCs/>
        </w:rPr>
        <w:t>modificările</w:t>
      </w:r>
      <w:proofErr w:type="spellEnd"/>
      <w:r w:rsidR="0049086E">
        <w:rPr>
          <w:rFonts w:ascii="Trebuchet MS" w:hAnsi="Trebuchet MS" w:cs="Arial"/>
          <w:bCs/>
        </w:rPr>
        <w:t xml:space="preserve"> </w:t>
      </w:r>
      <w:proofErr w:type="spellStart"/>
      <w:r w:rsidR="0049086E">
        <w:rPr>
          <w:rFonts w:ascii="Trebuchet MS" w:hAnsi="Trebuchet MS" w:cs="Arial"/>
          <w:bCs/>
        </w:rPr>
        <w:t>și</w:t>
      </w:r>
      <w:proofErr w:type="spellEnd"/>
      <w:r w:rsidR="0049086E">
        <w:rPr>
          <w:rFonts w:ascii="Trebuchet MS" w:hAnsi="Trebuchet MS" w:cs="Arial"/>
          <w:bCs/>
        </w:rPr>
        <w:t xml:space="preserve"> </w:t>
      </w:r>
      <w:proofErr w:type="spellStart"/>
      <w:r w:rsidR="0049086E">
        <w:rPr>
          <w:rFonts w:ascii="Trebuchet MS" w:hAnsi="Trebuchet MS" w:cs="Arial"/>
          <w:bCs/>
        </w:rPr>
        <w:t>completările</w:t>
      </w:r>
      <w:proofErr w:type="spellEnd"/>
      <w:r w:rsidR="0049086E">
        <w:rPr>
          <w:rFonts w:ascii="Trebuchet MS" w:hAnsi="Trebuchet MS" w:cs="Arial"/>
          <w:bCs/>
        </w:rPr>
        <w:t xml:space="preserve"> </w:t>
      </w:r>
      <w:proofErr w:type="spellStart"/>
      <w:r w:rsidR="0049086E">
        <w:rPr>
          <w:rFonts w:ascii="Trebuchet MS" w:hAnsi="Trebuchet MS" w:cs="Arial"/>
          <w:bCs/>
        </w:rPr>
        <w:t>ulterioare</w:t>
      </w:r>
      <w:proofErr w:type="spellEnd"/>
      <w:r w:rsidR="0049086E" w:rsidRPr="00EA540D">
        <w:rPr>
          <w:rFonts w:ascii="Trebuchet MS" w:hAnsi="Trebuchet MS" w:cs="Arial"/>
          <w:bCs/>
        </w:rPr>
        <w:t xml:space="preserve"> </w:t>
      </w:r>
      <w:r w:rsidR="0049086E">
        <w:rPr>
          <w:rFonts w:ascii="Trebuchet MS" w:hAnsi="Trebuchet MS" w:cs="Arial"/>
          <w:bCs/>
        </w:rPr>
        <w:t>–integral.</w:t>
      </w:r>
    </w:p>
    <w:p w:rsidR="00F8464C" w:rsidRPr="00B83519" w:rsidRDefault="00F8464C"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B83519" w:rsidRDefault="00F8464C"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B83519" w:rsidRDefault="00F8464C" w:rsidP="00C46680">
      <w:pPr>
        <w:pStyle w:val="ListParagraph"/>
        <w:autoSpaceDE w:val="0"/>
        <w:autoSpaceDN w:val="0"/>
        <w:adjustRightInd w:val="0"/>
        <w:spacing w:after="0" w:line="240" w:lineRule="auto"/>
        <w:ind w:left="360"/>
        <w:jc w:val="both"/>
        <w:rPr>
          <w:rFonts w:ascii="Trebuchet MS" w:eastAsia="Times New Roman" w:hAnsi="Trebuchet MS" w:cs="Arial"/>
          <w:lang w:val="ro-RO"/>
        </w:rPr>
      </w:pPr>
    </w:p>
    <w:p w:rsidR="00C47FFE" w:rsidRPr="00B83519" w:rsidRDefault="00C47FFE" w:rsidP="00C47FFE">
      <w:pPr>
        <w:spacing w:after="0" w:line="276" w:lineRule="auto"/>
        <w:jc w:val="both"/>
        <w:rPr>
          <w:rFonts w:ascii="Trebuchet MS" w:eastAsia="Times New Roman" w:hAnsi="Trebuchet MS" w:cs="Arial"/>
        </w:rPr>
      </w:pPr>
      <w:proofErr w:type="spellStart"/>
      <w:r w:rsidRPr="00B83519">
        <w:rPr>
          <w:rFonts w:ascii="Trebuchet MS" w:eastAsia="Times New Roman" w:hAnsi="Trebuchet MS" w:cs="Arial"/>
        </w:rPr>
        <w:t>Pentru</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toate</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actele</w:t>
      </w:r>
      <w:proofErr w:type="spellEnd"/>
      <w:r w:rsidRPr="00B83519">
        <w:rPr>
          <w:rFonts w:ascii="Trebuchet MS" w:eastAsia="Times New Roman" w:hAnsi="Trebuchet MS" w:cs="Arial"/>
        </w:rPr>
        <w:t xml:space="preserve"> normative </w:t>
      </w:r>
      <w:proofErr w:type="spellStart"/>
      <w:r w:rsidRPr="00B83519">
        <w:rPr>
          <w:rFonts w:ascii="Trebuchet MS" w:eastAsia="Times New Roman" w:hAnsi="Trebuchet MS" w:cs="Arial"/>
        </w:rPr>
        <w:t>mai</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sus</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menționate</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în</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cadrul</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Bibliografiei</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și</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tematicii</w:t>
      </w:r>
      <w:proofErr w:type="spellEnd"/>
      <w:r w:rsidRPr="00B83519">
        <w:rPr>
          <w:rFonts w:ascii="Trebuchet MS" w:eastAsia="Times New Roman" w:hAnsi="Trebuchet MS" w:cs="Arial"/>
        </w:rPr>
        <w:t xml:space="preserve">, forma </w:t>
      </w:r>
      <w:proofErr w:type="spellStart"/>
      <w:r w:rsidRPr="00B83519">
        <w:rPr>
          <w:rFonts w:ascii="Trebuchet MS" w:eastAsia="Times New Roman" w:hAnsi="Trebuchet MS" w:cs="Arial"/>
        </w:rPr>
        <w:t>valabilă</w:t>
      </w:r>
      <w:proofErr w:type="spellEnd"/>
      <w:r w:rsidRPr="00B83519">
        <w:rPr>
          <w:rFonts w:ascii="Trebuchet MS" w:eastAsia="Times New Roman" w:hAnsi="Trebuchet MS" w:cs="Arial"/>
        </w:rPr>
        <w:t xml:space="preserve"> se </w:t>
      </w:r>
      <w:proofErr w:type="spellStart"/>
      <w:r w:rsidRPr="00B83519">
        <w:rPr>
          <w:rFonts w:ascii="Trebuchet MS" w:eastAsia="Times New Roman" w:hAnsi="Trebuchet MS" w:cs="Arial"/>
        </w:rPr>
        <w:t>consideră</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aceea</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având</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toate</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modificările</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și</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completările</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ulterioare</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până</w:t>
      </w:r>
      <w:proofErr w:type="spellEnd"/>
      <w:r w:rsidRPr="00B83519">
        <w:rPr>
          <w:rFonts w:ascii="Trebuchet MS" w:eastAsia="Times New Roman" w:hAnsi="Trebuchet MS" w:cs="Arial"/>
        </w:rPr>
        <w:t xml:space="preserve"> la </w:t>
      </w:r>
      <w:proofErr w:type="spellStart"/>
      <w:r w:rsidRPr="00B83519">
        <w:rPr>
          <w:rFonts w:ascii="Trebuchet MS" w:eastAsia="Times New Roman" w:hAnsi="Trebuchet MS" w:cs="Arial"/>
        </w:rPr>
        <w:t>ziua</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publicării</w:t>
      </w:r>
      <w:proofErr w:type="spellEnd"/>
      <w:r w:rsidRPr="00B83519">
        <w:rPr>
          <w:rFonts w:ascii="Trebuchet MS" w:eastAsia="Times New Roman" w:hAnsi="Trebuchet MS" w:cs="Arial"/>
        </w:rPr>
        <w:t xml:space="preserve"> </w:t>
      </w:r>
      <w:proofErr w:type="spellStart"/>
      <w:r w:rsidRPr="00B83519">
        <w:rPr>
          <w:rFonts w:ascii="Trebuchet MS" w:eastAsia="Times New Roman" w:hAnsi="Trebuchet MS" w:cs="Arial"/>
        </w:rPr>
        <w:t>anunțului</w:t>
      </w:r>
      <w:proofErr w:type="spellEnd"/>
      <w:r w:rsidRPr="00B83519">
        <w:rPr>
          <w:rFonts w:ascii="Trebuchet MS" w:eastAsia="Times New Roman" w:hAnsi="Trebuchet MS" w:cs="Arial"/>
        </w:rPr>
        <w:t>.</w:t>
      </w:r>
    </w:p>
    <w:p w:rsidR="00C47FFE" w:rsidRPr="00B83519" w:rsidRDefault="00C47FFE" w:rsidP="00C47FFE">
      <w:pPr>
        <w:spacing w:after="0" w:line="276" w:lineRule="auto"/>
        <w:jc w:val="both"/>
        <w:rPr>
          <w:rFonts w:ascii="Trebuchet MS" w:eastAsia="Times New Roman" w:hAnsi="Trebuchet MS" w:cs="Arial"/>
        </w:rPr>
      </w:pPr>
    </w:p>
    <w:p w:rsidR="009344CC" w:rsidRPr="00B83519" w:rsidRDefault="00C47FFE" w:rsidP="00C47FFE">
      <w:pPr>
        <w:spacing w:after="0" w:line="276" w:lineRule="auto"/>
        <w:jc w:val="both"/>
        <w:rPr>
          <w:rFonts w:ascii="Trebuchet MS" w:hAnsi="Trebuchet MS" w:cs="Arial"/>
        </w:rPr>
      </w:pPr>
      <w:proofErr w:type="spellStart"/>
      <w:r w:rsidRPr="00B83519">
        <w:rPr>
          <w:rFonts w:ascii="Trebuchet MS" w:eastAsia="Times New Roman" w:hAnsi="Trebuchet MS" w:cs="Arial"/>
        </w:rPr>
        <w:t>Persoană</w:t>
      </w:r>
      <w:proofErr w:type="spellEnd"/>
      <w:r w:rsidRPr="00B83519">
        <w:rPr>
          <w:rFonts w:ascii="Trebuchet MS" w:eastAsia="Times New Roman" w:hAnsi="Trebuchet MS" w:cs="Arial"/>
        </w:rPr>
        <w:t xml:space="preserve"> de contact – </w:t>
      </w:r>
      <w:proofErr w:type="spellStart"/>
      <w:r w:rsidR="00B83519" w:rsidRPr="00B83519">
        <w:rPr>
          <w:rFonts w:ascii="Trebuchet MS" w:eastAsia="Times New Roman" w:hAnsi="Trebuchet MS" w:cs="Arial"/>
        </w:rPr>
        <w:t>Bulgariu</w:t>
      </w:r>
      <w:proofErr w:type="spellEnd"/>
      <w:r w:rsidR="00B83519" w:rsidRPr="00B83519">
        <w:rPr>
          <w:rFonts w:ascii="Trebuchet MS" w:eastAsia="Times New Roman" w:hAnsi="Trebuchet MS" w:cs="Arial"/>
        </w:rPr>
        <w:t xml:space="preserve"> Carmen</w:t>
      </w:r>
      <w:r w:rsidR="005755E6" w:rsidRPr="00B83519">
        <w:rPr>
          <w:rFonts w:ascii="Trebuchet MS" w:eastAsia="Times New Roman" w:hAnsi="Trebuchet MS" w:cs="Arial"/>
        </w:rPr>
        <w:t xml:space="preserve">, </w:t>
      </w:r>
      <w:proofErr w:type="spellStart"/>
      <w:r w:rsidR="005755E6" w:rsidRPr="00B83519">
        <w:rPr>
          <w:rFonts w:ascii="Trebuchet MS" w:eastAsia="Times New Roman" w:hAnsi="Trebuchet MS" w:cs="Arial"/>
        </w:rPr>
        <w:t>consilier</w:t>
      </w:r>
      <w:proofErr w:type="spellEnd"/>
      <w:r w:rsidR="005755E6" w:rsidRPr="00B83519">
        <w:rPr>
          <w:rFonts w:ascii="Trebuchet MS" w:eastAsia="Times New Roman" w:hAnsi="Trebuchet MS" w:cs="Arial"/>
        </w:rPr>
        <w:t xml:space="preserve"> grad </w:t>
      </w:r>
      <w:proofErr w:type="spellStart"/>
      <w:r w:rsidR="005755E6" w:rsidRPr="00B83519">
        <w:rPr>
          <w:rFonts w:ascii="Trebuchet MS" w:eastAsia="Times New Roman" w:hAnsi="Trebuchet MS" w:cs="Arial"/>
        </w:rPr>
        <w:t>profesional</w:t>
      </w:r>
      <w:proofErr w:type="spellEnd"/>
      <w:r w:rsidR="005755E6" w:rsidRPr="00B83519">
        <w:rPr>
          <w:rFonts w:ascii="Trebuchet MS" w:eastAsia="Times New Roman" w:hAnsi="Trebuchet MS" w:cs="Arial"/>
        </w:rPr>
        <w:t xml:space="preserve"> superior, </w:t>
      </w:r>
      <w:r w:rsidRPr="00B83519">
        <w:rPr>
          <w:rFonts w:ascii="Trebuchet MS" w:hAnsi="Trebuchet MS" w:cs="Arial"/>
        </w:rPr>
        <w:t xml:space="preserve"> </w:t>
      </w:r>
      <w:proofErr w:type="spellStart"/>
      <w:r w:rsidRPr="00B83519">
        <w:rPr>
          <w:rFonts w:ascii="Trebuchet MS" w:hAnsi="Trebuchet MS" w:cs="Arial"/>
        </w:rPr>
        <w:t>telefon</w:t>
      </w:r>
      <w:proofErr w:type="spellEnd"/>
      <w:r w:rsidRPr="00B83519">
        <w:rPr>
          <w:rFonts w:ascii="Trebuchet MS" w:hAnsi="Trebuchet MS" w:cs="Arial"/>
        </w:rPr>
        <w:t xml:space="preserve"> 0213072</w:t>
      </w:r>
      <w:r w:rsidR="00112252" w:rsidRPr="00B83519">
        <w:rPr>
          <w:rFonts w:ascii="Trebuchet MS" w:hAnsi="Trebuchet MS" w:cs="Arial"/>
        </w:rPr>
        <w:t>5</w:t>
      </w:r>
      <w:r w:rsidR="00B83519" w:rsidRPr="00B83519">
        <w:rPr>
          <w:rFonts w:ascii="Trebuchet MS" w:hAnsi="Trebuchet MS" w:cs="Arial"/>
        </w:rPr>
        <w:t>99</w:t>
      </w:r>
      <w:r w:rsidR="00112252" w:rsidRPr="00B83519">
        <w:rPr>
          <w:rFonts w:ascii="Trebuchet MS" w:hAnsi="Trebuchet MS" w:cs="Arial"/>
        </w:rPr>
        <w:t xml:space="preserve"> </w:t>
      </w:r>
    </w:p>
    <w:p w:rsidR="00541CFD" w:rsidRDefault="00541CFD" w:rsidP="00541CFD">
      <w:pPr>
        <w:pStyle w:val="ListParagraph"/>
        <w:spacing w:line="240" w:lineRule="auto"/>
        <w:ind w:left="270"/>
        <w:jc w:val="both"/>
        <w:rPr>
          <w:rFonts w:ascii="Trebuchet MS" w:hAnsi="Trebuchet MS" w:cs="Times New Roman"/>
        </w:rPr>
      </w:pPr>
    </w:p>
    <w:p w:rsidR="00B83519" w:rsidRPr="00B83519" w:rsidRDefault="00B83519" w:rsidP="00541CFD">
      <w:pPr>
        <w:pStyle w:val="ListParagraph"/>
        <w:spacing w:line="240" w:lineRule="auto"/>
        <w:ind w:left="270"/>
        <w:jc w:val="both"/>
        <w:rPr>
          <w:rFonts w:ascii="Trebuchet MS" w:hAnsi="Trebuchet MS" w:cs="Times New Roman"/>
        </w:rPr>
      </w:pPr>
      <w:bookmarkStart w:id="0" w:name="_GoBack"/>
      <w:bookmarkEnd w:id="0"/>
    </w:p>
    <w:sectPr w:rsidR="00B83519" w:rsidRPr="00B83519" w:rsidSect="00B062A2">
      <w:headerReference w:type="default" r:id="rId8"/>
      <w:footerReference w:type="default" r:id="rId9"/>
      <w:pgSz w:w="12240" w:h="15840"/>
      <w:pgMar w:top="806" w:right="720" w:bottom="576"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DD" w:rsidRDefault="00CE10DD" w:rsidP="00175EB5">
      <w:pPr>
        <w:spacing w:after="0" w:line="240" w:lineRule="auto"/>
      </w:pPr>
      <w:r>
        <w:separator/>
      </w:r>
    </w:p>
  </w:endnote>
  <w:endnote w:type="continuationSeparator" w:id="0">
    <w:p w:rsidR="00CE10DD" w:rsidRDefault="00CE10DD"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03096"/>
      <w:docPartObj>
        <w:docPartGallery w:val="Page Numbers (Bottom of Page)"/>
        <w:docPartUnique/>
      </w:docPartObj>
    </w:sdtPr>
    <w:sdtEndPr>
      <w:rPr>
        <w:noProof/>
      </w:rPr>
    </w:sdtEndPr>
    <w:sdtContent>
      <w:p w:rsidR="00CE10DD" w:rsidRDefault="00CE10DD">
        <w:pPr>
          <w:pStyle w:val="Footer"/>
          <w:jc w:val="right"/>
        </w:pPr>
        <w:r>
          <w:fldChar w:fldCharType="begin"/>
        </w:r>
        <w:r>
          <w:instrText xml:space="preserve"> PAGE   \* MERGEFORMAT </w:instrText>
        </w:r>
        <w:r>
          <w:fldChar w:fldCharType="separate"/>
        </w:r>
        <w:r w:rsidR="0028777E">
          <w:rPr>
            <w:noProof/>
          </w:rPr>
          <w:t>6</w:t>
        </w:r>
        <w:r>
          <w:rPr>
            <w:noProof/>
          </w:rPr>
          <w:fldChar w:fldCharType="end"/>
        </w:r>
      </w:p>
    </w:sdtContent>
  </w:sdt>
  <w:p w:rsidR="00CE10DD" w:rsidRDefault="00CE1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DD" w:rsidRDefault="00CE10DD" w:rsidP="00175EB5">
      <w:pPr>
        <w:spacing w:after="0" w:line="240" w:lineRule="auto"/>
      </w:pPr>
      <w:r>
        <w:separator/>
      </w:r>
    </w:p>
  </w:footnote>
  <w:footnote w:type="continuationSeparator" w:id="0">
    <w:p w:rsidR="00CE10DD" w:rsidRDefault="00CE10DD"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DD" w:rsidRPr="00AE39A0" w:rsidRDefault="00CE10DD"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CE10DD" w:rsidRDefault="00CE10DD"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76812"/>
    <w:multiLevelType w:val="hybridMultilevel"/>
    <w:tmpl w:val="7E36494C"/>
    <w:lvl w:ilvl="0" w:tplc="5C62AB24">
      <w:start w:val="1"/>
      <w:numFmt w:val="bullet"/>
      <w:lvlText w:val="-"/>
      <w:lvlJc w:val="left"/>
      <w:pPr>
        <w:ind w:left="1653" w:hanging="360"/>
      </w:pPr>
      <w:rPr>
        <w:rFonts w:ascii="Arial" w:eastAsia="Times New Roman" w:hAnsi="Arial" w:cs="Arial" w:hint="default"/>
      </w:rPr>
    </w:lvl>
    <w:lvl w:ilvl="1" w:tplc="04090003" w:tentative="1">
      <w:start w:val="1"/>
      <w:numFmt w:val="bullet"/>
      <w:lvlText w:val="o"/>
      <w:lvlJc w:val="left"/>
      <w:pPr>
        <w:ind w:left="2373" w:hanging="360"/>
      </w:pPr>
      <w:rPr>
        <w:rFonts w:ascii="Courier New" w:hAnsi="Courier New" w:hint="default"/>
      </w:rPr>
    </w:lvl>
    <w:lvl w:ilvl="2" w:tplc="04090005" w:tentative="1">
      <w:start w:val="1"/>
      <w:numFmt w:val="bullet"/>
      <w:lvlText w:val=""/>
      <w:lvlJc w:val="left"/>
      <w:pPr>
        <w:ind w:left="3093" w:hanging="360"/>
      </w:pPr>
      <w:rPr>
        <w:rFonts w:ascii="Wingdings" w:hAnsi="Wingdings" w:hint="default"/>
      </w:rPr>
    </w:lvl>
    <w:lvl w:ilvl="3" w:tplc="04090001" w:tentative="1">
      <w:start w:val="1"/>
      <w:numFmt w:val="bullet"/>
      <w:lvlText w:val=""/>
      <w:lvlJc w:val="left"/>
      <w:pPr>
        <w:ind w:left="3813" w:hanging="360"/>
      </w:pPr>
      <w:rPr>
        <w:rFonts w:ascii="Symbol" w:hAnsi="Symbol" w:hint="default"/>
      </w:rPr>
    </w:lvl>
    <w:lvl w:ilvl="4" w:tplc="04090003" w:tentative="1">
      <w:start w:val="1"/>
      <w:numFmt w:val="bullet"/>
      <w:lvlText w:val="o"/>
      <w:lvlJc w:val="left"/>
      <w:pPr>
        <w:ind w:left="4533" w:hanging="360"/>
      </w:pPr>
      <w:rPr>
        <w:rFonts w:ascii="Courier New" w:hAnsi="Courier New" w:hint="default"/>
      </w:rPr>
    </w:lvl>
    <w:lvl w:ilvl="5" w:tplc="04090005" w:tentative="1">
      <w:start w:val="1"/>
      <w:numFmt w:val="bullet"/>
      <w:lvlText w:val=""/>
      <w:lvlJc w:val="left"/>
      <w:pPr>
        <w:ind w:left="5253" w:hanging="360"/>
      </w:pPr>
      <w:rPr>
        <w:rFonts w:ascii="Wingdings" w:hAnsi="Wingdings" w:hint="default"/>
      </w:rPr>
    </w:lvl>
    <w:lvl w:ilvl="6" w:tplc="04090001" w:tentative="1">
      <w:start w:val="1"/>
      <w:numFmt w:val="bullet"/>
      <w:lvlText w:val=""/>
      <w:lvlJc w:val="left"/>
      <w:pPr>
        <w:ind w:left="5973" w:hanging="360"/>
      </w:pPr>
      <w:rPr>
        <w:rFonts w:ascii="Symbol" w:hAnsi="Symbol" w:hint="default"/>
      </w:rPr>
    </w:lvl>
    <w:lvl w:ilvl="7" w:tplc="04090003" w:tentative="1">
      <w:start w:val="1"/>
      <w:numFmt w:val="bullet"/>
      <w:lvlText w:val="o"/>
      <w:lvlJc w:val="left"/>
      <w:pPr>
        <w:ind w:left="6693" w:hanging="360"/>
      </w:pPr>
      <w:rPr>
        <w:rFonts w:ascii="Courier New" w:hAnsi="Courier New" w:hint="default"/>
      </w:rPr>
    </w:lvl>
    <w:lvl w:ilvl="8" w:tplc="04090005" w:tentative="1">
      <w:start w:val="1"/>
      <w:numFmt w:val="bullet"/>
      <w:lvlText w:val=""/>
      <w:lvlJc w:val="left"/>
      <w:pPr>
        <w:ind w:left="7413" w:hanging="360"/>
      </w:pPr>
      <w:rPr>
        <w:rFonts w:ascii="Wingdings" w:hAnsi="Wingdings" w:hint="default"/>
      </w:rPr>
    </w:lvl>
  </w:abstractNum>
  <w:abstractNum w:abstractNumId="2" w15:restartNumberingAfterBreak="0">
    <w:nsid w:val="0A0F017B"/>
    <w:multiLevelType w:val="hybridMultilevel"/>
    <w:tmpl w:val="4AB80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288947EC"/>
    <w:multiLevelType w:val="hybridMultilevel"/>
    <w:tmpl w:val="D070DAB6"/>
    <w:lvl w:ilvl="0" w:tplc="04090017">
      <w:start w:val="1"/>
      <w:numFmt w:val="lowerLetter"/>
      <w:lvlText w:val="%1)"/>
      <w:lvlJc w:val="left"/>
      <w:pPr>
        <w:ind w:left="1653" w:hanging="360"/>
      </w:p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6" w15:restartNumberingAfterBreak="0">
    <w:nsid w:val="327901AC"/>
    <w:multiLevelType w:val="hybridMultilevel"/>
    <w:tmpl w:val="1AA8E870"/>
    <w:lvl w:ilvl="0" w:tplc="9260F79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7E7883"/>
    <w:multiLevelType w:val="hybridMultilevel"/>
    <w:tmpl w:val="398E7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637F4"/>
    <w:multiLevelType w:val="hybridMultilevel"/>
    <w:tmpl w:val="81DAE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4471F"/>
    <w:multiLevelType w:val="hybridMultilevel"/>
    <w:tmpl w:val="1AA8E870"/>
    <w:lvl w:ilvl="0" w:tplc="9260F7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F1FDD"/>
    <w:multiLevelType w:val="hybridMultilevel"/>
    <w:tmpl w:val="0B42428A"/>
    <w:lvl w:ilvl="0" w:tplc="6200015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37ED4D25"/>
    <w:multiLevelType w:val="hybridMultilevel"/>
    <w:tmpl w:val="DF766A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413E24A8"/>
    <w:multiLevelType w:val="hybridMultilevel"/>
    <w:tmpl w:val="184A362E"/>
    <w:lvl w:ilvl="0" w:tplc="04090017">
      <w:start w:val="1"/>
      <w:numFmt w:val="lowerLetter"/>
      <w:lvlText w:val="%1)"/>
      <w:lvlJc w:val="left"/>
      <w:pPr>
        <w:ind w:left="1387" w:hanging="360"/>
      </w:p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15" w15:restartNumberingAfterBreak="0">
    <w:nsid w:val="46FA1BDD"/>
    <w:multiLevelType w:val="hybridMultilevel"/>
    <w:tmpl w:val="144C1C8C"/>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940129A">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E81145"/>
    <w:multiLevelType w:val="hybridMultilevel"/>
    <w:tmpl w:val="4CF6C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B95FD2"/>
    <w:multiLevelType w:val="hybridMultilevel"/>
    <w:tmpl w:val="C7386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2B4017"/>
    <w:multiLevelType w:val="hybridMultilevel"/>
    <w:tmpl w:val="62EEBA9E"/>
    <w:lvl w:ilvl="0" w:tplc="CCA8D6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93171"/>
    <w:multiLevelType w:val="hybridMultilevel"/>
    <w:tmpl w:val="EB20AC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620BFB"/>
    <w:multiLevelType w:val="hybridMultilevel"/>
    <w:tmpl w:val="15FE19F2"/>
    <w:lvl w:ilvl="0" w:tplc="04090005">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0488E"/>
    <w:multiLevelType w:val="hybridMultilevel"/>
    <w:tmpl w:val="1AA8E870"/>
    <w:lvl w:ilvl="0" w:tplc="9260F7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43F02"/>
    <w:multiLevelType w:val="hybridMultilevel"/>
    <w:tmpl w:val="9E048EC0"/>
    <w:lvl w:ilvl="0" w:tplc="9662BA80">
      <w:start w:val="2"/>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96D4E65C">
      <w:start w:val="1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56582"/>
    <w:multiLevelType w:val="hybridMultilevel"/>
    <w:tmpl w:val="C4EC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60ED2"/>
    <w:multiLevelType w:val="hybridMultilevel"/>
    <w:tmpl w:val="750E3DE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6B7238E8"/>
    <w:multiLevelType w:val="hybridMultilevel"/>
    <w:tmpl w:val="A6241B78"/>
    <w:lvl w:ilvl="0" w:tplc="04090017">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9" w15:restartNumberingAfterBreak="0">
    <w:nsid w:val="6C7337A4"/>
    <w:multiLevelType w:val="hybridMultilevel"/>
    <w:tmpl w:val="65DC24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72B97812"/>
    <w:multiLevelType w:val="hybridMultilevel"/>
    <w:tmpl w:val="B4689058"/>
    <w:lvl w:ilvl="0" w:tplc="E214B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367B5"/>
    <w:multiLevelType w:val="hybridMultilevel"/>
    <w:tmpl w:val="A4D4C1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6501F6"/>
    <w:multiLevelType w:val="hybridMultilevel"/>
    <w:tmpl w:val="3D4E530C"/>
    <w:lvl w:ilvl="0" w:tplc="5E86AD9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BF2596D"/>
    <w:multiLevelType w:val="hybridMultilevel"/>
    <w:tmpl w:val="F3E64EA0"/>
    <w:lvl w:ilvl="0" w:tplc="04090005">
      <w:start w:val="1"/>
      <w:numFmt w:val="bullet"/>
      <w:lvlText w:val=""/>
      <w:lvlJc w:val="left"/>
      <w:pPr>
        <w:ind w:left="645" w:hanging="375"/>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4"/>
  </w:num>
  <w:num w:numId="2">
    <w:abstractNumId w:val="30"/>
  </w:num>
  <w:num w:numId="3">
    <w:abstractNumId w:val="19"/>
  </w:num>
  <w:num w:numId="4">
    <w:abstractNumId w:val="35"/>
  </w:num>
  <w:num w:numId="5">
    <w:abstractNumId w:val="16"/>
  </w:num>
  <w:num w:numId="6">
    <w:abstractNumId w:val="13"/>
  </w:num>
  <w:num w:numId="7">
    <w:abstractNumId w:val="17"/>
  </w:num>
  <w:num w:numId="8">
    <w:abstractNumId w:val="23"/>
  </w:num>
  <w:num w:numId="9">
    <w:abstractNumId w:val="20"/>
  </w:num>
  <w:num w:numId="10">
    <w:abstractNumId w:val="12"/>
  </w:num>
  <w:num w:numId="11">
    <w:abstractNumId w:val="0"/>
  </w:num>
  <w:num w:numId="12">
    <w:abstractNumId w:val="4"/>
  </w:num>
  <w:num w:numId="13">
    <w:abstractNumId w:val="6"/>
  </w:num>
  <w:num w:numId="14">
    <w:abstractNumId w:val="18"/>
  </w:num>
  <w:num w:numId="15">
    <w:abstractNumId w:val="24"/>
  </w:num>
  <w:num w:numId="16">
    <w:abstractNumId w:val="29"/>
  </w:num>
  <w:num w:numId="17">
    <w:abstractNumId w:val="27"/>
  </w:num>
  <w:num w:numId="18">
    <w:abstractNumId w:val="9"/>
  </w:num>
  <w:num w:numId="19">
    <w:abstractNumId w:val="22"/>
  </w:num>
  <w:num w:numId="20">
    <w:abstractNumId w:val="36"/>
  </w:num>
  <w:num w:numId="21">
    <w:abstractNumId w:val="11"/>
  </w:num>
  <w:num w:numId="22">
    <w:abstractNumId w:val="25"/>
  </w:num>
  <w:num w:numId="23">
    <w:abstractNumId w:val="15"/>
  </w:num>
  <w:num w:numId="24">
    <w:abstractNumId w:val="32"/>
  </w:num>
  <w:num w:numId="25">
    <w:abstractNumId w:val="2"/>
  </w:num>
  <w:num w:numId="26">
    <w:abstractNumId w:val="31"/>
  </w:num>
  <w:num w:numId="27">
    <w:abstractNumId w:val="33"/>
  </w:num>
  <w:num w:numId="28">
    <w:abstractNumId w:val="3"/>
  </w:num>
  <w:num w:numId="29">
    <w:abstractNumId w:val="8"/>
  </w:num>
  <w:num w:numId="30">
    <w:abstractNumId w:val="7"/>
  </w:num>
  <w:num w:numId="31">
    <w:abstractNumId w:val="28"/>
  </w:num>
  <w:num w:numId="32">
    <w:abstractNumId w:val="21"/>
  </w:num>
  <w:num w:numId="33">
    <w:abstractNumId w:val="1"/>
  </w:num>
  <w:num w:numId="34">
    <w:abstractNumId w:val="14"/>
  </w:num>
  <w:num w:numId="35">
    <w:abstractNumId w:val="5"/>
  </w:num>
  <w:num w:numId="36">
    <w:abstractNumId w:val="10"/>
  </w:num>
  <w:num w:numId="37">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5BCC"/>
    <w:rsid w:val="00027718"/>
    <w:rsid w:val="00027892"/>
    <w:rsid w:val="00035677"/>
    <w:rsid w:val="00035FA1"/>
    <w:rsid w:val="00037311"/>
    <w:rsid w:val="0003785A"/>
    <w:rsid w:val="000403BF"/>
    <w:rsid w:val="000408CE"/>
    <w:rsid w:val="00041F92"/>
    <w:rsid w:val="00044240"/>
    <w:rsid w:val="00044696"/>
    <w:rsid w:val="0004483A"/>
    <w:rsid w:val="0004693F"/>
    <w:rsid w:val="00050070"/>
    <w:rsid w:val="0005030A"/>
    <w:rsid w:val="000520D8"/>
    <w:rsid w:val="00052B88"/>
    <w:rsid w:val="000566E7"/>
    <w:rsid w:val="0006382C"/>
    <w:rsid w:val="0006445B"/>
    <w:rsid w:val="00067760"/>
    <w:rsid w:val="00075721"/>
    <w:rsid w:val="000775D0"/>
    <w:rsid w:val="00086778"/>
    <w:rsid w:val="00090A80"/>
    <w:rsid w:val="000911E9"/>
    <w:rsid w:val="00091573"/>
    <w:rsid w:val="000931BE"/>
    <w:rsid w:val="00094C58"/>
    <w:rsid w:val="000A19F9"/>
    <w:rsid w:val="000A4AE6"/>
    <w:rsid w:val="000A53CD"/>
    <w:rsid w:val="000A737C"/>
    <w:rsid w:val="000A7CBF"/>
    <w:rsid w:val="000B11E8"/>
    <w:rsid w:val="000B59C6"/>
    <w:rsid w:val="000C5BB7"/>
    <w:rsid w:val="000C6B09"/>
    <w:rsid w:val="000C6D80"/>
    <w:rsid w:val="000D682C"/>
    <w:rsid w:val="000E1540"/>
    <w:rsid w:val="000E2E09"/>
    <w:rsid w:val="000E40D3"/>
    <w:rsid w:val="000E504A"/>
    <w:rsid w:val="000E6D4D"/>
    <w:rsid w:val="000E727D"/>
    <w:rsid w:val="000F0419"/>
    <w:rsid w:val="000F38CD"/>
    <w:rsid w:val="000F61A8"/>
    <w:rsid w:val="00100656"/>
    <w:rsid w:val="00102090"/>
    <w:rsid w:val="001046AA"/>
    <w:rsid w:val="00104CBB"/>
    <w:rsid w:val="001070C0"/>
    <w:rsid w:val="0010746B"/>
    <w:rsid w:val="00112252"/>
    <w:rsid w:val="00113C4F"/>
    <w:rsid w:val="00114E4A"/>
    <w:rsid w:val="0011673C"/>
    <w:rsid w:val="0012050D"/>
    <w:rsid w:val="00126E01"/>
    <w:rsid w:val="00126EA1"/>
    <w:rsid w:val="00133AD0"/>
    <w:rsid w:val="00135BE6"/>
    <w:rsid w:val="00136BEC"/>
    <w:rsid w:val="0014381B"/>
    <w:rsid w:val="0014466B"/>
    <w:rsid w:val="001451B8"/>
    <w:rsid w:val="00150072"/>
    <w:rsid w:val="0015230A"/>
    <w:rsid w:val="0015376C"/>
    <w:rsid w:val="00153DEB"/>
    <w:rsid w:val="00154B31"/>
    <w:rsid w:val="00157852"/>
    <w:rsid w:val="001608D5"/>
    <w:rsid w:val="00161902"/>
    <w:rsid w:val="00163930"/>
    <w:rsid w:val="0016543A"/>
    <w:rsid w:val="00166325"/>
    <w:rsid w:val="00171543"/>
    <w:rsid w:val="00174485"/>
    <w:rsid w:val="00175BCF"/>
    <w:rsid w:val="00175EB5"/>
    <w:rsid w:val="00180842"/>
    <w:rsid w:val="001814AB"/>
    <w:rsid w:val="0018178C"/>
    <w:rsid w:val="001817B4"/>
    <w:rsid w:val="00183CC5"/>
    <w:rsid w:val="0018629C"/>
    <w:rsid w:val="00193A88"/>
    <w:rsid w:val="00194A8D"/>
    <w:rsid w:val="00195FB0"/>
    <w:rsid w:val="00196908"/>
    <w:rsid w:val="0019789B"/>
    <w:rsid w:val="001A01E8"/>
    <w:rsid w:val="001A1B09"/>
    <w:rsid w:val="001A7DE7"/>
    <w:rsid w:val="001B258F"/>
    <w:rsid w:val="001B34E6"/>
    <w:rsid w:val="001B34F7"/>
    <w:rsid w:val="001B63A3"/>
    <w:rsid w:val="001B6630"/>
    <w:rsid w:val="001C29D7"/>
    <w:rsid w:val="001C3972"/>
    <w:rsid w:val="001C4EA8"/>
    <w:rsid w:val="001D13AD"/>
    <w:rsid w:val="001D336C"/>
    <w:rsid w:val="001D408E"/>
    <w:rsid w:val="001D40E1"/>
    <w:rsid w:val="001D5968"/>
    <w:rsid w:val="001D7D3E"/>
    <w:rsid w:val="001E1479"/>
    <w:rsid w:val="001E34FA"/>
    <w:rsid w:val="001E4FFE"/>
    <w:rsid w:val="001F092B"/>
    <w:rsid w:val="001F75F3"/>
    <w:rsid w:val="0020038C"/>
    <w:rsid w:val="00202BF9"/>
    <w:rsid w:val="0020390E"/>
    <w:rsid w:val="002131A4"/>
    <w:rsid w:val="00225A79"/>
    <w:rsid w:val="00226363"/>
    <w:rsid w:val="00227896"/>
    <w:rsid w:val="0023087A"/>
    <w:rsid w:val="0023443C"/>
    <w:rsid w:val="002408E1"/>
    <w:rsid w:val="00240DE9"/>
    <w:rsid w:val="00241065"/>
    <w:rsid w:val="00241B73"/>
    <w:rsid w:val="00243FF4"/>
    <w:rsid w:val="0024456F"/>
    <w:rsid w:val="002448C2"/>
    <w:rsid w:val="00247E82"/>
    <w:rsid w:val="00253A6F"/>
    <w:rsid w:val="00257782"/>
    <w:rsid w:val="00267888"/>
    <w:rsid w:val="0027325D"/>
    <w:rsid w:val="002850A9"/>
    <w:rsid w:val="0028777E"/>
    <w:rsid w:val="00290677"/>
    <w:rsid w:val="00294487"/>
    <w:rsid w:val="00294CF1"/>
    <w:rsid w:val="00296049"/>
    <w:rsid w:val="002A0DE5"/>
    <w:rsid w:val="002A33F3"/>
    <w:rsid w:val="002A7CD2"/>
    <w:rsid w:val="002B2C0C"/>
    <w:rsid w:val="002C2279"/>
    <w:rsid w:val="002C2C3E"/>
    <w:rsid w:val="002C40A2"/>
    <w:rsid w:val="002C69F5"/>
    <w:rsid w:val="002C73FB"/>
    <w:rsid w:val="002C7604"/>
    <w:rsid w:val="002D7E56"/>
    <w:rsid w:val="002E1F48"/>
    <w:rsid w:val="002E260B"/>
    <w:rsid w:val="002E2F9B"/>
    <w:rsid w:val="002E6A83"/>
    <w:rsid w:val="002F15F4"/>
    <w:rsid w:val="002F5DFC"/>
    <w:rsid w:val="002F71A7"/>
    <w:rsid w:val="002F755A"/>
    <w:rsid w:val="002F7769"/>
    <w:rsid w:val="00302F29"/>
    <w:rsid w:val="00311922"/>
    <w:rsid w:val="0031206B"/>
    <w:rsid w:val="00312574"/>
    <w:rsid w:val="00314831"/>
    <w:rsid w:val="003170D2"/>
    <w:rsid w:val="00321F88"/>
    <w:rsid w:val="00327C0C"/>
    <w:rsid w:val="00333B33"/>
    <w:rsid w:val="003402E9"/>
    <w:rsid w:val="00344BA1"/>
    <w:rsid w:val="00346685"/>
    <w:rsid w:val="00347354"/>
    <w:rsid w:val="0035330F"/>
    <w:rsid w:val="00362602"/>
    <w:rsid w:val="00364D87"/>
    <w:rsid w:val="00366991"/>
    <w:rsid w:val="003733C0"/>
    <w:rsid w:val="00393012"/>
    <w:rsid w:val="003956B5"/>
    <w:rsid w:val="00396240"/>
    <w:rsid w:val="0039669C"/>
    <w:rsid w:val="003968E7"/>
    <w:rsid w:val="003A0C31"/>
    <w:rsid w:val="003A0F74"/>
    <w:rsid w:val="003A18AC"/>
    <w:rsid w:val="003A6CFC"/>
    <w:rsid w:val="003B71B8"/>
    <w:rsid w:val="003C3161"/>
    <w:rsid w:val="003D3589"/>
    <w:rsid w:val="003D447F"/>
    <w:rsid w:val="003D79A8"/>
    <w:rsid w:val="003E2582"/>
    <w:rsid w:val="003E535B"/>
    <w:rsid w:val="003E6CD1"/>
    <w:rsid w:val="003F421F"/>
    <w:rsid w:val="003F4BE8"/>
    <w:rsid w:val="0040079C"/>
    <w:rsid w:val="00401B23"/>
    <w:rsid w:val="004026EE"/>
    <w:rsid w:val="0040311C"/>
    <w:rsid w:val="00406976"/>
    <w:rsid w:val="00407553"/>
    <w:rsid w:val="00411A18"/>
    <w:rsid w:val="0041603B"/>
    <w:rsid w:val="004165FB"/>
    <w:rsid w:val="00417964"/>
    <w:rsid w:val="00426B2C"/>
    <w:rsid w:val="00426C7C"/>
    <w:rsid w:val="00427D93"/>
    <w:rsid w:val="00431980"/>
    <w:rsid w:val="004319A3"/>
    <w:rsid w:val="0043269D"/>
    <w:rsid w:val="004371C9"/>
    <w:rsid w:val="004373CF"/>
    <w:rsid w:val="004439A9"/>
    <w:rsid w:val="00443B13"/>
    <w:rsid w:val="004440DE"/>
    <w:rsid w:val="00450A12"/>
    <w:rsid w:val="00451489"/>
    <w:rsid w:val="00453246"/>
    <w:rsid w:val="004554B8"/>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086E"/>
    <w:rsid w:val="00491822"/>
    <w:rsid w:val="00492BB0"/>
    <w:rsid w:val="00492C9A"/>
    <w:rsid w:val="00494753"/>
    <w:rsid w:val="00495B82"/>
    <w:rsid w:val="00495D5B"/>
    <w:rsid w:val="004A000D"/>
    <w:rsid w:val="004A5F5B"/>
    <w:rsid w:val="004A7F1F"/>
    <w:rsid w:val="004B16B1"/>
    <w:rsid w:val="004B5E9F"/>
    <w:rsid w:val="004C3089"/>
    <w:rsid w:val="004C433D"/>
    <w:rsid w:val="004C4988"/>
    <w:rsid w:val="004C6E7A"/>
    <w:rsid w:val="004C76C0"/>
    <w:rsid w:val="004C7C6E"/>
    <w:rsid w:val="004D14DF"/>
    <w:rsid w:val="004D3DF4"/>
    <w:rsid w:val="004D4282"/>
    <w:rsid w:val="004D6972"/>
    <w:rsid w:val="004E2753"/>
    <w:rsid w:val="004E2C4A"/>
    <w:rsid w:val="004F0605"/>
    <w:rsid w:val="004F4915"/>
    <w:rsid w:val="004F5B89"/>
    <w:rsid w:val="004F6CE4"/>
    <w:rsid w:val="004F723D"/>
    <w:rsid w:val="00501BF3"/>
    <w:rsid w:val="00503272"/>
    <w:rsid w:val="0050369F"/>
    <w:rsid w:val="00505B1C"/>
    <w:rsid w:val="00505B58"/>
    <w:rsid w:val="00507ACB"/>
    <w:rsid w:val="00511A71"/>
    <w:rsid w:val="00511EF0"/>
    <w:rsid w:val="005213CD"/>
    <w:rsid w:val="0052250F"/>
    <w:rsid w:val="00522B94"/>
    <w:rsid w:val="00533784"/>
    <w:rsid w:val="00536926"/>
    <w:rsid w:val="00541595"/>
    <w:rsid w:val="00541CFD"/>
    <w:rsid w:val="00542CA1"/>
    <w:rsid w:val="005456F5"/>
    <w:rsid w:val="00547F58"/>
    <w:rsid w:val="005518C5"/>
    <w:rsid w:val="0055308B"/>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95682"/>
    <w:rsid w:val="00595E6C"/>
    <w:rsid w:val="005A0DE3"/>
    <w:rsid w:val="005A47A4"/>
    <w:rsid w:val="005A4977"/>
    <w:rsid w:val="005B3CC5"/>
    <w:rsid w:val="005B3EE4"/>
    <w:rsid w:val="005B426F"/>
    <w:rsid w:val="005B541F"/>
    <w:rsid w:val="005C3947"/>
    <w:rsid w:val="005C6C9A"/>
    <w:rsid w:val="005C7B6C"/>
    <w:rsid w:val="005D4886"/>
    <w:rsid w:val="005D563D"/>
    <w:rsid w:val="005E0575"/>
    <w:rsid w:val="005E0FB3"/>
    <w:rsid w:val="005E0FE5"/>
    <w:rsid w:val="005E1539"/>
    <w:rsid w:val="005E2CAC"/>
    <w:rsid w:val="005E3082"/>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7962"/>
    <w:rsid w:val="00635F47"/>
    <w:rsid w:val="00637DAC"/>
    <w:rsid w:val="00642F35"/>
    <w:rsid w:val="006450CE"/>
    <w:rsid w:val="006515B3"/>
    <w:rsid w:val="0065321B"/>
    <w:rsid w:val="00653B8A"/>
    <w:rsid w:val="00653F06"/>
    <w:rsid w:val="006577A8"/>
    <w:rsid w:val="00664008"/>
    <w:rsid w:val="00664730"/>
    <w:rsid w:val="006648A1"/>
    <w:rsid w:val="006711DC"/>
    <w:rsid w:val="00674DCB"/>
    <w:rsid w:val="00680943"/>
    <w:rsid w:val="00681177"/>
    <w:rsid w:val="006918F4"/>
    <w:rsid w:val="006927AF"/>
    <w:rsid w:val="00692821"/>
    <w:rsid w:val="00693C59"/>
    <w:rsid w:val="00695A5D"/>
    <w:rsid w:val="00697552"/>
    <w:rsid w:val="006A2E76"/>
    <w:rsid w:val="006A406A"/>
    <w:rsid w:val="006B37B4"/>
    <w:rsid w:val="006B40DD"/>
    <w:rsid w:val="006B542E"/>
    <w:rsid w:val="006B671B"/>
    <w:rsid w:val="006B78A1"/>
    <w:rsid w:val="006C0760"/>
    <w:rsid w:val="006C1198"/>
    <w:rsid w:val="006C33DF"/>
    <w:rsid w:val="006C5FA4"/>
    <w:rsid w:val="006C6A18"/>
    <w:rsid w:val="006D24E4"/>
    <w:rsid w:val="006D41D2"/>
    <w:rsid w:val="006D62C1"/>
    <w:rsid w:val="006D7D20"/>
    <w:rsid w:val="006D7FDB"/>
    <w:rsid w:val="006E0567"/>
    <w:rsid w:val="006E0C24"/>
    <w:rsid w:val="006E29BC"/>
    <w:rsid w:val="006E7981"/>
    <w:rsid w:val="006F4F13"/>
    <w:rsid w:val="006F58D4"/>
    <w:rsid w:val="006F5E6F"/>
    <w:rsid w:val="006F7CD7"/>
    <w:rsid w:val="0070099E"/>
    <w:rsid w:val="00701526"/>
    <w:rsid w:val="00701638"/>
    <w:rsid w:val="007031A7"/>
    <w:rsid w:val="0070422D"/>
    <w:rsid w:val="00704B54"/>
    <w:rsid w:val="00715271"/>
    <w:rsid w:val="00716E9A"/>
    <w:rsid w:val="007219CC"/>
    <w:rsid w:val="00723C9E"/>
    <w:rsid w:val="00726712"/>
    <w:rsid w:val="00727609"/>
    <w:rsid w:val="00735136"/>
    <w:rsid w:val="0073740B"/>
    <w:rsid w:val="00741615"/>
    <w:rsid w:val="00741CB3"/>
    <w:rsid w:val="007429CB"/>
    <w:rsid w:val="00742DFB"/>
    <w:rsid w:val="007463F9"/>
    <w:rsid w:val="00752B9E"/>
    <w:rsid w:val="0075585B"/>
    <w:rsid w:val="00757BC9"/>
    <w:rsid w:val="00765B36"/>
    <w:rsid w:val="007730C3"/>
    <w:rsid w:val="00774198"/>
    <w:rsid w:val="00774A94"/>
    <w:rsid w:val="007763C3"/>
    <w:rsid w:val="00777D9C"/>
    <w:rsid w:val="00785180"/>
    <w:rsid w:val="007920F3"/>
    <w:rsid w:val="00795ABE"/>
    <w:rsid w:val="00795ECA"/>
    <w:rsid w:val="00796E69"/>
    <w:rsid w:val="007A06B1"/>
    <w:rsid w:val="007A1FEF"/>
    <w:rsid w:val="007B16C0"/>
    <w:rsid w:val="007C1695"/>
    <w:rsid w:val="007C1FD6"/>
    <w:rsid w:val="007C5044"/>
    <w:rsid w:val="007D022D"/>
    <w:rsid w:val="007D5A6F"/>
    <w:rsid w:val="007E17CF"/>
    <w:rsid w:val="007E20C2"/>
    <w:rsid w:val="007E215C"/>
    <w:rsid w:val="007E3466"/>
    <w:rsid w:val="007E3C85"/>
    <w:rsid w:val="007F200E"/>
    <w:rsid w:val="00802C32"/>
    <w:rsid w:val="008057B5"/>
    <w:rsid w:val="008062CD"/>
    <w:rsid w:val="00806F8C"/>
    <w:rsid w:val="00810348"/>
    <w:rsid w:val="0081246E"/>
    <w:rsid w:val="008137F2"/>
    <w:rsid w:val="0082287E"/>
    <w:rsid w:val="008310C6"/>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87E69"/>
    <w:rsid w:val="00891B7D"/>
    <w:rsid w:val="008923B2"/>
    <w:rsid w:val="00892A98"/>
    <w:rsid w:val="008949FF"/>
    <w:rsid w:val="0089502D"/>
    <w:rsid w:val="008A3884"/>
    <w:rsid w:val="008A65CA"/>
    <w:rsid w:val="008A65FF"/>
    <w:rsid w:val="008C1779"/>
    <w:rsid w:val="008C3A28"/>
    <w:rsid w:val="008C739B"/>
    <w:rsid w:val="008D08D1"/>
    <w:rsid w:val="008D1273"/>
    <w:rsid w:val="008D3B2D"/>
    <w:rsid w:val="008D7714"/>
    <w:rsid w:val="008D7CBE"/>
    <w:rsid w:val="008E0A96"/>
    <w:rsid w:val="008E6013"/>
    <w:rsid w:val="008E6D9D"/>
    <w:rsid w:val="008F0867"/>
    <w:rsid w:val="008F1109"/>
    <w:rsid w:val="008F13F4"/>
    <w:rsid w:val="008F3537"/>
    <w:rsid w:val="008F40ED"/>
    <w:rsid w:val="008F5EA0"/>
    <w:rsid w:val="0090022A"/>
    <w:rsid w:val="009032B0"/>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7177"/>
    <w:rsid w:val="00981F95"/>
    <w:rsid w:val="00983276"/>
    <w:rsid w:val="00983C67"/>
    <w:rsid w:val="00985325"/>
    <w:rsid w:val="00985424"/>
    <w:rsid w:val="00985F7F"/>
    <w:rsid w:val="00991C34"/>
    <w:rsid w:val="00992453"/>
    <w:rsid w:val="009926F8"/>
    <w:rsid w:val="00997BF9"/>
    <w:rsid w:val="009A5F90"/>
    <w:rsid w:val="009A72E0"/>
    <w:rsid w:val="009B33E2"/>
    <w:rsid w:val="009B3DDD"/>
    <w:rsid w:val="009C217F"/>
    <w:rsid w:val="009D4BEB"/>
    <w:rsid w:val="009E3259"/>
    <w:rsid w:val="009E4032"/>
    <w:rsid w:val="009E4A89"/>
    <w:rsid w:val="009E6EED"/>
    <w:rsid w:val="009F21A8"/>
    <w:rsid w:val="009F497E"/>
    <w:rsid w:val="009F795D"/>
    <w:rsid w:val="009F7CAD"/>
    <w:rsid w:val="00A00279"/>
    <w:rsid w:val="00A036BB"/>
    <w:rsid w:val="00A04D86"/>
    <w:rsid w:val="00A0712A"/>
    <w:rsid w:val="00A10409"/>
    <w:rsid w:val="00A126DF"/>
    <w:rsid w:val="00A12F33"/>
    <w:rsid w:val="00A14CC2"/>
    <w:rsid w:val="00A174E6"/>
    <w:rsid w:val="00A178FD"/>
    <w:rsid w:val="00A207E9"/>
    <w:rsid w:val="00A21037"/>
    <w:rsid w:val="00A23D60"/>
    <w:rsid w:val="00A252CF"/>
    <w:rsid w:val="00A305E2"/>
    <w:rsid w:val="00A31B49"/>
    <w:rsid w:val="00A31C53"/>
    <w:rsid w:val="00A3471F"/>
    <w:rsid w:val="00A3607C"/>
    <w:rsid w:val="00A36BE4"/>
    <w:rsid w:val="00A430FC"/>
    <w:rsid w:val="00A43DFB"/>
    <w:rsid w:val="00A4551E"/>
    <w:rsid w:val="00A46F3B"/>
    <w:rsid w:val="00A509EE"/>
    <w:rsid w:val="00A52800"/>
    <w:rsid w:val="00A53716"/>
    <w:rsid w:val="00A63E8D"/>
    <w:rsid w:val="00A66BC5"/>
    <w:rsid w:val="00A67255"/>
    <w:rsid w:val="00A71940"/>
    <w:rsid w:val="00A72846"/>
    <w:rsid w:val="00A815A1"/>
    <w:rsid w:val="00A830D3"/>
    <w:rsid w:val="00A83695"/>
    <w:rsid w:val="00A87D75"/>
    <w:rsid w:val="00A9046D"/>
    <w:rsid w:val="00A91397"/>
    <w:rsid w:val="00A91F32"/>
    <w:rsid w:val="00A9672B"/>
    <w:rsid w:val="00AA24C0"/>
    <w:rsid w:val="00AA3EEB"/>
    <w:rsid w:val="00AB06CB"/>
    <w:rsid w:val="00AB212F"/>
    <w:rsid w:val="00AB2598"/>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44D1"/>
    <w:rsid w:val="00B553C7"/>
    <w:rsid w:val="00B56C7D"/>
    <w:rsid w:val="00B57BE3"/>
    <w:rsid w:val="00B63B7D"/>
    <w:rsid w:val="00B67BC5"/>
    <w:rsid w:val="00B70025"/>
    <w:rsid w:val="00B8256A"/>
    <w:rsid w:val="00B83519"/>
    <w:rsid w:val="00B8512D"/>
    <w:rsid w:val="00B87284"/>
    <w:rsid w:val="00B9006D"/>
    <w:rsid w:val="00B90417"/>
    <w:rsid w:val="00B9049A"/>
    <w:rsid w:val="00B915E1"/>
    <w:rsid w:val="00BA2ED9"/>
    <w:rsid w:val="00BA2F8B"/>
    <w:rsid w:val="00BA3615"/>
    <w:rsid w:val="00BB2CD3"/>
    <w:rsid w:val="00BB71F9"/>
    <w:rsid w:val="00BC1B43"/>
    <w:rsid w:val="00BC4009"/>
    <w:rsid w:val="00BC5335"/>
    <w:rsid w:val="00BD004F"/>
    <w:rsid w:val="00BD65B9"/>
    <w:rsid w:val="00BD7946"/>
    <w:rsid w:val="00BE6C21"/>
    <w:rsid w:val="00BE786F"/>
    <w:rsid w:val="00BF4032"/>
    <w:rsid w:val="00BF48D9"/>
    <w:rsid w:val="00C15690"/>
    <w:rsid w:val="00C173C1"/>
    <w:rsid w:val="00C17C9A"/>
    <w:rsid w:val="00C20866"/>
    <w:rsid w:val="00C215C4"/>
    <w:rsid w:val="00C2459A"/>
    <w:rsid w:val="00C254AD"/>
    <w:rsid w:val="00C3013E"/>
    <w:rsid w:val="00C3206A"/>
    <w:rsid w:val="00C35CFA"/>
    <w:rsid w:val="00C404C6"/>
    <w:rsid w:val="00C4146C"/>
    <w:rsid w:val="00C44B26"/>
    <w:rsid w:val="00C46680"/>
    <w:rsid w:val="00C47FFE"/>
    <w:rsid w:val="00C50681"/>
    <w:rsid w:val="00C54915"/>
    <w:rsid w:val="00C55F62"/>
    <w:rsid w:val="00C57BC6"/>
    <w:rsid w:val="00C57F80"/>
    <w:rsid w:val="00C61901"/>
    <w:rsid w:val="00C6389B"/>
    <w:rsid w:val="00C64B8C"/>
    <w:rsid w:val="00C64E89"/>
    <w:rsid w:val="00C65419"/>
    <w:rsid w:val="00C65659"/>
    <w:rsid w:val="00C73F2A"/>
    <w:rsid w:val="00C7410E"/>
    <w:rsid w:val="00C75B0E"/>
    <w:rsid w:val="00C80FFD"/>
    <w:rsid w:val="00C82347"/>
    <w:rsid w:val="00C82941"/>
    <w:rsid w:val="00C846BF"/>
    <w:rsid w:val="00C85D56"/>
    <w:rsid w:val="00C90B43"/>
    <w:rsid w:val="00C917DC"/>
    <w:rsid w:val="00C930B6"/>
    <w:rsid w:val="00C95B29"/>
    <w:rsid w:val="00C97C06"/>
    <w:rsid w:val="00CA0AFF"/>
    <w:rsid w:val="00CA6AC8"/>
    <w:rsid w:val="00CB335F"/>
    <w:rsid w:val="00CB3F23"/>
    <w:rsid w:val="00CB685F"/>
    <w:rsid w:val="00CB72C1"/>
    <w:rsid w:val="00CC0B6B"/>
    <w:rsid w:val="00CC3161"/>
    <w:rsid w:val="00CC618E"/>
    <w:rsid w:val="00CC6D2C"/>
    <w:rsid w:val="00CD20C3"/>
    <w:rsid w:val="00CD5494"/>
    <w:rsid w:val="00CE0D93"/>
    <w:rsid w:val="00CE10DD"/>
    <w:rsid w:val="00CE22D0"/>
    <w:rsid w:val="00CE5F98"/>
    <w:rsid w:val="00CF0A03"/>
    <w:rsid w:val="00CF147D"/>
    <w:rsid w:val="00CF16E1"/>
    <w:rsid w:val="00CF1DF6"/>
    <w:rsid w:val="00D000D4"/>
    <w:rsid w:val="00D04236"/>
    <w:rsid w:val="00D0525D"/>
    <w:rsid w:val="00D0559A"/>
    <w:rsid w:val="00D124FF"/>
    <w:rsid w:val="00D14C74"/>
    <w:rsid w:val="00D21EFE"/>
    <w:rsid w:val="00D2284E"/>
    <w:rsid w:val="00D24901"/>
    <w:rsid w:val="00D32FDA"/>
    <w:rsid w:val="00D41644"/>
    <w:rsid w:val="00D42A2A"/>
    <w:rsid w:val="00D44289"/>
    <w:rsid w:val="00D45B99"/>
    <w:rsid w:val="00D463F4"/>
    <w:rsid w:val="00D51A06"/>
    <w:rsid w:val="00D54DA4"/>
    <w:rsid w:val="00D54E02"/>
    <w:rsid w:val="00D552EC"/>
    <w:rsid w:val="00D628A9"/>
    <w:rsid w:val="00D63D06"/>
    <w:rsid w:val="00D6598D"/>
    <w:rsid w:val="00D72553"/>
    <w:rsid w:val="00D752FE"/>
    <w:rsid w:val="00D770C5"/>
    <w:rsid w:val="00D77277"/>
    <w:rsid w:val="00D82814"/>
    <w:rsid w:val="00D90670"/>
    <w:rsid w:val="00D917FB"/>
    <w:rsid w:val="00D92A8F"/>
    <w:rsid w:val="00D9314E"/>
    <w:rsid w:val="00D9453E"/>
    <w:rsid w:val="00D95075"/>
    <w:rsid w:val="00D95729"/>
    <w:rsid w:val="00D979C2"/>
    <w:rsid w:val="00DA193C"/>
    <w:rsid w:val="00DA4F0F"/>
    <w:rsid w:val="00DA5758"/>
    <w:rsid w:val="00DB1420"/>
    <w:rsid w:val="00DB1880"/>
    <w:rsid w:val="00DB7301"/>
    <w:rsid w:val="00DB7B48"/>
    <w:rsid w:val="00DC12AA"/>
    <w:rsid w:val="00DC30AC"/>
    <w:rsid w:val="00DC3DA5"/>
    <w:rsid w:val="00DC52FB"/>
    <w:rsid w:val="00DC56F4"/>
    <w:rsid w:val="00DD48DA"/>
    <w:rsid w:val="00DD5FBA"/>
    <w:rsid w:val="00DD6A57"/>
    <w:rsid w:val="00DD6BFD"/>
    <w:rsid w:val="00DE255B"/>
    <w:rsid w:val="00DE2BBC"/>
    <w:rsid w:val="00DE51DC"/>
    <w:rsid w:val="00DE5F83"/>
    <w:rsid w:val="00DF4711"/>
    <w:rsid w:val="00DF50C7"/>
    <w:rsid w:val="00DF5B7B"/>
    <w:rsid w:val="00E01D33"/>
    <w:rsid w:val="00E04242"/>
    <w:rsid w:val="00E04EE8"/>
    <w:rsid w:val="00E05D49"/>
    <w:rsid w:val="00E06B8A"/>
    <w:rsid w:val="00E0743C"/>
    <w:rsid w:val="00E10B68"/>
    <w:rsid w:val="00E25DA2"/>
    <w:rsid w:val="00E263C7"/>
    <w:rsid w:val="00E32A6C"/>
    <w:rsid w:val="00E3326F"/>
    <w:rsid w:val="00E372C0"/>
    <w:rsid w:val="00E405F3"/>
    <w:rsid w:val="00E42937"/>
    <w:rsid w:val="00E42A63"/>
    <w:rsid w:val="00E46DAC"/>
    <w:rsid w:val="00E51765"/>
    <w:rsid w:val="00E5274B"/>
    <w:rsid w:val="00E529F5"/>
    <w:rsid w:val="00E555B1"/>
    <w:rsid w:val="00E56767"/>
    <w:rsid w:val="00E56E91"/>
    <w:rsid w:val="00E57AA0"/>
    <w:rsid w:val="00E613B7"/>
    <w:rsid w:val="00E62EA9"/>
    <w:rsid w:val="00E648B2"/>
    <w:rsid w:val="00E67EA9"/>
    <w:rsid w:val="00E74386"/>
    <w:rsid w:val="00E77437"/>
    <w:rsid w:val="00E813E4"/>
    <w:rsid w:val="00E818CB"/>
    <w:rsid w:val="00E834C0"/>
    <w:rsid w:val="00E84565"/>
    <w:rsid w:val="00E951B6"/>
    <w:rsid w:val="00EA16ED"/>
    <w:rsid w:val="00EA221D"/>
    <w:rsid w:val="00EA31B1"/>
    <w:rsid w:val="00EB2320"/>
    <w:rsid w:val="00EB2A71"/>
    <w:rsid w:val="00EB779E"/>
    <w:rsid w:val="00EC2152"/>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1E2"/>
    <w:rsid w:val="00F028E0"/>
    <w:rsid w:val="00F06D31"/>
    <w:rsid w:val="00F12C05"/>
    <w:rsid w:val="00F13BCB"/>
    <w:rsid w:val="00F21BB1"/>
    <w:rsid w:val="00F23C2D"/>
    <w:rsid w:val="00F23E94"/>
    <w:rsid w:val="00F27DDF"/>
    <w:rsid w:val="00F35B2F"/>
    <w:rsid w:val="00F3774F"/>
    <w:rsid w:val="00F40F5A"/>
    <w:rsid w:val="00F42D9F"/>
    <w:rsid w:val="00F44620"/>
    <w:rsid w:val="00F46E76"/>
    <w:rsid w:val="00F51D2E"/>
    <w:rsid w:val="00F6113F"/>
    <w:rsid w:val="00F61FD6"/>
    <w:rsid w:val="00F6564E"/>
    <w:rsid w:val="00F65740"/>
    <w:rsid w:val="00F72776"/>
    <w:rsid w:val="00F7498C"/>
    <w:rsid w:val="00F750B1"/>
    <w:rsid w:val="00F75245"/>
    <w:rsid w:val="00F8037E"/>
    <w:rsid w:val="00F81ACC"/>
    <w:rsid w:val="00F8464C"/>
    <w:rsid w:val="00F85EA8"/>
    <w:rsid w:val="00F86326"/>
    <w:rsid w:val="00F90C34"/>
    <w:rsid w:val="00F90F1D"/>
    <w:rsid w:val="00F92A42"/>
    <w:rsid w:val="00F937E6"/>
    <w:rsid w:val="00F95FA7"/>
    <w:rsid w:val="00F97407"/>
    <w:rsid w:val="00FA25AF"/>
    <w:rsid w:val="00FA6B8D"/>
    <w:rsid w:val="00FA7623"/>
    <w:rsid w:val="00FB4605"/>
    <w:rsid w:val="00FB576A"/>
    <w:rsid w:val="00FB5BA4"/>
    <w:rsid w:val="00FC0881"/>
    <w:rsid w:val="00FC1B6D"/>
    <w:rsid w:val="00FC2638"/>
    <w:rsid w:val="00FC3AAB"/>
    <w:rsid w:val="00FC5659"/>
    <w:rsid w:val="00FC6074"/>
    <w:rsid w:val="00FD39C9"/>
    <w:rsid w:val="00FD531C"/>
    <w:rsid w:val="00FE1307"/>
    <w:rsid w:val="00FE7E00"/>
    <w:rsid w:val="00FF03D4"/>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link w:val="NoSpacingChar"/>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qFormat/>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CE10DD"/>
    <w:rPr>
      <w:rFonts w:ascii="Calibri" w:eastAsia="Calibri" w:hAnsi="Calibri" w:cs="Times New Roman"/>
    </w:rPr>
  </w:style>
  <w:style w:type="character" w:customStyle="1" w:styleId="rvts13">
    <w:name w:val="rvts13"/>
    <w:basedOn w:val="DefaultParagraphFont"/>
    <w:rsid w:val="00417964"/>
    <w:rPr>
      <w:b/>
      <w:bCs/>
    </w:rPr>
  </w:style>
  <w:style w:type="character" w:customStyle="1" w:styleId="rvts21">
    <w:name w:val="rvts21"/>
    <w:basedOn w:val="DefaultParagraphFont"/>
    <w:rsid w:val="00887E69"/>
    <w:rPr>
      <w:b/>
      <w:bCs/>
      <w:color w:val="000000"/>
    </w:rPr>
  </w:style>
  <w:style w:type="character" w:customStyle="1" w:styleId="rvts101">
    <w:name w:val="rvts101"/>
    <w:basedOn w:val="DefaultParagraphFont"/>
    <w:rsid w:val="00887E69"/>
    <w:rPr>
      <w:rFonts w:ascii="Times New Roman" w:hAnsi="Times New Roman" w:cs="Times New Roman" w:hint="default"/>
      <w:color w:val="000000"/>
      <w:sz w:val="24"/>
      <w:szCs w:val="24"/>
    </w:rPr>
  </w:style>
  <w:style w:type="character" w:customStyle="1" w:styleId="rvts19">
    <w:name w:val="rvts19"/>
    <w:basedOn w:val="DefaultParagraphFont"/>
    <w:rsid w:val="00887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5D6E0-6E14-4513-9525-B5693C1D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7</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208</cp:revision>
  <cp:lastPrinted>2023-09-20T13:07:00Z</cp:lastPrinted>
  <dcterms:created xsi:type="dcterms:W3CDTF">2023-02-27T07:40:00Z</dcterms:created>
  <dcterms:modified xsi:type="dcterms:W3CDTF">2023-09-29T07:46:00Z</dcterms:modified>
</cp:coreProperties>
</file>