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F46E76" w:rsidRDefault="004E2753" w:rsidP="00F46E76">
      <w:pPr>
        <w:keepNext/>
        <w:snapToGrid w:val="0"/>
        <w:spacing w:after="0" w:line="276" w:lineRule="auto"/>
        <w:jc w:val="both"/>
        <w:outlineLvl w:val="0"/>
        <w:rPr>
          <w:rFonts w:ascii="Trebuchet MS" w:eastAsia="Times New Roman" w:hAnsi="Trebuchet MS" w:cs="Arial"/>
          <w:b/>
        </w:rPr>
      </w:pPr>
      <w:proofErr w:type="spellStart"/>
      <w:r w:rsidRPr="00F46E76">
        <w:rPr>
          <w:rFonts w:ascii="Trebuchet MS" w:eastAsia="Times New Roman" w:hAnsi="Trebuchet MS" w:cs="Arial"/>
          <w:b/>
        </w:rPr>
        <w:t>Ministerul</w:t>
      </w:r>
      <w:proofErr w:type="spellEnd"/>
      <w:r w:rsidR="00052B88" w:rsidRPr="00F46E76">
        <w:rPr>
          <w:rFonts w:ascii="Trebuchet MS" w:eastAsia="Times New Roman" w:hAnsi="Trebuchet MS" w:cs="Arial"/>
          <w:b/>
        </w:rPr>
        <w:t xml:space="preserve"> </w:t>
      </w:r>
      <w:proofErr w:type="spellStart"/>
      <w:r w:rsidRPr="00F46E76">
        <w:rPr>
          <w:rFonts w:ascii="Trebuchet MS" w:eastAsia="Times New Roman" w:hAnsi="Trebuchet MS" w:cs="Arial"/>
          <w:b/>
        </w:rPr>
        <w:t>Sănătăţii</w:t>
      </w:r>
      <w:proofErr w:type="spellEnd"/>
      <w:r w:rsidR="00522B94" w:rsidRPr="00F46E76">
        <w:rPr>
          <w:rFonts w:ascii="Trebuchet MS" w:eastAsia="Times New Roman" w:hAnsi="Trebuchet MS" w:cs="Arial"/>
          <w:b/>
        </w:rPr>
        <w:t xml:space="preserve"> </w:t>
      </w:r>
      <w:r w:rsidRPr="00F46E76">
        <w:rPr>
          <w:rFonts w:ascii="Trebuchet MS" w:eastAsia="Times New Roman" w:hAnsi="Trebuchet MS" w:cs="Arial"/>
          <w:b/>
          <w:lang w:val="ro-RO" w:eastAsia="ro-RO"/>
        </w:rPr>
        <w:t>organizează co</w:t>
      </w:r>
      <w:r w:rsidR="006B671B" w:rsidRPr="00F46E76">
        <w:rPr>
          <w:rFonts w:ascii="Trebuchet MS" w:eastAsia="Times New Roman" w:hAnsi="Trebuchet MS" w:cs="Arial"/>
          <w:b/>
          <w:lang w:val="ro-RO" w:eastAsia="ro-RO"/>
        </w:rPr>
        <w:t xml:space="preserve">ncurs pentru ocuparea </w:t>
      </w:r>
      <w:r w:rsidR="002850A9" w:rsidRPr="00F46E76">
        <w:rPr>
          <w:rFonts w:ascii="Trebuchet MS" w:eastAsia="Times New Roman" w:hAnsi="Trebuchet MS" w:cs="Arial"/>
          <w:b/>
          <w:lang w:val="ro-RO" w:eastAsia="ro-RO"/>
        </w:rPr>
        <w:t>funcți</w:t>
      </w:r>
      <w:r w:rsidR="00EA16ED">
        <w:rPr>
          <w:rFonts w:ascii="Trebuchet MS" w:eastAsia="Times New Roman" w:hAnsi="Trebuchet MS" w:cs="Arial"/>
          <w:b/>
          <w:lang w:val="ro-RO" w:eastAsia="ro-RO"/>
        </w:rPr>
        <w:t>ei</w:t>
      </w:r>
      <w:r w:rsidR="002850A9" w:rsidRPr="00F46E76">
        <w:rPr>
          <w:rFonts w:ascii="Trebuchet MS" w:eastAsia="Times New Roman" w:hAnsi="Trebuchet MS" w:cs="Arial"/>
          <w:b/>
          <w:lang w:val="ro-RO" w:eastAsia="ro-RO"/>
        </w:rPr>
        <w:t xml:space="preserve"> </w:t>
      </w:r>
      <w:r w:rsidRPr="00F46E76">
        <w:rPr>
          <w:rFonts w:ascii="Trebuchet MS" w:eastAsia="Times New Roman" w:hAnsi="Trebuchet MS" w:cs="Arial"/>
          <w:b/>
          <w:lang w:val="ro-RO" w:eastAsia="ro-RO"/>
        </w:rPr>
        <w:t xml:space="preserve">publice </w:t>
      </w:r>
      <w:r w:rsidR="00DE255B" w:rsidRPr="00F46E76">
        <w:rPr>
          <w:rFonts w:ascii="Trebuchet MS" w:eastAsia="Times New Roman" w:hAnsi="Trebuchet MS" w:cs="Arial"/>
          <w:b/>
          <w:lang w:val="ro-RO" w:eastAsia="ro-RO"/>
        </w:rPr>
        <w:t xml:space="preserve">de </w:t>
      </w:r>
      <w:r w:rsidR="002850A9" w:rsidRPr="00F46E76">
        <w:rPr>
          <w:rFonts w:ascii="Trebuchet MS" w:eastAsia="Times New Roman" w:hAnsi="Trebuchet MS" w:cs="Arial"/>
          <w:b/>
          <w:lang w:val="ro-RO" w:eastAsia="ro-RO"/>
        </w:rPr>
        <w:t>conducere</w:t>
      </w:r>
      <w:r w:rsidRPr="00F46E76">
        <w:rPr>
          <w:rFonts w:ascii="Trebuchet MS" w:eastAsia="Times New Roman" w:hAnsi="Trebuchet MS" w:cs="Arial"/>
          <w:b/>
          <w:lang w:val="ro-RO" w:eastAsia="ro-RO"/>
        </w:rPr>
        <w:t xml:space="preserve"> vacante</w:t>
      </w:r>
      <w:r w:rsidR="00DE255B" w:rsidRPr="00F46E76">
        <w:rPr>
          <w:rFonts w:ascii="Trebuchet MS" w:eastAsia="Times New Roman" w:hAnsi="Trebuchet MS" w:cs="Arial"/>
          <w:b/>
          <w:lang w:val="ro-RO" w:eastAsia="ro-RO"/>
        </w:rPr>
        <w:t xml:space="preserve">: </w:t>
      </w:r>
    </w:p>
    <w:p w:rsidR="00E10B68" w:rsidRPr="00F46E76" w:rsidRDefault="00E10B68" w:rsidP="00F46E76">
      <w:pPr>
        <w:spacing w:line="276" w:lineRule="auto"/>
        <w:jc w:val="both"/>
        <w:rPr>
          <w:rFonts w:ascii="Trebuchet MS" w:eastAsia="Times New Roman" w:hAnsi="Trebuchet MS" w:cs="Arial"/>
          <w:b/>
        </w:rPr>
      </w:pPr>
    </w:p>
    <w:p w:rsidR="00EA16ED" w:rsidRDefault="00EA16ED" w:rsidP="00EA16ED">
      <w:pPr>
        <w:pStyle w:val="ListParagraph"/>
        <w:numPr>
          <w:ilvl w:val="0"/>
          <w:numId w:val="3"/>
        </w:numPr>
        <w:spacing w:after="200" w:line="276" w:lineRule="auto"/>
        <w:jc w:val="both"/>
        <w:rPr>
          <w:rFonts w:ascii="Trebuchet MS" w:eastAsia="Times New Roman" w:hAnsi="Trebuchet MS" w:cs="Arial"/>
          <w:b/>
        </w:rPr>
      </w:pPr>
      <w:proofErr w:type="spellStart"/>
      <w:r>
        <w:rPr>
          <w:rFonts w:ascii="Trebuchet MS" w:eastAsia="Times New Roman" w:hAnsi="Trebuchet MS" w:cs="Arial"/>
          <w:b/>
        </w:rPr>
        <w:t>Șef</w:t>
      </w:r>
      <w:proofErr w:type="spellEnd"/>
      <w:r>
        <w:rPr>
          <w:rFonts w:ascii="Trebuchet MS" w:eastAsia="Times New Roman" w:hAnsi="Trebuchet MS" w:cs="Arial"/>
          <w:b/>
        </w:rPr>
        <w:t xml:space="preserve"> </w:t>
      </w:r>
      <w:proofErr w:type="spellStart"/>
      <w:r>
        <w:rPr>
          <w:rFonts w:ascii="Trebuchet MS" w:eastAsia="Times New Roman" w:hAnsi="Trebuchet MS" w:cs="Arial"/>
          <w:b/>
        </w:rPr>
        <w:t>serviciu</w:t>
      </w:r>
      <w:proofErr w:type="spellEnd"/>
      <w:r w:rsidR="00E77437" w:rsidRPr="00F46E76">
        <w:rPr>
          <w:rFonts w:ascii="Trebuchet MS" w:eastAsia="Times New Roman" w:hAnsi="Trebuchet MS" w:cs="Arial"/>
          <w:b/>
        </w:rPr>
        <w:t xml:space="preserve"> </w:t>
      </w:r>
      <w:proofErr w:type="spellStart"/>
      <w:r w:rsidR="00E77437" w:rsidRPr="00F46E76">
        <w:rPr>
          <w:rFonts w:ascii="Trebuchet MS" w:eastAsia="Times New Roman" w:hAnsi="Trebuchet MS" w:cs="Arial"/>
          <w:b/>
        </w:rPr>
        <w:t>gradul</w:t>
      </w:r>
      <w:proofErr w:type="spellEnd"/>
      <w:r w:rsidR="00E77437" w:rsidRPr="00F46E76">
        <w:rPr>
          <w:rFonts w:ascii="Trebuchet MS" w:eastAsia="Times New Roman" w:hAnsi="Trebuchet MS" w:cs="Arial"/>
          <w:b/>
        </w:rPr>
        <w:t xml:space="preserve"> II – </w:t>
      </w:r>
      <w:proofErr w:type="spellStart"/>
      <w:r w:rsidRPr="00EA16ED">
        <w:rPr>
          <w:rFonts w:ascii="Trebuchet MS" w:eastAsia="Times New Roman" w:hAnsi="Trebuchet MS" w:cs="Arial"/>
          <w:b/>
        </w:rPr>
        <w:t>Serviciul</w:t>
      </w:r>
      <w:proofErr w:type="spellEnd"/>
      <w:r w:rsidRPr="00EA16ED">
        <w:rPr>
          <w:rFonts w:ascii="Trebuchet MS" w:eastAsia="Times New Roman" w:hAnsi="Trebuchet MS" w:cs="Arial"/>
          <w:b/>
        </w:rPr>
        <w:t xml:space="preserve"> </w:t>
      </w:r>
      <w:proofErr w:type="spellStart"/>
      <w:r w:rsidRPr="00EA16ED">
        <w:rPr>
          <w:rFonts w:ascii="Trebuchet MS" w:eastAsia="Times New Roman" w:hAnsi="Trebuchet MS" w:cs="Arial"/>
          <w:b/>
        </w:rPr>
        <w:t>prețuri</w:t>
      </w:r>
      <w:proofErr w:type="spellEnd"/>
      <w:r w:rsidRPr="00EA16ED">
        <w:rPr>
          <w:rFonts w:ascii="Trebuchet MS" w:eastAsia="Times New Roman" w:hAnsi="Trebuchet MS" w:cs="Arial"/>
          <w:b/>
        </w:rPr>
        <w:t xml:space="preserve"> </w:t>
      </w:r>
      <w:proofErr w:type="spellStart"/>
      <w:r w:rsidRPr="00EA16ED">
        <w:rPr>
          <w:rFonts w:ascii="Trebuchet MS" w:eastAsia="Times New Roman" w:hAnsi="Trebuchet MS" w:cs="Arial"/>
          <w:b/>
        </w:rPr>
        <w:t>și</w:t>
      </w:r>
      <w:proofErr w:type="spellEnd"/>
      <w:r w:rsidRPr="00EA16ED">
        <w:rPr>
          <w:rFonts w:ascii="Trebuchet MS" w:eastAsia="Times New Roman" w:hAnsi="Trebuchet MS" w:cs="Arial"/>
          <w:b/>
        </w:rPr>
        <w:t xml:space="preserve"> </w:t>
      </w:r>
      <w:proofErr w:type="spellStart"/>
      <w:r w:rsidRPr="00EA16ED">
        <w:rPr>
          <w:rFonts w:ascii="Trebuchet MS" w:eastAsia="Times New Roman" w:hAnsi="Trebuchet MS" w:cs="Arial"/>
          <w:b/>
        </w:rPr>
        <w:t>politica</w:t>
      </w:r>
      <w:proofErr w:type="spellEnd"/>
      <w:r w:rsidRPr="00EA16ED">
        <w:rPr>
          <w:rFonts w:ascii="Trebuchet MS" w:eastAsia="Times New Roman" w:hAnsi="Trebuchet MS" w:cs="Arial"/>
          <w:b/>
        </w:rPr>
        <w:t xml:space="preserve"> </w:t>
      </w:r>
      <w:proofErr w:type="spellStart"/>
      <w:r w:rsidRPr="00EA16ED">
        <w:rPr>
          <w:rFonts w:ascii="Trebuchet MS" w:eastAsia="Times New Roman" w:hAnsi="Trebuchet MS" w:cs="Arial"/>
          <w:b/>
        </w:rPr>
        <w:t>medicamentului</w:t>
      </w:r>
      <w:proofErr w:type="spellEnd"/>
    </w:p>
    <w:p w:rsidR="00E77437" w:rsidRPr="00F46E76" w:rsidRDefault="00EA16ED" w:rsidP="00EA16ED">
      <w:pPr>
        <w:pStyle w:val="ListParagraph"/>
        <w:spacing w:after="200" w:line="276" w:lineRule="auto"/>
        <w:ind w:left="1080"/>
        <w:jc w:val="both"/>
        <w:rPr>
          <w:rFonts w:ascii="Trebuchet MS" w:eastAsia="Times New Roman" w:hAnsi="Trebuchet MS" w:cs="Arial"/>
          <w:b/>
        </w:rPr>
      </w:pPr>
      <w:r>
        <w:rPr>
          <w:rFonts w:ascii="Trebuchet MS" w:eastAsia="Times New Roman" w:hAnsi="Trebuchet MS" w:cs="Arial"/>
          <w:b/>
        </w:rPr>
        <w:t xml:space="preserve">                                   </w:t>
      </w:r>
      <w:proofErr w:type="spellStart"/>
      <w:r w:rsidR="00503272" w:rsidRPr="00503272">
        <w:rPr>
          <w:rFonts w:ascii="Trebuchet MS" w:eastAsia="Times New Roman" w:hAnsi="Trebuchet MS" w:cs="Arial"/>
          <w:b/>
        </w:rPr>
        <w:t>Direcția</w:t>
      </w:r>
      <w:proofErr w:type="spellEnd"/>
      <w:r w:rsidR="00503272" w:rsidRPr="00503272">
        <w:rPr>
          <w:rFonts w:ascii="Trebuchet MS" w:eastAsia="Times New Roman" w:hAnsi="Trebuchet MS" w:cs="Arial"/>
          <w:b/>
        </w:rPr>
        <w:t xml:space="preserve"> </w:t>
      </w:r>
      <w:proofErr w:type="spellStart"/>
      <w:r w:rsidR="00503272" w:rsidRPr="00503272">
        <w:rPr>
          <w:rFonts w:ascii="Trebuchet MS" w:eastAsia="Times New Roman" w:hAnsi="Trebuchet MS" w:cs="Arial"/>
          <w:b/>
        </w:rPr>
        <w:t>farmaceutică</w:t>
      </w:r>
      <w:proofErr w:type="spellEnd"/>
      <w:r w:rsidR="00503272" w:rsidRPr="00503272">
        <w:rPr>
          <w:rFonts w:ascii="Trebuchet MS" w:eastAsia="Times New Roman" w:hAnsi="Trebuchet MS" w:cs="Arial"/>
          <w:b/>
        </w:rPr>
        <w:t xml:space="preserve"> </w:t>
      </w:r>
      <w:proofErr w:type="spellStart"/>
      <w:r w:rsidR="00503272" w:rsidRPr="00503272">
        <w:rPr>
          <w:rFonts w:ascii="Trebuchet MS" w:eastAsia="Times New Roman" w:hAnsi="Trebuchet MS" w:cs="Arial"/>
          <w:b/>
        </w:rPr>
        <w:t>și</w:t>
      </w:r>
      <w:proofErr w:type="spellEnd"/>
      <w:r w:rsidR="00503272" w:rsidRPr="00503272">
        <w:rPr>
          <w:rFonts w:ascii="Trebuchet MS" w:eastAsia="Times New Roman" w:hAnsi="Trebuchet MS" w:cs="Arial"/>
          <w:b/>
        </w:rPr>
        <w:t xml:space="preserve"> </w:t>
      </w:r>
      <w:proofErr w:type="spellStart"/>
      <w:r w:rsidR="00503272" w:rsidRPr="00503272">
        <w:rPr>
          <w:rFonts w:ascii="Trebuchet MS" w:eastAsia="Times New Roman" w:hAnsi="Trebuchet MS" w:cs="Arial"/>
          <w:b/>
        </w:rPr>
        <w:t>dispozitive</w:t>
      </w:r>
      <w:proofErr w:type="spellEnd"/>
      <w:r w:rsidR="00503272" w:rsidRPr="00503272">
        <w:rPr>
          <w:rFonts w:ascii="Trebuchet MS" w:eastAsia="Times New Roman" w:hAnsi="Trebuchet MS" w:cs="Arial"/>
          <w:b/>
        </w:rPr>
        <w:t xml:space="preserve"> </w:t>
      </w:r>
      <w:proofErr w:type="spellStart"/>
      <w:r w:rsidR="00503272" w:rsidRPr="00503272">
        <w:rPr>
          <w:rFonts w:ascii="Trebuchet MS" w:eastAsia="Times New Roman" w:hAnsi="Trebuchet MS" w:cs="Arial"/>
          <w:b/>
        </w:rPr>
        <w:t>medicale</w:t>
      </w:r>
      <w:proofErr w:type="spellEnd"/>
    </w:p>
    <w:p w:rsidR="002C2C3E" w:rsidRPr="00F46E76" w:rsidRDefault="002C2C3E" w:rsidP="00F46E76">
      <w:pPr>
        <w:spacing w:after="0" w:line="276" w:lineRule="auto"/>
        <w:jc w:val="both"/>
        <w:rPr>
          <w:rFonts w:ascii="Trebuchet MS" w:eastAsia="Times New Roman" w:hAnsi="Trebuchet MS" w:cs="Arial"/>
        </w:rPr>
      </w:pPr>
    </w:p>
    <w:p w:rsidR="00196908" w:rsidRPr="00F46E76" w:rsidRDefault="00196908" w:rsidP="00F46E76">
      <w:pPr>
        <w:spacing w:after="0" w:line="276" w:lineRule="auto"/>
        <w:jc w:val="both"/>
        <w:rPr>
          <w:rFonts w:ascii="Trebuchet MS" w:eastAsia="Times New Roman" w:hAnsi="Trebuchet MS" w:cs="Arial"/>
        </w:rPr>
      </w:pPr>
      <w:proofErr w:type="spellStart"/>
      <w:r w:rsidRPr="00F46E76">
        <w:rPr>
          <w:rFonts w:ascii="Trebuchet MS" w:eastAsia="Times New Roman" w:hAnsi="Trebuchet MS" w:cs="Arial"/>
        </w:rPr>
        <w:t>Durata</w:t>
      </w:r>
      <w:proofErr w:type="spellEnd"/>
      <w:r w:rsidRPr="00F46E76">
        <w:rPr>
          <w:rFonts w:ascii="Trebuchet MS" w:eastAsia="Times New Roman" w:hAnsi="Trebuchet MS" w:cs="Arial"/>
        </w:rPr>
        <w:t xml:space="preserve"> </w:t>
      </w:r>
      <w:proofErr w:type="spellStart"/>
      <w:r w:rsidRPr="00F46E76">
        <w:rPr>
          <w:rFonts w:ascii="Trebuchet MS" w:eastAsia="Times New Roman" w:hAnsi="Trebuchet MS" w:cs="Arial"/>
        </w:rPr>
        <w:t>normala</w:t>
      </w:r>
      <w:proofErr w:type="spellEnd"/>
      <w:r w:rsidRPr="00F46E76">
        <w:rPr>
          <w:rFonts w:ascii="Trebuchet MS" w:eastAsia="Times New Roman" w:hAnsi="Trebuchet MS" w:cs="Arial"/>
        </w:rPr>
        <w:t xml:space="preserve"> a </w:t>
      </w:r>
      <w:proofErr w:type="spellStart"/>
      <w:r w:rsidRPr="00F46E76">
        <w:rPr>
          <w:rFonts w:ascii="Trebuchet MS" w:eastAsia="Times New Roman" w:hAnsi="Trebuchet MS" w:cs="Arial"/>
        </w:rPr>
        <w:t>timpului</w:t>
      </w:r>
      <w:proofErr w:type="spellEnd"/>
      <w:r w:rsidRPr="00F46E76">
        <w:rPr>
          <w:rFonts w:ascii="Trebuchet MS" w:eastAsia="Times New Roman" w:hAnsi="Trebuchet MS" w:cs="Arial"/>
        </w:rPr>
        <w:t xml:space="preserve"> de </w:t>
      </w:r>
      <w:proofErr w:type="spellStart"/>
      <w:r w:rsidRPr="00F46E76">
        <w:rPr>
          <w:rFonts w:ascii="Trebuchet MS" w:eastAsia="Times New Roman" w:hAnsi="Trebuchet MS" w:cs="Arial"/>
        </w:rPr>
        <w:t>muncă</w:t>
      </w:r>
      <w:proofErr w:type="spellEnd"/>
      <w:r w:rsidRPr="00F46E76">
        <w:rPr>
          <w:rFonts w:ascii="Trebuchet MS" w:eastAsia="Times New Roman" w:hAnsi="Trebuchet MS" w:cs="Arial"/>
        </w:rPr>
        <w:t xml:space="preserve"> </w:t>
      </w:r>
      <w:proofErr w:type="spellStart"/>
      <w:proofErr w:type="gramStart"/>
      <w:r w:rsidRPr="00F46E76">
        <w:rPr>
          <w:rFonts w:ascii="Trebuchet MS" w:eastAsia="Times New Roman" w:hAnsi="Trebuchet MS" w:cs="Arial"/>
        </w:rPr>
        <w:t>este</w:t>
      </w:r>
      <w:proofErr w:type="spellEnd"/>
      <w:proofErr w:type="gramEnd"/>
      <w:r w:rsidRPr="00F46E76">
        <w:rPr>
          <w:rFonts w:ascii="Trebuchet MS" w:eastAsia="Times New Roman" w:hAnsi="Trebuchet MS" w:cs="Arial"/>
        </w:rPr>
        <w:t xml:space="preserve"> de 8 ore/</w:t>
      </w:r>
      <w:proofErr w:type="spellStart"/>
      <w:r w:rsidRPr="00F46E76">
        <w:rPr>
          <w:rFonts w:ascii="Trebuchet MS" w:eastAsia="Times New Roman" w:hAnsi="Trebuchet MS" w:cs="Arial"/>
        </w:rPr>
        <w:t>zi</w:t>
      </w:r>
      <w:proofErr w:type="spellEnd"/>
      <w:r w:rsidRPr="00F46E76">
        <w:rPr>
          <w:rFonts w:ascii="Trebuchet MS" w:eastAsia="Times New Roman" w:hAnsi="Trebuchet MS" w:cs="Arial"/>
        </w:rPr>
        <w:t>, 40 ore /</w:t>
      </w:r>
      <w:proofErr w:type="spellStart"/>
      <w:r w:rsidRPr="00F46E76">
        <w:rPr>
          <w:rFonts w:ascii="Trebuchet MS" w:eastAsia="Times New Roman" w:hAnsi="Trebuchet MS" w:cs="Arial"/>
        </w:rPr>
        <w:t>săptămână</w:t>
      </w:r>
      <w:proofErr w:type="spellEnd"/>
      <w:r w:rsidR="00A46F3B" w:rsidRPr="00F46E76">
        <w:rPr>
          <w:rFonts w:ascii="Trebuchet MS" w:eastAsia="Times New Roman" w:hAnsi="Trebuchet MS" w:cs="Arial"/>
        </w:rPr>
        <w:t>.</w:t>
      </w:r>
    </w:p>
    <w:p w:rsidR="001817B4" w:rsidRPr="00F46E76" w:rsidRDefault="004E2753" w:rsidP="00F46E76">
      <w:pPr>
        <w:spacing w:after="0" w:line="276" w:lineRule="auto"/>
        <w:jc w:val="both"/>
        <w:rPr>
          <w:rFonts w:ascii="Trebuchet MS" w:eastAsia="Calibri" w:hAnsi="Trebuchet MS" w:cs="Arial"/>
        </w:rPr>
      </w:pPr>
      <w:proofErr w:type="spellStart"/>
      <w:r w:rsidRPr="00F46E76">
        <w:rPr>
          <w:rFonts w:ascii="Trebuchet MS" w:eastAsia="Calibri" w:hAnsi="Trebuchet MS" w:cs="Arial"/>
        </w:rPr>
        <w:t>Dosarele</w:t>
      </w:r>
      <w:proofErr w:type="spellEnd"/>
      <w:r w:rsidRPr="00F46E76">
        <w:rPr>
          <w:rFonts w:ascii="Trebuchet MS" w:eastAsia="Calibri" w:hAnsi="Trebuchet MS" w:cs="Arial"/>
        </w:rPr>
        <w:t xml:space="preserve"> de </w:t>
      </w:r>
      <w:proofErr w:type="spellStart"/>
      <w:r w:rsidRPr="00F46E76">
        <w:rPr>
          <w:rFonts w:ascii="Trebuchet MS" w:eastAsia="Calibri" w:hAnsi="Trebuchet MS" w:cs="Arial"/>
        </w:rPr>
        <w:t>înscriere</w:t>
      </w:r>
      <w:proofErr w:type="spellEnd"/>
      <w:r w:rsidRPr="00F46E76">
        <w:rPr>
          <w:rFonts w:ascii="Trebuchet MS" w:eastAsia="Calibri" w:hAnsi="Trebuchet MS" w:cs="Arial"/>
        </w:rPr>
        <w:t xml:space="preserve"> la concurs se </w:t>
      </w:r>
      <w:proofErr w:type="spellStart"/>
      <w:r w:rsidRPr="00F46E76">
        <w:rPr>
          <w:rFonts w:ascii="Trebuchet MS" w:eastAsia="Calibri" w:hAnsi="Trebuchet MS" w:cs="Arial"/>
        </w:rPr>
        <w:t>vor</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depune</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în</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perioada</w:t>
      </w:r>
      <w:proofErr w:type="spellEnd"/>
      <w:r w:rsidR="00774198" w:rsidRPr="00F46E76">
        <w:rPr>
          <w:rFonts w:ascii="Trebuchet MS" w:eastAsia="Calibri" w:hAnsi="Trebuchet MS" w:cs="Arial"/>
        </w:rPr>
        <w:t xml:space="preserve"> </w:t>
      </w:r>
      <w:r w:rsidR="00B050E5">
        <w:rPr>
          <w:rFonts w:ascii="Trebuchet MS" w:eastAsia="Calibri" w:hAnsi="Trebuchet MS" w:cs="Arial"/>
          <w:b/>
        </w:rPr>
        <w:t xml:space="preserve">28 </w:t>
      </w:r>
      <w:proofErr w:type="spellStart"/>
      <w:r w:rsidR="00B050E5">
        <w:rPr>
          <w:rFonts w:ascii="Trebuchet MS" w:eastAsia="Calibri" w:hAnsi="Trebuchet MS" w:cs="Arial"/>
          <w:b/>
        </w:rPr>
        <w:t>februarie</w:t>
      </w:r>
      <w:proofErr w:type="spellEnd"/>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20 </w:t>
      </w:r>
      <w:proofErr w:type="spellStart"/>
      <w:r w:rsidR="00B050E5">
        <w:rPr>
          <w:rFonts w:ascii="Trebuchet MS" w:eastAsia="Calibri" w:hAnsi="Trebuchet MS" w:cs="Arial"/>
          <w:b/>
        </w:rPr>
        <w:t>martie</w:t>
      </w:r>
      <w:proofErr w:type="spellEnd"/>
      <w:r w:rsidR="00B050E5">
        <w:rPr>
          <w:rFonts w:ascii="Trebuchet MS" w:eastAsia="Calibri" w:hAnsi="Trebuchet MS" w:cs="Arial"/>
          <w:b/>
        </w:rPr>
        <w:t xml:space="preserve"> 2023</w:t>
      </w:r>
      <w:r w:rsidRPr="00F46E76">
        <w:rPr>
          <w:rFonts w:ascii="Trebuchet MS" w:eastAsia="Calibri" w:hAnsi="Trebuchet MS" w:cs="Arial"/>
        </w:rPr>
        <w:t xml:space="preserve">, </w:t>
      </w:r>
      <w:proofErr w:type="spellStart"/>
      <w:r w:rsidR="00396240" w:rsidRPr="00F46E76">
        <w:rPr>
          <w:rFonts w:ascii="Trebuchet MS" w:eastAsia="Calibri" w:hAnsi="Trebuchet MS" w:cs="Arial"/>
        </w:rPr>
        <w:t>orele</w:t>
      </w:r>
      <w:proofErr w:type="spellEnd"/>
      <w:r w:rsidR="00396240" w:rsidRPr="00F46E76">
        <w:rPr>
          <w:rFonts w:ascii="Trebuchet MS" w:eastAsia="Calibri" w:hAnsi="Trebuchet MS" w:cs="Arial"/>
        </w:rPr>
        <w:t xml:space="preserve"> 0</w:t>
      </w:r>
      <w:r w:rsidR="008E0A96" w:rsidRPr="00F46E76">
        <w:rPr>
          <w:rFonts w:ascii="Trebuchet MS" w:eastAsia="Calibri" w:hAnsi="Trebuchet MS" w:cs="Arial"/>
        </w:rPr>
        <w:t>9</w:t>
      </w:r>
      <w:r w:rsidR="00396240" w:rsidRPr="00F46E76">
        <w:rPr>
          <w:rFonts w:ascii="Trebuchet MS" w:eastAsia="Calibri" w:hAnsi="Trebuchet MS" w:cs="Arial"/>
        </w:rPr>
        <w:t>:</w:t>
      </w:r>
      <w:r w:rsidR="00EB2320" w:rsidRPr="00F46E76">
        <w:rPr>
          <w:rFonts w:ascii="Trebuchet MS" w:eastAsia="Calibri" w:hAnsi="Trebuchet MS" w:cs="Arial"/>
        </w:rPr>
        <w:t>0</w:t>
      </w:r>
      <w:r w:rsidR="00396240" w:rsidRPr="00F46E76">
        <w:rPr>
          <w:rFonts w:ascii="Trebuchet MS" w:eastAsia="Calibri" w:hAnsi="Trebuchet MS" w:cs="Arial"/>
        </w:rPr>
        <w:t>0</w:t>
      </w:r>
      <w:r w:rsidR="00C80FFD" w:rsidRPr="00F46E76">
        <w:rPr>
          <w:rFonts w:ascii="Trebuchet MS" w:eastAsia="Calibri" w:hAnsi="Trebuchet MS" w:cs="Arial"/>
        </w:rPr>
        <w:t>-1</w:t>
      </w:r>
      <w:r w:rsidR="008E0A96" w:rsidRPr="00F46E76">
        <w:rPr>
          <w:rFonts w:ascii="Trebuchet MS" w:eastAsia="Calibri" w:hAnsi="Trebuchet MS" w:cs="Arial"/>
        </w:rPr>
        <w:t>6</w:t>
      </w:r>
      <w:r w:rsidR="00C80FFD" w:rsidRPr="00F46E76">
        <w:rPr>
          <w:rFonts w:ascii="Trebuchet MS" w:eastAsia="Calibri" w:hAnsi="Trebuchet MS" w:cs="Arial"/>
        </w:rPr>
        <w:t>:00</w:t>
      </w:r>
      <w:r w:rsidR="004A000D" w:rsidRPr="00F46E76">
        <w:rPr>
          <w:rFonts w:ascii="Trebuchet MS" w:eastAsia="Calibri" w:hAnsi="Trebuchet MS" w:cs="Arial"/>
        </w:rPr>
        <w:t xml:space="preserve"> (</w:t>
      </w:r>
      <w:proofErr w:type="spellStart"/>
      <w:r w:rsidR="004A000D" w:rsidRPr="00F46E76">
        <w:rPr>
          <w:rFonts w:ascii="Trebuchet MS" w:eastAsia="Calibri" w:hAnsi="Trebuchet MS" w:cs="Arial"/>
        </w:rPr>
        <w:t>luni-joi</w:t>
      </w:r>
      <w:proofErr w:type="spellEnd"/>
      <w:r w:rsidR="004A000D" w:rsidRPr="00F46E76">
        <w:rPr>
          <w:rFonts w:ascii="Trebuchet MS" w:eastAsia="Calibri" w:hAnsi="Trebuchet MS" w:cs="Arial"/>
        </w:rPr>
        <w:t>), 0</w:t>
      </w:r>
      <w:r w:rsidR="008E0A96" w:rsidRPr="00F46E76">
        <w:rPr>
          <w:rFonts w:ascii="Trebuchet MS" w:eastAsia="Calibri" w:hAnsi="Trebuchet MS" w:cs="Arial"/>
        </w:rPr>
        <w:t>9</w:t>
      </w:r>
      <w:r w:rsidR="004A000D" w:rsidRPr="00F46E76">
        <w:rPr>
          <w:rFonts w:ascii="Trebuchet MS" w:eastAsia="Calibri" w:hAnsi="Trebuchet MS" w:cs="Arial"/>
        </w:rPr>
        <w:t>.00 – 13:00 (</w:t>
      </w:r>
      <w:proofErr w:type="spellStart"/>
      <w:r w:rsidR="004A000D" w:rsidRPr="00F46E76">
        <w:rPr>
          <w:rFonts w:ascii="Trebuchet MS" w:eastAsia="Calibri" w:hAnsi="Trebuchet MS" w:cs="Arial"/>
        </w:rPr>
        <w:t>vineri</w:t>
      </w:r>
      <w:proofErr w:type="spellEnd"/>
      <w:r w:rsidR="004A000D" w:rsidRPr="00F46E76">
        <w:rPr>
          <w:rFonts w:ascii="Trebuchet MS" w:eastAsia="Calibri" w:hAnsi="Trebuchet MS" w:cs="Arial"/>
        </w:rPr>
        <w:t>)</w:t>
      </w:r>
      <w:r w:rsidRPr="00F46E76">
        <w:rPr>
          <w:rFonts w:ascii="Trebuchet MS" w:eastAsia="Calibri" w:hAnsi="Trebuchet MS" w:cs="Arial"/>
        </w:rPr>
        <w:t xml:space="preserve">, la </w:t>
      </w:r>
      <w:proofErr w:type="spellStart"/>
      <w:r w:rsidRPr="00F46E76">
        <w:rPr>
          <w:rFonts w:ascii="Trebuchet MS" w:eastAsia="Calibri" w:hAnsi="Trebuchet MS" w:cs="Arial"/>
        </w:rPr>
        <w:t>sediul</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Ministerului</w:t>
      </w:r>
      <w:proofErr w:type="spellEnd"/>
      <w:r w:rsidR="00774198" w:rsidRPr="00F46E76">
        <w:rPr>
          <w:rFonts w:ascii="Trebuchet MS" w:eastAsia="Calibri" w:hAnsi="Trebuchet MS" w:cs="Arial"/>
        </w:rPr>
        <w:t xml:space="preserve"> </w:t>
      </w:r>
      <w:proofErr w:type="spellStart"/>
      <w:r w:rsidR="00C75B0E" w:rsidRPr="00F46E76">
        <w:rPr>
          <w:rFonts w:ascii="Trebuchet MS" w:eastAsia="Calibri" w:hAnsi="Trebuchet MS" w:cs="Arial"/>
        </w:rPr>
        <w:t>Sănătății</w:t>
      </w:r>
      <w:proofErr w:type="spellEnd"/>
      <w:r w:rsidR="00C75B0E" w:rsidRPr="00F46E76">
        <w:rPr>
          <w:rFonts w:ascii="Trebuchet MS" w:eastAsia="Calibri" w:hAnsi="Trebuchet MS" w:cs="Arial"/>
        </w:rPr>
        <w:t xml:space="preserve"> din </w:t>
      </w:r>
      <w:proofErr w:type="spellStart"/>
      <w:r w:rsidR="00C75B0E" w:rsidRPr="00F46E76">
        <w:rPr>
          <w:rFonts w:ascii="Trebuchet MS" w:eastAsia="Calibri" w:hAnsi="Trebuchet MS" w:cs="Arial"/>
        </w:rPr>
        <w:t>intrarea</w:t>
      </w:r>
      <w:proofErr w:type="spellEnd"/>
      <w:r w:rsidRPr="00F46E76">
        <w:rPr>
          <w:rFonts w:ascii="Trebuchet MS" w:eastAsia="Calibri" w:hAnsi="Trebuchet MS" w:cs="Arial"/>
        </w:rPr>
        <w:t xml:space="preserve"> Cristian </w:t>
      </w:r>
      <w:proofErr w:type="spellStart"/>
      <w:r w:rsidRPr="00F46E76">
        <w:rPr>
          <w:rFonts w:ascii="Trebuchet MS" w:eastAsia="Calibri" w:hAnsi="Trebuchet MS" w:cs="Arial"/>
        </w:rPr>
        <w:t>Popiștean</w:t>
      </w:r>
      <w:r w:rsidR="000B59C6" w:rsidRPr="00F46E76">
        <w:rPr>
          <w:rFonts w:ascii="Trebuchet MS" w:eastAsia="Calibri" w:hAnsi="Trebuchet MS" w:cs="Arial"/>
        </w:rPr>
        <w:t>u</w:t>
      </w:r>
      <w:proofErr w:type="spellEnd"/>
      <w:r w:rsidR="000B59C6" w:rsidRPr="00F46E76">
        <w:rPr>
          <w:rFonts w:ascii="Trebuchet MS" w:eastAsia="Calibri" w:hAnsi="Trebuchet MS" w:cs="Arial"/>
        </w:rPr>
        <w:t xml:space="preserve"> </w:t>
      </w:r>
      <w:proofErr w:type="spellStart"/>
      <w:r w:rsidR="000B59C6" w:rsidRPr="00F46E76">
        <w:rPr>
          <w:rFonts w:ascii="Trebuchet MS" w:eastAsia="Calibri" w:hAnsi="Trebuchet MS" w:cs="Arial"/>
        </w:rPr>
        <w:t>n</w:t>
      </w:r>
      <w:r w:rsidRPr="00F46E76">
        <w:rPr>
          <w:rFonts w:ascii="Trebuchet MS" w:eastAsia="Calibri" w:hAnsi="Trebuchet MS" w:cs="Arial"/>
        </w:rPr>
        <w:t>r</w:t>
      </w:r>
      <w:proofErr w:type="spellEnd"/>
      <w:r w:rsidRPr="00F46E76">
        <w:rPr>
          <w:rFonts w:ascii="Trebuchet MS" w:eastAsia="Calibri" w:hAnsi="Trebuchet MS" w:cs="Arial"/>
        </w:rPr>
        <w:t xml:space="preserve">. 1-3, sector 1, </w:t>
      </w:r>
      <w:proofErr w:type="spellStart"/>
      <w:r w:rsidRPr="00F46E76">
        <w:rPr>
          <w:rFonts w:ascii="Trebuchet MS" w:eastAsia="Calibri" w:hAnsi="Trebuchet MS" w:cs="Arial"/>
        </w:rPr>
        <w:t>București</w:t>
      </w:r>
      <w:proofErr w:type="spellEnd"/>
      <w:r w:rsidRPr="00F46E76">
        <w:rPr>
          <w:rFonts w:ascii="Trebuchet MS" w:eastAsia="Calibri" w:hAnsi="Trebuchet MS" w:cs="Arial"/>
        </w:rPr>
        <w:t xml:space="preserve"> – </w:t>
      </w:r>
      <w:r w:rsidR="002C2C3E" w:rsidRPr="00F46E76">
        <w:rPr>
          <w:rFonts w:ascii="Trebuchet MS" w:eastAsia="Calibri" w:hAnsi="Trebuchet MS" w:cs="Arial"/>
        </w:rPr>
        <w:t xml:space="preserve">la </w:t>
      </w:r>
      <w:proofErr w:type="spellStart"/>
      <w:r w:rsidR="002C2C3E" w:rsidRPr="00F46E76">
        <w:rPr>
          <w:rFonts w:ascii="Trebuchet MS" w:eastAsia="Calibri" w:hAnsi="Trebuchet MS" w:cs="Arial"/>
        </w:rPr>
        <w:t>secretariatul</w:t>
      </w:r>
      <w:proofErr w:type="spellEnd"/>
      <w:r w:rsidR="00774198" w:rsidRPr="00F46E76">
        <w:rPr>
          <w:rFonts w:ascii="Trebuchet MS" w:eastAsia="Calibri" w:hAnsi="Trebuchet MS" w:cs="Arial"/>
        </w:rPr>
        <w:t xml:space="preserve"> </w:t>
      </w:r>
      <w:proofErr w:type="spellStart"/>
      <w:r w:rsidR="00572EA7" w:rsidRPr="00F46E76">
        <w:rPr>
          <w:rFonts w:ascii="Trebuchet MS" w:eastAsia="Calibri" w:hAnsi="Trebuchet MS" w:cs="Arial"/>
        </w:rPr>
        <w:t>comisiei</w:t>
      </w:r>
      <w:proofErr w:type="spellEnd"/>
      <w:r w:rsidR="00572EA7" w:rsidRPr="00F46E76">
        <w:rPr>
          <w:rFonts w:ascii="Trebuchet MS" w:eastAsia="Calibri" w:hAnsi="Trebuchet MS" w:cs="Arial"/>
        </w:rPr>
        <w:t xml:space="preserve"> de concurs, </w:t>
      </w:r>
      <w:proofErr w:type="spellStart"/>
      <w:r w:rsidR="00DB7B48" w:rsidRPr="00F46E76">
        <w:rPr>
          <w:rFonts w:ascii="Trebuchet MS" w:eastAsia="Calibri" w:hAnsi="Trebuchet MS" w:cs="Arial"/>
        </w:rPr>
        <w:t>parter</w:t>
      </w:r>
      <w:proofErr w:type="spellEnd"/>
      <w:r w:rsidR="00572EA7" w:rsidRPr="00F46E76">
        <w:rPr>
          <w:rFonts w:ascii="Trebuchet MS" w:eastAsia="Calibri" w:hAnsi="Trebuchet MS" w:cs="Arial"/>
        </w:rPr>
        <w:t xml:space="preserve">, </w:t>
      </w:r>
      <w:proofErr w:type="spellStart"/>
      <w:r w:rsidR="00572EA7" w:rsidRPr="00F46E76">
        <w:rPr>
          <w:rFonts w:ascii="Trebuchet MS" w:eastAsia="Calibri" w:hAnsi="Trebuchet MS" w:cs="Arial"/>
        </w:rPr>
        <w:t>biroul</w:t>
      </w:r>
      <w:proofErr w:type="spellEnd"/>
      <w:r w:rsidR="00572EA7" w:rsidRPr="00F46E76">
        <w:rPr>
          <w:rFonts w:ascii="Trebuchet MS" w:eastAsia="Calibri" w:hAnsi="Trebuchet MS" w:cs="Arial"/>
        </w:rPr>
        <w:t xml:space="preserve"> </w:t>
      </w:r>
      <w:r w:rsidR="00B050E5">
        <w:rPr>
          <w:rFonts w:ascii="Trebuchet MS" w:eastAsia="Calibri" w:hAnsi="Trebuchet MS" w:cs="Arial"/>
        </w:rPr>
        <w:t>38</w:t>
      </w:r>
      <w:r w:rsidR="00572EA7" w:rsidRPr="00F46E76">
        <w:rPr>
          <w:rFonts w:ascii="Trebuchet MS" w:eastAsia="Calibri" w:hAnsi="Trebuchet MS" w:cs="Arial"/>
        </w:rPr>
        <w:t>,</w:t>
      </w:r>
      <w:r w:rsidR="00BC1B43" w:rsidRPr="00F46E76">
        <w:rPr>
          <w:rFonts w:ascii="Trebuchet MS" w:eastAsia="Calibri" w:hAnsi="Trebuchet MS" w:cs="Arial"/>
        </w:rPr>
        <w:t xml:space="preserve"> </w:t>
      </w:r>
      <w:proofErr w:type="spellStart"/>
      <w:proofErr w:type="gramStart"/>
      <w:r w:rsidR="00BC1B43" w:rsidRPr="00F46E76">
        <w:rPr>
          <w:rFonts w:ascii="Trebuchet MS" w:eastAsia="Calibri" w:hAnsi="Trebuchet MS" w:cs="Arial"/>
        </w:rPr>
        <w:t>telefon</w:t>
      </w:r>
      <w:proofErr w:type="spellEnd"/>
      <w:r w:rsidR="00BC1B43" w:rsidRPr="00F46E76">
        <w:rPr>
          <w:rFonts w:ascii="Trebuchet MS" w:eastAsia="Calibri" w:hAnsi="Trebuchet MS" w:cs="Arial"/>
        </w:rPr>
        <w:t xml:space="preserve"> </w:t>
      </w:r>
      <w:r w:rsidR="00E951B6" w:rsidRPr="00F46E76">
        <w:rPr>
          <w:rFonts w:ascii="Trebuchet MS" w:eastAsia="Calibri" w:hAnsi="Trebuchet MS" w:cs="Arial"/>
        </w:rPr>
        <w:t xml:space="preserve"> 0213072</w:t>
      </w:r>
      <w:r w:rsidR="00DB7B48" w:rsidRPr="00F46E76">
        <w:rPr>
          <w:rFonts w:ascii="Trebuchet MS" w:eastAsia="Calibri" w:hAnsi="Trebuchet MS" w:cs="Arial"/>
        </w:rPr>
        <w:t>599</w:t>
      </w:r>
      <w:proofErr w:type="gramEnd"/>
      <w:r w:rsidR="00DB7B48" w:rsidRPr="00F46E76">
        <w:rPr>
          <w:rFonts w:ascii="Trebuchet MS" w:eastAsia="Calibri" w:hAnsi="Trebuchet MS" w:cs="Arial"/>
        </w:rPr>
        <w:t>/603</w:t>
      </w:r>
      <w:r w:rsidR="00E951B6" w:rsidRPr="00F46E76">
        <w:rPr>
          <w:rFonts w:ascii="Trebuchet MS" w:eastAsia="Calibri" w:hAnsi="Trebuchet MS" w:cs="Arial"/>
        </w:rPr>
        <w:t>.</w:t>
      </w:r>
      <w:r w:rsidR="004319A3" w:rsidRPr="00F46E76">
        <w:rPr>
          <w:rFonts w:ascii="Trebuchet MS" w:eastAsia="Calibri" w:hAnsi="Trebuchet MS" w:cs="Arial"/>
        </w:rPr>
        <w:t xml:space="preserve">   </w:t>
      </w:r>
    </w:p>
    <w:p w:rsidR="00A9046D" w:rsidRPr="00F46E76" w:rsidRDefault="00A9046D" w:rsidP="00F46E76">
      <w:pPr>
        <w:pStyle w:val="ListParagraph"/>
        <w:spacing w:after="0" w:line="276" w:lineRule="auto"/>
        <w:ind w:left="765"/>
        <w:jc w:val="both"/>
        <w:rPr>
          <w:rFonts w:ascii="Trebuchet MS" w:eastAsia="Calibri" w:hAnsi="Trebuchet MS" w:cs="Arial"/>
        </w:rPr>
      </w:pPr>
    </w:p>
    <w:p w:rsidR="001817B4" w:rsidRPr="00F46E76" w:rsidRDefault="002C2C3E" w:rsidP="00F46E76">
      <w:p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 xml:space="preserve">Probele stabilite </w:t>
      </w:r>
      <w:r w:rsidRPr="00F46E76">
        <w:rPr>
          <w:rFonts w:ascii="Trebuchet MS" w:eastAsia="Times New Roman" w:hAnsi="Trebuchet MS" w:cs="Arial"/>
          <w:lang w:val="ro-RO" w:eastAsia="ro-RO"/>
        </w:rPr>
        <w:t>pentru concurs se vor desfășu</w:t>
      </w:r>
      <w:r w:rsidR="001817B4" w:rsidRPr="00F46E76">
        <w:rPr>
          <w:rFonts w:ascii="Trebuchet MS" w:eastAsia="Times New Roman" w:hAnsi="Trebuchet MS" w:cs="Arial"/>
          <w:lang w:val="ro-RO" w:eastAsia="ro-RO"/>
        </w:rPr>
        <w:t>ra la sediul Ministerului S</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n</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ti</w:t>
      </w:r>
      <w:r w:rsidRPr="00F46E76">
        <w:rPr>
          <w:rFonts w:ascii="Trebuchet MS" w:eastAsia="Times New Roman" w:hAnsi="Trebuchet MS" w:cs="Arial"/>
          <w:lang w:val="ro-RO" w:eastAsia="ro-RO"/>
        </w:rPr>
        <w:t>i</w:t>
      </w:r>
      <w:r w:rsidR="001817B4" w:rsidRPr="00F46E76">
        <w:rPr>
          <w:rFonts w:ascii="Trebuchet MS" w:eastAsia="Times New Roman" w:hAnsi="Trebuchet MS" w:cs="Arial"/>
          <w:lang w:val="ro-RO" w:eastAsia="ro-RO"/>
        </w:rPr>
        <w:t xml:space="preserve"> (</w:t>
      </w:r>
      <w:r w:rsidR="00C75B0E" w:rsidRPr="00F46E76">
        <w:rPr>
          <w:rFonts w:ascii="Trebuchet MS" w:eastAsia="Times New Roman" w:hAnsi="Trebuchet MS" w:cs="Arial"/>
          <w:lang w:val="ro-RO" w:eastAsia="ro-RO"/>
        </w:rPr>
        <w:t>intrarea</w:t>
      </w:r>
      <w:r w:rsidR="001817B4" w:rsidRPr="00F46E76">
        <w:rPr>
          <w:rFonts w:ascii="Trebuchet MS" w:eastAsia="Times New Roman" w:hAnsi="Trebuchet MS" w:cs="Arial"/>
          <w:lang w:val="ro-RO" w:eastAsia="ro-RO"/>
        </w:rPr>
        <w:t xml:space="preserve"> Cristian Popi</w:t>
      </w:r>
      <w:r w:rsidRPr="00F46E76">
        <w:rPr>
          <w:rFonts w:ascii="Trebuchet MS" w:eastAsia="Times New Roman" w:hAnsi="Trebuchet MS" w:cs="Arial"/>
          <w:lang w:val="ro-RO" w:eastAsia="ro-RO"/>
        </w:rPr>
        <w:t>ș</w:t>
      </w:r>
      <w:r w:rsidR="001817B4" w:rsidRPr="00F46E76">
        <w:rPr>
          <w:rFonts w:ascii="Trebuchet MS" w:eastAsia="Times New Roman" w:hAnsi="Trebuchet MS" w:cs="Arial"/>
          <w:lang w:val="ro-RO" w:eastAsia="ro-RO"/>
        </w:rPr>
        <w:t>tean</w:t>
      </w:r>
      <w:r w:rsidR="004A7F1F" w:rsidRPr="00F46E76">
        <w:rPr>
          <w:rFonts w:ascii="Trebuchet MS" w:eastAsia="Times New Roman" w:hAnsi="Trebuchet MS" w:cs="Arial"/>
          <w:lang w:val="ro-RO" w:eastAsia="ro-RO"/>
        </w:rPr>
        <w:t>u nr. 1-3, sector 1, Bucure</w:t>
      </w:r>
      <w:r w:rsidRPr="00F46E76">
        <w:rPr>
          <w:rFonts w:ascii="Trebuchet MS" w:eastAsia="Times New Roman" w:hAnsi="Trebuchet MS" w:cs="Arial"/>
          <w:lang w:val="ro-RO" w:eastAsia="ro-RO"/>
        </w:rPr>
        <w:t>ș</w:t>
      </w:r>
      <w:r w:rsidR="004A7F1F" w:rsidRPr="00F46E76">
        <w:rPr>
          <w:rFonts w:ascii="Trebuchet MS" w:eastAsia="Times New Roman" w:hAnsi="Trebuchet MS" w:cs="Arial"/>
          <w:lang w:val="ro-RO" w:eastAsia="ro-RO"/>
        </w:rPr>
        <w:t>ti), astfel:</w:t>
      </w:r>
    </w:p>
    <w:p w:rsidR="0093418C" w:rsidRPr="00F46E76" w:rsidRDefault="00AE4301" w:rsidP="00F46E76">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Selecț</w:t>
      </w:r>
      <w:r w:rsidR="0093418C" w:rsidRPr="00F46E76">
        <w:rPr>
          <w:rFonts w:ascii="Trebuchet MS" w:eastAsia="Times New Roman" w:hAnsi="Trebuchet MS" w:cs="Arial"/>
          <w:lang w:val="ro-RO" w:eastAsia="ro-RO"/>
        </w:rPr>
        <w:t>ie dosare:</w:t>
      </w:r>
      <w:r w:rsidR="002C2C3E" w:rsidRPr="00F46E76">
        <w:rPr>
          <w:rFonts w:ascii="Trebuchet MS" w:eastAsia="Times New Roman" w:hAnsi="Trebuchet MS" w:cs="Arial"/>
          <w:lang w:val="ro-RO" w:eastAsia="ro-RO"/>
        </w:rPr>
        <w:t xml:space="preserve">  </w:t>
      </w:r>
      <w:r w:rsidR="00AC56A4">
        <w:rPr>
          <w:rFonts w:ascii="Trebuchet MS" w:eastAsia="Times New Roman" w:hAnsi="Trebuchet MS" w:cs="Arial"/>
          <w:lang w:val="ro-RO" w:eastAsia="ro-RO"/>
        </w:rPr>
        <w:t>20.03.2023-2</w:t>
      </w:r>
      <w:r w:rsidR="00B6150F">
        <w:rPr>
          <w:rFonts w:ascii="Trebuchet MS" w:eastAsia="Times New Roman" w:hAnsi="Trebuchet MS" w:cs="Arial"/>
          <w:lang w:val="ro-RO" w:eastAsia="ro-RO"/>
        </w:rPr>
        <w:t>7</w:t>
      </w:r>
      <w:bookmarkStart w:id="0" w:name="_GoBack"/>
      <w:bookmarkEnd w:id="0"/>
      <w:r w:rsidR="00AC56A4">
        <w:rPr>
          <w:rFonts w:ascii="Trebuchet MS" w:eastAsia="Times New Roman" w:hAnsi="Trebuchet MS" w:cs="Arial"/>
          <w:lang w:val="ro-RO" w:eastAsia="ro-RO"/>
        </w:rPr>
        <w:t>.03.2023</w:t>
      </w:r>
      <w:r w:rsidR="002C2C3E" w:rsidRPr="00F46E76">
        <w:rPr>
          <w:rFonts w:ascii="Trebuchet MS" w:eastAsia="Times New Roman" w:hAnsi="Trebuchet MS" w:cs="Arial"/>
          <w:lang w:val="ro-RO" w:eastAsia="ro-RO"/>
        </w:rPr>
        <w:t>;</w:t>
      </w:r>
    </w:p>
    <w:p w:rsidR="001817B4" w:rsidRPr="00F46E76" w:rsidRDefault="00AE4301" w:rsidP="00F46E76">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Proba scrisă</w:t>
      </w:r>
      <w:r w:rsidR="001817B4" w:rsidRPr="00F46E76">
        <w:rPr>
          <w:rFonts w:ascii="Trebuchet MS" w:eastAsia="Times New Roman" w:hAnsi="Trebuchet MS" w:cs="Arial"/>
          <w:lang w:val="ro-RO" w:eastAsia="ro-RO"/>
        </w:rPr>
        <w:t xml:space="preserve"> :</w:t>
      </w:r>
      <w:r w:rsidR="002C2C3E" w:rsidRPr="00F46E76">
        <w:rPr>
          <w:rFonts w:ascii="Trebuchet MS" w:eastAsia="Times New Roman" w:hAnsi="Trebuchet MS" w:cs="Arial"/>
          <w:lang w:val="ro-RO" w:eastAsia="ro-RO"/>
        </w:rPr>
        <w:t xml:space="preserve"> </w:t>
      </w:r>
      <w:r w:rsidR="00E77437" w:rsidRPr="00F46E76">
        <w:rPr>
          <w:rFonts w:ascii="Trebuchet MS" w:eastAsia="Times New Roman" w:hAnsi="Trebuchet MS" w:cs="Arial"/>
          <w:lang w:val="ro-RO" w:eastAsia="ro-RO"/>
        </w:rPr>
        <w:t>2</w:t>
      </w:r>
      <w:r w:rsidR="00B050E5">
        <w:rPr>
          <w:rFonts w:ascii="Trebuchet MS" w:eastAsia="Times New Roman" w:hAnsi="Trebuchet MS" w:cs="Arial"/>
          <w:lang w:val="ro-RO" w:eastAsia="ro-RO"/>
        </w:rPr>
        <w:t>4 aprilie 2023</w:t>
      </w:r>
      <w:r w:rsidR="008A65FF" w:rsidRPr="00F46E76">
        <w:rPr>
          <w:rFonts w:ascii="Trebuchet MS" w:eastAsia="Times New Roman" w:hAnsi="Trebuchet MS" w:cs="Arial"/>
          <w:lang w:val="ro-RO" w:eastAsia="ro-RO"/>
        </w:rPr>
        <w:t xml:space="preserve"> </w:t>
      </w:r>
      <w:r w:rsidR="002E1F48" w:rsidRPr="00F46E76">
        <w:rPr>
          <w:rFonts w:ascii="Trebuchet MS" w:eastAsia="Times New Roman" w:hAnsi="Trebuchet MS" w:cs="Arial"/>
          <w:lang w:val="ro-RO" w:eastAsia="ro-RO"/>
        </w:rPr>
        <w:t>, ora 11</w:t>
      </w:r>
      <w:r w:rsidR="001817B4" w:rsidRPr="00F46E76">
        <w:rPr>
          <w:rFonts w:ascii="Trebuchet MS" w:eastAsia="Times New Roman" w:hAnsi="Trebuchet MS" w:cs="Arial"/>
          <w:lang w:val="ro-RO" w:eastAsia="ro-RO"/>
        </w:rPr>
        <w:t>:00</w:t>
      </w:r>
      <w:r w:rsidR="00F13BCB" w:rsidRPr="00F46E76">
        <w:rPr>
          <w:rFonts w:ascii="Trebuchet MS" w:eastAsia="Times New Roman" w:hAnsi="Trebuchet MS" w:cs="Arial"/>
          <w:lang w:val="ro-RO" w:eastAsia="ro-RO"/>
        </w:rPr>
        <w:t>;</w:t>
      </w:r>
    </w:p>
    <w:p w:rsidR="001817B4" w:rsidRPr="00F46E76" w:rsidRDefault="001817B4" w:rsidP="00F46E76">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Interviul</w:t>
      </w:r>
      <w:r w:rsidR="002C2C3E" w:rsidRPr="00F46E76">
        <w:rPr>
          <w:rFonts w:ascii="Trebuchet MS" w:eastAsia="Times New Roman" w:hAnsi="Trebuchet MS" w:cs="Arial"/>
          <w:lang w:val="ro-RO" w:eastAsia="ro-RO"/>
        </w:rPr>
        <w:t xml:space="preserve"> </w:t>
      </w:r>
      <w:r w:rsidR="002E1F48" w:rsidRPr="00F46E76">
        <w:rPr>
          <w:rFonts w:ascii="Trebuchet MS" w:eastAsia="Times New Roman" w:hAnsi="Trebuchet MS" w:cs="Arial"/>
          <w:lang w:val="ro-RO" w:eastAsia="ro-RO"/>
        </w:rPr>
        <w:t>-</w:t>
      </w:r>
      <w:r w:rsidR="002C2C3E" w:rsidRPr="00F46E76">
        <w:rPr>
          <w:rFonts w:ascii="Trebuchet MS" w:eastAsia="Times New Roman" w:hAnsi="Trebuchet MS" w:cs="Arial"/>
          <w:lang w:val="ro-RO" w:eastAsia="ro-RO"/>
        </w:rPr>
        <w:t xml:space="preserve"> </w:t>
      </w:r>
      <w:r w:rsidR="00AE4301" w:rsidRPr="00F46E76">
        <w:rPr>
          <w:rFonts w:ascii="Trebuchet MS" w:eastAsia="Times New Roman" w:hAnsi="Trebuchet MS" w:cs="Arial"/>
          <w:lang w:val="ro-RO" w:eastAsia="ro-RO"/>
        </w:rPr>
        <w:t>data susț</w:t>
      </w:r>
      <w:r w:rsidR="007429CB" w:rsidRPr="00F46E76">
        <w:rPr>
          <w:rFonts w:ascii="Trebuchet MS" w:eastAsia="Times New Roman" w:hAnsi="Trebuchet MS" w:cs="Arial"/>
          <w:lang w:val="ro-RO" w:eastAsia="ro-RO"/>
        </w:rPr>
        <w:t>inerii</w:t>
      </w:r>
      <w:r w:rsidR="002E1F48" w:rsidRPr="00F46E76">
        <w:rPr>
          <w:rFonts w:ascii="Trebuchet MS" w:eastAsia="Times New Roman" w:hAnsi="Trebuchet MS" w:cs="Arial"/>
          <w:lang w:val="ro-RO" w:eastAsia="ro-RO"/>
        </w:rPr>
        <w:t xml:space="preserve"> interviului se va stabili oda</w:t>
      </w:r>
      <w:r w:rsidR="00AE4301" w:rsidRPr="00F46E76">
        <w:rPr>
          <w:rFonts w:ascii="Trebuchet MS" w:eastAsia="Times New Roman" w:hAnsi="Trebuchet MS" w:cs="Arial"/>
          <w:lang w:val="ro-RO" w:eastAsia="ro-RO"/>
        </w:rPr>
        <w:t>ta cu afiș</w:t>
      </w:r>
      <w:r w:rsidR="004A7F1F" w:rsidRPr="00F46E76">
        <w:rPr>
          <w:rFonts w:ascii="Trebuchet MS" w:eastAsia="Times New Roman" w:hAnsi="Trebuchet MS" w:cs="Arial"/>
          <w:lang w:val="ro-RO" w:eastAsia="ro-RO"/>
        </w:rPr>
        <w:t>area rezultatelor pro</w:t>
      </w:r>
      <w:r w:rsidR="002E1F48" w:rsidRPr="00F46E76">
        <w:rPr>
          <w:rFonts w:ascii="Trebuchet MS" w:eastAsia="Times New Roman" w:hAnsi="Trebuchet MS" w:cs="Arial"/>
          <w:lang w:val="ro-RO" w:eastAsia="ro-RO"/>
        </w:rPr>
        <w:t>bei scrise</w:t>
      </w:r>
      <w:r w:rsidR="004A000D" w:rsidRPr="00F46E76">
        <w:rPr>
          <w:rFonts w:ascii="Trebuchet MS" w:eastAsia="Times New Roman" w:hAnsi="Trebuchet MS" w:cs="Arial"/>
          <w:lang w:val="ro-RO" w:eastAsia="ro-RO"/>
        </w:rPr>
        <w:t xml:space="preserve"> (maxim 5 zile lucrătoare de la data probei scrise)</w:t>
      </w:r>
      <w:r w:rsidR="002E1F48" w:rsidRPr="00F46E76">
        <w:rPr>
          <w:rFonts w:ascii="Trebuchet MS" w:eastAsia="Times New Roman" w:hAnsi="Trebuchet MS" w:cs="Arial"/>
          <w:lang w:val="ro-RO" w:eastAsia="ro-RO"/>
        </w:rPr>
        <w:t>.</w:t>
      </w:r>
    </w:p>
    <w:p w:rsidR="00196908" w:rsidRPr="00F46E76" w:rsidRDefault="00196908" w:rsidP="00F46E76">
      <w:pPr>
        <w:pStyle w:val="ListParagraph"/>
        <w:tabs>
          <w:tab w:val="left" w:pos="1560"/>
        </w:tabs>
        <w:spacing w:after="0" w:line="276" w:lineRule="auto"/>
        <w:jc w:val="both"/>
        <w:rPr>
          <w:rFonts w:ascii="Trebuchet MS" w:eastAsia="Times New Roman" w:hAnsi="Trebuchet MS" w:cs="Arial"/>
          <w:lang w:val="ro-RO" w:eastAsia="ro-RO"/>
        </w:rPr>
      </w:pPr>
    </w:p>
    <w:p w:rsidR="00F6564E" w:rsidRPr="00F46E76" w:rsidRDefault="00196908" w:rsidP="00F46E76">
      <w:pPr>
        <w:pStyle w:val="ListParagraph"/>
        <w:spacing w:after="0" w:line="276" w:lineRule="auto"/>
        <w:jc w:val="both"/>
        <w:rPr>
          <w:rFonts w:ascii="Trebuchet MS" w:eastAsia="Times New Roman" w:hAnsi="Trebuchet MS" w:cs="Arial"/>
        </w:rPr>
      </w:pPr>
      <w:proofErr w:type="spellStart"/>
      <w:r w:rsidRPr="00F46E76">
        <w:rPr>
          <w:rFonts w:ascii="Trebuchet MS" w:eastAsia="Times New Roman" w:hAnsi="Trebuchet MS" w:cs="Arial"/>
        </w:rPr>
        <w:t>Persoană</w:t>
      </w:r>
      <w:proofErr w:type="spellEnd"/>
      <w:r w:rsidRPr="00F46E76">
        <w:rPr>
          <w:rFonts w:ascii="Trebuchet MS" w:eastAsia="Times New Roman" w:hAnsi="Trebuchet MS" w:cs="Arial"/>
        </w:rPr>
        <w:t xml:space="preserve"> de contact</w:t>
      </w:r>
      <w:r w:rsidR="002C2C3E" w:rsidRPr="00F46E76">
        <w:rPr>
          <w:rFonts w:ascii="Trebuchet MS" w:eastAsia="Times New Roman" w:hAnsi="Trebuchet MS" w:cs="Arial"/>
        </w:rPr>
        <w:t xml:space="preserve"> –</w:t>
      </w:r>
      <w:r w:rsidR="00294487" w:rsidRPr="00F46E76">
        <w:rPr>
          <w:rFonts w:ascii="Trebuchet MS" w:eastAsia="Times New Roman" w:hAnsi="Trebuchet MS" w:cs="Arial"/>
        </w:rPr>
        <w:t xml:space="preserve"> </w:t>
      </w:r>
      <w:r w:rsidR="00E77437" w:rsidRPr="00F46E76">
        <w:rPr>
          <w:rFonts w:ascii="Trebuchet MS" w:eastAsia="Times New Roman" w:hAnsi="Trebuchet MS" w:cs="Arial"/>
        </w:rPr>
        <w:t>Bulgariu Carmen</w:t>
      </w:r>
      <w:r w:rsidR="002850A9" w:rsidRPr="00F46E76">
        <w:rPr>
          <w:rFonts w:ascii="Trebuchet MS" w:eastAsia="Times New Roman" w:hAnsi="Trebuchet MS" w:cs="Arial"/>
        </w:rPr>
        <w:t xml:space="preserve">, </w:t>
      </w:r>
      <w:proofErr w:type="spellStart"/>
      <w:r w:rsidR="002850A9" w:rsidRPr="00F46E76">
        <w:rPr>
          <w:rFonts w:ascii="Trebuchet MS" w:eastAsia="Times New Roman" w:hAnsi="Trebuchet MS" w:cs="Arial"/>
        </w:rPr>
        <w:t>consilier</w:t>
      </w:r>
      <w:proofErr w:type="spellEnd"/>
      <w:r w:rsidR="002850A9" w:rsidRPr="00F46E76">
        <w:rPr>
          <w:rFonts w:ascii="Trebuchet MS" w:eastAsia="Times New Roman" w:hAnsi="Trebuchet MS" w:cs="Arial"/>
        </w:rPr>
        <w:t xml:space="preserve"> superior/</w:t>
      </w:r>
      <w:r w:rsidR="003A228F">
        <w:rPr>
          <w:rFonts w:ascii="Trebuchet MS" w:eastAsia="Times New Roman" w:hAnsi="Trebuchet MS" w:cs="Arial"/>
        </w:rPr>
        <w:t xml:space="preserve">Monica </w:t>
      </w:r>
      <w:r w:rsidR="003A228F">
        <w:rPr>
          <w:rFonts w:ascii="Trebuchet MS" w:eastAsia="Times New Roman" w:hAnsi="Trebuchet MS" w:cs="Arial"/>
          <w:lang w:val="ro-RO"/>
        </w:rPr>
        <w:t>Ș</w:t>
      </w:r>
      <w:proofErr w:type="spellStart"/>
      <w:r w:rsidR="003A228F">
        <w:rPr>
          <w:rFonts w:ascii="Trebuchet MS" w:eastAsia="Times New Roman" w:hAnsi="Trebuchet MS" w:cs="Arial"/>
        </w:rPr>
        <w:t>tefu</w:t>
      </w:r>
      <w:proofErr w:type="spellEnd"/>
      <w:r w:rsidR="003E6CD1" w:rsidRPr="00F46E76">
        <w:rPr>
          <w:rFonts w:ascii="Trebuchet MS" w:eastAsia="Times New Roman" w:hAnsi="Trebuchet MS" w:cs="Arial"/>
        </w:rPr>
        <w:t xml:space="preserve">- </w:t>
      </w:r>
      <w:proofErr w:type="spellStart"/>
      <w:r w:rsidR="003E6CD1" w:rsidRPr="00F46E76">
        <w:rPr>
          <w:rFonts w:ascii="Trebuchet MS" w:eastAsia="Times New Roman" w:hAnsi="Trebuchet MS" w:cs="Arial"/>
        </w:rPr>
        <w:t>consilier</w:t>
      </w:r>
      <w:proofErr w:type="spellEnd"/>
      <w:r w:rsidR="003E6CD1" w:rsidRPr="00F46E76">
        <w:rPr>
          <w:rFonts w:ascii="Trebuchet MS" w:eastAsia="Times New Roman" w:hAnsi="Trebuchet MS" w:cs="Arial"/>
        </w:rPr>
        <w:t xml:space="preserve"> </w:t>
      </w:r>
      <w:r w:rsidR="004F5B89" w:rsidRPr="00F46E76">
        <w:rPr>
          <w:rFonts w:ascii="Trebuchet MS" w:eastAsia="Times New Roman" w:hAnsi="Trebuchet MS" w:cs="Arial"/>
        </w:rPr>
        <w:t xml:space="preserve">superior </w:t>
      </w:r>
      <w:proofErr w:type="spellStart"/>
      <w:r w:rsidR="004F5B89" w:rsidRPr="00F46E76">
        <w:rPr>
          <w:rFonts w:ascii="Trebuchet MS" w:eastAsia="Times New Roman" w:hAnsi="Trebuchet MS" w:cs="Arial"/>
        </w:rPr>
        <w:t>Serviciul</w:t>
      </w:r>
      <w:proofErr w:type="spellEnd"/>
      <w:r w:rsidR="004F5B89" w:rsidRPr="00F46E76">
        <w:rPr>
          <w:rFonts w:ascii="Trebuchet MS" w:eastAsia="Times New Roman" w:hAnsi="Trebuchet MS" w:cs="Arial"/>
        </w:rPr>
        <w:t xml:space="preserve"> </w:t>
      </w:r>
      <w:proofErr w:type="spellStart"/>
      <w:r w:rsidR="004F5B89" w:rsidRPr="00F46E76">
        <w:rPr>
          <w:rFonts w:ascii="Trebuchet MS" w:eastAsia="Times New Roman" w:hAnsi="Trebuchet MS" w:cs="Arial"/>
        </w:rPr>
        <w:t>Încadrări</w:t>
      </w:r>
      <w:proofErr w:type="spellEnd"/>
      <w:r w:rsidR="004F5B89" w:rsidRPr="00F46E76">
        <w:rPr>
          <w:rFonts w:ascii="Trebuchet MS" w:eastAsia="Times New Roman" w:hAnsi="Trebuchet MS" w:cs="Arial"/>
        </w:rPr>
        <w:t xml:space="preserve"> Personal</w:t>
      </w:r>
      <w:r w:rsidR="003E6CD1" w:rsidRPr="00F46E76">
        <w:rPr>
          <w:rFonts w:ascii="Trebuchet MS" w:eastAsia="Times New Roman" w:hAnsi="Trebuchet MS" w:cs="Arial"/>
        </w:rPr>
        <w:t xml:space="preserve">– </w:t>
      </w:r>
      <w:r w:rsidR="006C0760" w:rsidRPr="00F46E76">
        <w:rPr>
          <w:rStyle w:val="markedcontent"/>
          <w:rFonts w:ascii="Trebuchet MS" w:hAnsi="Trebuchet MS" w:cs="Arial"/>
        </w:rPr>
        <w:t xml:space="preserve">la </w:t>
      </w:r>
      <w:proofErr w:type="spellStart"/>
      <w:r w:rsidR="006C0760" w:rsidRPr="00F46E76">
        <w:rPr>
          <w:rStyle w:val="markedcontent"/>
          <w:rFonts w:ascii="Trebuchet MS" w:hAnsi="Trebuchet MS" w:cs="Arial"/>
        </w:rPr>
        <w:t>secretariatul</w:t>
      </w:r>
      <w:proofErr w:type="spellEnd"/>
      <w:r w:rsidR="006C0760" w:rsidRPr="00F46E76">
        <w:rPr>
          <w:rStyle w:val="markedcontent"/>
          <w:rFonts w:ascii="Trebuchet MS" w:hAnsi="Trebuchet MS" w:cs="Arial"/>
        </w:rPr>
        <w:t xml:space="preserve"> </w:t>
      </w:r>
      <w:proofErr w:type="spellStart"/>
      <w:r w:rsidR="006C0760" w:rsidRPr="00F46E76">
        <w:rPr>
          <w:rStyle w:val="markedcontent"/>
          <w:rFonts w:ascii="Trebuchet MS" w:hAnsi="Trebuchet MS" w:cs="Arial"/>
        </w:rPr>
        <w:t>comisiei</w:t>
      </w:r>
      <w:proofErr w:type="spellEnd"/>
      <w:r w:rsidR="006C0760" w:rsidRPr="00F46E76">
        <w:rPr>
          <w:rStyle w:val="markedcontent"/>
          <w:rFonts w:ascii="Trebuchet MS" w:hAnsi="Trebuchet MS" w:cs="Arial"/>
        </w:rPr>
        <w:t xml:space="preserve"> de concurs, </w:t>
      </w:r>
      <w:proofErr w:type="spellStart"/>
      <w:r w:rsidR="006C0760" w:rsidRPr="00F46E76">
        <w:rPr>
          <w:rStyle w:val="markedcontent"/>
          <w:rFonts w:ascii="Trebuchet MS" w:hAnsi="Trebuchet MS" w:cs="Arial"/>
        </w:rPr>
        <w:t>respectiv</w:t>
      </w:r>
      <w:proofErr w:type="spellEnd"/>
      <w:r w:rsidR="00126EA1" w:rsidRPr="00F46E76">
        <w:rPr>
          <w:rStyle w:val="markedcontent"/>
          <w:rFonts w:ascii="Trebuchet MS" w:hAnsi="Trebuchet MS" w:cs="Arial"/>
        </w:rPr>
        <w:t xml:space="preserve"> </w:t>
      </w:r>
      <w:proofErr w:type="spellStart"/>
      <w:r w:rsidR="006C0760" w:rsidRPr="00F46E76">
        <w:rPr>
          <w:rStyle w:val="markedcontent"/>
          <w:rFonts w:ascii="Trebuchet MS" w:hAnsi="Trebuchet MS" w:cs="Arial"/>
        </w:rPr>
        <w:t>biroul</w:t>
      </w:r>
      <w:proofErr w:type="spellEnd"/>
      <w:r w:rsidR="006C0760" w:rsidRPr="00F46E76">
        <w:rPr>
          <w:rStyle w:val="markedcontent"/>
          <w:rFonts w:ascii="Trebuchet MS" w:hAnsi="Trebuchet MS" w:cs="Arial"/>
        </w:rPr>
        <w:t xml:space="preserve"> nr.38, </w:t>
      </w:r>
      <w:proofErr w:type="spellStart"/>
      <w:r w:rsidR="006C0760" w:rsidRPr="00F46E76">
        <w:rPr>
          <w:rStyle w:val="markedcontent"/>
          <w:rFonts w:ascii="Trebuchet MS" w:hAnsi="Trebuchet MS" w:cs="Arial"/>
        </w:rPr>
        <w:t>telefon</w:t>
      </w:r>
      <w:proofErr w:type="spellEnd"/>
      <w:r w:rsidR="006C0760" w:rsidRPr="00F46E76">
        <w:rPr>
          <w:rStyle w:val="markedcontent"/>
          <w:rFonts w:ascii="Trebuchet MS" w:hAnsi="Trebuchet MS" w:cs="Arial"/>
        </w:rPr>
        <w:t xml:space="preserve"> 0213072603/ 0213072599</w:t>
      </w:r>
    </w:p>
    <w:p w:rsidR="0031206B" w:rsidRPr="00F46E76" w:rsidRDefault="0031206B" w:rsidP="00F46E76">
      <w:pPr>
        <w:tabs>
          <w:tab w:val="left" w:pos="1560"/>
        </w:tabs>
        <w:spacing w:after="0" w:line="276" w:lineRule="auto"/>
        <w:jc w:val="both"/>
        <w:rPr>
          <w:rFonts w:ascii="Trebuchet MS" w:eastAsia="Times New Roman" w:hAnsi="Trebuchet MS" w:cs="Arial"/>
          <w:b/>
          <w:lang w:val="ro-RO" w:eastAsia="ro-RO"/>
        </w:rPr>
      </w:pPr>
    </w:p>
    <w:p w:rsidR="004E2753" w:rsidRPr="00F46E76" w:rsidRDefault="00196908" w:rsidP="00F46E76">
      <w:pPr>
        <w:spacing w:after="0" w:line="276" w:lineRule="auto"/>
        <w:jc w:val="both"/>
        <w:rPr>
          <w:rFonts w:ascii="Trebuchet MS" w:eastAsia="Times New Roman" w:hAnsi="Trebuchet MS" w:cs="Arial"/>
          <w:b/>
          <w:lang w:eastAsia="ro-RO"/>
        </w:rPr>
      </w:pPr>
      <w:r w:rsidRPr="00F46E76">
        <w:rPr>
          <w:rFonts w:ascii="Trebuchet MS" w:eastAsia="Times New Roman" w:hAnsi="Trebuchet MS" w:cs="Arial"/>
          <w:b/>
          <w:lang w:val="ro-RO" w:eastAsia="ro-RO"/>
        </w:rPr>
        <w:t xml:space="preserve"> </w:t>
      </w:r>
      <w:r w:rsidR="000A4AE6" w:rsidRPr="00F46E76">
        <w:rPr>
          <w:rFonts w:ascii="Trebuchet MS" w:eastAsia="Times New Roman" w:hAnsi="Trebuchet MS" w:cs="Arial"/>
          <w:b/>
          <w:lang w:val="ro-RO" w:eastAsia="ro-RO"/>
        </w:rPr>
        <w:t>Dosarul de concurs con</w:t>
      </w:r>
      <w:r w:rsidR="00AE7389" w:rsidRPr="00F46E76">
        <w:rPr>
          <w:rFonts w:ascii="Trebuchet MS" w:eastAsia="Times New Roman" w:hAnsi="Trebuchet MS" w:cs="Arial"/>
          <w:b/>
          <w:lang w:val="ro-RO" w:eastAsia="ro-RO"/>
        </w:rPr>
        <w:t>ține î</w:t>
      </w:r>
      <w:r w:rsidR="000A4AE6" w:rsidRPr="00F46E76">
        <w:rPr>
          <w:rFonts w:ascii="Trebuchet MS" w:eastAsia="Times New Roman" w:hAnsi="Trebuchet MS" w:cs="Arial"/>
          <w:b/>
          <w:lang w:val="ro-RO" w:eastAsia="ro-RO"/>
        </w:rPr>
        <w:t>n mod obligatoriu</w:t>
      </w:r>
      <w:r w:rsidR="000A4AE6" w:rsidRPr="00F46E76">
        <w:rPr>
          <w:rFonts w:ascii="Trebuchet MS" w:eastAsia="Times New Roman" w:hAnsi="Trebuchet MS" w:cs="Arial"/>
          <w:b/>
          <w:lang w:eastAsia="ro-RO"/>
        </w:rPr>
        <w:t>:</w:t>
      </w: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formularul de înscriere</w:t>
      </w:r>
      <w:r w:rsidR="007D5A6F" w:rsidRPr="00F46E76">
        <w:rPr>
          <w:rFonts w:ascii="Trebuchet MS" w:eastAsia="Times New Roman" w:hAnsi="Trebuchet MS" w:cs="Arial"/>
          <w:lang w:val="ro-RO" w:eastAsia="ro-RO"/>
        </w:rPr>
        <w:t xml:space="preserve"> (anexat)</w:t>
      </w:r>
      <w:r w:rsidR="00DC56F4" w:rsidRPr="00F46E76">
        <w:rPr>
          <w:rFonts w:ascii="Trebuchet MS" w:eastAsia="Times New Roman" w:hAnsi="Trebuchet MS" w:cs="Arial"/>
          <w:lang w:val="ro-RO" w:eastAsia="ro-RO"/>
        </w:rPr>
        <w:t>;</w:t>
      </w:r>
    </w:p>
    <w:p w:rsidR="00DC56F4" w:rsidRPr="00F46E76" w:rsidRDefault="00DC56F4" w:rsidP="00F46E76">
      <w:pPr>
        <w:spacing w:after="0" w:line="276" w:lineRule="auto"/>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curriculum vitae, modelul comun european;</w:t>
      </w:r>
    </w:p>
    <w:p w:rsidR="00DC56F4" w:rsidRPr="00F46E76" w:rsidRDefault="00DC56F4" w:rsidP="00F46E76">
      <w:pPr>
        <w:spacing w:after="0" w:line="276" w:lineRule="auto"/>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actului de identitate;</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i/>
          <w:lang w:val="ro-RO" w:eastAsia="ro-RO"/>
        </w:rPr>
      </w:pPr>
      <w:r w:rsidRPr="00F46E76">
        <w:rPr>
          <w:rFonts w:ascii="Trebuchet MS" w:eastAsia="Times New Roman" w:hAnsi="Trebuchet MS" w:cs="Arial"/>
          <w:lang w:val="ro-RO" w:eastAsia="ro-RO"/>
        </w:rPr>
        <w:t xml:space="preserve">copie a diplomei de master în domeniul administraţiei publice, management ori în specialitatea studiilor necesare exercitării funcţiei publice, după caz, </w:t>
      </w:r>
      <w:r w:rsidRPr="00F46E76">
        <w:rPr>
          <w:rFonts w:ascii="Trebuchet MS" w:eastAsia="Times New Roman" w:hAnsi="Trebuchet MS" w:cs="Arial"/>
          <w:i/>
          <w:lang w:val="ro-RO" w:eastAsia="ro-RO"/>
        </w:rPr>
        <w:t>în situaţia în care diploma de absolvire sau de licenţă a candidatului nu este echivalentă cu diploma de studii universitare de master în speciali</w:t>
      </w:r>
      <w:r w:rsidR="00443B13" w:rsidRPr="00F46E76">
        <w:rPr>
          <w:rFonts w:ascii="Trebuchet MS" w:eastAsia="Times New Roman" w:hAnsi="Trebuchet MS" w:cs="Arial"/>
          <w:i/>
          <w:lang w:val="ro-RO" w:eastAsia="ro-RO"/>
        </w:rPr>
        <w:t>tate, conform prevederilor art.</w:t>
      </w:r>
      <w:r w:rsidRPr="00F46E76">
        <w:rPr>
          <w:rFonts w:ascii="Trebuchet MS" w:eastAsia="Times New Roman" w:hAnsi="Trebuchet MS" w:cs="Arial"/>
          <w:i/>
          <w:lang w:val="ro-RO" w:eastAsia="ro-RO"/>
        </w:rPr>
        <w:t>153 alin.(2) din Legea educaţiei naţionale nr.1/2011, cu modificările şi completările ulterioare;</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136BEC" w:rsidP="00F46E76">
      <w:pPr>
        <w:pStyle w:val="ListParagraph"/>
        <w:numPr>
          <w:ilvl w:val="0"/>
          <w:numId w:val="2"/>
        </w:numPr>
        <w:spacing w:after="0" w:line="276" w:lineRule="auto"/>
        <w:jc w:val="both"/>
        <w:rPr>
          <w:rFonts w:ascii="Trebuchet MS" w:eastAsia="Times New Roman" w:hAnsi="Trebuchet MS" w:cs="Arial"/>
          <w:lang w:val="ro-RO" w:eastAsia="ro-RO"/>
        </w:rPr>
      </w:pPr>
      <w:r>
        <w:rPr>
          <w:rFonts w:ascii="Trebuchet MS" w:eastAsia="Times New Roman" w:hAnsi="Trebuchet MS" w:cs="Arial"/>
          <w:lang w:val="ro-RO" w:eastAsia="ro-RO"/>
        </w:rPr>
        <w:lastRenderedPageBreak/>
        <w:t>copia carnetului de muncă şi/sau a</w:t>
      </w:r>
      <w:r w:rsidR="000A4AE6" w:rsidRPr="00F46E76">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6E76">
        <w:rPr>
          <w:rFonts w:ascii="Trebuchet MS" w:eastAsia="Times New Roman" w:hAnsi="Trebuchet MS" w:cs="Arial"/>
          <w:lang w:val="ro-RO" w:eastAsia="ro-RO"/>
        </w:rPr>
        <w:t xml:space="preserve"> (</w:t>
      </w:r>
      <w:r w:rsidR="005518C5" w:rsidRPr="00F46E76">
        <w:rPr>
          <w:rFonts w:ascii="Trebuchet MS" w:eastAsia="Times New Roman" w:hAnsi="Trebuchet MS" w:cs="Arial"/>
          <w:lang w:val="ro-RO" w:eastAsia="ro-RO"/>
        </w:rPr>
        <w:t>anexat</w:t>
      </w:r>
      <w:r w:rsidR="00AF717D"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6E76">
        <w:rPr>
          <w:rFonts w:ascii="Trebuchet MS" w:eastAsia="Times New Roman" w:hAnsi="Trebuchet MS" w:cs="Arial"/>
          <w:lang w:val="ro-RO" w:eastAsia="ro-RO"/>
        </w:rPr>
        <w:t>-nu este cazul</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cazierul judiciar</w:t>
      </w:r>
      <w:r w:rsidR="00321F88" w:rsidRPr="00F46E76">
        <w:rPr>
          <w:rFonts w:ascii="Trebuchet MS" w:eastAsia="Times New Roman" w:hAnsi="Trebuchet MS" w:cs="Arial"/>
          <w:lang w:val="ro-RO" w:eastAsia="ro-RO"/>
        </w:rPr>
        <w:t xml:space="preserve"> </w:t>
      </w:r>
      <w:r w:rsidR="00321F88" w:rsidRPr="00F46E76">
        <w:rPr>
          <w:rFonts w:ascii="Trebuchet MS" w:eastAsia="Times New Roman" w:hAnsi="Trebuchet MS" w:cs="Arial"/>
          <w:b/>
          <w:lang w:val="ro-RO" w:eastAsia="ro-RO"/>
        </w:rPr>
        <w:t>- original</w:t>
      </w:r>
      <w:r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637DAC"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6E76" w:rsidRDefault="00774A94"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hAnsi="Trebuchet MS" w:cs="Arial"/>
        </w:rPr>
        <w:t xml:space="preserve">Acord </w:t>
      </w:r>
      <w:proofErr w:type="spellStart"/>
      <w:r w:rsidRPr="00F46E76">
        <w:rPr>
          <w:rFonts w:ascii="Trebuchet MS" w:hAnsi="Trebuchet MS" w:cs="Arial"/>
        </w:rPr>
        <w:t>pentru</w:t>
      </w:r>
      <w:proofErr w:type="spellEnd"/>
      <w:r w:rsidRPr="00F46E76">
        <w:rPr>
          <w:rFonts w:ascii="Trebuchet MS" w:hAnsi="Trebuchet MS" w:cs="Arial"/>
        </w:rPr>
        <w:t xml:space="preserve"> </w:t>
      </w:r>
      <w:proofErr w:type="spellStart"/>
      <w:r w:rsidRPr="00F46E76">
        <w:rPr>
          <w:rFonts w:ascii="Trebuchet MS" w:hAnsi="Trebuchet MS" w:cs="Arial"/>
        </w:rPr>
        <w:t>prelucrarea</w:t>
      </w:r>
      <w:proofErr w:type="spellEnd"/>
      <w:r w:rsidRPr="00F46E76">
        <w:rPr>
          <w:rFonts w:ascii="Trebuchet MS" w:hAnsi="Trebuchet MS" w:cs="Arial"/>
        </w:rPr>
        <w:t xml:space="preserve"> </w:t>
      </w:r>
      <w:proofErr w:type="spellStart"/>
      <w:r w:rsidRPr="00F46E76">
        <w:rPr>
          <w:rFonts w:ascii="Trebuchet MS" w:hAnsi="Trebuchet MS" w:cs="Arial"/>
        </w:rPr>
        <w:t>datelor</w:t>
      </w:r>
      <w:proofErr w:type="spellEnd"/>
      <w:r w:rsidRPr="00F46E76">
        <w:rPr>
          <w:rFonts w:ascii="Trebuchet MS" w:hAnsi="Trebuchet MS" w:cs="Arial"/>
        </w:rPr>
        <w:t xml:space="preserve"> cu </w:t>
      </w:r>
      <w:proofErr w:type="spellStart"/>
      <w:r w:rsidRPr="00F46E76">
        <w:rPr>
          <w:rFonts w:ascii="Trebuchet MS" w:hAnsi="Trebuchet MS" w:cs="Arial"/>
        </w:rPr>
        <w:t>caracter</w:t>
      </w:r>
      <w:proofErr w:type="spellEnd"/>
      <w:r w:rsidRPr="00F46E76">
        <w:rPr>
          <w:rFonts w:ascii="Trebuchet MS" w:hAnsi="Trebuchet MS" w:cs="Arial"/>
        </w:rPr>
        <w:t xml:space="preserve"> personal </w:t>
      </w:r>
      <w:r w:rsidR="00637DAC" w:rsidRPr="00F46E76">
        <w:rPr>
          <w:rFonts w:ascii="Trebuchet MS" w:eastAsia="Times New Roman" w:hAnsi="Trebuchet MS" w:cs="Arial"/>
          <w:lang w:val="ro-RO" w:eastAsia="ro-RO"/>
        </w:rPr>
        <w:t>(</w:t>
      </w:r>
      <w:r w:rsidR="00A21037" w:rsidRPr="00F46E76">
        <w:rPr>
          <w:rFonts w:ascii="Trebuchet MS" w:eastAsia="Times New Roman" w:hAnsi="Trebuchet MS" w:cs="Arial"/>
          <w:lang w:val="ro-RO" w:eastAsia="ro-RO"/>
        </w:rPr>
        <w:t>anexat</w:t>
      </w:r>
      <w:r w:rsidR="00637DAC"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proofErr w:type="spellStart"/>
      <w:r w:rsidR="003A6CFC" w:rsidRPr="00F46E76">
        <w:rPr>
          <w:rFonts w:ascii="Trebuchet MS" w:eastAsia="Times New Roman" w:hAnsi="Trebuchet MS" w:cs="Arial"/>
          <w:lang w:eastAsia="ro-RO"/>
        </w:rPr>
        <w:t>Hotărarea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Guvernului</w:t>
      </w:r>
      <w:proofErr w:type="spellEnd"/>
      <w:r w:rsidR="003A6CFC" w:rsidRPr="00F46E76">
        <w:rPr>
          <w:rFonts w:ascii="Trebuchet MS" w:eastAsia="Times New Roman" w:hAnsi="Trebuchet MS" w:cs="Arial"/>
          <w:lang w:eastAsia="ro-RO"/>
        </w:rPr>
        <w:t xml:space="preserve"> nr.</w:t>
      </w:r>
      <w:r w:rsidR="00F6564E" w:rsidRPr="00F46E76">
        <w:rPr>
          <w:rFonts w:ascii="Trebuchet MS" w:eastAsia="Times New Roman" w:hAnsi="Trebuchet MS" w:cs="Arial"/>
          <w:lang w:eastAsia="ro-RO"/>
        </w:rPr>
        <w:t xml:space="preserve">611/2008 </w:t>
      </w:r>
      <w:proofErr w:type="spellStart"/>
      <w:r w:rsidR="00F6564E" w:rsidRPr="00F46E76">
        <w:rPr>
          <w:rFonts w:ascii="Trebuchet MS" w:eastAsia="Times New Roman" w:hAnsi="Trebuchet MS" w:cs="Arial"/>
          <w:lang w:eastAsia="ro-RO"/>
        </w:rPr>
        <w:t>pentru</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aprobarea</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N</w:t>
      </w:r>
      <w:r w:rsidR="003A6CFC" w:rsidRPr="00F46E76">
        <w:rPr>
          <w:rFonts w:ascii="Trebuchet MS" w:eastAsia="Times New Roman" w:hAnsi="Trebuchet MS" w:cs="Arial"/>
          <w:lang w:eastAsia="ro-RO"/>
        </w:rPr>
        <w:t>ormelor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privind</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organizarea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şi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dezvoltarea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carierei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funcţionarilor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publici</w:t>
      </w:r>
      <w:proofErr w:type="spellEnd"/>
      <w:r w:rsidR="003A6CFC" w:rsidRPr="00F46E76">
        <w:rPr>
          <w:rFonts w:ascii="Trebuchet MS" w:eastAsia="Times New Roman" w:hAnsi="Trebuchet MS" w:cs="Arial"/>
          <w:lang w:eastAsia="ro-RO"/>
        </w:rPr>
        <w:t xml:space="preserve">, cu </w:t>
      </w:r>
      <w:proofErr w:type="spellStart"/>
      <w:r w:rsidR="003A6CFC" w:rsidRPr="00F46E76">
        <w:rPr>
          <w:rFonts w:ascii="Trebuchet MS" w:eastAsia="Times New Roman" w:hAnsi="Trebuchet MS" w:cs="Arial"/>
          <w:lang w:eastAsia="ro-RO"/>
        </w:rPr>
        <w:t>modificările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și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completările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ulterioare</w:t>
      </w:r>
      <w:proofErr w:type="spellEnd"/>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proofErr w:type="spellStart"/>
      <w:r w:rsidR="00DB1880" w:rsidRPr="00F46E76">
        <w:rPr>
          <w:rStyle w:val="rvts12"/>
          <w:rFonts w:ascii="Trebuchet MS" w:hAnsi="Trebuchet MS" w:cs="Arial"/>
        </w:rPr>
        <w:t>Prin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raportare</w:t>
      </w:r>
      <w:proofErr w:type="spellEnd"/>
      <w:r w:rsidR="00DB1880" w:rsidRPr="00F46E76">
        <w:rPr>
          <w:rStyle w:val="rvts12"/>
          <w:rFonts w:ascii="Trebuchet MS" w:hAnsi="Trebuchet MS" w:cs="Arial"/>
        </w:rPr>
        <w:t xml:space="preserve"> la </w:t>
      </w:r>
      <w:proofErr w:type="spellStart"/>
      <w:r w:rsidR="00DB1880" w:rsidRPr="00F46E76">
        <w:rPr>
          <w:rStyle w:val="rvts12"/>
          <w:rFonts w:ascii="Trebuchet MS" w:hAnsi="Trebuchet MS" w:cs="Arial"/>
        </w:rPr>
        <w:t>nevoile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individuale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candidatul</w:t>
      </w:r>
      <w:proofErr w:type="spellEnd"/>
      <w:r w:rsidR="00DB1880" w:rsidRPr="00F46E76">
        <w:rPr>
          <w:rStyle w:val="rvts12"/>
          <w:rFonts w:ascii="Trebuchet MS" w:hAnsi="Trebuchet MS" w:cs="Arial"/>
        </w:rPr>
        <w:t xml:space="preserve"> cu </w:t>
      </w:r>
      <w:proofErr w:type="spellStart"/>
      <w:r w:rsidR="00DB1880" w:rsidRPr="00F46E76">
        <w:rPr>
          <w:rStyle w:val="rvts12"/>
          <w:rFonts w:ascii="Trebuchet MS" w:hAnsi="Trebuchet MS" w:cs="Arial"/>
        </w:rPr>
        <w:t>dizabilităţi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poate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înainta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comisiei</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în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termenul</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prevăzut</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depunerea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dosarelor</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propunerea</w:t>
      </w:r>
      <w:proofErr w:type="spellEnd"/>
      <w:r w:rsidR="00DB1880" w:rsidRPr="00F46E76">
        <w:rPr>
          <w:rStyle w:val="rvts12"/>
          <w:rFonts w:ascii="Trebuchet MS" w:hAnsi="Trebuchet MS" w:cs="Arial"/>
        </w:rPr>
        <w:t xml:space="preserve"> </w:t>
      </w:r>
      <w:proofErr w:type="spellStart"/>
      <w:proofErr w:type="gramStart"/>
      <w:r w:rsidR="00DB1880" w:rsidRPr="00F46E76">
        <w:rPr>
          <w:rStyle w:val="rvts12"/>
          <w:rFonts w:ascii="Trebuchet MS" w:hAnsi="Trebuchet MS" w:cs="Arial"/>
        </w:rPr>
        <w:t>sa</w:t>
      </w:r>
      <w:proofErr w:type="spellEnd"/>
      <w:proofErr w:type="gram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privind</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instrumentele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necesare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asigurarea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accesibilităţii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probelor</w:t>
      </w:r>
      <w:proofErr w:type="spellEnd"/>
      <w:r w:rsidR="00DB1880" w:rsidRPr="00F46E76">
        <w:rPr>
          <w:rStyle w:val="rvts12"/>
          <w:rFonts w:ascii="Trebuchet MS" w:hAnsi="Trebuchet MS" w:cs="Arial"/>
        </w:rPr>
        <w:t xml:space="preserve">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b/>
          <w:i/>
          <w:u w:val="single"/>
          <w:lang w:val="ro-RO" w:eastAsia="ro-RO"/>
        </w:rPr>
      </w:pPr>
      <w:r w:rsidRPr="00F46E76">
        <w:rPr>
          <w:rFonts w:ascii="Trebuchet MS" w:eastAsia="Times New Roman" w:hAnsi="Trebuchet MS" w:cs="Arial"/>
          <w:b/>
          <w:i/>
          <w:u w:val="double"/>
          <w:lang w:val="ro-RO" w:eastAsia="ro-RO"/>
        </w:rPr>
        <w:t>Copiile</w:t>
      </w:r>
      <w:r w:rsidRPr="00F46E76">
        <w:rPr>
          <w:rFonts w:ascii="Trebuchet MS" w:eastAsia="Times New Roman" w:hAnsi="Trebuchet MS" w:cs="Arial"/>
          <w:b/>
          <w:i/>
          <w:u w:val="single"/>
          <w:lang w:val="ro-RO" w:eastAsia="ro-RO"/>
        </w:rPr>
        <w:t xml:space="preserve"> de pe actele prevăzute </w:t>
      </w:r>
      <w:r w:rsidR="00EB2A71" w:rsidRPr="00F46E76">
        <w:rPr>
          <w:rFonts w:ascii="Trebuchet MS" w:eastAsia="Times New Roman" w:hAnsi="Trebuchet MS" w:cs="Arial"/>
          <w:b/>
          <w:i/>
          <w:u w:val="single"/>
          <w:lang w:val="ro-RO" w:eastAsia="ro-RO"/>
        </w:rPr>
        <w:t>mai sus</w:t>
      </w:r>
      <w:r w:rsidRPr="00F46E76">
        <w:rPr>
          <w:rFonts w:ascii="Trebuchet MS" w:eastAsia="Times New Roman" w:hAnsi="Trebuchet MS" w:cs="Arial"/>
          <w:b/>
          <w:i/>
          <w:u w:val="single"/>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w:t>
      </w:r>
      <w:r w:rsidRPr="00F46E76">
        <w:rPr>
          <w:rFonts w:ascii="Trebuchet MS" w:eastAsia="Times New Roman" w:hAnsi="Trebuchet MS" w:cs="Arial"/>
          <w:lang w:val="ro-RO" w:eastAsia="ro-RO"/>
        </w:rPr>
        <w:lastRenderedPageBreak/>
        <w:t>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6C0760" w:rsidRPr="00F46E76" w:rsidRDefault="006C0760" w:rsidP="00F46E76">
      <w:pPr>
        <w:spacing w:after="0" w:line="276" w:lineRule="auto"/>
        <w:jc w:val="both"/>
        <w:rPr>
          <w:rFonts w:ascii="Trebuchet MS" w:eastAsia="Times New Roman" w:hAnsi="Trebuchet MS" w:cs="Arial"/>
          <w:lang w:val="ro-RO" w:eastAsia="ro-RO"/>
        </w:rPr>
      </w:pPr>
    </w:p>
    <w:p w:rsidR="006450CE" w:rsidRPr="00F46E76" w:rsidRDefault="006450CE" w:rsidP="00F46E76">
      <w:pPr>
        <w:spacing w:line="276" w:lineRule="auto"/>
        <w:jc w:val="both"/>
        <w:rPr>
          <w:rFonts w:ascii="Trebuchet MS" w:eastAsia="Times New Roman" w:hAnsi="Trebuchet MS" w:cs="Arial"/>
          <w:b/>
          <w:u w:val="single"/>
        </w:rPr>
      </w:pPr>
      <w:r w:rsidRPr="00F46E76">
        <w:rPr>
          <w:rFonts w:ascii="Trebuchet MS" w:eastAsia="Times New Roman" w:hAnsi="Trebuchet MS" w:cs="Arial"/>
          <w:b/>
          <w:u w:val="single"/>
        </w:rPr>
        <w:t>CONDITII DE PARTICIPARE:</w:t>
      </w:r>
    </w:p>
    <w:p w:rsidR="00AC56A4" w:rsidRPr="00AC56A4" w:rsidRDefault="00AC56A4" w:rsidP="00AC56A4">
      <w:pPr>
        <w:pStyle w:val="ListParagraph"/>
        <w:spacing w:after="0" w:line="276" w:lineRule="auto"/>
        <w:jc w:val="both"/>
        <w:rPr>
          <w:rFonts w:ascii="Trebuchet MS" w:eastAsia="Times New Roman" w:hAnsi="Trebuchet MS" w:cs="Arial"/>
          <w:b/>
          <w:i/>
        </w:rPr>
      </w:pPr>
      <w:r w:rsidRPr="00AC56A4">
        <w:rPr>
          <w:rFonts w:ascii="Trebuchet MS" w:eastAsia="Times New Roman" w:hAnsi="Trebuchet MS" w:cs="Arial"/>
          <w:b/>
          <w:i/>
        </w:rPr>
        <w:t>1.</w:t>
      </w:r>
      <w:r w:rsidRPr="00AC56A4">
        <w:rPr>
          <w:rFonts w:ascii="Trebuchet MS" w:eastAsia="Times New Roman" w:hAnsi="Trebuchet MS" w:cs="Arial"/>
          <w:b/>
          <w:i/>
        </w:rPr>
        <w:tab/>
      </w:r>
      <w:proofErr w:type="spellStart"/>
      <w:r w:rsidRPr="00AC56A4">
        <w:rPr>
          <w:rFonts w:ascii="Trebuchet MS" w:eastAsia="Times New Roman" w:hAnsi="Trebuchet MS" w:cs="Arial"/>
          <w:b/>
          <w:i/>
        </w:rPr>
        <w:t>Șef</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serviciu</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gradul</w:t>
      </w:r>
      <w:proofErr w:type="spellEnd"/>
      <w:r w:rsidRPr="00AC56A4">
        <w:rPr>
          <w:rFonts w:ascii="Trebuchet MS" w:eastAsia="Times New Roman" w:hAnsi="Trebuchet MS" w:cs="Arial"/>
          <w:b/>
          <w:i/>
        </w:rPr>
        <w:t xml:space="preserve"> II – </w:t>
      </w:r>
      <w:proofErr w:type="spellStart"/>
      <w:r w:rsidRPr="00AC56A4">
        <w:rPr>
          <w:rFonts w:ascii="Trebuchet MS" w:eastAsia="Times New Roman" w:hAnsi="Trebuchet MS" w:cs="Arial"/>
          <w:b/>
          <w:i/>
        </w:rPr>
        <w:t>Serviciul</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prețuri</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și</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politica</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medicamentului</w:t>
      </w:r>
      <w:proofErr w:type="spellEnd"/>
    </w:p>
    <w:p w:rsidR="00E77437" w:rsidRDefault="00AC56A4" w:rsidP="00AC56A4">
      <w:pPr>
        <w:pStyle w:val="ListParagraph"/>
        <w:spacing w:after="0" w:line="276" w:lineRule="auto"/>
        <w:jc w:val="both"/>
        <w:rPr>
          <w:rFonts w:ascii="Trebuchet MS" w:eastAsia="Times New Roman" w:hAnsi="Trebuchet MS" w:cs="Arial"/>
          <w:b/>
          <w:i/>
        </w:rPr>
      </w:pPr>
      <w:r w:rsidRPr="00AC56A4">
        <w:rPr>
          <w:rFonts w:ascii="Trebuchet MS" w:eastAsia="Times New Roman" w:hAnsi="Trebuchet MS" w:cs="Arial"/>
          <w:b/>
          <w:i/>
        </w:rPr>
        <w:t xml:space="preserve">                                 </w:t>
      </w:r>
      <w:r>
        <w:rPr>
          <w:rFonts w:ascii="Trebuchet MS" w:eastAsia="Times New Roman" w:hAnsi="Trebuchet MS" w:cs="Arial"/>
          <w:b/>
          <w:i/>
        </w:rPr>
        <w:t xml:space="preserve">            </w:t>
      </w:r>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Direcția</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farmaceutică</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și</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dispozitive</w:t>
      </w:r>
      <w:proofErr w:type="spellEnd"/>
      <w:r w:rsidRPr="00AC56A4">
        <w:rPr>
          <w:rFonts w:ascii="Trebuchet MS" w:eastAsia="Times New Roman" w:hAnsi="Trebuchet MS" w:cs="Arial"/>
          <w:b/>
          <w:i/>
        </w:rPr>
        <w:t xml:space="preserve"> </w:t>
      </w:r>
      <w:proofErr w:type="spellStart"/>
      <w:r w:rsidRPr="00AC56A4">
        <w:rPr>
          <w:rFonts w:ascii="Trebuchet MS" w:eastAsia="Times New Roman" w:hAnsi="Trebuchet MS" w:cs="Arial"/>
          <w:b/>
          <w:i/>
        </w:rPr>
        <w:t>medicale</w:t>
      </w:r>
      <w:proofErr w:type="spellEnd"/>
    </w:p>
    <w:p w:rsidR="00AC56A4" w:rsidRPr="00AC56A4" w:rsidRDefault="00AC56A4" w:rsidP="00AC56A4">
      <w:pPr>
        <w:pStyle w:val="ListParagraph"/>
        <w:spacing w:after="0" w:line="276" w:lineRule="auto"/>
        <w:jc w:val="both"/>
        <w:rPr>
          <w:rFonts w:ascii="Trebuchet MS" w:eastAsia="Times New Roman" w:hAnsi="Trebuchet MS" w:cs="Arial"/>
          <w:b/>
          <w:i/>
        </w:rPr>
      </w:pPr>
    </w:p>
    <w:p w:rsidR="00F61FD6" w:rsidRPr="00F46E76" w:rsidRDefault="00F61FD6" w:rsidP="00F46E76">
      <w:pPr>
        <w:pStyle w:val="ListParagraph"/>
        <w:spacing w:after="0" w:line="276" w:lineRule="auto"/>
        <w:jc w:val="both"/>
        <w:rPr>
          <w:rFonts w:ascii="Trebuchet MS" w:hAnsi="Trebuchet MS" w:cs="Arial"/>
          <w:b/>
          <w:i/>
          <w:lang w:val="ro-RO"/>
        </w:rPr>
      </w:pPr>
      <w:r w:rsidRPr="00F46E76">
        <w:rPr>
          <w:rFonts w:ascii="Trebuchet MS" w:hAnsi="Trebuchet MS" w:cs="Arial"/>
          <w:b/>
          <w:i/>
          <w:lang w:val="ro-RO"/>
        </w:rPr>
        <w:t>Condiţii de ocupare a funcţiei publice:</w:t>
      </w:r>
    </w:p>
    <w:p w:rsidR="00E77437" w:rsidRPr="00F46E76" w:rsidRDefault="00AC56A4" w:rsidP="00AC56A4">
      <w:pPr>
        <w:pStyle w:val="ListParagraph"/>
        <w:numPr>
          <w:ilvl w:val="0"/>
          <w:numId w:val="4"/>
        </w:numPr>
        <w:spacing w:after="0" w:line="276" w:lineRule="auto"/>
        <w:jc w:val="both"/>
        <w:rPr>
          <w:rFonts w:ascii="Trebuchet MS" w:hAnsi="Trebuchet MS" w:cs="Arial"/>
          <w:lang w:val="ro-RO"/>
        </w:rPr>
      </w:pPr>
      <w:r w:rsidRPr="00AC56A4">
        <w:rPr>
          <w:rFonts w:ascii="Trebuchet MS" w:hAnsi="Trebuchet MS" w:cs="Arial"/>
          <w:lang w:val="ro-RO"/>
        </w:rPr>
        <w:t>studii universitare de licență absolvite cu diplomă de licență sau echivalentă în domeniul fundamental Științe biologice și biomedicale, specializarea farmacie sau medicină; studii universitare de master în domeniul administraţiei publice, management sau în specialitatea studiilor necesare ocupării funcţiei publice sau cu diplomă echivalentă</w:t>
      </w:r>
      <w:r w:rsidR="00C65419" w:rsidRPr="00F46E76">
        <w:rPr>
          <w:rFonts w:ascii="Trebuchet MS" w:hAnsi="Trebuchet MS" w:cs="Arial"/>
          <w:lang w:val="ro-RO"/>
        </w:rPr>
        <w:t>;</w:t>
      </w:r>
    </w:p>
    <w:p w:rsidR="00F61FD6" w:rsidRPr="00AC56A4" w:rsidRDefault="00AC56A4" w:rsidP="00AC56A4">
      <w:pPr>
        <w:pStyle w:val="ListParagraph"/>
        <w:numPr>
          <w:ilvl w:val="0"/>
          <w:numId w:val="4"/>
        </w:numPr>
        <w:jc w:val="both"/>
        <w:rPr>
          <w:rStyle w:val="rvts71"/>
          <w:rFonts w:ascii="Trebuchet MS" w:hAnsi="Trebuchet MS" w:cs="Arial"/>
          <w:sz w:val="22"/>
          <w:szCs w:val="22"/>
          <w:lang w:val="ro-RO"/>
        </w:rPr>
      </w:pPr>
      <w:r w:rsidRPr="00AC56A4">
        <w:rPr>
          <w:rStyle w:val="rvts71"/>
          <w:rFonts w:ascii="Trebuchet MS" w:hAnsi="Trebuchet MS" w:cs="Arial"/>
          <w:sz w:val="22"/>
          <w:szCs w:val="22"/>
          <w:lang w:val="ro-RO"/>
        </w:rPr>
        <w:t>studii universitare de master în domeniul administraţiei publice, management sau în specialitatea studiilor necesare ocupării funcţiei publice sau cu diplomă echivalen</w:t>
      </w:r>
      <w:r>
        <w:rPr>
          <w:rStyle w:val="rvts71"/>
          <w:rFonts w:ascii="Trebuchet MS" w:hAnsi="Trebuchet MS" w:cs="Arial"/>
          <w:sz w:val="22"/>
          <w:szCs w:val="22"/>
          <w:lang w:val="ro-RO"/>
        </w:rPr>
        <w:t>tă</w:t>
      </w:r>
      <w:r w:rsidR="00F61FD6" w:rsidRPr="00AC56A4">
        <w:rPr>
          <w:rStyle w:val="rvts71"/>
          <w:rFonts w:ascii="Trebuchet MS" w:hAnsi="Trebuchet MS" w:cs="Arial"/>
          <w:sz w:val="22"/>
          <w:szCs w:val="22"/>
          <w:lang w:val="ro-RO"/>
        </w:rPr>
        <w:t>, conform prevederilor art.153 alin. (2) din Legea educaţiei naţionale nr.1/2011, cu modificările şi completările ulterioare</w:t>
      </w:r>
    </w:p>
    <w:p w:rsidR="00F61FD6" w:rsidRPr="00F46E76" w:rsidRDefault="00F61FD6" w:rsidP="00F46E76">
      <w:pPr>
        <w:spacing w:after="0" w:line="276" w:lineRule="auto"/>
        <w:jc w:val="both"/>
        <w:rPr>
          <w:rFonts w:ascii="Trebuchet MS" w:hAnsi="Trebuchet MS" w:cs="Arial"/>
          <w:i/>
          <w:lang w:val="ro-RO"/>
        </w:rPr>
      </w:pPr>
    </w:p>
    <w:p w:rsidR="00F61FD6" w:rsidRPr="00F46E76" w:rsidRDefault="00F61FD6" w:rsidP="00F46E76">
      <w:pPr>
        <w:spacing w:after="0" w:line="276" w:lineRule="auto"/>
        <w:ind w:firstLine="720"/>
        <w:jc w:val="both"/>
        <w:rPr>
          <w:rFonts w:ascii="Trebuchet MS" w:hAnsi="Trebuchet MS" w:cs="Arial"/>
          <w:lang w:val="ro-RO"/>
        </w:rPr>
      </w:pPr>
      <w:r w:rsidRPr="00F46E76">
        <w:rPr>
          <w:rFonts w:ascii="Trebuchet MS" w:hAnsi="Trebuchet MS" w:cs="Arial"/>
          <w:b/>
          <w:i/>
          <w:lang w:val="ro-RO"/>
        </w:rPr>
        <w:t>Vechime în specialitate</w:t>
      </w:r>
      <w:r w:rsidR="00541595" w:rsidRPr="00F46E76">
        <w:rPr>
          <w:rFonts w:ascii="Trebuchet MS" w:hAnsi="Trebuchet MS" w:cs="Arial"/>
          <w:b/>
          <w:i/>
          <w:lang w:val="ro-RO"/>
        </w:rPr>
        <w:t>a studiilor</w:t>
      </w:r>
      <w:r w:rsidRPr="00F46E76">
        <w:rPr>
          <w:rFonts w:ascii="Trebuchet MS" w:hAnsi="Trebuchet MS" w:cs="Arial"/>
          <w:i/>
          <w:lang w:val="ro-RO"/>
        </w:rPr>
        <w:t>:</w:t>
      </w:r>
      <w:r w:rsidRPr="00F46E76">
        <w:rPr>
          <w:rFonts w:ascii="Trebuchet MS" w:hAnsi="Trebuchet MS" w:cs="Arial"/>
          <w:lang w:val="ro-RO"/>
        </w:rPr>
        <w:t xml:space="preserve"> minim </w:t>
      </w:r>
      <w:r w:rsidR="00AC56A4">
        <w:rPr>
          <w:rFonts w:ascii="Trebuchet MS" w:hAnsi="Trebuchet MS" w:cs="Arial"/>
          <w:lang w:val="ro-RO"/>
        </w:rPr>
        <w:t>5</w:t>
      </w:r>
      <w:r w:rsidRPr="00F46E76">
        <w:rPr>
          <w:rFonts w:ascii="Trebuchet MS" w:hAnsi="Trebuchet MS" w:cs="Arial"/>
          <w:lang w:val="ro-RO"/>
        </w:rPr>
        <w:t xml:space="preserve"> ani </w:t>
      </w:r>
    </w:p>
    <w:p w:rsidR="00F61FD6" w:rsidRPr="00F46E76" w:rsidRDefault="00F61FD6" w:rsidP="00F46E76">
      <w:pPr>
        <w:spacing w:after="0" w:line="276" w:lineRule="auto"/>
        <w:jc w:val="both"/>
        <w:rPr>
          <w:rFonts w:ascii="Trebuchet MS" w:eastAsia="Times New Roman" w:hAnsi="Trebuchet MS" w:cs="Arial"/>
          <w:b/>
        </w:rPr>
      </w:pPr>
    </w:p>
    <w:p w:rsidR="00F61FD6" w:rsidRPr="00F46E76" w:rsidRDefault="00F61FD6" w:rsidP="00616B4A">
      <w:pPr>
        <w:widowControl w:val="0"/>
        <w:spacing w:after="0" w:line="276" w:lineRule="auto"/>
        <w:ind w:left="709" w:firstLine="11"/>
        <w:jc w:val="both"/>
        <w:rPr>
          <w:rStyle w:val="rvts71"/>
          <w:rFonts w:ascii="Trebuchet MS" w:hAnsi="Trebuchet MS" w:cs="Arial"/>
          <w:sz w:val="22"/>
          <w:szCs w:val="22"/>
        </w:rPr>
      </w:pPr>
      <w:proofErr w:type="spellStart"/>
      <w:r w:rsidRPr="00F46E76">
        <w:rPr>
          <w:rStyle w:val="rvts71"/>
          <w:rFonts w:ascii="Trebuchet MS" w:hAnsi="Trebuchet MS" w:cs="Arial"/>
          <w:b/>
          <w:sz w:val="22"/>
          <w:szCs w:val="22"/>
        </w:rPr>
        <w:t>Cerinţe</w:t>
      </w:r>
      <w:proofErr w:type="spellEnd"/>
      <w:r w:rsidRPr="00F46E76">
        <w:rPr>
          <w:rStyle w:val="rvts71"/>
          <w:rFonts w:ascii="Trebuchet MS" w:hAnsi="Trebuchet MS" w:cs="Arial"/>
          <w:b/>
          <w:sz w:val="22"/>
          <w:szCs w:val="22"/>
        </w:rPr>
        <w:t xml:space="preserve"> </w:t>
      </w:r>
      <w:proofErr w:type="spellStart"/>
      <w:r w:rsidRPr="00F46E76">
        <w:rPr>
          <w:rStyle w:val="rvts71"/>
          <w:rFonts w:ascii="Trebuchet MS" w:hAnsi="Trebuchet MS" w:cs="Arial"/>
          <w:b/>
          <w:sz w:val="22"/>
          <w:szCs w:val="22"/>
        </w:rPr>
        <w:t>specifice</w:t>
      </w:r>
      <w:proofErr w:type="spellEnd"/>
      <w:r w:rsidRPr="00F46E76">
        <w:rPr>
          <w:rStyle w:val="rvts71"/>
          <w:rFonts w:ascii="Trebuchet MS" w:hAnsi="Trebuchet MS" w:cs="Arial"/>
          <w:sz w:val="22"/>
          <w:szCs w:val="22"/>
        </w:rPr>
        <w:t xml:space="preserve">: </w:t>
      </w:r>
      <w:r w:rsidR="00C65419" w:rsidRPr="00F46E76">
        <w:rPr>
          <w:rStyle w:val="rvts71"/>
          <w:rFonts w:ascii="Trebuchet MS" w:hAnsi="Trebuchet MS" w:cs="Arial"/>
          <w:sz w:val="22"/>
          <w:szCs w:val="22"/>
        </w:rPr>
        <w:t>-</w:t>
      </w:r>
      <w:r w:rsidR="00616B4A" w:rsidRPr="00616B4A">
        <w:t xml:space="preserve"> </w:t>
      </w:r>
      <w:proofErr w:type="spellStart"/>
      <w:r w:rsidR="00616B4A" w:rsidRPr="00616B4A">
        <w:rPr>
          <w:rStyle w:val="rvts71"/>
          <w:rFonts w:ascii="Trebuchet MS" w:hAnsi="Trebuchet MS" w:cs="Arial"/>
          <w:sz w:val="22"/>
          <w:szCs w:val="22"/>
        </w:rPr>
        <w:t>disponibilitate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pentru</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cālātorii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si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deplasări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frecvente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în</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vederea</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soluționării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problemelor</w:t>
      </w:r>
      <w:proofErr w:type="spellEnd"/>
      <w:r w:rsidR="00616B4A" w:rsidRPr="00616B4A">
        <w:rPr>
          <w:rStyle w:val="rvts71"/>
          <w:rFonts w:ascii="Trebuchet MS" w:hAnsi="Trebuchet MS" w:cs="Arial"/>
          <w:sz w:val="22"/>
          <w:szCs w:val="22"/>
        </w:rPr>
        <w:t xml:space="preserve"> de </w:t>
      </w:r>
      <w:proofErr w:type="spellStart"/>
      <w:r w:rsidR="00616B4A" w:rsidRPr="00616B4A">
        <w:rPr>
          <w:rStyle w:val="rvts71"/>
          <w:rFonts w:ascii="Trebuchet MS" w:hAnsi="Trebuchet MS" w:cs="Arial"/>
          <w:sz w:val="22"/>
          <w:szCs w:val="22"/>
        </w:rPr>
        <w:t>serviciu</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pe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domeniul</w:t>
      </w:r>
      <w:proofErr w:type="spellEnd"/>
      <w:r w:rsidR="00616B4A" w:rsidRPr="00616B4A">
        <w:rPr>
          <w:rStyle w:val="rvts71"/>
          <w:rFonts w:ascii="Trebuchet MS" w:hAnsi="Trebuchet MS" w:cs="Arial"/>
          <w:sz w:val="22"/>
          <w:szCs w:val="22"/>
        </w:rPr>
        <w:t xml:space="preserve"> de </w:t>
      </w:r>
      <w:proofErr w:type="spellStart"/>
      <w:r w:rsidR="00616B4A" w:rsidRPr="00616B4A">
        <w:rPr>
          <w:rStyle w:val="rvts71"/>
          <w:rFonts w:ascii="Trebuchet MS" w:hAnsi="Trebuchet MS" w:cs="Arial"/>
          <w:sz w:val="22"/>
          <w:szCs w:val="22"/>
        </w:rPr>
        <w:t>activitate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capacitatea</w:t>
      </w:r>
      <w:proofErr w:type="spellEnd"/>
      <w:r w:rsidR="00616B4A" w:rsidRPr="00616B4A">
        <w:rPr>
          <w:rStyle w:val="rvts71"/>
          <w:rFonts w:ascii="Trebuchet MS" w:hAnsi="Trebuchet MS" w:cs="Arial"/>
          <w:sz w:val="22"/>
          <w:szCs w:val="22"/>
        </w:rPr>
        <w:t xml:space="preserve"> de a </w:t>
      </w:r>
      <w:proofErr w:type="spellStart"/>
      <w:r w:rsidR="00616B4A" w:rsidRPr="00616B4A">
        <w:rPr>
          <w:rStyle w:val="rvts71"/>
          <w:rFonts w:ascii="Trebuchet MS" w:hAnsi="Trebuchet MS" w:cs="Arial"/>
          <w:sz w:val="22"/>
          <w:szCs w:val="22"/>
        </w:rPr>
        <w:t>lucra</w:t>
      </w:r>
      <w:proofErr w:type="spellEnd"/>
      <w:r w:rsidR="00616B4A" w:rsidRPr="00616B4A">
        <w:rPr>
          <w:rStyle w:val="rvts71"/>
          <w:rFonts w:ascii="Trebuchet MS" w:hAnsi="Trebuchet MS" w:cs="Arial"/>
          <w:sz w:val="22"/>
          <w:szCs w:val="22"/>
        </w:rPr>
        <w:t xml:space="preserve"> cu </w:t>
      </w:r>
      <w:proofErr w:type="spellStart"/>
      <w:r w:rsidR="00616B4A" w:rsidRPr="00616B4A">
        <w:rPr>
          <w:rStyle w:val="rvts71"/>
          <w:rFonts w:ascii="Trebuchet MS" w:hAnsi="Trebuchet MS" w:cs="Arial"/>
          <w:sz w:val="22"/>
          <w:szCs w:val="22"/>
        </w:rPr>
        <w:t>termene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stricte</w:t>
      </w:r>
      <w:proofErr w:type="spellEnd"/>
      <w:r w:rsidR="00616B4A" w:rsidRPr="00616B4A">
        <w:rPr>
          <w:rStyle w:val="rvts71"/>
          <w:rFonts w:ascii="Trebuchet MS" w:hAnsi="Trebuchet MS" w:cs="Arial"/>
          <w:sz w:val="22"/>
          <w:szCs w:val="22"/>
        </w:rPr>
        <w:t xml:space="preserve"> de </w:t>
      </w:r>
      <w:proofErr w:type="spellStart"/>
      <w:r w:rsidR="00616B4A" w:rsidRPr="00616B4A">
        <w:rPr>
          <w:rStyle w:val="rvts71"/>
          <w:rFonts w:ascii="Trebuchet MS" w:hAnsi="Trebuchet MS" w:cs="Arial"/>
          <w:sz w:val="22"/>
          <w:szCs w:val="22"/>
        </w:rPr>
        <w:t>timp</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disponibilitate</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pentru</w:t>
      </w:r>
      <w:proofErr w:type="spellEnd"/>
      <w:r w:rsidR="00616B4A" w:rsidRPr="00616B4A">
        <w:rPr>
          <w:rStyle w:val="rvts71"/>
          <w:rFonts w:ascii="Trebuchet MS" w:hAnsi="Trebuchet MS" w:cs="Arial"/>
          <w:sz w:val="22"/>
          <w:szCs w:val="22"/>
        </w:rPr>
        <w:t xml:space="preserve"> program de </w:t>
      </w:r>
      <w:proofErr w:type="spellStart"/>
      <w:r w:rsidR="00616B4A" w:rsidRPr="00616B4A">
        <w:rPr>
          <w:rStyle w:val="rvts71"/>
          <w:rFonts w:ascii="Trebuchet MS" w:hAnsi="Trebuchet MS" w:cs="Arial"/>
          <w:sz w:val="22"/>
          <w:szCs w:val="22"/>
        </w:rPr>
        <w:t>lucru</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prelungit</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cunoștințe</w:t>
      </w:r>
      <w:proofErr w:type="spellEnd"/>
      <w:r w:rsidR="00616B4A" w:rsidRPr="00616B4A">
        <w:rPr>
          <w:rStyle w:val="rvts71"/>
          <w:rFonts w:ascii="Trebuchet MS" w:hAnsi="Trebuchet MS" w:cs="Arial"/>
          <w:sz w:val="22"/>
          <w:szCs w:val="22"/>
        </w:rPr>
        <w:t xml:space="preserve"> de management, </w:t>
      </w:r>
      <w:proofErr w:type="spellStart"/>
      <w:r w:rsidR="00616B4A" w:rsidRPr="00616B4A">
        <w:rPr>
          <w:rStyle w:val="rvts71"/>
          <w:rFonts w:ascii="Trebuchet MS" w:hAnsi="Trebuchet MS" w:cs="Arial"/>
          <w:sz w:val="22"/>
          <w:szCs w:val="22"/>
        </w:rPr>
        <w:t>calități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și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aptitudini</w:t>
      </w:r>
      <w:proofErr w:type="spellEnd"/>
      <w:r w:rsidR="00616B4A" w:rsidRPr="00616B4A">
        <w:rPr>
          <w:rStyle w:val="rvts71"/>
          <w:rFonts w:ascii="Trebuchet MS" w:hAnsi="Trebuchet MS" w:cs="Arial"/>
          <w:sz w:val="22"/>
          <w:szCs w:val="22"/>
        </w:rPr>
        <w:t xml:space="preserve"> </w:t>
      </w:r>
      <w:proofErr w:type="spellStart"/>
      <w:r w:rsidR="00616B4A" w:rsidRPr="00616B4A">
        <w:rPr>
          <w:rStyle w:val="rvts71"/>
          <w:rFonts w:ascii="Trebuchet MS" w:hAnsi="Trebuchet MS" w:cs="Arial"/>
          <w:sz w:val="22"/>
          <w:szCs w:val="22"/>
        </w:rPr>
        <w:t>manageriale</w:t>
      </w:r>
      <w:proofErr w:type="spellEnd"/>
      <w:r w:rsidR="00616B4A" w:rsidRPr="00616B4A">
        <w:rPr>
          <w:rStyle w:val="rvts71"/>
          <w:rFonts w:ascii="Trebuchet MS" w:hAnsi="Trebuchet MS" w:cs="Arial"/>
          <w:sz w:val="22"/>
          <w:szCs w:val="22"/>
        </w:rPr>
        <w:t>.</w:t>
      </w:r>
    </w:p>
    <w:p w:rsidR="00F61FD6" w:rsidRPr="00F46E76" w:rsidRDefault="00F61FD6" w:rsidP="00F46E76">
      <w:pPr>
        <w:widowControl w:val="0"/>
        <w:spacing w:after="0" w:line="276" w:lineRule="auto"/>
        <w:jc w:val="both"/>
        <w:rPr>
          <w:rStyle w:val="rvts71"/>
          <w:rFonts w:ascii="Trebuchet MS" w:hAnsi="Trebuchet MS" w:cs="Arial"/>
          <w:sz w:val="22"/>
          <w:szCs w:val="22"/>
        </w:rPr>
      </w:pPr>
    </w:p>
    <w:p w:rsidR="00F61FD6" w:rsidRPr="00F46E76" w:rsidRDefault="00F61FD6" w:rsidP="00F46E76">
      <w:pPr>
        <w:pStyle w:val="Bodytext30"/>
        <w:shd w:val="clear" w:color="auto" w:fill="auto"/>
        <w:spacing w:line="276" w:lineRule="auto"/>
        <w:rPr>
          <w:rFonts w:ascii="Trebuchet MS" w:hAnsi="Trebuchet MS"/>
          <w:u w:val="single"/>
          <w:lang w:val="ro-RO" w:eastAsia="ro-RO" w:bidi="ro-RO"/>
        </w:rPr>
      </w:pPr>
      <w:r w:rsidRPr="00F46E76">
        <w:rPr>
          <w:rFonts w:ascii="Trebuchet MS" w:hAnsi="Trebuchet MS"/>
          <w:lang w:val="ro-RO" w:eastAsia="ro-RO" w:bidi="ro-RO"/>
        </w:rPr>
        <w:t xml:space="preserve">       </w:t>
      </w:r>
      <w:r w:rsidRPr="00F46E76">
        <w:rPr>
          <w:rFonts w:ascii="Trebuchet MS" w:hAnsi="Trebuchet MS"/>
          <w:u w:val="single"/>
          <w:lang w:val="ro-RO" w:eastAsia="ro-RO" w:bidi="ro-RO"/>
        </w:rPr>
        <w:t>Atribuţiile postului:</w:t>
      </w:r>
    </w:p>
    <w:p w:rsidR="004D4282" w:rsidRPr="00F46E76" w:rsidRDefault="00157852" w:rsidP="00F46E76">
      <w:pPr>
        <w:pStyle w:val="Bodytext30"/>
        <w:shd w:val="clear" w:color="auto" w:fill="auto"/>
        <w:spacing w:line="276" w:lineRule="auto"/>
        <w:rPr>
          <w:rFonts w:ascii="Trebuchet MS" w:hAnsi="Trebuchet MS"/>
          <w:lang w:val="ro-RO" w:eastAsia="ro-RO" w:bidi="ro-RO"/>
        </w:rPr>
      </w:pPr>
      <w:r w:rsidRPr="00F46E76">
        <w:rPr>
          <w:rFonts w:ascii="Trebuchet MS" w:hAnsi="Trebuchet MS"/>
          <w:lang w:val="ro-RO" w:eastAsia="ro-RO" w:bidi="ro-RO"/>
        </w:rPr>
        <w:t xml:space="preserve">       </w:t>
      </w:r>
      <w:r w:rsidR="004D4282" w:rsidRPr="00F46E76">
        <w:rPr>
          <w:rFonts w:ascii="Trebuchet MS" w:hAnsi="Trebuchet MS"/>
          <w:lang w:val="ro-RO" w:eastAsia="ro-RO" w:bidi="ro-RO"/>
        </w:rPr>
        <w:t>Atribuții generale</w:t>
      </w:r>
    </w:p>
    <w:p w:rsidR="00157852" w:rsidRPr="00F46E76" w:rsidRDefault="00157852" w:rsidP="00F46E76">
      <w:pPr>
        <w:pStyle w:val="Bodytext30"/>
        <w:shd w:val="clear" w:color="auto" w:fill="auto"/>
        <w:spacing w:line="276" w:lineRule="auto"/>
        <w:rPr>
          <w:rFonts w:ascii="Trebuchet MS" w:hAnsi="Trebuchet MS"/>
        </w:rPr>
      </w:pPr>
    </w:p>
    <w:p w:rsidR="00616B4A" w:rsidRP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 xml:space="preserve">Atribuții generale: </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îndeplinește sarcinile de serviciu cu profesionalism, imparțialitate și în conformitate cu prevederile și reglementările legale;</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îndeplinește atribuțiile ce-i revin pe funcția pe care o deține, și sarcinile primite de la șeful ierarhic superior, în conformitate cu fișa postului, în termenele stabilite;</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respectă programul de lucru și folosește timpul de muncă exclusiv pentru îndeplinirea sarcinilor de serviciu;</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manifestă un interes continuu pentru instruirea şi perfecţionarea profesională, precum şi pentru activitatea pe care o desfăşoară, în vederea creşterii calităţii muncii sale;</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lastRenderedPageBreak/>
        <w:t xml:space="preserve">manifestă interes și inițiativă în vederea bunei desfăşurări a activității sale, înaintând ierarhic orice propunere ce ar putea duce la creşterea calităţii muncii prestate, pentru a primi acordul scris în vederea aplicarii acesteia; </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respectă obligația de a nu uza de calitatea pe care o deține în cadrul Ministerului Sănătății pentru realizarea unor interese personale;</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respectă prevederile legislației din domeniul securității şi sănătății în muncă, în domeniul  situaţiilor de urgentă și măsurile de aplicare a acestora;</w:t>
      </w:r>
    </w:p>
    <w:p w:rsidR="00616B4A" w:rsidRP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păstrează confidențialitatea informațiilor și documentelor de care ia cunoștință în exercitarea funcției, cu excepția informațiilor de interes public;</w:t>
      </w:r>
    </w:p>
    <w:p w:rsidR="00616B4A" w:rsidRDefault="00616B4A" w:rsidP="00616B4A">
      <w:pPr>
        <w:pStyle w:val="ListParagraph"/>
        <w:numPr>
          <w:ilvl w:val="0"/>
          <w:numId w:val="29"/>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aplică și se asigură de respectarea normele privind Regulamentul General privind Protecția Datelor.</w:t>
      </w:r>
    </w:p>
    <w:p w:rsidR="00616B4A" w:rsidRPr="00616B4A" w:rsidRDefault="00616B4A" w:rsidP="00616B4A">
      <w:pPr>
        <w:pStyle w:val="ListParagraph"/>
        <w:tabs>
          <w:tab w:val="left" w:pos="1134"/>
        </w:tabs>
        <w:spacing w:after="0" w:line="276" w:lineRule="auto"/>
        <w:jc w:val="both"/>
        <w:rPr>
          <w:rFonts w:ascii="Trebuchet MS" w:eastAsia="Arial" w:hAnsi="Trebuchet MS" w:cs="Arial"/>
          <w:lang w:val="ro-RO" w:eastAsia="ro-RO" w:bidi="ro-RO"/>
        </w:rPr>
      </w:pPr>
    </w:p>
    <w:p w:rsid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Atribuții specifice:</w:t>
      </w:r>
    </w:p>
    <w:p w:rsidR="00616B4A" w:rsidRPr="00616B4A" w:rsidRDefault="00616B4A" w:rsidP="00616B4A">
      <w:pPr>
        <w:tabs>
          <w:tab w:val="left" w:pos="1134"/>
        </w:tabs>
        <w:spacing w:after="0" w:line="276" w:lineRule="auto"/>
        <w:ind w:left="720"/>
        <w:jc w:val="both"/>
        <w:rPr>
          <w:rFonts w:ascii="Trebuchet MS" w:eastAsia="Arial" w:hAnsi="Trebuchet MS" w:cs="Arial"/>
          <w:b/>
          <w:lang w:val="ro-RO" w:eastAsia="ro-RO" w:bidi="ro-RO"/>
        </w:rPr>
      </w:pP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Organizează, asigură și răspunde de conducerea activității serviciului;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 xml:space="preserve">Analizează documentele primite de Serviciul prețuri și politica medicamentului, stabileşte persoana responsabilă şi aplică rezoluţia privind modalitatea optimă și termenul de rezolvare, în funcție de competențe și complexitatea lucrării; </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Coordonează, controlează și răspunde de activitatea și modul de îndeplinire a atribuțiilor de către personalul serviciului;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Controlează și răspunde de aprobarea prețurilor maximale ale medicamentelor de uz uman în termenele legale stabilite de legislația europeană și transpuse în normele naționale;</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Coordonează și participă la elaborarea actelor normative din domeniul politicii naționale a medicamentului;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Coordonează și monitorizează activitatea de aprobare a prețurilor maximale ale medicamentelor de uz uman și răspunde de aceasta în condițiile legii;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Răspunde de actualizarea trimestrială sau ori de câte ori este nevoie a Catalogului național al prețurilor medicamentelor de uz uman autorizate de punere pe piață în România (Canamed) și a Catalogului public, ca urmare a diverselor situații;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 xml:space="preserve">Participă la elaborarea strategiilor și politicilor în domeniul politicii medicamentului; </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Formulează propuneri pentru îmbunătățirea desfășurării activității serviciului;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Coordonează activitatea în domeniul parteneriatelor/memorandumurilor sau acordurilor de cooperare în care Ministerul Sănătății este parte, pe  domeniul de competență al serviciului;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Organizează, coordonează și răspunde de realizarea actualizării și corecției anuale a prețurilor maximale ale medicamentelor aprobate în Canamed;</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Derulează procedurile necesare, împreună cu ANMDMR, pentru asigurarea continuității stocurilor și pentru eliberarea autorizațiilor pentru nevoi speciale;</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Participă la implementarea de acțiuni în parteneriat cu organizații internaționale și nonguvernamentale, pe domeniul de activitate;</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Formulează puncte de vedere la proiectele de acte normative elaborate de alte direcții de specialitate din cadrul instituției sau de către alte instituții;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Participă la cursuri de instruire în domeniul său de activitate;</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Pentru activitățile procedurabile elaborează și actualizează proceduri documentate, sub coordonarea directorului;</w:t>
      </w:r>
    </w:p>
    <w:p w:rsidR="00616B4A" w:rsidRP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lastRenderedPageBreak/>
        <w:t>Formulează puncte de vedere la solicitările structurilor de specialitate din cadrul instituției, răspunsuri la petiții, memorii, întrebări, interpelări, plângeri prealabile, care sunt de competența serviciului;</w:t>
      </w:r>
    </w:p>
    <w:p w:rsidR="00616B4A" w:rsidRDefault="00616B4A" w:rsidP="00616B4A">
      <w:pPr>
        <w:numPr>
          <w:ilvl w:val="0"/>
          <w:numId w:val="30"/>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Îndeplinește orice alte atribuții repartizate în sarcina sa de conducerea direcției sau de conducerea Ministerului Sănătății, pe domeniul de activitate;</w:t>
      </w:r>
    </w:p>
    <w:p w:rsidR="00616B4A" w:rsidRPr="00616B4A" w:rsidRDefault="00616B4A" w:rsidP="00616B4A">
      <w:pPr>
        <w:tabs>
          <w:tab w:val="left" w:pos="1134"/>
        </w:tabs>
        <w:spacing w:after="0" w:line="276" w:lineRule="auto"/>
        <w:ind w:left="720"/>
        <w:jc w:val="both"/>
        <w:rPr>
          <w:rFonts w:ascii="Trebuchet MS" w:eastAsia="Arial" w:hAnsi="Trebuchet MS" w:cs="Arial"/>
          <w:lang w:val="ro-RO" w:eastAsia="ro-RO" w:bidi="ro-RO"/>
        </w:rPr>
      </w:pPr>
    </w:p>
    <w:p w:rsidR="00616B4A" w:rsidRP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Alte atribuții:</w:t>
      </w:r>
    </w:p>
    <w:p w:rsidR="00616B4A" w:rsidRPr="00616B4A" w:rsidRDefault="00616B4A" w:rsidP="00616B4A">
      <w:pPr>
        <w:numPr>
          <w:ilvl w:val="0"/>
          <w:numId w:val="31"/>
        </w:numPr>
        <w:tabs>
          <w:tab w:val="left" w:pos="1134"/>
        </w:tabs>
        <w:spacing w:after="0" w:line="276" w:lineRule="auto"/>
        <w:jc w:val="both"/>
        <w:rPr>
          <w:rFonts w:ascii="Trebuchet MS" w:eastAsia="Arial" w:hAnsi="Trebuchet MS" w:cs="Arial"/>
          <w:lang w:val="ro-RO" w:eastAsia="ro-RO" w:bidi="ro-RO"/>
        </w:rPr>
      </w:pPr>
      <w:r w:rsidRPr="00616B4A">
        <w:rPr>
          <w:rFonts w:ascii="Trebuchet MS" w:eastAsia="Arial" w:hAnsi="Trebuchet MS" w:cs="Arial"/>
          <w:lang w:val="ro-RO" w:eastAsia="ro-RO" w:bidi="ro-RO"/>
        </w:rPr>
        <w:t xml:space="preserve">răspunde în mod direct de legalitatea, veridicitatea şi corectitudinea documentelor şi informaţiilor transmise Curţii de Conturi a României şi organelor de control abilitate, precum şi de păstrarea acestora; </w:t>
      </w:r>
    </w:p>
    <w:p w:rsidR="00041F92" w:rsidRPr="00F46E76" w:rsidRDefault="00041F92" w:rsidP="00F46E76">
      <w:pPr>
        <w:tabs>
          <w:tab w:val="left" w:pos="1134"/>
        </w:tabs>
        <w:spacing w:after="0" w:line="276" w:lineRule="auto"/>
        <w:jc w:val="both"/>
        <w:rPr>
          <w:rFonts w:ascii="Trebuchet MS" w:hAnsi="Trebuchet MS" w:cs="Arial"/>
          <w:lang w:val="it-IT"/>
        </w:rPr>
      </w:pPr>
    </w:p>
    <w:p w:rsidR="00635F47" w:rsidRPr="00834E26" w:rsidRDefault="00834E26" w:rsidP="00F46E76">
      <w:pPr>
        <w:spacing w:after="0" w:line="276" w:lineRule="auto"/>
        <w:jc w:val="both"/>
        <w:rPr>
          <w:rFonts w:ascii="Trebuchet MS" w:eastAsia="Times New Roman" w:hAnsi="Trebuchet MS" w:cs="Arial"/>
          <w:b/>
          <w:lang w:val="ro-RO"/>
        </w:rPr>
      </w:pPr>
      <w:r>
        <w:rPr>
          <w:rFonts w:ascii="Trebuchet MS" w:eastAsia="Times New Roman" w:hAnsi="Trebuchet MS" w:cs="Arial"/>
          <w:b/>
          <w:i/>
          <w:lang w:val="ro-RO"/>
        </w:rPr>
        <w:t xml:space="preserve"> </w:t>
      </w:r>
      <w:r w:rsidR="00635F47" w:rsidRPr="00834E26">
        <w:rPr>
          <w:rFonts w:ascii="Trebuchet MS" w:eastAsia="Times New Roman" w:hAnsi="Trebuchet MS" w:cs="Arial"/>
          <w:b/>
          <w:lang w:val="ro-RO"/>
        </w:rPr>
        <w:t>Bibliografia de concurs:</w:t>
      </w:r>
    </w:p>
    <w:p w:rsidR="00616B4A" w:rsidRDefault="00616B4A" w:rsidP="00F46E76">
      <w:pPr>
        <w:spacing w:after="0" w:line="276" w:lineRule="auto"/>
        <w:jc w:val="both"/>
        <w:rPr>
          <w:rFonts w:ascii="Trebuchet MS" w:eastAsia="Times New Roman" w:hAnsi="Trebuchet MS" w:cs="Arial"/>
          <w:b/>
          <w:i/>
          <w:lang w:val="ro-RO"/>
        </w:rPr>
      </w:pP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1. </w:t>
      </w:r>
      <w:r w:rsidR="008672D9">
        <w:rPr>
          <w:rFonts w:ascii="Trebuchet MS" w:hAnsi="Trebuchet MS" w:cs="Segoe UI"/>
        </w:rPr>
        <w:t xml:space="preserve"> </w:t>
      </w:r>
      <w:proofErr w:type="spellStart"/>
      <w:r w:rsidRPr="004F4915">
        <w:rPr>
          <w:rFonts w:ascii="Trebuchet MS" w:hAnsi="Trebuchet MS" w:cs="Segoe UI"/>
        </w:rPr>
        <w:t>Constituția</w:t>
      </w:r>
      <w:proofErr w:type="spellEnd"/>
      <w:r w:rsidRPr="004F4915">
        <w:rPr>
          <w:rFonts w:ascii="Trebuchet MS" w:hAnsi="Trebuchet MS" w:cs="Segoe UI"/>
        </w:rPr>
        <w:t xml:space="preserve"> </w:t>
      </w:r>
      <w:proofErr w:type="spellStart"/>
      <w:r w:rsidRPr="004F4915">
        <w:rPr>
          <w:rFonts w:ascii="Trebuchet MS" w:hAnsi="Trebuchet MS" w:cs="Segoe UI"/>
        </w:rPr>
        <w:t>României</w:t>
      </w:r>
      <w:proofErr w:type="spellEnd"/>
      <w:r w:rsidRPr="004F4915">
        <w:rPr>
          <w:rFonts w:ascii="Trebuchet MS" w:hAnsi="Trebuchet MS" w:cs="Segoe UI"/>
        </w:rPr>
        <w:t xml:space="preserve">, </w:t>
      </w:r>
      <w:proofErr w:type="spellStart"/>
      <w:r w:rsidRPr="004F4915">
        <w:rPr>
          <w:rFonts w:ascii="Trebuchet MS" w:hAnsi="Trebuchet MS" w:cs="Segoe UI"/>
        </w:rPr>
        <w:t>republicată</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2. </w:t>
      </w:r>
      <w:proofErr w:type="spellStart"/>
      <w:r w:rsidRPr="004F4915">
        <w:rPr>
          <w:rFonts w:ascii="Trebuchet MS" w:hAnsi="Trebuchet MS" w:cs="Segoe UI"/>
        </w:rPr>
        <w:t>Ordonanța</w:t>
      </w:r>
      <w:proofErr w:type="spellEnd"/>
      <w:r w:rsidRPr="004F4915">
        <w:rPr>
          <w:rFonts w:ascii="Trebuchet MS" w:hAnsi="Trebuchet MS" w:cs="Segoe UI"/>
        </w:rPr>
        <w:t xml:space="preserve"> </w:t>
      </w:r>
      <w:proofErr w:type="spellStart"/>
      <w:r w:rsidRPr="004F4915">
        <w:rPr>
          <w:rFonts w:ascii="Trebuchet MS" w:hAnsi="Trebuchet MS" w:cs="Segoe UI"/>
        </w:rPr>
        <w:t>Guvernului</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137/2000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prevenirea</w:t>
      </w:r>
      <w:proofErr w:type="spellEnd"/>
      <w:r w:rsidRPr="004F4915">
        <w:rPr>
          <w:rFonts w:ascii="Trebuchet MS" w:hAnsi="Trebuchet MS" w:cs="Segoe UI"/>
        </w:rPr>
        <w:t xml:space="preserve"> </w:t>
      </w:r>
      <w:proofErr w:type="spellStart"/>
      <w:r w:rsidRPr="004F4915">
        <w:rPr>
          <w:rFonts w:ascii="Trebuchet MS" w:hAnsi="Trebuchet MS" w:cs="Segoe UI"/>
        </w:rPr>
        <w:t>și</w:t>
      </w:r>
      <w:proofErr w:type="spellEnd"/>
      <w:r w:rsidRPr="004F4915">
        <w:rPr>
          <w:rFonts w:ascii="Trebuchet MS" w:hAnsi="Trebuchet MS" w:cs="Segoe UI"/>
        </w:rPr>
        <w:t xml:space="preserve"> </w:t>
      </w:r>
      <w:proofErr w:type="spellStart"/>
      <w:r w:rsidRPr="004F4915">
        <w:rPr>
          <w:rFonts w:ascii="Trebuchet MS" w:hAnsi="Trebuchet MS" w:cs="Segoe UI"/>
        </w:rPr>
        <w:t>sancționarea</w:t>
      </w:r>
      <w:proofErr w:type="spellEnd"/>
      <w:r w:rsidRPr="004F4915">
        <w:rPr>
          <w:rFonts w:ascii="Trebuchet MS" w:hAnsi="Trebuchet MS" w:cs="Segoe UI"/>
        </w:rPr>
        <w:t xml:space="preserve"> </w:t>
      </w:r>
      <w:proofErr w:type="spellStart"/>
      <w:r w:rsidRPr="004F4915">
        <w:rPr>
          <w:rFonts w:ascii="Trebuchet MS" w:hAnsi="Trebuchet MS" w:cs="Segoe UI"/>
        </w:rPr>
        <w:t>tu</w:t>
      </w:r>
      <w:r w:rsidR="008672D9">
        <w:rPr>
          <w:rFonts w:ascii="Trebuchet MS" w:hAnsi="Trebuchet MS" w:cs="Segoe UI"/>
        </w:rPr>
        <w:t>turor</w:t>
      </w:r>
      <w:proofErr w:type="spellEnd"/>
      <w:r w:rsidR="008672D9">
        <w:rPr>
          <w:rFonts w:ascii="Trebuchet MS" w:hAnsi="Trebuchet MS" w:cs="Segoe UI"/>
        </w:rPr>
        <w:t xml:space="preserve"> </w:t>
      </w:r>
      <w:proofErr w:type="spellStart"/>
      <w:r w:rsidR="008672D9">
        <w:rPr>
          <w:rFonts w:ascii="Trebuchet MS" w:hAnsi="Trebuchet MS" w:cs="Segoe UI"/>
        </w:rPr>
        <w:t>formelor</w:t>
      </w:r>
      <w:proofErr w:type="spellEnd"/>
      <w:r w:rsidR="008672D9">
        <w:rPr>
          <w:rFonts w:ascii="Trebuchet MS" w:hAnsi="Trebuchet MS" w:cs="Segoe UI"/>
        </w:rPr>
        <w:t xml:space="preserve"> de </w:t>
      </w:r>
      <w:proofErr w:type="spellStart"/>
      <w:r w:rsidR="008672D9">
        <w:rPr>
          <w:rFonts w:ascii="Trebuchet MS" w:hAnsi="Trebuchet MS" w:cs="Segoe UI"/>
        </w:rPr>
        <w:t>discriminare</w:t>
      </w:r>
      <w:proofErr w:type="gramStart"/>
      <w:r w:rsidR="008672D9">
        <w:rPr>
          <w:rFonts w:ascii="Trebuchet MS" w:hAnsi="Trebuchet MS" w:cs="Segoe UI"/>
        </w:rPr>
        <w:t>,</w:t>
      </w:r>
      <w:r w:rsidRPr="004F4915">
        <w:rPr>
          <w:rFonts w:ascii="Trebuchet MS" w:hAnsi="Trebuchet MS" w:cs="Segoe UI"/>
        </w:rPr>
        <w:t>republicată</w:t>
      </w:r>
      <w:proofErr w:type="spellEnd"/>
      <w:proofErr w:type="gramEnd"/>
      <w:r w:rsidRPr="004F4915">
        <w:rPr>
          <w:rFonts w:ascii="Trebuchet MS" w:hAnsi="Trebuchet MS" w:cs="Segoe UI"/>
        </w:rPr>
        <w:t xml:space="preserve">, cu </w:t>
      </w:r>
      <w:proofErr w:type="spellStart"/>
      <w:r w:rsidRPr="004F4915">
        <w:rPr>
          <w:rFonts w:ascii="Trebuchet MS" w:hAnsi="Trebuchet MS" w:cs="Segoe UI"/>
        </w:rPr>
        <w:t>modificările</w:t>
      </w:r>
      <w:proofErr w:type="spellEnd"/>
      <w:r w:rsidRPr="004F4915">
        <w:rPr>
          <w:rFonts w:ascii="Trebuchet MS" w:hAnsi="Trebuchet MS" w:cs="Segoe UI"/>
        </w:rPr>
        <w:t xml:space="preserve"> </w:t>
      </w:r>
      <w:proofErr w:type="spellStart"/>
      <w:r w:rsidRPr="004F4915">
        <w:rPr>
          <w:rFonts w:ascii="Trebuchet MS" w:hAnsi="Trebuchet MS" w:cs="Segoe UI"/>
        </w:rPr>
        <w:t>și</w:t>
      </w:r>
      <w:proofErr w:type="spellEnd"/>
      <w:r w:rsidRPr="004F4915">
        <w:rPr>
          <w:rFonts w:ascii="Trebuchet MS" w:hAnsi="Trebuchet MS" w:cs="Segoe UI"/>
        </w:rPr>
        <w:t xml:space="preserve"> </w:t>
      </w:r>
      <w:proofErr w:type="spellStart"/>
      <w:r w:rsidRPr="004F4915">
        <w:rPr>
          <w:rFonts w:ascii="Trebuchet MS" w:hAnsi="Trebuchet MS" w:cs="Segoe UI"/>
        </w:rPr>
        <w:t>completările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3. </w:t>
      </w:r>
      <w:proofErr w:type="spellStart"/>
      <w:r w:rsidRPr="004F4915">
        <w:rPr>
          <w:rFonts w:ascii="Trebuchet MS" w:hAnsi="Trebuchet MS" w:cs="Segoe UI"/>
        </w:rPr>
        <w:t>Legea</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202/2002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egalitatea</w:t>
      </w:r>
      <w:proofErr w:type="spellEnd"/>
      <w:r w:rsidRPr="004F4915">
        <w:rPr>
          <w:rFonts w:ascii="Trebuchet MS" w:hAnsi="Trebuchet MS" w:cs="Segoe UI"/>
        </w:rPr>
        <w:t xml:space="preserve"> de </w:t>
      </w:r>
      <w:proofErr w:type="spellStart"/>
      <w:r w:rsidRPr="004F4915">
        <w:rPr>
          <w:rFonts w:ascii="Trebuchet MS" w:hAnsi="Trebuchet MS" w:cs="Segoe UI"/>
        </w:rPr>
        <w:t>șanse</w:t>
      </w:r>
      <w:proofErr w:type="spellEnd"/>
      <w:r w:rsidRPr="004F4915">
        <w:rPr>
          <w:rFonts w:ascii="Trebuchet MS" w:hAnsi="Trebuchet MS" w:cs="Segoe UI"/>
        </w:rPr>
        <w:t xml:space="preserve"> </w:t>
      </w:r>
      <w:proofErr w:type="spellStart"/>
      <w:r w:rsidRPr="004F4915">
        <w:rPr>
          <w:rFonts w:ascii="Trebuchet MS" w:hAnsi="Trebuchet MS" w:cs="Segoe UI"/>
        </w:rPr>
        <w:t>și</w:t>
      </w:r>
      <w:proofErr w:type="spellEnd"/>
      <w:r w:rsidRPr="004F4915">
        <w:rPr>
          <w:rFonts w:ascii="Trebuchet MS" w:hAnsi="Trebuchet MS" w:cs="Segoe UI"/>
        </w:rPr>
        <w:t xml:space="preserve"> de </w:t>
      </w:r>
      <w:proofErr w:type="spellStart"/>
      <w:r w:rsidRPr="004F4915">
        <w:rPr>
          <w:rFonts w:ascii="Trebuchet MS" w:hAnsi="Trebuchet MS" w:cs="Segoe UI"/>
        </w:rPr>
        <w:t>tratament</w:t>
      </w:r>
      <w:proofErr w:type="spellEnd"/>
      <w:r w:rsidRPr="004F4915">
        <w:rPr>
          <w:rFonts w:ascii="Trebuchet MS" w:hAnsi="Trebuchet MS" w:cs="Segoe UI"/>
        </w:rPr>
        <w:t xml:space="preserve"> </w:t>
      </w:r>
      <w:proofErr w:type="spellStart"/>
      <w:r w:rsidRPr="004F4915">
        <w:rPr>
          <w:rFonts w:ascii="Trebuchet MS" w:hAnsi="Trebuchet MS" w:cs="Segoe UI"/>
        </w:rPr>
        <w:t>între</w:t>
      </w:r>
      <w:proofErr w:type="spellEnd"/>
      <w:r w:rsidRPr="004F4915">
        <w:rPr>
          <w:rFonts w:ascii="Trebuchet MS" w:hAnsi="Trebuchet MS" w:cs="Segoe UI"/>
        </w:rPr>
        <w:t xml:space="preserve"> </w:t>
      </w:r>
      <w:proofErr w:type="spellStart"/>
      <w:r w:rsidRPr="004F4915">
        <w:rPr>
          <w:rFonts w:ascii="Trebuchet MS" w:hAnsi="Trebuchet MS" w:cs="Segoe UI"/>
        </w:rPr>
        <w:t>femei</w:t>
      </w:r>
      <w:proofErr w:type="spellEnd"/>
      <w:r w:rsidRPr="004F4915">
        <w:rPr>
          <w:rFonts w:ascii="Trebuchet MS" w:hAnsi="Trebuchet MS" w:cs="Segoe UI"/>
        </w:rPr>
        <w:t xml:space="preserve"> </w:t>
      </w:r>
      <w:proofErr w:type="spellStart"/>
      <w:r w:rsidRPr="004F4915">
        <w:rPr>
          <w:rFonts w:ascii="Trebuchet MS" w:hAnsi="Trebuchet MS" w:cs="Segoe UI"/>
        </w:rPr>
        <w:t>și</w:t>
      </w:r>
      <w:proofErr w:type="spellEnd"/>
      <w:r w:rsidRPr="004F4915">
        <w:rPr>
          <w:rFonts w:ascii="Trebuchet MS" w:hAnsi="Trebuchet MS" w:cs="Segoe UI"/>
        </w:rPr>
        <w:t xml:space="preserve"> </w:t>
      </w:r>
      <w:proofErr w:type="spellStart"/>
      <w:r w:rsidRPr="004F4915">
        <w:rPr>
          <w:rFonts w:ascii="Trebuchet MS" w:hAnsi="Trebuchet MS" w:cs="Segoe UI"/>
        </w:rPr>
        <w:t>bărbați</w:t>
      </w:r>
      <w:proofErr w:type="spellEnd"/>
      <w:r w:rsidRPr="004F4915">
        <w:rPr>
          <w:rFonts w:ascii="Trebuchet MS" w:hAnsi="Trebuchet MS" w:cs="Segoe UI"/>
        </w:rPr>
        <w:t xml:space="preserve">, </w:t>
      </w:r>
      <w:proofErr w:type="spellStart"/>
      <w:r w:rsidRPr="004F4915">
        <w:rPr>
          <w:rFonts w:ascii="Trebuchet MS" w:hAnsi="Trebuchet MS" w:cs="Segoe UI"/>
        </w:rPr>
        <w:t>republicată</w:t>
      </w:r>
      <w:proofErr w:type="spellEnd"/>
      <w:r w:rsidRPr="004F4915">
        <w:rPr>
          <w:rFonts w:ascii="Trebuchet MS" w:hAnsi="Trebuchet MS" w:cs="Segoe UI"/>
        </w:rPr>
        <w:t xml:space="preserve">, </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4. </w:t>
      </w:r>
      <w:proofErr w:type="spellStart"/>
      <w:r w:rsidRPr="004F4915">
        <w:rPr>
          <w:rFonts w:ascii="Trebuchet MS" w:hAnsi="Trebuchet MS" w:cs="Segoe UI"/>
        </w:rPr>
        <w:t>Titlul</w:t>
      </w:r>
      <w:proofErr w:type="spellEnd"/>
      <w:r w:rsidRPr="004F4915">
        <w:rPr>
          <w:rFonts w:ascii="Trebuchet MS" w:hAnsi="Trebuchet MS" w:cs="Segoe UI"/>
        </w:rPr>
        <w:t xml:space="preserve"> I </w:t>
      </w:r>
      <w:proofErr w:type="spellStart"/>
      <w:r w:rsidRPr="004F4915">
        <w:rPr>
          <w:rFonts w:ascii="Trebuchet MS" w:hAnsi="Trebuchet MS" w:cs="Segoe UI"/>
        </w:rPr>
        <w:t>și</w:t>
      </w:r>
      <w:proofErr w:type="spellEnd"/>
      <w:r w:rsidRPr="004F4915">
        <w:rPr>
          <w:rFonts w:ascii="Trebuchet MS" w:hAnsi="Trebuchet MS" w:cs="Segoe UI"/>
        </w:rPr>
        <w:t xml:space="preserve"> II ale </w:t>
      </w:r>
      <w:proofErr w:type="spellStart"/>
      <w:r w:rsidRPr="004F4915">
        <w:rPr>
          <w:rFonts w:ascii="Trebuchet MS" w:hAnsi="Trebuchet MS" w:cs="Segoe UI"/>
        </w:rPr>
        <w:t>părții</w:t>
      </w:r>
      <w:proofErr w:type="spellEnd"/>
      <w:r w:rsidRPr="004F4915">
        <w:rPr>
          <w:rFonts w:ascii="Trebuchet MS" w:hAnsi="Trebuchet MS" w:cs="Segoe UI"/>
        </w:rPr>
        <w:t xml:space="preserve"> a VI-a din </w:t>
      </w:r>
      <w:proofErr w:type="spellStart"/>
      <w:r w:rsidRPr="004F4915">
        <w:rPr>
          <w:rFonts w:ascii="Trebuchet MS" w:hAnsi="Trebuchet MS" w:cs="Segoe UI"/>
        </w:rPr>
        <w:t>Ordonanța</w:t>
      </w:r>
      <w:proofErr w:type="spellEnd"/>
      <w:r w:rsidRPr="004F4915">
        <w:rPr>
          <w:rFonts w:ascii="Trebuchet MS" w:hAnsi="Trebuchet MS" w:cs="Segoe UI"/>
        </w:rPr>
        <w:t xml:space="preserve"> de </w:t>
      </w:r>
      <w:proofErr w:type="spellStart"/>
      <w:r w:rsidRPr="004F4915">
        <w:rPr>
          <w:rFonts w:ascii="Trebuchet MS" w:hAnsi="Trebuchet MS" w:cs="Segoe UI"/>
        </w:rPr>
        <w:t>urgență</w:t>
      </w:r>
      <w:proofErr w:type="spellEnd"/>
      <w:r w:rsidRPr="004F4915">
        <w:rPr>
          <w:rFonts w:ascii="Trebuchet MS" w:hAnsi="Trebuchet MS" w:cs="Segoe UI"/>
        </w:rPr>
        <w:t xml:space="preserve"> a </w:t>
      </w:r>
      <w:proofErr w:type="spellStart"/>
      <w:r w:rsidRPr="004F4915">
        <w:rPr>
          <w:rFonts w:ascii="Trebuchet MS" w:hAnsi="Trebuchet MS" w:cs="Segoe UI"/>
        </w:rPr>
        <w:t>Guvernului</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57/2019, cu </w:t>
      </w:r>
      <w:proofErr w:type="spellStart"/>
      <w:r w:rsidRPr="004F4915">
        <w:rPr>
          <w:rFonts w:ascii="Trebuchet MS" w:hAnsi="Trebuchet MS" w:cs="Segoe UI"/>
        </w:rPr>
        <w:t>modificările</w:t>
      </w:r>
      <w:proofErr w:type="spellEnd"/>
      <w:r w:rsidRPr="004F4915">
        <w:rPr>
          <w:rFonts w:ascii="Trebuchet MS" w:hAnsi="Trebuchet MS" w:cs="Segoe UI"/>
        </w:rPr>
        <w:t xml:space="preserve"> </w:t>
      </w:r>
      <w:proofErr w:type="spellStart"/>
      <w:r w:rsidRPr="004F4915">
        <w:rPr>
          <w:rFonts w:ascii="Trebuchet MS" w:hAnsi="Trebuchet MS" w:cs="Segoe UI"/>
        </w:rPr>
        <w:t>și</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completările</w:t>
      </w:r>
      <w:proofErr w:type="spellEnd"/>
      <w:proofErr w:type="gramEnd"/>
      <w:r w:rsidRPr="004F4915">
        <w:rPr>
          <w:rFonts w:ascii="Trebuchet MS" w:hAnsi="Trebuchet MS" w:cs="Segoe UI"/>
        </w:rPr>
        <w:t xml:space="preserve"> </w:t>
      </w:r>
      <w:proofErr w:type="spellStart"/>
      <w:r w:rsidRPr="004F4915">
        <w:rPr>
          <w:rFonts w:ascii="Trebuchet MS" w:hAnsi="Trebuchet MS" w:cs="Segoe UI"/>
        </w:rPr>
        <w:t>ulterioare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5. </w:t>
      </w:r>
      <w:proofErr w:type="spellStart"/>
      <w:r w:rsidRPr="004F4915">
        <w:rPr>
          <w:rFonts w:ascii="Trebuchet MS" w:hAnsi="Trebuchet MS" w:cs="Segoe UI"/>
        </w:rPr>
        <w:t>Legea</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95/2006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reforma</w:t>
      </w:r>
      <w:proofErr w:type="spellEnd"/>
      <w:r w:rsidRPr="004F4915">
        <w:rPr>
          <w:rFonts w:ascii="Trebuchet MS" w:hAnsi="Trebuchet MS" w:cs="Segoe UI"/>
        </w:rPr>
        <w:t xml:space="preserve"> in </w:t>
      </w:r>
      <w:proofErr w:type="spellStart"/>
      <w:r w:rsidRPr="004F4915">
        <w:rPr>
          <w:rFonts w:ascii="Trebuchet MS" w:hAnsi="Trebuchet MS" w:cs="Segoe UI"/>
        </w:rPr>
        <w:t>domeniul</w:t>
      </w:r>
      <w:proofErr w:type="spellEnd"/>
      <w:r w:rsidRPr="004F4915">
        <w:rPr>
          <w:rFonts w:ascii="Trebuchet MS" w:hAnsi="Trebuchet MS" w:cs="Segoe UI"/>
        </w:rPr>
        <w:t xml:space="preserve"> </w:t>
      </w:r>
      <w:proofErr w:type="spellStart"/>
      <w:r w:rsidRPr="004F4915">
        <w:rPr>
          <w:rFonts w:ascii="Trebuchet MS" w:hAnsi="Trebuchet MS" w:cs="Segoe UI"/>
        </w:rPr>
        <w:t>sanatatii</w:t>
      </w:r>
      <w:proofErr w:type="spellEnd"/>
      <w:r w:rsidRPr="004F4915">
        <w:rPr>
          <w:rFonts w:ascii="Trebuchet MS" w:hAnsi="Trebuchet MS" w:cs="Segoe UI"/>
        </w:rPr>
        <w:t xml:space="preserve">, </w:t>
      </w:r>
      <w:proofErr w:type="spellStart"/>
      <w:r w:rsidRPr="004F4915">
        <w:rPr>
          <w:rFonts w:ascii="Trebuchet MS" w:hAnsi="Trebuchet MS" w:cs="Segoe UI"/>
        </w:rPr>
        <w:t>republicata</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ulterioare</w:t>
      </w:r>
      <w:proofErr w:type="spellEnd"/>
      <w:proofErr w:type="gramEnd"/>
      <w:r w:rsidRPr="004F4915">
        <w:rPr>
          <w:rFonts w:ascii="Trebuchet MS" w:hAnsi="Trebuchet MS" w:cs="Segoe UI"/>
        </w:rPr>
        <w:t xml:space="preserve"> – </w:t>
      </w:r>
      <w:proofErr w:type="spellStart"/>
      <w:r w:rsidRPr="004F4915">
        <w:rPr>
          <w:rFonts w:ascii="Trebuchet MS" w:hAnsi="Trebuchet MS" w:cs="Segoe UI"/>
        </w:rPr>
        <w:t>Titlul</w:t>
      </w:r>
      <w:proofErr w:type="spellEnd"/>
      <w:r w:rsidRPr="004F4915">
        <w:rPr>
          <w:rFonts w:ascii="Trebuchet MS" w:hAnsi="Trebuchet MS" w:cs="Segoe UI"/>
        </w:rPr>
        <w:t xml:space="preserve"> XVIII </w:t>
      </w:r>
      <w:proofErr w:type="spellStart"/>
      <w:r w:rsidRPr="004F4915">
        <w:rPr>
          <w:rFonts w:ascii="Trebuchet MS" w:hAnsi="Trebuchet MS" w:cs="Segoe UI"/>
        </w:rPr>
        <w:t>Medicamentul</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6. </w:t>
      </w:r>
      <w:proofErr w:type="spellStart"/>
      <w:r w:rsidRPr="004F4915">
        <w:rPr>
          <w:rFonts w:ascii="Trebuchet MS" w:hAnsi="Trebuchet MS" w:cs="Segoe UI"/>
        </w:rPr>
        <w:t>Ordin</w:t>
      </w:r>
      <w:proofErr w:type="spellEnd"/>
      <w:r w:rsidRPr="004F4915">
        <w:rPr>
          <w:rFonts w:ascii="Trebuchet MS" w:hAnsi="Trebuchet MS" w:cs="Segoe UI"/>
        </w:rPr>
        <w:t xml:space="preserve"> nr.368/2017 </w:t>
      </w:r>
      <w:proofErr w:type="spellStart"/>
      <w:r w:rsidRPr="004F4915">
        <w:rPr>
          <w:rFonts w:ascii="Trebuchet MS" w:hAnsi="Trebuchet MS" w:cs="Segoe UI"/>
        </w:rPr>
        <w:t>pentru</w:t>
      </w:r>
      <w:proofErr w:type="spellEnd"/>
      <w:r w:rsidRPr="004F4915">
        <w:rPr>
          <w:rFonts w:ascii="Trebuchet MS" w:hAnsi="Trebuchet MS" w:cs="Segoe UI"/>
        </w:rPr>
        <w:t xml:space="preserve"> </w:t>
      </w:r>
      <w:proofErr w:type="spellStart"/>
      <w:r w:rsidRPr="004F4915">
        <w:rPr>
          <w:rFonts w:ascii="Trebuchet MS" w:hAnsi="Trebuchet MS" w:cs="Segoe UI"/>
        </w:rPr>
        <w:t>aprobarea</w:t>
      </w:r>
      <w:proofErr w:type="spellEnd"/>
      <w:r w:rsidRPr="004F4915">
        <w:rPr>
          <w:rFonts w:ascii="Trebuchet MS" w:hAnsi="Trebuchet MS" w:cs="Segoe UI"/>
        </w:rPr>
        <w:t xml:space="preserve"> </w:t>
      </w:r>
      <w:proofErr w:type="spellStart"/>
      <w:r w:rsidRPr="004F4915">
        <w:rPr>
          <w:rFonts w:ascii="Trebuchet MS" w:hAnsi="Trebuchet MS" w:cs="Segoe UI"/>
        </w:rPr>
        <w:t>Normelor</w:t>
      </w:r>
      <w:proofErr w:type="spellEnd"/>
      <w:r w:rsidRPr="004F4915">
        <w:rPr>
          <w:rFonts w:ascii="Trebuchet MS" w:hAnsi="Trebuchet MS" w:cs="Segoe UI"/>
        </w:rPr>
        <w:t xml:space="preserve">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modul</w:t>
      </w:r>
      <w:proofErr w:type="spellEnd"/>
      <w:r w:rsidRPr="004F4915">
        <w:rPr>
          <w:rFonts w:ascii="Trebuchet MS" w:hAnsi="Trebuchet MS" w:cs="Segoe UI"/>
        </w:rPr>
        <w:t xml:space="preserve"> de </w:t>
      </w:r>
      <w:proofErr w:type="spellStart"/>
      <w:r w:rsidRPr="004F4915">
        <w:rPr>
          <w:rFonts w:ascii="Trebuchet MS" w:hAnsi="Trebuchet MS" w:cs="Segoe UI"/>
        </w:rPr>
        <w:t>calcul</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procedura</w:t>
      </w:r>
      <w:proofErr w:type="spellEnd"/>
      <w:r w:rsidRPr="004F4915">
        <w:rPr>
          <w:rFonts w:ascii="Trebuchet MS" w:hAnsi="Trebuchet MS" w:cs="Segoe UI"/>
        </w:rPr>
        <w:t xml:space="preserve"> de </w:t>
      </w:r>
      <w:proofErr w:type="spellStart"/>
      <w:r w:rsidRPr="004F4915">
        <w:rPr>
          <w:rFonts w:ascii="Trebuchet MS" w:hAnsi="Trebuchet MS" w:cs="Segoe UI"/>
        </w:rPr>
        <w:t>aprobare</w:t>
      </w:r>
      <w:proofErr w:type="spellEnd"/>
      <w:r w:rsidRPr="004F4915">
        <w:rPr>
          <w:rFonts w:ascii="Trebuchet MS" w:hAnsi="Trebuchet MS" w:cs="Segoe UI"/>
        </w:rPr>
        <w:t xml:space="preserve"> a</w:t>
      </w:r>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preturilor</w:t>
      </w:r>
      <w:proofErr w:type="spellEnd"/>
      <w:proofErr w:type="gramEnd"/>
      <w:r w:rsidRPr="004F4915">
        <w:rPr>
          <w:rFonts w:ascii="Trebuchet MS" w:hAnsi="Trebuchet MS" w:cs="Segoe UI"/>
        </w:rPr>
        <w:t xml:space="preserve"> </w:t>
      </w:r>
      <w:proofErr w:type="spellStart"/>
      <w:r w:rsidRPr="004F4915">
        <w:rPr>
          <w:rFonts w:ascii="Trebuchet MS" w:hAnsi="Trebuchet MS" w:cs="Segoe UI"/>
        </w:rPr>
        <w:t>maximale</w:t>
      </w:r>
      <w:proofErr w:type="spellEnd"/>
      <w:r w:rsidRPr="004F4915">
        <w:rPr>
          <w:rFonts w:ascii="Trebuchet MS" w:hAnsi="Trebuchet MS" w:cs="Segoe UI"/>
        </w:rPr>
        <w:t xml:space="preserve"> ale </w:t>
      </w:r>
      <w:proofErr w:type="spellStart"/>
      <w:r w:rsidRPr="004F4915">
        <w:rPr>
          <w:rFonts w:ascii="Trebuchet MS" w:hAnsi="Trebuchet MS" w:cs="Segoe UI"/>
        </w:rPr>
        <w:t>medicamentelor</w:t>
      </w:r>
      <w:proofErr w:type="spellEnd"/>
      <w:r w:rsidRPr="004F4915">
        <w:rPr>
          <w:rFonts w:ascii="Trebuchet MS" w:hAnsi="Trebuchet MS" w:cs="Segoe UI"/>
        </w:rPr>
        <w:t xml:space="preserve"> de </w:t>
      </w:r>
      <w:proofErr w:type="spellStart"/>
      <w:r w:rsidRPr="004F4915">
        <w:rPr>
          <w:rFonts w:ascii="Trebuchet MS" w:hAnsi="Trebuchet MS" w:cs="Segoe UI"/>
        </w:rPr>
        <w:t>uz</w:t>
      </w:r>
      <w:proofErr w:type="spellEnd"/>
      <w:r w:rsidRPr="004F4915">
        <w:rPr>
          <w:rFonts w:ascii="Trebuchet MS" w:hAnsi="Trebuchet MS" w:cs="Segoe UI"/>
        </w:rPr>
        <w:t xml:space="preserve"> </w:t>
      </w:r>
      <w:proofErr w:type="spellStart"/>
      <w:r w:rsidRPr="004F4915">
        <w:rPr>
          <w:rFonts w:ascii="Trebuchet MS" w:hAnsi="Trebuchet MS" w:cs="Segoe UI"/>
        </w:rPr>
        <w:t>uman</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w:t>
      </w:r>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gramStart"/>
      <w:r w:rsidRPr="004F4915">
        <w:rPr>
          <w:rFonts w:ascii="Trebuchet MS" w:hAnsi="Trebuchet MS" w:cs="Segoe UI"/>
        </w:rPr>
        <w:t>cu</w:t>
      </w:r>
      <w:proofErr w:type="gramEnd"/>
      <w:r w:rsidRPr="004F4915">
        <w:rPr>
          <w:rFonts w:ascii="Trebuchet MS" w:hAnsi="Trebuchet MS" w:cs="Segoe UI"/>
        </w:rPr>
        <w:t xml:space="preserve"> </w:t>
      </w:r>
      <w:proofErr w:type="spellStart"/>
      <w:r w:rsidRPr="004F4915">
        <w:rPr>
          <w:rFonts w:ascii="Trebuchet MS" w:hAnsi="Trebuchet MS" w:cs="Segoe UI"/>
        </w:rPr>
        <w:t>tematica</w:t>
      </w:r>
      <w:proofErr w:type="spellEnd"/>
      <w:r w:rsidRPr="004F4915">
        <w:rPr>
          <w:rFonts w:ascii="Trebuchet MS" w:hAnsi="Trebuchet MS" w:cs="Segoe UI"/>
        </w:rPr>
        <w:t xml:space="preserve"> </w:t>
      </w:r>
      <w:proofErr w:type="spellStart"/>
      <w:r w:rsidRPr="004F4915">
        <w:rPr>
          <w:rFonts w:ascii="Trebuchet MS" w:hAnsi="Trebuchet MS" w:cs="Segoe UI"/>
        </w:rPr>
        <w:t>Ordin</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368/2017 </w:t>
      </w:r>
      <w:proofErr w:type="spellStart"/>
      <w:r w:rsidRPr="004F4915">
        <w:rPr>
          <w:rFonts w:ascii="Trebuchet MS" w:hAnsi="Trebuchet MS" w:cs="Segoe UI"/>
        </w:rPr>
        <w:t>pentru</w:t>
      </w:r>
      <w:proofErr w:type="spellEnd"/>
      <w:r w:rsidRPr="004F4915">
        <w:rPr>
          <w:rFonts w:ascii="Trebuchet MS" w:hAnsi="Trebuchet MS" w:cs="Segoe UI"/>
        </w:rPr>
        <w:t xml:space="preserve"> </w:t>
      </w:r>
      <w:proofErr w:type="spellStart"/>
      <w:r w:rsidRPr="004F4915">
        <w:rPr>
          <w:rFonts w:ascii="Trebuchet MS" w:hAnsi="Trebuchet MS" w:cs="Segoe UI"/>
        </w:rPr>
        <w:t>aprobarea</w:t>
      </w:r>
      <w:proofErr w:type="spellEnd"/>
      <w:r w:rsidRPr="004F4915">
        <w:rPr>
          <w:rFonts w:ascii="Trebuchet MS" w:hAnsi="Trebuchet MS" w:cs="Segoe UI"/>
        </w:rPr>
        <w:t xml:space="preserve"> </w:t>
      </w:r>
      <w:proofErr w:type="spellStart"/>
      <w:r w:rsidRPr="004F4915">
        <w:rPr>
          <w:rFonts w:ascii="Trebuchet MS" w:hAnsi="Trebuchet MS" w:cs="Segoe UI"/>
        </w:rPr>
        <w:t>Normelor</w:t>
      </w:r>
      <w:proofErr w:type="spellEnd"/>
      <w:r w:rsidRPr="004F4915">
        <w:rPr>
          <w:rFonts w:ascii="Trebuchet MS" w:hAnsi="Trebuchet MS" w:cs="Segoe UI"/>
        </w:rPr>
        <w:t xml:space="preserve">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modul</w:t>
      </w:r>
      <w:proofErr w:type="spellEnd"/>
      <w:r w:rsidRPr="004F4915">
        <w:rPr>
          <w:rFonts w:ascii="Trebuchet MS" w:hAnsi="Trebuchet MS" w:cs="Segoe UI"/>
        </w:rPr>
        <w:t xml:space="preserve"> de </w:t>
      </w:r>
      <w:proofErr w:type="spellStart"/>
      <w:r w:rsidRPr="004F4915">
        <w:rPr>
          <w:rFonts w:ascii="Trebuchet MS" w:hAnsi="Trebuchet MS" w:cs="Segoe UI"/>
        </w:rPr>
        <w:t>calcul</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procedura</w:t>
      </w:r>
      <w:proofErr w:type="spellEnd"/>
      <w:r w:rsidRPr="004F4915">
        <w:rPr>
          <w:rFonts w:ascii="Trebuchet MS" w:hAnsi="Trebuchet MS" w:cs="Segoe UI"/>
        </w:rPr>
        <w:t xml:space="preserve"> de</w:t>
      </w:r>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aprobare</w:t>
      </w:r>
      <w:proofErr w:type="spellEnd"/>
      <w:proofErr w:type="gramEnd"/>
      <w:r w:rsidRPr="004F4915">
        <w:rPr>
          <w:rFonts w:ascii="Trebuchet MS" w:hAnsi="Trebuchet MS" w:cs="Segoe UI"/>
        </w:rPr>
        <w:t xml:space="preserve"> a </w:t>
      </w:r>
      <w:proofErr w:type="spellStart"/>
      <w:r w:rsidRPr="004F4915">
        <w:rPr>
          <w:rFonts w:ascii="Trebuchet MS" w:hAnsi="Trebuchet MS" w:cs="Segoe UI"/>
        </w:rPr>
        <w:t>preturilor</w:t>
      </w:r>
      <w:proofErr w:type="spellEnd"/>
      <w:r w:rsidRPr="004F4915">
        <w:rPr>
          <w:rFonts w:ascii="Trebuchet MS" w:hAnsi="Trebuchet MS" w:cs="Segoe UI"/>
        </w:rPr>
        <w:t xml:space="preserve"> </w:t>
      </w:r>
      <w:proofErr w:type="spellStart"/>
      <w:r w:rsidRPr="004F4915">
        <w:rPr>
          <w:rFonts w:ascii="Trebuchet MS" w:hAnsi="Trebuchet MS" w:cs="Segoe UI"/>
        </w:rPr>
        <w:t>maximale</w:t>
      </w:r>
      <w:proofErr w:type="spellEnd"/>
      <w:r w:rsidRPr="004F4915">
        <w:rPr>
          <w:rFonts w:ascii="Trebuchet MS" w:hAnsi="Trebuchet MS" w:cs="Segoe UI"/>
        </w:rPr>
        <w:t xml:space="preserve"> ale </w:t>
      </w:r>
      <w:proofErr w:type="spellStart"/>
      <w:r w:rsidRPr="004F4915">
        <w:rPr>
          <w:rFonts w:ascii="Trebuchet MS" w:hAnsi="Trebuchet MS" w:cs="Segoe UI"/>
        </w:rPr>
        <w:t>medicamentelor</w:t>
      </w:r>
      <w:proofErr w:type="spellEnd"/>
      <w:r w:rsidRPr="004F4915">
        <w:rPr>
          <w:rFonts w:ascii="Trebuchet MS" w:hAnsi="Trebuchet MS" w:cs="Segoe UI"/>
        </w:rPr>
        <w:t xml:space="preserve"> de </w:t>
      </w:r>
      <w:proofErr w:type="spellStart"/>
      <w:r w:rsidRPr="004F4915">
        <w:rPr>
          <w:rFonts w:ascii="Trebuchet MS" w:hAnsi="Trebuchet MS" w:cs="Segoe UI"/>
        </w:rPr>
        <w:t>uz</w:t>
      </w:r>
      <w:proofErr w:type="spellEnd"/>
      <w:r w:rsidRPr="004F4915">
        <w:rPr>
          <w:rFonts w:ascii="Trebuchet MS" w:hAnsi="Trebuchet MS" w:cs="Segoe UI"/>
        </w:rPr>
        <w:t xml:space="preserve"> </w:t>
      </w:r>
      <w:proofErr w:type="spellStart"/>
      <w:r w:rsidRPr="004F4915">
        <w:rPr>
          <w:rFonts w:ascii="Trebuchet MS" w:hAnsi="Trebuchet MS" w:cs="Segoe UI"/>
        </w:rPr>
        <w:t>uman</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 xml:space="preserve"> –</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7. </w:t>
      </w:r>
      <w:proofErr w:type="spellStart"/>
      <w:r w:rsidRPr="004F4915">
        <w:rPr>
          <w:rFonts w:ascii="Trebuchet MS" w:hAnsi="Trebuchet MS" w:cs="Segoe UI"/>
        </w:rPr>
        <w:t>Ordin</w:t>
      </w:r>
      <w:proofErr w:type="spellEnd"/>
      <w:r w:rsidRPr="004F4915">
        <w:rPr>
          <w:rFonts w:ascii="Trebuchet MS" w:hAnsi="Trebuchet MS" w:cs="Segoe UI"/>
        </w:rPr>
        <w:t xml:space="preserve"> nr.85/2013 </w:t>
      </w:r>
      <w:proofErr w:type="spellStart"/>
      <w:r w:rsidRPr="004F4915">
        <w:rPr>
          <w:rFonts w:ascii="Trebuchet MS" w:hAnsi="Trebuchet MS" w:cs="Segoe UI"/>
        </w:rPr>
        <w:t>pentru</w:t>
      </w:r>
      <w:proofErr w:type="spellEnd"/>
      <w:r w:rsidRPr="004F4915">
        <w:rPr>
          <w:rFonts w:ascii="Trebuchet MS" w:hAnsi="Trebuchet MS" w:cs="Segoe UI"/>
        </w:rPr>
        <w:t xml:space="preserve"> </w:t>
      </w:r>
      <w:proofErr w:type="spellStart"/>
      <w:r w:rsidRPr="004F4915">
        <w:rPr>
          <w:rFonts w:ascii="Trebuchet MS" w:hAnsi="Trebuchet MS" w:cs="Segoe UI"/>
        </w:rPr>
        <w:t>aprobarea</w:t>
      </w:r>
      <w:proofErr w:type="spellEnd"/>
      <w:r w:rsidRPr="004F4915">
        <w:rPr>
          <w:rFonts w:ascii="Trebuchet MS" w:hAnsi="Trebuchet MS" w:cs="Segoe UI"/>
        </w:rPr>
        <w:t xml:space="preserve"> </w:t>
      </w:r>
      <w:proofErr w:type="spellStart"/>
      <w:r w:rsidRPr="004F4915">
        <w:rPr>
          <w:rFonts w:ascii="Trebuchet MS" w:hAnsi="Trebuchet MS" w:cs="Segoe UI"/>
        </w:rPr>
        <w:t>Normelor</w:t>
      </w:r>
      <w:proofErr w:type="spellEnd"/>
      <w:r w:rsidRPr="004F4915">
        <w:rPr>
          <w:rFonts w:ascii="Trebuchet MS" w:hAnsi="Trebuchet MS" w:cs="Segoe UI"/>
        </w:rPr>
        <w:t xml:space="preserve"> de </w:t>
      </w:r>
      <w:proofErr w:type="spellStart"/>
      <w:r w:rsidRPr="004F4915">
        <w:rPr>
          <w:rFonts w:ascii="Trebuchet MS" w:hAnsi="Trebuchet MS" w:cs="Segoe UI"/>
        </w:rPr>
        <w:t>aplicare</w:t>
      </w:r>
      <w:proofErr w:type="spellEnd"/>
      <w:r w:rsidRPr="004F4915">
        <w:rPr>
          <w:rFonts w:ascii="Trebuchet MS" w:hAnsi="Trebuchet MS" w:cs="Segoe UI"/>
        </w:rPr>
        <w:t xml:space="preserve"> a </w:t>
      </w:r>
      <w:proofErr w:type="spellStart"/>
      <w:r w:rsidRPr="004F4915">
        <w:rPr>
          <w:rFonts w:ascii="Trebuchet MS" w:hAnsi="Trebuchet MS" w:cs="Segoe UI"/>
        </w:rPr>
        <w:t>prevederilor</w:t>
      </w:r>
      <w:proofErr w:type="spellEnd"/>
      <w:r w:rsidRPr="004F4915">
        <w:rPr>
          <w:rFonts w:ascii="Trebuchet MS" w:hAnsi="Trebuchet MS" w:cs="Segoe UI"/>
        </w:rPr>
        <w:t xml:space="preserve"> art</w:t>
      </w:r>
      <w:r w:rsidR="008672D9">
        <w:rPr>
          <w:rFonts w:ascii="Trebuchet MS" w:hAnsi="Trebuchet MS" w:cs="Segoe UI"/>
        </w:rPr>
        <w:t xml:space="preserve">.703 </w:t>
      </w:r>
      <w:proofErr w:type="spellStart"/>
      <w:r w:rsidR="008672D9">
        <w:rPr>
          <w:rFonts w:ascii="Trebuchet MS" w:hAnsi="Trebuchet MS" w:cs="Segoe UI"/>
        </w:rPr>
        <w:t>alin</w:t>
      </w:r>
      <w:proofErr w:type="spellEnd"/>
      <w:r w:rsidR="008672D9">
        <w:rPr>
          <w:rFonts w:ascii="Trebuchet MS" w:hAnsi="Trebuchet MS" w:cs="Segoe UI"/>
        </w:rPr>
        <w:t xml:space="preserve">. (1) </w:t>
      </w:r>
      <w:proofErr w:type="spellStart"/>
      <w:proofErr w:type="gramStart"/>
      <w:r w:rsidR="008672D9">
        <w:rPr>
          <w:rFonts w:ascii="Trebuchet MS" w:hAnsi="Trebuchet MS" w:cs="Segoe UI"/>
        </w:rPr>
        <w:t>si</w:t>
      </w:r>
      <w:proofErr w:type="spellEnd"/>
      <w:proofErr w:type="gramEnd"/>
      <w:r w:rsidR="008672D9">
        <w:rPr>
          <w:rFonts w:ascii="Trebuchet MS" w:hAnsi="Trebuchet MS" w:cs="Segoe UI"/>
        </w:rPr>
        <w:t xml:space="preserve"> (2) din </w:t>
      </w:r>
      <w:proofErr w:type="spellStart"/>
      <w:r w:rsidR="008672D9">
        <w:rPr>
          <w:rFonts w:ascii="Trebuchet MS" w:hAnsi="Trebuchet MS" w:cs="Segoe UI"/>
        </w:rPr>
        <w:t>Legea</w:t>
      </w:r>
      <w:proofErr w:type="spellEnd"/>
      <w:r w:rsidR="008672D9">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95/2006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reforma</w:t>
      </w:r>
      <w:proofErr w:type="spellEnd"/>
      <w:r w:rsidRPr="004F4915">
        <w:rPr>
          <w:rFonts w:ascii="Trebuchet MS" w:hAnsi="Trebuchet MS" w:cs="Segoe UI"/>
        </w:rPr>
        <w:t xml:space="preserve"> in </w:t>
      </w:r>
      <w:proofErr w:type="spellStart"/>
      <w:r w:rsidRPr="004F4915">
        <w:rPr>
          <w:rFonts w:ascii="Trebuchet MS" w:hAnsi="Trebuchet MS" w:cs="Segoe UI"/>
        </w:rPr>
        <w:t>domeniul</w:t>
      </w:r>
      <w:proofErr w:type="spellEnd"/>
      <w:r w:rsidRPr="004F4915">
        <w:rPr>
          <w:rFonts w:ascii="Trebuchet MS" w:hAnsi="Trebuchet MS" w:cs="Segoe UI"/>
        </w:rPr>
        <w:t xml:space="preserve"> </w:t>
      </w:r>
      <w:proofErr w:type="spellStart"/>
      <w:r w:rsidRPr="004F4915">
        <w:rPr>
          <w:rFonts w:ascii="Trebuchet MS" w:hAnsi="Trebuchet MS" w:cs="Segoe UI"/>
        </w:rPr>
        <w:t>sanatatii</w:t>
      </w:r>
      <w:proofErr w:type="spellEnd"/>
      <w:r w:rsidRPr="004F4915">
        <w:rPr>
          <w:rFonts w:ascii="Trebuchet MS" w:hAnsi="Trebuchet MS" w:cs="Segoe UI"/>
        </w:rPr>
        <w:t xml:space="preserve"> </w:t>
      </w:r>
      <w:proofErr w:type="spellStart"/>
      <w:r w:rsidRPr="004F4915">
        <w:rPr>
          <w:rFonts w:ascii="Trebuchet MS" w:hAnsi="Trebuchet MS" w:cs="Segoe UI"/>
        </w:rPr>
        <w:t>referitoare</w:t>
      </w:r>
      <w:proofErr w:type="spellEnd"/>
      <w:r w:rsidRPr="004F4915">
        <w:rPr>
          <w:rFonts w:ascii="Trebuchet MS" w:hAnsi="Trebuchet MS" w:cs="Segoe UI"/>
        </w:rPr>
        <w:t xml:space="preserve"> la </w:t>
      </w:r>
      <w:proofErr w:type="spellStart"/>
      <w:r w:rsidRPr="004F4915">
        <w:rPr>
          <w:rFonts w:ascii="Trebuchet MS" w:hAnsi="Trebuchet MS" w:cs="Segoe UI"/>
        </w:rPr>
        <w:t>medicamentele</w:t>
      </w:r>
      <w:proofErr w:type="spellEnd"/>
      <w:r w:rsidRPr="004F4915">
        <w:rPr>
          <w:rFonts w:ascii="Trebuchet MS" w:hAnsi="Trebuchet MS" w:cs="Segoe UI"/>
        </w:rPr>
        <w:t xml:space="preserve"> </w:t>
      </w:r>
      <w:proofErr w:type="spellStart"/>
      <w:r w:rsidRPr="004F4915">
        <w:rPr>
          <w:rFonts w:ascii="Trebuchet MS" w:hAnsi="Trebuchet MS" w:cs="Segoe UI"/>
        </w:rPr>
        <w:t>u</w:t>
      </w:r>
      <w:r w:rsidR="008672D9">
        <w:rPr>
          <w:rFonts w:ascii="Trebuchet MS" w:hAnsi="Trebuchet MS" w:cs="Segoe UI"/>
        </w:rPr>
        <w:t>tilizate</w:t>
      </w:r>
      <w:proofErr w:type="spellEnd"/>
      <w:r w:rsidR="008672D9">
        <w:rPr>
          <w:rFonts w:ascii="Trebuchet MS" w:hAnsi="Trebuchet MS" w:cs="Segoe UI"/>
        </w:rPr>
        <w:t xml:space="preserve"> </w:t>
      </w:r>
      <w:proofErr w:type="spellStart"/>
      <w:r w:rsidR="008672D9">
        <w:rPr>
          <w:rFonts w:ascii="Trebuchet MS" w:hAnsi="Trebuchet MS" w:cs="Segoe UI"/>
        </w:rPr>
        <w:t>pentru</w:t>
      </w:r>
      <w:proofErr w:type="spellEnd"/>
      <w:r w:rsidR="008672D9">
        <w:rPr>
          <w:rFonts w:ascii="Trebuchet MS" w:hAnsi="Trebuchet MS" w:cs="Segoe UI"/>
        </w:rPr>
        <w:t xml:space="preserve"> </w:t>
      </w:r>
      <w:proofErr w:type="spellStart"/>
      <w:r w:rsidR="008672D9">
        <w:rPr>
          <w:rFonts w:ascii="Trebuchet MS" w:hAnsi="Trebuchet MS" w:cs="Segoe UI"/>
        </w:rPr>
        <w:t>rezolvarea</w:t>
      </w:r>
      <w:proofErr w:type="spellEnd"/>
      <w:r w:rsidR="008672D9">
        <w:rPr>
          <w:rFonts w:ascii="Trebuchet MS" w:hAnsi="Trebuchet MS" w:cs="Segoe UI"/>
        </w:rPr>
        <w:t xml:space="preserve"> </w:t>
      </w:r>
      <w:proofErr w:type="spellStart"/>
      <w:r w:rsidR="008672D9">
        <w:rPr>
          <w:rFonts w:ascii="Trebuchet MS" w:hAnsi="Trebuchet MS" w:cs="Segoe UI"/>
        </w:rPr>
        <w:t>unor</w:t>
      </w:r>
      <w:proofErr w:type="spellEnd"/>
      <w:r w:rsidR="008672D9">
        <w:rPr>
          <w:rFonts w:ascii="Trebuchet MS" w:hAnsi="Trebuchet MS" w:cs="Segoe UI"/>
        </w:rPr>
        <w:t xml:space="preserve"> </w:t>
      </w:r>
      <w:proofErr w:type="spellStart"/>
      <w:r w:rsidRPr="004F4915">
        <w:rPr>
          <w:rFonts w:ascii="Trebuchet MS" w:hAnsi="Trebuchet MS" w:cs="Segoe UI"/>
        </w:rPr>
        <w:t>nevoi</w:t>
      </w:r>
      <w:proofErr w:type="spellEnd"/>
      <w:r w:rsidRPr="004F4915">
        <w:rPr>
          <w:rFonts w:ascii="Trebuchet MS" w:hAnsi="Trebuchet MS" w:cs="Segoe UI"/>
        </w:rPr>
        <w:t xml:space="preserve"> </w:t>
      </w:r>
      <w:proofErr w:type="spellStart"/>
      <w:r w:rsidRPr="004F4915">
        <w:rPr>
          <w:rFonts w:ascii="Trebuchet MS" w:hAnsi="Trebuchet MS" w:cs="Segoe UI"/>
        </w:rPr>
        <w:t>special</w:t>
      </w:r>
      <w:r w:rsidR="008672D9">
        <w:rPr>
          <w:rFonts w:ascii="Trebuchet MS" w:hAnsi="Trebuchet MS" w:cs="Segoe UI"/>
        </w:rPr>
        <w:t>e</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8. </w:t>
      </w:r>
      <w:proofErr w:type="spellStart"/>
      <w:r w:rsidRPr="004F4915">
        <w:rPr>
          <w:rFonts w:ascii="Trebuchet MS" w:hAnsi="Trebuchet MS" w:cs="Segoe UI"/>
        </w:rPr>
        <w:t>Ordin</w:t>
      </w:r>
      <w:proofErr w:type="spellEnd"/>
      <w:r w:rsidRPr="004F4915">
        <w:rPr>
          <w:rFonts w:ascii="Trebuchet MS" w:hAnsi="Trebuchet MS" w:cs="Segoe UI"/>
        </w:rPr>
        <w:t xml:space="preserve"> </w:t>
      </w:r>
      <w:proofErr w:type="spellStart"/>
      <w:r w:rsidRPr="004F4915">
        <w:rPr>
          <w:rFonts w:ascii="Trebuchet MS" w:hAnsi="Trebuchet MS" w:cs="Segoe UI"/>
        </w:rPr>
        <w:t>nr</w:t>
      </w:r>
      <w:proofErr w:type="spellEnd"/>
      <w:r w:rsidRPr="004F4915">
        <w:rPr>
          <w:rFonts w:ascii="Trebuchet MS" w:hAnsi="Trebuchet MS" w:cs="Segoe UI"/>
        </w:rPr>
        <w:t xml:space="preserve">. 269/2017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obligatia</w:t>
      </w:r>
      <w:proofErr w:type="spellEnd"/>
      <w:r w:rsidRPr="004F4915">
        <w:rPr>
          <w:rFonts w:ascii="Trebuchet MS" w:hAnsi="Trebuchet MS" w:cs="Segoe UI"/>
        </w:rPr>
        <w:t xml:space="preserve"> de a </w:t>
      </w:r>
      <w:proofErr w:type="spellStart"/>
      <w:r w:rsidRPr="004F4915">
        <w:rPr>
          <w:rFonts w:ascii="Trebuchet MS" w:hAnsi="Trebuchet MS" w:cs="Segoe UI"/>
        </w:rPr>
        <w:t>asigura</w:t>
      </w:r>
      <w:proofErr w:type="spellEnd"/>
      <w:r w:rsidRPr="004F4915">
        <w:rPr>
          <w:rFonts w:ascii="Trebuchet MS" w:hAnsi="Trebuchet MS" w:cs="Segoe UI"/>
        </w:rPr>
        <w:t xml:space="preserve"> </w:t>
      </w:r>
      <w:proofErr w:type="spellStart"/>
      <w:r w:rsidRPr="004F4915">
        <w:rPr>
          <w:rFonts w:ascii="Trebuchet MS" w:hAnsi="Trebuchet MS" w:cs="Segoe UI"/>
        </w:rPr>
        <w:t>stocuri</w:t>
      </w:r>
      <w:proofErr w:type="spellEnd"/>
      <w:r w:rsidRPr="004F4915">
        <w:rPr>
          <w:rFonts w:ascii="Trebuchet MS" w:hAnsi="Trebuchet MS" w:cs="Segoe UI"/>
        </w:rPr>
        <w:t xml:space="preserve"> </w:t>
      </w:r>
      <w:proofErr w:type="spellStart"/>
      <w:r w:rsidRPr="004F4915">
        <w:rPr>
          <w:rFonts w:ascii="Trebuchet MS" w:hAnsi="Trebuchet MS" w:cs="Segoe UI"/>
        </w:rPr>
        <w:t>adecvate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continue de </w:t>
      </w:r>
      <w:proofErr w:type="spellStart"/>
      <w:r w:rsidRPr="004F4915">
        <w:rPr>
          <w:rFonts w:ascii="Trebuchet MS" w:hAnsi="Trebuchet MS" w:cs="Segoe UI"/>
        </w:rPr>
        <w:t>medicamente</w:t>
      </w:r>
      <w:proofErr w:type="spellEnd"/>
      <w:r w:rsidRPr="004F4915">
        <w:rPr>
          <w:rFonts w:ascii="Trebuchet MS" w:hAnsi="Trebuchet MS" w:cs="Segoe UI"/>
        </w:rPr>
        <w:t>;</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9. </w:t>
      </w:r>
      <w:proofErr w:type="spellStart"/>
      <w:r w:rsidRPr="004F4915">
        <w:rPr>
          <w:rFonts w:ascii="Trebuchet MS" w:hAnsi="Trebuchet MS" w:cs="Segoe UI"/>
        </w:rPr>
        <w:t>Ordin</w:t>
      </w:r>
      <w:proofErr w:type="spellEnd"/>
      <w:r w:rsidRPr="004F4915">
        <w:rPr>
          <w:rFonts w:ascii="Trebuchet MS" w:hAnsi="Trebuchet MS" w:cs="Segoe UI"/>
        </w:rPr>
        <w:t xml:space="preserve"> nr.1345/2016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raportarea</w:t>
      </w:r>
      <w:proofErr w:type="spellEnd"/>
      <w:r w:rsidRPr="004F4915">
        <w:rPr>
          <w:rFonts w:ascii="Trebuchet MS" w:hAnsi="Trebuchet MS" w:cs="Segoe UI"/>
        </w:rPr>
        <w:t xml:space="preserve"> </w:t>
      </w:r>
      <w:proofErr w:type="spellStart"/>
      <w:r w:rsidRPr="004F4915">
        <w:rPr>
          <w:rFonts w:ascii="Trebuchet MS" w:hAnsi="Trebuchet MS" w:cs="Segoe UI"/>
        </w:rPr>
        <w:t>zilnica</w:t>
      </w:r>
      <w:proofErr w:type="spellEnd"/>
      <w:r w:rsidRPr="004F4915">
        <w:rPr>
          <w:rFonts w:ascii="Trebuchet MS" w:hAnsi="Trebuchet MS" w:cs="Segoe UI"/>
        </w:rPr>
        <w:t xml:space="preserve"> a </w:t>
      </w:r>
      <w:proofErr w:type="spellStart"/>
      <w:r w:rsidRPr="004F4915">
        <w:rPr>
          <w:rFonts w:ascii="Trebuchet MS" w:hAnsi="Trebuchet MS" w:cs="Segoe UI"/>
        </w:rPr>
        <w:t>stocurilor</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operatiunilor</w:t>
      </w:r>
      <w:proofErr w:type="spellEnd"/>
      <w:r w:rsidRPr="004F4915">
        <w:rPr>
          <w:rFonts w:ascii="Trebuchet MS" w:hAnsi="Trebuchet MS" w:cs="Segoe UI"/>
        </w:rPr>
        <w:t xml:space="preserve"> </w:t>
      </w:r>
      <w:proofErr w:type="spellStart"/>
      <w:r w:rsidRPr="004F4915">
        <w:rPr>
          <w:rFonts w:ascii="Trebuchet MS" w:hAnsi="Trebuchet MS" w:cs="Segoe UI"/>
        </w:rPr>
        <w:t>comerciale</w:t>
      </w:r>
      <w:proofErr w:type="spellEnd"/>
      <w:r w:rsidRPr="004F4915">
        <w:rPr>
          <w:rFonts w:ascii="Trebuchet MS" w:hAnsi="Trebuchet MS" w:cs="Segoe UI"/>
        </w:rPr>
        <w:t xml:space="preserve"> </w:t>
      </w:r>
      <w:proofErr w:type="spellStart"/>
      <w:r w:rsidRPr="004F4915">
        <w:rPr>
          <w:rFonts w:ascii="Trebuchet MS" w:hAnsi="Trebuchet MS" w:cs="Segoe UI"/>
        </w:rPr>
        <w:t>efectuate</w:t>
      </w:r>
      <w:proofErr w:type="spellEnd"/>
      <w:r w:rsidRPr="004F4915">
        <w:rPr>
          <w:rFonts w:ascii="Trebuchet MS" w:hAnsi="Trebuchet MS" w:cs="Segoe UI"/>
        </w:rPr>
        <w:t xml:space="preserve"> cu</w:t>
      </w:r>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r w:rsidRPr="004F4915">
        <w:rPr>
          <w:rFonts w:ascii="Trebuchet MS" w:hAnsi="Trebuchet MS" w:cs="Segoe UI"/>
        </w:rPr>
        <w:t>medicamentele</w:t>
      </w:r>
      <w:proofErr w:type="spellEnd"/>
      <w:r w:rsidRPr="004F4915">
        <w:rPr>
          <w:rFonts w:ascii="Trebuchet MS" w:hAnsi="Trebuchet MS" w:cs="Segoe UI"/>
        </w:rPr>
        <w:t xml:space="preserve"> de </w:t>
      </w:r>
      <w:proofErr w:type="spellStart"/>
      <w:r w:rsidRPr="004F4915">
        <w:rPr>
          <w:rFonts w:ascii="Trebuchet MS" w:hAnsi="Trebuchet MS" w:cs="Segoe UI"/>
        </w:rPr>
        <w:t>uz</w:t>
      </w:r>
      <w:proofErr w:type="spellEnd"/>
      <w:r w:rsidRPr="004F4915">
        <w:rPr>
          <w:rFonts w:ascii="Trebuchet MS" w:hAnsi="Trebuchet MS" w:cs="Segoe UI"/>
        </w:rPr>
        <w:t xml:space="preserve"> </w:t>
      </w:r>
      <w:proofErr w:type="spellStart"/>
      <w:r w:rsidRPr="004F4915">
        <w:rPr>
          <w:rFonts w:ascii="Trebuchet MS" w:hAnsi="Trebuchet MS" w:cs="Segoe UI"/>
        </w:rPr>
        <w:t>uman</w:t>
      </w:r>
      <w:proofErr w:type="spellEnd"/>
      <w:r w:rsidRPr="004F4915">
        <w:rPr>
          <w:rFonts w:ascii="Trebuchet MS" w:hAnsi="Trebuchet MS" w:cs="Segoe UI"/>
        </w:rPr>
        <w:t xml:space="preserve"> din </w:t>
      </w:r>
      <w:proofErr w:type="spellStart"/>
      <w:r w:rsidRPr="004F4915">
        <w:rPr>
          <w:rFonts w:ascii="Trebuchet MS" w:hAnsi="Trebuchet MS" w:cs="Segoe UI"/>
        </w:rPr>
        <w:t>Catalogul</w:t>
      </w:r>
      <w:proofErr w:type="spellEnd"/>
      <w:r w:rsidRPr="004F4915">
        <w:rPr>
          <w:rFonts w:ascii="Trebuchet MS" w:hAnsi="Trebuchet MS" w:cs="Segoe UI"/>
        </w:rPr>
        <w:t xml:space="preserve"> national al </w:t>
      </w:r>
      <w:proofErr w:type="spellStart"/>
      <w:r w:rsidRPr="004F4915">
        <w:rPr>
          <w:rFonts w:ascii="Trebuchet MS" w:hAnsi="Trebuchet MS" w:cs="Segoe UI"/>
        </w:rPr>
        <w:t>preturilor</w:t>
      </w:r>
      <w:proofErr w:type="spellEnd"/>
      <w:r w:rsidRPr="004F4915">
        <w:rPr>
          <w:rFonts w:ascii="Trebuchet MS" w:hAnsi="Trebuchet MS" w:cs="Segoe UI"/>
        </w:rPr>
        <w:t xml:space="preserve"> </w:t>
      </w:r>
      <w:proofErr w:type="spellStart"/>
      <w:r w:rsidRPr="004F4915">
        <w:rPr>
          <w:rFonts w:ascii="Trebuchet MS" w:hAnsi="Trebuchet MS" w:cs="Segoe UI"/>
        </w:rPr>
        <w:t>medicamentelo</w:t>
      </w:r>
      <w:r w:rsidR="008672D9">
        <w:rPr>
          <w:rFonts w:ascii="Trebuchet MS" w:hAnsi="Trebuchet MS" w:cs="Segoe UI"/>
        </w:rPr>
        <w:t>r</w:t>
      </w:r>
      <w:proofErr w:type="spellEnd"/>
      <w:r w:rsidR="008672D9">
        <w:rPr>
          <w:rFonts w:ascii="Trebuchet MS" w:hAnsi="Trebuchet MS" w:cs="Segoe UI"/>
        </w:rPr>
        <w:t xml:space="preserve"> </w:t>
      </w:r>
      <w:proofErr w:type="spellStart"/>
      <w:r w:rsidR="008672D9">
        <w:rPr>
          <w:rFonts w:ascii="Trebuchet MS" w:hAnsi="Trebuchet MS" w:cs="Segoe UI"/>
        </w:rPr>
        <w:t>autorizate</w:t>
      </w:r>
      <w:proofErr w:type="spellEnd"/>
      <w:r w:rsidR="008672D9">
        <w:rPr>
          <w:rFonts w:ascii="Trebuchet MS" w:hAnsi="Trebuchet MS" w:cs="Segoe UI"/>
        </w:rPr>
        <w:t xml:space="preserve"> de </w:t>
      </w:r>
      <w:proofErr w:type="spellStart"/>
      <w:r w:rsidR="008672D9">
        <w:rPr>
          <w:rFonts w:ascii="Trebuchet MS" w:hAnsi="Trebuchet MS" w:cs="Segoe UI"/>
        </w:rPr>
        <w:t>punere</w:t>
      </w:r>
      <w:proofErr w:type="spellEnd"/>
      <w:r w:rsidR="008672D9">
        <w:rPr>
          <w:rFonts w:ascii="Trebuchet MS" w:hAnsi="Trebuchet MS" w:cs="Segoe UI"/>
        </w:rPr>
        <w:t xml:space="preserve"> </w:t>
      </w:r>
      <w:proofErr w:type="spellStart"/>
      <w:r w:rsidR="008672D9">
        <w:rPr>
          <w:rFonts w:ascii="Trebuchet MS" w:hAnsi="Trebuchet MS" w:cs="Segoe UI"/>
        </w:rPr>
        <w:t>pe</w:t>
      </w:r>
      <w:proofErr w:type="spellEnd"/>
      <w:r w:rsidR="008672D9">
        <w:rPr>
          <w:rFonts w:ascii="Trebuchet MS" w:hAnsi="Trebuchet MS" w:cs="Segoe UI"/>
        </w:rPr>
        <w:t xml:space="preserve"> </w:t>
      </w:r>
      <w:proofErr w:type="spellStart"/>
      <w:r w:rsidR="008672D9">
        <w:rPr>
          <w:rFonts w:ascii="Trebuchet MS" w:hAnsi="Trebuchet MS" w:cs="Segoe UI"/>
        </w:rPr>
        <w:t>piata</w:t>
      </w:r>
      <w:proofErr w:type="spellEnd"/>
      <w:r w:rsidR="008672D9">
        <w:rPr>
          <w:rFonts w:ascii="Trebuchet MS" w:hAnsi="Trebuchet MS" w:cs="Segoe UI"/>
        </w:rPr>
        <w:t xml:space="preserve"> </w:t>
      </w:r>
      <w:r w:rsidRPr="004F4915">
        <w:rPr>
          <w:rFonts w:ascii="Trebuchet MS" w:hAnsi="Trebuchet MS" w:cs="Segoe UI"/>
        </w:rPr>
        <w:t xml:space="preserve">in Romania de </w:t>
      </w:r>
      <w:proofErr w:type="spellStart"/>
      <w:r w:rsidRPr="004F4915">
        <w:rPr>
          <w:rFonts w:ascii="Trebuchet MS" w:hAnsi="Trebuchet MS" w:cs="Segoe UI"/>
        </w:rPr>
        <w:t>catre</w:t>
      </w:r>
      <w:proofErr w:type="spellEnd"/>
      <w:r w:rsidRPr="004F4915">
        <w:rPr>
          <w:rFonts w:ascii="Trebuchet MS" w:hAnsi="Trebuchet MS" w:cs="Segoe UI"/>
        </w:rPr>
        <w:t xml:space="preserve"> </w:t>
      </w:r>
      <w:proofErr w:type="spellStart"/>
      <w:r w:rsidRPr="004F4915">
        <w:rPr>
          <w:rFonts w:ascii="Trebuchet MS" w:hAnsi="Trebuchet MS" w:cs="Segoe UI"/>
        </w:rPr>
        <w:t>unitatile</w:t>
      </w:r>
      <w:proofErr w:type="spellEnd"/>
      <w:r w:rsidRPr="004F4915">
        <w:rPr>
          <w:rFonts w:ascii="Trebuchet MS" w:hAnsi="Trebuchet MS" w:cs="Segoe UI"/>
        </w:rPr>
        <w:t xml:space="preserve"> de </w:t>
      </w:r>
      <w:proofErr w:type="spellStart"/>
      <w:r w:rsidRPr="004F4915">
        <w:rPr>
          <w:rFonts w:ascii="Trebuchet MS" w:hAnsi="Trebuchet MS" w:cs="Segoe UI"/>
        </w:rPr>
        <w:t>distributie</w:t>
      </w:r>
      <w:proofErr w:type="spellEnd"/>
      <w:r w:rsidRPr="004F4915">
        <w:rPr>
          <w:rFonts w:ascii="Trebuchet MS" w:hAnsi="Trebuchet MS" w:cs="Segoe UI"/>
        </w:rPr>
        <w:t xml:space="preserve"> </w:t>
      </w:r>
      <w:proofErr w:type="spellStart"/>
      <w:r w:rsidRPr="004F4915">
        <w:rPr>
          <w:rFonts w:ascii="Trebuchet MS" w:hAnsi="Trebuchet MS" w:cs="Segoe UI"/>
        </w:rPr>
        <w:t>angro</w:t>
      </w:r>
      <w:proofErr w:type="spellEnd"/>
      <w:r w:rsidRPr="004F4915">
        <w:rPr>
          <w:rFonts w:ascii="Trebuchet MS" w:hAnsi="Trebuchet MS" w:cs="Segoe UI"/>
        </w:rPr>
        <w:t xml:space="preserve"> a </w:t>
      </w:r>
      <w:proofErr w:type="spellStart"/>
      <w:r w:rsidRPr="004F4915">
        <w:rPr>
          <w:rFonts w:ascii="Trebuchet MS" w:hAnsi="Trebuchet MS" w:cs="Segoe UI"/>
        </w:rPr>
        <w:t>medicamentelor</w:t>
      </w:r>
      <w:proofErr w:type="spellEnd"/>
      <w:r w:rsidRPr="004F4915">
        <w:rPr>
          <w:rFonts w:ascii="Trebuchet MS" w:hAnsi="Trebuchet MS" w:cs="Segoe UI"/>
        </w:rPr>
        <w:t xml:space="preserve">, </w:t>
      </w:r>
      <w:proofErr w:type="spellStart"/>
      <w:r w:rsidRPr="004F4915">
        <w:rPr>
          <w:rFonts w:ascii="Trebuchet MS" w:hAnsi="Trebuchet MS" w:cs="Segoe UI"/>
        </w:rPr>
        <w:t>import</w:t>
      </w:r>
      <w:r w:rsidR="008672D9">
        <w:rPr>
          <w:rFonts w:ascii="Trebuchet MS" w:hAnsi="Trebuchet MS" w:cs="Segoe UI"/>
        </w:rPr>
        <w:t>atori</w:t>
      </w:r>
      <w:proofErr w:type="spellEnd"/>
      <w:r w:rsidR="008672D9">
        <w:rPr>
          <w:rFonts w:ascii="Trebuchet MS" w:hAnsi="Trebuchet MS" w:cs="Segoe UI"/>
        </w:rPr>
        <w:t xml:space="preserve">, </w:t>
      </w:r>
      <w:proofErr w:type="spellStart"/>
      <w:r w:rsidR="008672D9">
        <w:rPr>
          <w:rFonts w:ascii="Trebuchet MS" w:hAnsi="Trebuchet MS" w:cs="Segoe UI"/>
        </w:rPr>
        <w:t>fabricanti</w:t>
      </w:r>
      <w:proofErr w:type="spellEnd"/>
      <w:r w:rsidR="008672D9">
        <w:rPr>
          <w:rFonts w:ascii="Trebuchet MS" w:hAnsi="Trebuchet MS" w:cs="Segoe UI"/>
        </w:rPr>
        <w:t xml:space="preserve"> </w:t>
      </w:r>
      <w:proofErr w:type="spellStart"/>
      <w:r w:rsidR="008672D9">
        <w:rPr>
          <w:rFonts w:ascii="Trebuchet MS" w:hAnsi="Trebuchet MS" w:cs="Segoe UI"/>
        </w:rPr>
        <w:t>autorizati</w:t>
      </w:r>
      <w:proofErr w:type="spellEnd"/>
      <w:r w:rsidR="008672D9">
        <w:rPr>
          <w:rFonts w:ascii="Trebuchet MS" w:hAnsi="Trebuchet MS" w:cs="Segoe UI"/>
        </w:rPr>
        <w:t xml:space="preserve"> </w:t>
      </w:r>
      <w:proofErr w:type="spellStart"/>
      <w:r w:rsidR="008672D9">
        <w:rPr>
          <w:rFonts w:ascii="Trebuchet MS" w:hAnsi="Trebuchet MS" w:cs="Segoe UI"/>
        </w:rPr>
        <w:t>si</w:t>
      </w:r>
      <w:proofErr w:type="spellEnd"/>
      <w:r w:rsidR="008672D9">
        <w:rPr>
          <w:rFonts w:ascii="Trebuchet MS" w:hAnsi="Trebuchet MS" w:cs="Segoe UI"/>
        </w:rPr>
        <w:t xml:space="preserve"> </w:t>
      </w:r>
      <w:proofErr w:type="spellStart"/>
      <w:r w:rsidRPr="004F4915">
        <w:rPr>
          <w:rFonts w:ascii="Trebuchet MS" w:hAnsi="Trebuchet MS" w:cs="Segoe UI"/>
        </w:rPr>
        <w:t>farmaciile</w:t>
      </w:r>
      <w:proofErr w:type="spellEnd"/>
      <w:r w:rsidRPr="004F4915">
        <w:rPr>
          <w:rFonts w:ascii="Trebuchet MS" w:hAnsi="Trebuchet MS" w:cs="Segoe UI"/>
        </w:rPr>
        <w:t xml:space="preserve"> cu circuit </w:t>
      </w:r>
      <w:proofErr w:type="spellStart"/>
      <w:r w:rsidRPr="004F4915">
        <w:rPr>
          <w:rFonts w:ascii="Trebuchet MS" w:hAnsi="Trebuchet MS" w:cs="Segoe UI"/>
        </w:rPr>
        <w:t>inchis</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deschis</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 xml:space="preserve"> ;</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10. </w:t>
      </w:r>
      <w:proofErr w:type="spellStart"/>
      <w:r w:rsidRPr="004F4915">
        <w:rPr>
          <w:rFonts w:ascii="Trebuchet MS" w:hAnsi="Trebuchet MS" w:cs="Segoe UI"/>
        </w:rPr>
        <w:t>Hotararea</w:t>
      </w:r>
      <w:proofErr w:type="spellEnd"/>
      <w:r w:rsidRPr="004F4915">
        <w:rPr>
          <w:rFonts w:ascii="Trebuchet MS" w:hAnsi="Trebuchet MS" w:cs="Segoe UI"/>
        </w:rPr>
        <w:t xml:space="preserve"> </w:t>
      </w:r>
      <w:proofErr w:type="spellStart"/>
      <w:r w:rsidRPr="004F4915">
        <w:rPr>
          <w:rFonts w:ascii="Trebuchet MS" w:hAnsi="Trebuchet MS" w:cs="Segoe UI"/>
        </w:rPr>
        <w:t>Guvernului</w:t>
      </w:r>
      <w:proofErr w:type="spellEnd"/>
      <w:r w:rsidRPr="004F4915">
        <w:rPr>
          <w:rFonts w:ascii="Trebuchet MS" w:hAnsi="Trebuchet MS" w:cs="Segoe UI"/>
        </w:rPr>
        <w:t xml:space="preserve"> nr.720/2008 </w:t>
      </w:r>
      <w:proofErr w:type="spellStart"/>
      <w:r w:rsidRPr="004F4915">
        <w:rPr>
          <w:rFonts w:ascii="Trebuchet MS" w:hAnsi="Trebuchet MS" w:cs="Segoe UI"/>
        </w:rPr>
        <w:t>pentru</w:t>
      </w:r>
      <w:proofErr w:type="spellEnd"/>
      <w:r w:rsidRPr="004F4915">
        <w:rPr>
          <w:rFonts w:ascii="Trebuchet MS" w:hAnsi="Trebuchet MS" w:cs="Segoe UI"/>
        </w:rPr>
        <w:t xml:space="preserve"> </w:t>
      </w:r>
      <w:proofErr w:type="spellStart"/>
      <w:r w:rsidRPr="004F4915">
        <w:rPr>
          <w:rFonts w:ascii="Trebuchet MS" w:hAnsi="Trebuchet MS" w:cs="Segoe UI"/>
        </w:rPr>
        <w:t>aprobarea</w:t>
      </w:r>
      <w:proofErr w:type="spellEnd"/>
      <w:r w:rsidRPr="004F4915">
        <w:rPr>
          <w:rFonts w:ascii="Trebuchet MS" w:hAnsi="Trebuchet MS" w:cs="Segoe UI"/>
        </w:rPr>
        <w:t xml:space="preserve"> </w:t>
      </w:r>
      <w:proofErr w:type="spellStart"/>
      <w:r w:rsidRPr="004F4915">
        <w:rPr>
          <w:rFonts w:ascii="Trebuchet MS" w:hAnsi="Trebuchet MS" w:cs="Segoe UI"/>
        </w:rPr>
        <w:t>Listei</w:t>
      </w:r>
      <w:proofErr w:type="spellEnd"/>
      <w:r w:rsidRPr="004F4915">
        <w:rPr>
          <w:rFonts w:ascii="Trebuchet MS" w:hAnsi="Trebuchet MS" w:cs="Segoe UI"/>
        </w:rPr>
        <w:t xml:space="preserve"> </w:t>
      </w:r>
      <w:proofErr w:type="spellStart"/>
      <w:r w:rsidRPr="004F4915">
        <w:rPr>
          <w:rFonts w:ascii="Trebuchet MS" w:hAnsi="Trebuchet MS" w:cs="Segoe UI"/>
        </w:rPr>
        <w:t>cuprinzand</w:t>
      </w:r>
      <w:proofErr w:type="spellEnd"/>
      <w:r w:rsidRPr="004F4915">
        <w:rPr>
          <w:rFonts w:ascii="Trebuchet MS" w:hAnsi="Trebuchet MS" w:cs="Segoe UI"/>
        </w:rPr>
        <w:t xml:space="preserve"> </w:t>
      </w:r>
      <w:proofErr w:type="spellStart"/>
      <w:r w:rsidRPr="004F4915">
        <w:rPr>
          <w:rFonts w:ascii="Trebuchet MS" w:hAnsi="Trebuchet MS" w:cs="Segoe UI"/>
        </w:rPr>
        <w:t>denumirile</w:t>
      </w:r>
      <w:proofErr w:type="spellEnd"/>
      <w:r w:rsidRPr="004F4915">
        <w:rPr>
          <w:rFonts w:ascii="Trebuchet MS" w:hAnsi="Trebuchet MS" w:cs="Segoe UI"/>
        </w:rPr>
        <w:t xml:space="preserve"> </w:t>
      </w:r>
      <w:proofErr w:type="spellStart"/>
      <w:r w:rsidRPr="004F4915">
        <w:rPr>
          <w:rFonts w:ascii="Trebuchet MS" w:hAnsi="Trebuchet MS" w:cs="Segoe UI"/>
        </w:rPr>
        <w:t>comune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internationale</w:t>
      </w:r>
      <w:proofErr w:type="spellEnd"/>
      <w:proofErr w:type="gramEnd"/>
      <w:r w:rsidRPr="004F4915">
        <w:rPr>
          <w:rFonts w:ascii="Trebuchet MS" w:hAnsi="Trebuchet MS" w:cs="Segoe UI"/>
        </w:rPr>
        <w:t xml:space="preserve"> </w:t>
      </w:r>
      <w:proofErr w:type="spellStart"/>
      <w:r w:rsidRPr="004F4915">
        <w:rPr>
          <w:rFonts w:ascii="Trebuchet MS" w:hAnsi="Trebuchet MS" w:cs="Segoe UI"/>
        </w:rPr>
        <w:t>corespunzatoare</w:t>
      </w:r>
      <w:proofErr w:type="spellEnd"/>
      <w:r w:rsidRPr="004F4915">
        <w:rPr>
          <w:rFonts w:ascii="Trebuchet MS" w:hAnsi="Trebuchet MS" w:cs="Segoe UI"/>
        </w:rPr>
        <w:t xml:space="preserve"> </w:t>
      </w:r>
      <w:proofErr w:type="spellStart"/>
      <w:r w:rsidRPr="004F4915">
        <w:rPr>
          <w:rFonts w:ascii="Trebuchet MS" w:hAnsi="Trebuchet MS" w:cs="Segoe UI"/>
        </w:rPr>
        <w:t>medicamentelor</w:t>
      </w:r>
      <w:proofErr w:type="spellEnd"/>
      <w:r w:rsidRPr="004F4915">
        <w:rPr>
          <w:rFonts w:ascii="Trebuchet MS" w:hAnsi="Trebuchet MS" w:cs="Segoe UI"/>
        </w:rPr>
        <w:t xml:space="preserve"> de care </w:t>
      </w:r>
      <w:proofErr w:type="spellStart"/>
      <w:r w:rsidRPr="004F4915">
        <w:rPr>
          <w:rFonts w:ascii="Trebuchet MS" w:hAnsi="Trebuchet MS" w:cs="Segoe UI"/>
        </w:rPr>
        <w:t>beneficiaza</w:t>
      </w:r>
      <w:proofErr w:type="spellEnd"/>
      <w:r w:rsidRPr="004F4915">
        <w:rPr>
          <w:rFonts w:ascii="Trebuchet MS" w:hAnsi="Trebuchet MS" w:cs="Segoe UI"/>
        </w:rPr>
        <w:t xml:space="preserve"> </w:t>
      </w:r>
      <w:proofErr w:type="spellStart"/>
      <w:r w:rsidRPr="004F4915">
        <w:rPr>
          <w:rFonts w:ascii="Trebuchet MS" w:hAnsi="Trebuchet MS" w:cs="Segoe UI"/>
        </w:rPr>
        <w:t>asiguratii</w:t>
      </w:r>
      <w:proofErr w:type="spellEnd"/>
      <w:r w:rsidRPr="004F4915">
        <w:rPr>
          <w:rFonts w:ascii="Trebuchet MS" w:hAnsi="Trebuchet MS" w:cs="Segoe UI"/>
        </w:rPr>
        <w:t xml:space="preserve">, cu </w:t>
      </w:r>
      <w:proofErr w:type="spellStart"/>
      <w:r w:rsidRPr="004F4915">
        <w:rPr>
          <w:rFonts w:ascii="Trebuchet MS" w:hAnsi="Trebuchet MS" w:cs="Segoe UI"/>
        </w:rPr>
        <w:t>sau</w:t>
      </w:r>
      <w:proofErr w:type="spellEnd"/>
      <w:r w:rsidRPr="004F4915">
        <w:rPr>
          <w:rFonts w:ascii="Trebuchet MS" w:hAnsi="Trebuchet MS" w:cs="Segoe UI"/>
        </w:rPr>
        <w:t xml:space="preserve"> </w:t>
      </w:r>
      <w:proofErr w:type="spellStart"/>
      <w:r w:rsidRPr="004F4915">
        <w:rPr>
          <w:rFonts w:ascii="Trebuchet MS" w:hAnsi="Trebuchet MS" w:cs="Segoe UI"/>
        </w:rPr>
        <w:t>fara</w:t>
      </w:r>
      <w:proofErr w:type="spellEnd"/>
      <w:r w:rsidRPr="004F4915">
        <w:rPr>
          <w:rFonts w:ascii="Trebuchet MS" w:hAnsi="Trebuchet MS" w:cs="Segoe UI"/>
        </w:rPr>
        <w:t xml:space="preserve"> </w:t>
      </w:r>
      <w:proofErr w:type="spellStart"/>
      <w:r w:rsidRPr="004F4915">
        <w:rPr>
          <w:rFonts w:ascii="Trebuchet MS" w:hAnsi="Trebuchet MS" w:cs="Segoe UI"/>
        </w:rPr>
        <w:t>contributie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lastRenderedPageBreak/>
        <w:t>personala</w:t>
      </w:r>
      <w:proofErr w:type="spellEnd"/>
      <w:proofErr w:type="gramEnd"/>
      <w:r w:rsidRPr="004F4915">
        <w:rPr>
          <w:rFonts w:ascii="Trebuchet MS" w:hAnsi="Trebuchet MS" w:cs="Segoe UI"/>
        </w:rPr>
        <w:t xml:space="preserve">, </w:t>
      </w:r>
      <w:proofErr w:type="spellStart"/>
      <w:r w:rsidRPr="004F4915">
        <w:rPr>
          <w:rFonts w:ascii="Trebuchet MS" w:hAnsi="Trebuchet MS" w:cs="Segoe UI"/>
        </w:rPr>
        <w:t>pe</w:t>
      </w:r>
      <w:proofErr w:type="spellEnd"/>
      <w:r w:rsidRPr="004F4915">
        <w:rPr>
          <w:rFonts w:ascii="Trebuchet MS" w:hAnsi="Trebuchet MS" w:cs="Segoe UI"/>
        </w:rPr>
        <w:t xml:space="preserve"> </w:t>
      </w:r>
      <w:proofErr w:type="spellStart"/>
      <w:r w:rsidRPr="004F4915">
        <w:rPr>
          <w:rFonts w:ascii="Trebuchet MS" w:hAnsi="Trebuchet MS" w:cs="Segoe UI"/>
        </w:rPr>
        <w:t>baza</w:t>
      </w:r>
      <w:proofErr w:type="spellEnd"/>
      <w:r w:rsidRPr="004F4915">
        <w:rPr>
          <w:rFonts w:ascii="Trebuchet MS" w:hAnsi="Trebuchet MS" w:cs="Segoe UI"/>
        </w:rPr>
        <w:t xml:space="preserve"> de </w:t>
      </w:r>
      <w:proofErr w:type="spellStart"/>
      <w:r w:rsidRPr="004F4915">
        <w:rPr>
          <w:rFonts w:ascii="Trebuchet MS" w:hAnsi="Trebuchet MS" w:cs="Segoe UI"/>
        </w:rPr>
        <w:t>prescriptie</w:t>
      </w:r>
      <w:proofErr w:type="spellEnd"/>
      <w:r w:rsidRPr="004F4915">
        <w:rPr>
          <w:rFonts w:ascii="Trebuchet MS" w:hAnsi="Trebuchet MS" w:cs="Segoe UI"/>
        </w:rPr>
        <w:t xml:space="preserve"> </w:t>
      </w:r>
      <w:proofErr w:type="spellStart"/>
      <w:r w:rsidRPr="004F4915">
        <w:rPr>
          <w:rFonts w:ascii="Trebuchet MS" w:hAnsi="Trebuchet MS" w:cs="Segoe UI"/>
        </w:rPr>
        <w:t>medicala</w:t>
      </w:r>
      <w:proofErr w:type="spellEnd"/>
      <w:r w:rsidRPr="004F4915">
        <w:rPr>
          <w:rFonts w:ascii="Trebuchet MS" w:hAnsi="Trebuchet MS" w:cs="Segoe UI"/>
        </w:rPr>
        <w:t xml:space="preserve">, in </w:t>
      </w:r>
      <w:proofErr w:type="spellStart"/>
      <w:r w:rsidRPr="004F4915">
        <w:rPr>
          <w:rFonts w:ascii="Trebuchet MS" w:hAnsi="Trebuchet MS" w:cs="Segoe UI"/>
        </w:rPr>
        <w:t>sistemul</w:t>
      </w:r>
      <w:proofErr w:type="spellEnd"/>
      <w:r w:rsidRPr="004F4915">
        <w:rPr>
          <w:rFonts w:ascii="Trebuchet MS" w:hAnsi="Trebuchet MS" w:cs="Segoe UI"/>
        </w:rPr>
        <w:t xml:space="preserve"> de </w:t>
      </w:r>
      <w:proofErr w:type="spellStart"/>
      <w:r w:rsidRPr="004F4915">
        <w:rPr>
          <w:rFonts w:ascii="Trebuchet MS" w:hAnsi="Trebuchet MS" w:cs="Segoe UI"/>
        </w:rPr>
        <w:t>asigurari</w:t>
      </w:r>
      <w:proofErr w:type="spellEnd"/>
      <w:r w:rsidRPr="004F4915">
        <w:rPr>
          <w:rFonts w:ascii="Trebuchet MS" w:hAnsi="Trebuchet MS" w:cs="Segoe UI"/>
        </w:rPr>
        <w:t xml:space="preserve"> </w:t>
      </w:r>
      <w:proofErr w:type="spellStart"/>
      <w:r w:rsidRPr="004F4915">
        <w:rPr>
          <w:rFonts w:ascii="Trebuchet MS" w:hAnsi="Trebuchet MS" w:cs="Segoe UI"/>
        </w:rPr>
        <w:t>sociale</w:t>
      </w:r>
      <w:proofErr w:type="spellEnd"/>
      <w:r w:rsidRPr="004F4915">
        <w:rPr>
          <w:rFonts w:ascii="Trebuchet MS" w:hAnsi="Trebuchet MS" w:cs="Segoe UI"/>
        </w:rPr>
        <w:t xml:space="preserve"> de</w:t>
      </w:r>
      <w:r w:rsidR="008672D9">
        <w:rPr>
          <w:rFonts w:ascii="Trebuchet MS" w:hAnsi="Trebuchet MS" w:cs="Segoe UI"/>
        </w:rPr>
        <w:t xml:space="preserve"> </w:t>
      </w:r>
      <w:proofErr w:type="spellStart"/>
      <w:r w:rsidR="008672D9">
        <w:rPr>
          <w:rFonts w:ascii="Trebuchet MS" w:hAnsi="Trebuchet MS" w:cs="Segoe UI"/>
        </w:rPr>
        <w:t>sanatate</w:t>
      </w:r>
      <w:proofErr w:type="spellEnd"/>
      <w:r w:rsidR="008672D9">
        <w:rPr>
          <w:rFonts w:ascii="Trebuchet MS" w:hAnsi="Trebuchet MS" w:cs="Segoe UI"/>
        </w:rPr>
        <w:t xml:space="preserve">, </w:t>
      </w:r>
      <w:proofErr w:type="spellStart"/>
      <w:r w:rsidR="008672D9">
        <w:rPr>
          <w:rFonts w:ascii="Trebuchet MS" w:hAnsi="Trebuchet MS" w:cs="Segoe UI"/>
        </w:rPr>
        <w:t>precum</w:t>
      </w:r>
      <w:proofErr w:type="spellEnd"/>
      <w:r w:rsidR="008672D9">
        <w:rPr>
          <w:rFonts w:ascii="Trebuchet MS" w:hAnsi="Trebuchet MS" w:cs="Segoe UI"/>
        </w:rPr>
        <w:t xml:space="preserve"> </w:t>
      </w:r>
      <w:proofErr w:type="spellStart"/>
      <w:r w:rsidR="008672D9">
        <w:rPr>
          <w:rFonts w:ascii="Trebuchet MS" w:hAnsi="Trebuchet MS" w:cs="Segoe UI"/>
        </w:rPr>
        <w:t>si</w:t>
      </w:r>
      <w:proofErr w:type="spellEnd"/>
      <w:r w:rsidR="008672D9">
        <w:rPr>
          <w:rFonts w:ascii="Trebuchet MS" w:hAnsi="Trebuchet MS" w:cs="Segoe UI"/>
        </w:rPr>
        <w:t xml:space="preserve"> </w:t>
      </w:r>
      <w:proofErr w:type="spellStart"/>
      <w:r w:rsidR="008672D9">
        <w:rPr>
          <w:rFonts w:ascii="Trebuchet MS" w:hAnsi="Trebuchet MS" w:cs="Segoe UI"/>
        </w:rPr>
        <w:t>denumirile</w:t>
      </w:r>
      <w:proofErr w:type="spellEnd"/>
      <w:r w:rsidR="008672D9">
        <w:rPr>
          <w:rFonts w:ascii="Trebuchet MS" w:hAnsi="Trebuchet MS" w:cs="Segoe UI"/>
        </w:rPr>
        <w:t xml:space="preserve"> </w:t>
      </w:r>
      <w:proofErr w:type="spellStart"/>
      <w:r w:rsidRPr="004F4915">
        <w:rPr>
          <w:rFonts w:ascii="Trebuchet MS" w:hAnsi="Trebuchet MS" w:cs="Segoe UI"/>
        </w:rPr>
        <w:t>comune</w:t>
      </w:r>
      <w:proofErr w:type="spellEnd"/>
      <w:r w:rsidRPr="004F4915">
        <w:rPr>
          <w:rFonts w:ascii="Trebuchet MS" w:hAnsi="Trebuchet MS" w:cs="Segoe UI"/>
        </w:rPr>
        <w:t xml:space="preserve"> </w:t>
      </w:r>
      <w:proofErr w:type="spellStart"/>
      <w:r w:rsidRPr="004F4915">
        <w:rPr>
          <w:rFonts w:ascii="Trebuchet MS" w:hAnsi="Trebuchet MS" w:cs="Segoe UI"/>
        </w:rPr>
        <w:t>internationale</w:t>
      </w:r>
      <w:proofErr w:type="spellEnd"/>
      <w:r w:rsidRPr="004F4915">
        <w:rPr>
          <w:rFonts w:ascii="Trebuchet MS" w:hAnsi="Trebuchet MS" w:cs="Segoe UI"/>
        </w:rPr>
        <w:t xml:space="preserve"> </w:t>
      </w:r>
      <w:proofErr w:type="spellStart"/>
      <w:r w:rsidRPr="004F4915">
        <w:rPr>
          <w:rFonts w:ascii="Trebuchet MS" w:hAnsi="Trebuchet MS" w:cs="Segoe UI"/>
        </w:rPr>
        <w:t>corespunzatoare</w:t>
      </w:r>
      <w:proofErr w:type="spellEnd"/>
      <w:r w:rsidRPr="004F4915">
        <w:rPr>
          <w:rFonts w:ascii="Trebuchet MS" w:hAnsi="Trebuchet MS" w:cs="Segoe UI"/>
        </w:rPr>
        <w:t xml:space="preserve"> </w:t>
      </w:r>
      <w:proofErr w:type="spellStart"/>
      <w:r w:rsidRPr="004F4915">
        <w:rPr>
          <w:rFonts w:ascii="Trebuchet MS" w:hAnsi="Trebuchet MS" w:cs="Segoe UI"/>
        </w:rPr>
        <w:t>medicamentelor</w:t>
      </w:r>
      <w:proofErr w:type="spellEnd"/>
      <w:r w:rsidRPr="004F4915">
        <w:rPr>
          <w:rFonts w:ascii="Trebuchet MS" w:hAnsi="Trebuchet MS" w:cs="Segoe UI"/>
        </w:rPr>
        <w:t xml:space="preserve"> care se </w:t>
      </w:r>
      <w:proofErr w:type="spellStart"/>
      <w:r w:rsidRPr="004F4915">
        <w:rPr>
          <w:rFonts w:ascii="Trebuchet MS" w:hAnsi="Trebuchet MS" w:cs="Segoe UI"/>
        </w:rPr>
        <w:t>acorda</w:t>
      </w:r>
      <w:proofErr w:type="spellEnd"/>
      <w:r w:rsidRPr="004F4915">
        <w:rPr>
          <w:rFonts w:ascii="Trebuchet MS" w:hAnsi="Trebuchet MS" w:cs="Segoe UI"/>
        </w:rPr>
        <w:t xml:space="preserve"> in </w:t>
      </w:r>
      <w:proofErr w:type="spellStart"/>
      <w:r w:rsidR="008672D9">
        <w:rPr>
          <w:rFonts w:ascii="Trebuchet MS" w:hAnsi="Trebuchet MS" w:cs="Segoe UI"/>
        </w:rPr>
        <w:t>cadrul</w:t>
      </w:r>
      <w:proofErr w:type="spellEnd"/>
      <w:r w:rsidR="008672D9">
        <w:rPr>
          <w:rFonts w:ascii="Trebuchet MS" w:hAnsi="Trebuchet MS" w:cs="Segoe UI"/>
        </w:rPr>
        <w:t xml:space="preserve"> </w:t>
      </w:r>
      <w:proofErr w:type="spellStart"/>
      <w:r w:rsidR="008672D9">
        <w:rPr>
          <w:rFonts w:ascii="Trebuchet MS" w:hAnsi="Trebuchet MS" w:cs="Segoe UI"/>
        </w:rPr>
        <w:t>programelor</w:t>
      </w:r>
      <w:proofErr w:type="spellEnd"/>
      <w:r w:rsidR="008672D9">
        <w:rPr>
          <w:rFonts w:ascii="Trebuchet MS" w:hAnsi="Trebuchet MS" w:cs="Segoe UI"/>
        </w:rPr>
        <w:t xml:space="preserve"> </w:t>
      </w:r>
      <w:proofErr w:type="spellStart"/>
      <w:r w:rsidR="008672D9">
        <w:rPr>
          <w:rFonts w:ascii="Trebuchet MS" w:hAnsi="Trebuchet MS" w:cs="Segoe UI"/>
        </w:rPr>
        <w:t>nationale</w:t>
      </w:r>
      <w:proofErr w:type="spellEnd"/>
      <w:r w:rsidR="008672D9">
        <w:rPr>
          <w:rFonts w:ascii="Trebuchet MS" w:hAnsi="Trebuchet MS" w:cs="Segoe UI"/>
        </w:rPr>
        <w:t xml:space="preserve"> de </w:t>
      </w:r>
      <w:proofErr w:type="spellStart"/>
      <w:r w:rsidRPr="004F4915">
        <w:rPr>
          <w:rFonts w:ascii="Trebuchet MS" w:hAnsi="Trebuchet MS" w:cs="Segoe UI"/>
        </w:rPr>
        <w:t>sanatate</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11. </w:t>
      </w:r>
      <w:proofErr w:type="spellStart"/>
      <w:r w:rsidRPr="004F4915">
        <w:rPr>
          <w:rFonts w:ascii="Trebuchet MS" w:hAnsi="Trebuchet MS" w:cs="Segoe UI"/>
        </w:rPr>
        <w:t>Ordinul</w:t>
      </w:r>
      <w:proofErr w:type="spellEnd"/>
      <w:r w:rsidRPr="004F4915">
        <w:rPr>
          <w:rFonts w:ascii="Trebuchet MS" w:hAnsi="Trebuchet MS" w:cs="Segoe UI"/>
        </w:rPr>
        <w:t xml:space="preserve"> </w:t>
      </w:r>
      <w:proofErr w:type="spellStart"/>
      <w:r w:rsidRPr="004F4915">
        <w:rPr>
          <w:rFonts w:ascii="Trebuchet MS" w:hAnsi="Trebuchet MS" w:cs="Segoe UI"/>
        </w:rPr>
        <w:t>Ministerului</w:t>
      </w:r>
      <w:proofErr w:type="spellEnd"/>
      <w:r w:rsidRPr="004F4915">
        <w:rPr>
          <w:rFonts w:ascii="Trebuchet MS" w:hAnsi="Trebuchet MS" w:cs="Segoe UI"/>
        </w:rPr>
        <w:t xml:space="preserve"> </w:t>
      </w:r>
      <w:proofErr w:type="spellStart"/>
      <w:r w:rsidRPr="004F4915">
        <w:rPr>
          <w:rFonts w:ascii="Trebuchet MS" w:hAnsi="Trebuchet MS" w:cs="Segoe UI"/>
        </w:rPr>
        <w:t>Sanatatii</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a </w:t>
      </w:r>
      <w:proofErr w:type="spellStart"/>
      <w:r w:rsidRPr="004F4915">
        <w:rPr>
          <w:rFonts w:ascii="Trebuchet MS" w:hAnsi="Trebuchet MS" w:cs="Segoe UI"/>
        </w:rPr>
        <w:t>Casei</w:t>
      </w:r>
      <w:proofErr w:type="spellEnd"/>
      <w:r w:rsidRPr="004F4915">
        <w:rPr>
          <w:rFonts w:ascii="Trebuchet MS" w:hAnsi="Trebuchet MS" w:cs="Segoe UI"/>
        </w:rPr>
        <w:t xml:space="preserve"> </w:t>
      </w:r>
      <w:proofErr w:type="spellStart"/>
      <w:r w:rsidRPr="004F4915">
        <w:rPr>
          <w:rFonts w:ascii="Trebuchet MS" w:hAnsi="Trebuchet MS" w:cs="Segoe UI"/>
        </w:rPr>
        <w:t>Nationale</w:t>
      </w:r>
      <w:proofErr w:type="spellEnd"/>
      <w:r w:rsidRPr="004F4915">
        <w:rPr>
          <w:rFonts w:ascii="Trebuchet MS" w:hAnsi="Trebuchet MS" w:cs="Segoe UI"/>
        </w:rPr>
        <w:t xml:space="preserve"> de </w:t>
      </w:r>
      <w:proofErr w:type="spellStart"/>
      <w:r w:rsidRPr="004F4915">
        <w:rPr>
          <w:rFonts w:ascii="Trebuchet MS" w:hAnsi="Trebuchet MS" w:cs="Segoe UI"/>
        </w:rPr>
        <w:t>Asigurari</w:t>
      </w:r>
      <w:proofErr w:type="spellEnd"/>
      <w:r w:rsidRPr="004F4915">
        <w:rPr>
          <w:rFonts w:ascii="Trebuchet MS" w:hAnsi="Trebuchet MS" w:cs="Segoe UI"/>
        </w:rPr>
        <w:t xml:space="preserve"> de </w:t>
      </w:r>
      <w:proofErr w:type="spellStart"/>
      <w:r w:rsidRPr="004F4915">
        <w:rPr>
          <w:rFonts w:ascii="Trebuchet MS" w:hAnsi="Trebuchet MS" w:cs="Segoe UI"/>
        </w:rPr>
        <w:t>S</w:t>
      </w:r>
      <w:r w:rsidR="008672D9">
        <w:rPr>
          <w:rFonts w:ascii="Trebuchet MS" w:hAnsi="Trebuchet MS" w:cs="Segoe UI"/>
        </w:rPr>
        <w:t>anatate</w:t>
      </w:r>
      <w:proofErr w:type="spellEnd"/>
      <w:r w:rsidR="008672D9">
        <w:rPr>
          <w:rFonts w:ascii="Trebuchet MS" w:hAnsi="Trebuchet MS" w:cs="Segoe UI"/>
        </w:rPr>
        <w:t xml:space="preserve"> nr.735/976/2018 </w:t>
      </w:r>
      <w:proofErr w:type="spellStart"/>
      <w:r w:rsidR="008672D9">
        <w:rPr>
          <w:rFonts w:ascii="Trebuchet MS" w:hAnsi="Trebuchet MS" w:cs="Segoe UI"/>
        </w:rPr>
        <w:t>privind</w:t>
      </w:r>
      <w:proofErr w:type="spellEnd"/>
      <w:r w:rsidR="008672D9">
        <w:rPr>
          <w:rFonts w:ascii="Trebuchet MS" w:hAnsi="Trebuchet MS" w:cs="Segoe UI"/>
        </w:rPr>
        <w:t xml:space="preserve"> </w:t>
      </w:r>
      <w:proofErr w:type="spellStart"/>
      <w:r w:rsidRPr="004F4915">
        <w:rPr>
          <w:rFonts w:ascii="Trebuchet MS" w:hAnsi="Trebuchet MS" w:cs="Segoe UI"/>
        </w:rPr>
        <w:t>modelul</w:t>
      </w:r>
      <w:proofErr w:type="spellEnd"/>
      <w:r w:rsidRPr="004F4915">
        <w:rPr>
          <w:rFonts w:ascii="Trebuchet MS" w:hAnsi="Trebuchet MS" w:cs="Segoe UI"/>
        </w:rPr>
        <w:t xml:space="preserve"> de contract, </w:t>
      </w:r>
      <w:proofErr w:type="spellStart"/>
      <w:r w:rsidRPr="004F4915">
        <w:rPr>
          <w:rFonts w:ascii="Trebuchet MS" w:hAnsi="Trebuchet MS" w:cs="Segoe UI"/>
        </w:rPr>
        <w:t>metodologia</w:t>
      </w:r>
      <w:proofErr w:type="spellEnd"/>
      <w:r w:rsidRPr="004F4915">
        <w:rPr>
          <w:rFonts w:ascii="Trebuchet MS" w:hAnsi="Trebuchet MS" w:cs="Segoe UI"/>
        </w:rPr>
        <w:t xml:space="preserve"> de </w:t>
      </w:r>
      <w:proofErr w:type="spellStart"/>
      <w:r w:rsidRPr="004F4915">
        <w:rPr>
          <w:rFonts w:ascii="Trebuchet MS" w:hAnsi="Trebuchet MS" w:cs="Segoe UI"/>
        </w:rPr>
        <w:t>negociere</w:t>
      </w:r>
      <w:proofErr w:type="spellEnd"/>
      <w:r w:rsidRPr="004F4915">
        <w:rPr>
          <w:rFonts w:ascii="Trebuchet MS" w:hAnsi="Trebuchet MS" w:cs="Segoe UI"/>
        </w:rPr>
        <w:t xml:space="preserve">, </w:t>
      </w:r>
      <w:proofErr w:type="spellStart"/>
      <w:r w:rsidRPr="004F4915">
        <w:rPr>
          <w:rFonts w:ascii="Trebuchet MS" w:hAnsi="Trebuchet MS" w:cs="Segoe UI"/>
        </w:rPr>
        <w:t>incheiere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monitoriza</w:t>
      </w:r>
      <w:r w:rsidR="008672D9">
        <w:rPr>
          <w:rFonts w:ascii="Trebuchet MS" w:hAnsi="Trebuchet MS" w:cs="Segoe UI"/>
        </w:rPr>
        <w:t>re</w:t>
      </w:r>
      <w:proofErr w:type="spellEnd"/>
      <w:r w:rsidR="008672D9">
        <w:rPr>
          <w:rFonts w:ascii="Trebuchet MS" w:hAnsi="Trebuchet MS" w:cs="Segoe UI"/>
        </w:rPr>
        <w:t xml:space="preserve"> a </w:t>
      </w:r>
      <w:proofErr w:type="spellStart"/>
      <w:r w:rsidR="008672D9">
        <w:rPr>
          <w:rFonts w:ascii="Trebuchet MS" w:hAnsi="Trebuchet MS" w:cs="Segoe UI"/>
        </w:rPr>
        <w:t>modului</w:t>
      </w:r>
      <w:proofErr w:type="spellEnd"/>
      <w:r w:rsidR="008672D9">
        <w:rPr>
          <w:rFonts w:ascii="Trebuchet MS" w:hAnsi="Trebuchet MS" w:cs="Segoe UI"/>
        </w:rPr>
        <w:t xml:space="preserve"> de </w:t>
      </w:r>
      <w:proofErr w:type="spellStart"/>
      <w:r w:rsidR="008672D9">
        <w:rPr>
          <w:rFonts w:ascii="Trebuchet MS" w:hAnsi="Trebuchet MS" w:cs="Segoe UI"/>
        </w:rPr>
        <w:t>implementare</w:t>
      </w:r>
      <w:proofErr w:type="spellEnd"/>
      <w:r w:rsidR="008672D9">
        <w:rPr>
          <w:rFonts w:ascii="Trebuchet MS" w:hAnsi="Trebuchet MS" w:cs="Segoe UI"/>
        </w:rPr>
        <w:t xml:space="preserve"> </w:t>
      </w:r>
      <w:proofErr w:type="spellStart"/>
      <w:r w:rsidR="008672D9">
        <w:rPr>
          <w:rFonts w:ascii="Trebuchet MS" w:hAnsi="Trebuchet MS" w:cs="Segoe UI"/>
        </w:rPr>
        <w:t>si</w:t>
      </w:r>
      <w:proofErr w:type="spellEnd"/>
      <w:r w:rsidR="008672D9">
        <w:rPr>
          <w:rFonts w:ascii="Trebuchet MS" w:hAnsi="Trebuchet MS" w:cs="Segoe UI"/>
        </w:rPr>
        <w:t xml:space="preserve"> </w:t>
      </w:r>
      <w:proofErr w:type="spellStart"/>
      <w:r w:rsidRPr="004F4915">
        <w:rPr>
          <w:rFonts w:ascii="Trebuchet MS" w:hAnsi="Trebuchet MS" w:cs="Segoe UI"/>
        </w:rPr>
        <w:t>derulare</w:t>
      </w:r>
      <w:proofErr w:type="spellEnd"/>
      <w:r w:rsidRPr="004F4915">
        <w:rPr>
          <w:rFonts w:ascii="Trebuchet MS" w:hAnsi="Trebuchet MS" w:cs="Segoe UI"/>
        </w:rPr>
        <w:t xml:space="preserve"> a </w:t>
      </w:r>
      <w:proofErr w:type="spellStart"/>
      <w:r w:rsidRPr="004F4915">
        <w:rPr>
          <w:rFonts w:ascii="Trebuchet MS" w:hAnsi="Trebuchet MS" w:cs="Segoe UI"/>
        </w:rPr>
        <w:t>contractelor</w:t>
      </w:r>
      <w:proofErr w:type="spellEnd"/>
      <w:r w:rsidRPr="004F4915">
        <w:rPr>
          <w:rFonts w:ascii="Trebuchet MS" w:hAnsi="Trebuchet MS" w:cs="Segoe UI"/>
        </w:rPr>
        <w:t xml:space="preserve"> de tip cost-</w:t>
      </w:r>
      <w:proofErr w:type="spellStart"/>
      <w:r w:rsidRPr="004F4915">
        <w:rPr>
          <w:rFonts w:ascii="Trebuchet MS" w:hAnsi="Trebuchet MS" w:cs="Segoe UI"/>
        </w:rPr>
        <w:t>volum</w:t>
      </w:r>
      <w:proofErr w:type="spellEnd"/>
      <w:r w:rsidRPr="004F4915">
        <w:rPr>
          <w:rFonts w:ascii="Trebuchet MS" w:hAnsi="Trebuchet MS" w:cs="Segoe UI"/>
        </w:rPr>
        <w:t>/cost-</w:t>
      </w:r>
      <w:proofErr w:type="spellStart"/>
      <w:r w:rsidRPr="004F4915">
        <w:rPr>
          <w:rFonts w:ascii="Trebuchet MS" w:hAnsi="Trebuchet MS" w:cs="Segoe UI"/>
        </w:rPr>
        <w:t>volum</w:t>
      </w:r>
      <w:proofErr w:type="spellEnd"/>
      <w:r w:rsidRPr="004F4915">
        <w:rPr>
          <w:rFonts w:ascii="Trebuchet MS" w:hAnsi="Trebuchet MS" w:cs="Segoe UI"/>
        </w:rPr>
        <w:t>-</w:t>
      </w:r>
      <w:proofErr w:type="spellStart"/>
      <w:r w:rsidRPr="004F4915">
        <w:rPr>
          <w:rFonts w:ascii="Trebuchet MS" w:hAnsi="Trebuchet MS" w:cs="Segoe UI"/>
        </w:rPr>
        <w:t>rezultat</w:t>
      </w:r>
      <w:proofErr w:type="spellEnd"/>
      <w:r w:rsidRPr="004F4915">
        <w:rPr>
          <w:rFonts w:ascii="Trebuchet MS" w:hAnsi="Trebuchet MS" w:cs="Segoe UI"/>
        </w:rPr>
        <w:t xml:space="preserve">, cu </w:t>
      </w:r>
      <w:proofErr w:type="spellStart"/>
      <w:r w:rsidRPr="004F4915">
        <w:rPr>
          <w:rFonts w:ascii="Trebuchet MS" w:hAnsi="Trebuchet MS" w:cs="Segoe UI"/>
        </w:rPr>
        <w:t>modificarile</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w:t>
      </w:r>
    </w:p>
    <w:p w:rsidR="004F4915" w:rsidRPr="004F4915" w:rsidRDefault="004F4915" w:rsidP="008672D9">
      <w:pPr>
        <w:autoSpaceDE w:val="0"/>
        <w:autoSpaceDN w:val="0"/>
        <w:adjustRightInd w:val="0"/>
        <w:spacing w:after="0" w:line="360" w:lineRule="auto"/>
        <w:jc w:val="both"/>
        <w:rPr>
          <w:rFonts w:ascii="Trebuchet MS" w:hAnsi="Trebuchet MS" w:cs="Segoe UI"/>
        </w:rPr>
      </w:pPr>
      <w:r w:rsidRPr="004F4915">
        <w:rPr>
          <w:rFonts w:ascii="Trebuchet MS" w:hAnsi="Trebuchet MS" w:cs="Segoe UI"/>
        </w:rPr>
        <w:t xml:space="preserve">12. </w:t>
      </w:r>
      <w:proofErr w:type="spellStart"/>
      <w:r w:rsidRPr="004F4915">
        <w:rPr>
          <w:rFonts w:ascii="Trebuchet MS" w:hAnsi="Trebuchet MS" w:cs="Segoe UI"/>
        </w:rPr>
        <w:t>Hotararea</w:t>
      </w:r>
      <w:proofErr w:type="spellEnd"/>
      <w:r w:rsidRPr="004F4915">
        <w:rPr>
          <w:rFonts w:ascii="Trebuchet MS" w:hAnsi="Trebuchet MS" w:cs="Segoe UI"/>
        </w:rPr>
        <w:t xml:space="preserve"> </w:t>
      </w:r>
      <w:proofErr w:type="spellStart"/>
      <w:r w:rsidRPr="004F4915">
        <w:rPr>
          <w:rFonts w:ascii="Trebuchet MS" w:hAnsi="Trebuchet MS" w:cs="Segoe UI"/>
        </w:rPr>
        <w:t>Guvernului</w:t>
      </w:r>
      <w:proofErr w:type="spellEnd"/>
      <w:r w:rsidRPr="004F4915">
        <w:rPr>
          <w:rFonts w:ascii="Trebuchet MS" w:hAnsi="Trebuchet MS" w:cs="Segoe UI"/>
        </w:rPr>
        <w:t xml:space="preserve"> nr.144/2010 </w:t>
      </w:r>
      <w:proofErr w:type="spellStart"/>
      <w:r w:rsidRPr="004F4915">
        <w:rPr>
          <w:rFonts w:ascii="Trebuchet MS" w:hAnsi="Trebuchet MS" w:cs="Segoe UI"/>
        </w:rPr>
        <w:t>privind</w:t>
      </w:r>
      <w:proofErr w:type="spellEnd"/>
      <w:r w:rsidRPr="004F4915">
        <w:rPr>
          <w:rFonts w:ascii="Trebuchet MS" w:hAnsi="Trebuchet MS" w:cs="Segoe UI"/>
        </w:rPr>
        <w:t xml:space="preserve"> </w:t>
      </w:r>
      <w:proofErr w:type="spellStart"/>
      <w:r w:rsidRPr="004F4915">
        <w:rPr>
          <w:rFonts w:ascii="Trebuchet MS" w:hAnsi="Trebuchet MS" w:cs="Segoe UI"/>
        </w:rPr>
        <w:t>organizarea</w:t>
      </w:r>
      <w:proofErr w:type="spell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functionarea</w:t>
      </w:r>
      <w:proofErr w:type="spellEnd"/>
      <w:r w:rsidRPr="004F4915">
        <w:rPr>
          <w:rFonts w:ascii="Trebuchet MS" w:hAnsi="Trebuchet MS" w:cs="Segoe UI"/>
        </w:rPr>
        <w:t xml:space="preserve"> </w:t>
      </w:r>
      <w:proofErr w:type="spellStart"/>
      <w:r w:rsidRPr="004F4915">
        <w:rPr>
          <w:rFonts w:ascii="Trebuchet MS" w:hAnsi="Trebuchet MS" w:cs="Segoe UI"/>
        </w:rPr>
        <w:t>Ministerului</w:t>
      </w:r>
      <w:proofErr w:type="spellEnd"/>
      <w:r w:rsidRPr="004F4915">
        <w:rPr>
          <w:rFonts w:ascii="Trebuchet MS" w:hAnsi="Trebuchet MS" w:cs="Segoe UI"/>
        </w:rPr>
        <w:t xml:space="preserve"> </w:t>
      </w:r>
      <w:proofErr w:type="spellStart"/>
      <w:r w:rsidRPr="004F4915">
        <w:rPr>
          <w:rFonts w:ascii="Trebuchet MS" w:hAnsi="Trebuchet MS" w:cs="Segoe UI"/>
        </w:rPr>
        <w:t>Sanatatii</w:t>
      </w:r>
      <w:proofErr w:type="spellEnd"/>
      <w:r w:rsidRPr="004F4915">
        <w:rPr>
          <w:rFonts w:ascii="Trebuchet MS" w:hAnsi="Trebuchet MS" w:cs="Segoe UI"/>
        </w:rPr>
        <w:t>, cu</w:t>
      </w:r>
    </w:p>
    <w:p w:rsidR="004F4915" w:rsidRPr="004F4915" w:rsidRDefault="004F4915" w:rsidP="008672D9">
      <w:pPr>
        <w:autoSpaceDE w:val="0"/>
        <w:autoSpaceDN w:val="0"/>
        <w:adjustRightInd w:val="0"/>
        <w:spacing w:after="0" w:line="360" w:lineRule="auto"/>
        <w:jc w:val="both"/>
        <w:rPr>
          <w:rFonts w:ascii="Trebuchet MS" w:hAnsi="Trebuchet MS" w:cs="Segoe UI"/>
        </w:rPr>
      </w:pPr>
      <w:proofErr w:type="spellStart"/>
      <w:proofErr w:type="gramStart"/>
      <w:r w:rsidRPr="004F4915">
        <w:rPr>
          <w:rFonts w:ascii="Trebuchet MS" w:hAnsi="Trebuchet MS" w:cs="Segoe UI"/>
        </w:rPr>
        <w:t>modificarile</w:t>
      </w:r>
      <w:proofErr w:type="spellEnd"/>
      <w:proofErr w:type="gramEnd"/>
      <w:r w:rsidRPr="004F4915">
        <w:rPr>
          <w:rFonts w:ascii="Trebuchet MS" w:hAnsi="Trebuchet MS" w:cs="Segoe UI"/>
        </w:rPr>
        <w:t xml:space="preserve"> </w:t>
      </w:r>
      <w:proofErr w:type="spellStart"/>
      <w:r w:rsidRPr="004F4915">
        <w:rPr>
          <w:rFonts w:ascii="Trebuchet MS" w:hAnsi="Trebuchet MS" w:cs="Segoe UI"/>
        </w:rPr>
        <w:t>si</w:t>
      </w:r>
      <w:proofErr w:type="spellEnd"/>
      <w:r w:rsidRPr="004F4915">
        <w:rPr>
          <w:rFonts w:ascii="Trebuchet MS" w:hAnsi="Trebuchet MS" w:cs="Segoe UI"/>
        </w:rPr>
        <w:t xml:space="preserve"> </w:t>
      </w:r>
      <w:proofErr w:type="spellStart"/>
      <w:r w:rsidRPr="004F4915">
        <w:rPr>
          <w:rFonts w:ascii="Trebuchet MS" w:hAnsi="Trebuchet MS" w:cs="Segoe UI"/>
        </w:rPr>
        <w:t>completarile</w:t>
      </w:r>
      <w:proofErr w:type="spellEnd"/>
      <w:r w:rsidRPr="004F4915">
        <w:rPr>
          <w:rFonts w:ascii="Trebuchet MS" w:hAnsi="Trebuchet MS" w:cs="Segoe UI"/>
        </w:rPr>
        <w:t xml:space="preserve"> </w:t>
      </w:r>
      <w:proofErr w:type="spellStart"/>
      <w:r w:rsidRPr="004F4915">
        <w:rPr>
          <w:rFonts w:ascii="Trebuchet MS" w:hAnsi="Trebuchet MS" w:cs="Segoe UI"/>
        </w:rPr>
        <w:t>ulterioare</w:t>
      </w:r>
      <w:proofErr w:type="spellEnd"/>
      <w:r w:rsidRPr="004F4915">
        <w:rPr>
          <w:rFonts w:ascii="Trebuchet MS" w:hAnsi="Trebuchet MS" w:cs="Segoe UI"/>
        </w:rPr>
        <w:t>.</w:t>
      </w:r>
    </w:p>
    <w:p w:rsidR="007730C3" w:rsidRPr="00F46E76" w:rsidRDefault="007730C3" w:rsidP="00F46E76">
      <w:pPr>
        <w:spacing w:after="0" w:line="276" w:lineRule="auto"/>
        <w:jc w:val="both"/>
        <w:rPr>
          <w:rFonts w:ascii="Trebuchet MS" w:hAnsi="Trebuchet MS" w:cs="Arial"/>
          <w:b/>
          <w:u w:val="single"/>
          <w:lang w:val="ro-RO"/>
        </w:rPr>
      </w:pPr>
    </w:p>
    <w:p w:rsidR="00635F47" w:rsidRPr="00576854" w:rsidRDefault="00635F47" w:rsidP="00F46E76">
      <w:pPr>
        <w:spacing w:after="0" w:line="276" w:lineRule="auto"/>
        <w:jc w:val="both"/>
        <w:rPr>
          <w:rFonts w:ascii="Trebuchet MS" w:eastAsia="Times New Roman" w:hAnsi="Trebuchet MS" w:cs="Arial"/>
          <w:b/>
          <w:lang w:val="ro-RO"/>
        </w:rPr>
      </w:pPr>
      <w:r w:rsidRPr="00576854">
        <w:rPr>
          <w:rFonts w:ascii="Trebuchet MS" w:eastAsia="Times New Roman" w:hAnsi="Trebuchet MS" w:cs="Arial"/>
          <w:b/>
          <w:lang w:val="ro-RO"/>
        </w:rPr>
        <w:t>Tematica de concurs</w:t>
      </w:r>
    </w:p>
    <w:p w:rsidR="00576854" w:rsidRPr="00635F47" w:rsidRDefault="00576854" w:rsidP="00F46E76">
      <w:pPr>
        <w:spacing w:after="0" w:line="276" w:lineRule="auto"/>
        <w:jc w:val="both"/>
        <w:rPr>
          <w:rFonts w:ascii="Trebuchet MS" w:eastAsia="Times New Roman" w:hAnsi="Trebuchet MS" w:cs="Arial"/>
          <w:b/>
          <w:u w:val="single"/>
          <w:lang w:val="ro-RO"/>
        </w:rPr>
      </w:pPr>
    </w:p>
    <w:p w:rsidR="008672D9" w:rsidRPr="00834E26" w:rsidRDefault="00576854" w:rsidP="00834E26">
      <w:pPr>
        <w:autoSpaceDE w:val="0"/>
        <w:autoSpaceDN w:val="0"/>
        <w:adjustRightInd w:val="0"/>
        <w:spacing w:after="0" w:line="360" w:lineRule="auto"/>
        <w:jc w:val="both"/>
        <w:rPr>
          <w:rFonts w:ascii="Trebuchet MS" w:hAnsi="Trebuchet MS" w:cs="Segoe UI"/>
        </w:rPr>
      </w:pPr>
      <w:r w:rsidRPr="00834E26">
        <w:rPr>
          <w:rFonts w:ascii="Trebuchet MS" w:hAnsi="Trebuchet MS" w:cs="Segoe UI"/>
        </w:rPr>
        <w:t xml:space="preserve">1. </w:t>
      </w:r>
      <w:proofErr w:type="spellStart"/>
      <w:r w:rsidR="008672D9" w:rsidRPr="00834E26">
        <w:rPr>
          <w:rFonts w:ascii="Trebuchet MS" w:hAnsi="Trebuchet MS" w:cs="Segoe UI"/>
        </w:rPr>
        <w:t>Constituția</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României</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modificată</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și</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completată</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prin</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Legea</w:t>
      </w:r>
      <w:proofErr w:type="spellEnd"/>
      <w:r w:rsidR="008672D9" w:rsidRPr="00834E26">
        <w:rPr>
          <w:rFonts w:ascii="Trebuchet MS" w:hAnsi="Trebuchet MS" w:cs="Segoe UI"/>
        </w:rPr>
        <w:t xml:space="preserve"> de </w:t>
      </w:r>
      <w:proofErr w:type="spellStart"/>
      <w:r w:rsidR="008672D9" w:rsidRPr="00834E26">
        <w:rPr>
          <w:rFonts w:ascii="Trebuchet MS" w:hAnsi="Trebuchet MS" w:cs="Segoe UI"/>
        </w:rPr>
        <w:t>revizuire</w:t>
      </w:r>
      <w:proofErr w:type="spellEnd"/>
      <w:r w:rsidR="008672D9" w:rsidRPr="00834E26">
        <w:rPr>
          <w:rFonts w:ascii="Trebuchet MS" w:hAnsi="Trebuchet MS" w:cs="Segoe UI"/>
        </w:rPr>
        <w:t xml:space="preserve"> a </w:t>
      </w:r>
      <w:proofErr w:type="spellStart"/>
      <w:r w:rsidR="008672D9" w:rsidRPr="00834E26">
        <w:rPr>
          <w:rFonts w:ascii="Trebuchet MS" w:hAnsi="Trebuchet MS" w:cs="Segoe UI"/>
        </w:rPr>
        <w:t>Constituției</w:t>
      </w:r>
      <w:proofErr w:type="spellEnd"/>
      <w:r w:rsidR="008672D9" w:rsidRPr="00834E26">
        <w:rPr>
          <w:rFonts w:ascii="Trebuchet MS" w:hAnsi="Trebuchet MS" w:cs="Segoe UI"/>
        </w:rPr>
        <w:t xml:space="preserve"> </w:t>
      </w:r>
      <w:proofErr w:type="spellStart"/>
      <w:r w:rsidR="008672D9" w:rsidRPr="00834E26">
        <w:rPr>
          <w:rFonts w:ascii="Trebuchet MS" w:hAnsi="Trebuchet MS" w:cs="Segoe UI"/>
        </w:rPr>
        <w:t>României</w:t>
      </w:r>
      <w:proofErr w:type="spellEnd"/>
    </w:p>
    <w:p w:rsidR="008672D9" w:rsidRPr="00834E26" w:rsidRDefault="008672D9" w:rsidP="00834E26">
      <w:pPr>
        <w:autoSpaceDE w:val="0"/>
        <w:autoSpaceDN w:val="0"/>
        <w:adjustRightInd w:val="0"/>
        <w:spacing w:after="0" w:line="360" w:lineRule="auto"/>
        <w:jc w:val="both"/>
        <w:rPr>
          <w:rFonts w:ascii="Trebuchet MS" w:hAnsi="Trebuchet MS" w:cs="Segoe UI"/>
        </w:rPr>
      </w:pPr>
      <w:proofErr w:type="spellStart"/>
      <w:proofErr w:type="gramStart"/>
      <w:r w:rsidRPr="00834E26">
        <w:rPr>
          <w:rFonts w:ascii="Trebuchet MS" w:hAnsi="Trebuchet MS" w:cs="Segoe UI"/>
        </w:rPr>
        <w:t>nr</w:t>
      </w:r>
      <w:proofErr w:type="spellEnd"/>
      <w:proofErr w:type="gramEnd"/>
      <w:r w:rsidRPr="00834E26">
        <w:rPr>
          <w:rFonts w:ascii="Trebuchet MS" w:hAnsi="Trebuchet MS" w:cs="Segoe UI"/>
        </w:rPr>
        <w:t xml:space="preserve">. 429/2003 – </w:t>
      </w:r>
      <w:proofErr w:type="spellStart"/>
      <w:r w:rsidRPr="00834E26">
        <w:rPr>
          <w:rFonts w:ascii="Trebuchet MS" w:hAnsi="Trebuchet MS" w:cs="Segoe UI"/>
        </w:rPr>
        <w:t>Titlul</w:t>
      </w:r>
      <w:proofErr w:type="spellEnd"/>
      <w:r w:rsidRPr="00834E26">
        <w:rPr>
          <w:rFonts w:ascii="Trebuchet MS" w:hAnsi="Trebuchet MS" w:cs="Segoe UI"/>
        </w:rPr>
        <w:t xml:space="preserve"> II: 1. </w:t>
      </w:r>
      <w:proofErr w:type="spellStart"/>
      <w:r w:rsidRPr="00834E26">
        <w:rPr>
          <w:rFonts w:ascii="Trebuchet MS" w:hAnsi="Trebuchet MS" w:cs="Segoe UI"/>
        </w:rPr>
        <w:t>Capitolul</w:t>
      </w:r>
      <w:proofErr w:type="spellEnd"/>
      <w:r w:rsidRPr="00834E26">
        <w:rPr>
          <w:rFonts w:ascii="Trebuchet MS" w:hAnsi="Trebuchet MS" w:cs="Segoe UI"/>
        </w:rPr>
        <w:t xml:space="preserve"> II “</w:t>
      </w:r>
      <w:proofErr w:type="spellStart"/>
      <w:r w:rsidRPr="00834E26">
        <w:rPr>
          <w:rFonts w:ascii="Trebuchet MS" w:hAnsi="Trebuchet MS" w:cs="Segoe UI"/>
        </w:rPr>
        <w:t>Drepturile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libertăţile</w:t>
      </w:r>
      <w:proofErr w:type="spellEnd"/>
      <w:r w:rsidRPr="00834E26">
        <w:rPr>
          <w:rFonts w:ascii="Trebuchet MS" w:hAnsi="Trebuchet MS" w:cs="Segoe UI"/>
        </w:rPr>
        <w:t xml:space="preserve"> </w:t>
      </w:r>
      <w:proofErr w:type="spellStart"/>
      <w:r w:rsidRPr="00834E26">
        <w:rPr>
          <w:rFonts w:ascii="Trebuchet MS" w:hAnsi="Trebuchet MS" w:cs="Segoe UI"/>
        </w:rPr>
        <w:t>fundamentale</w:t>
      </w:r>
      <w:proofErr w:type="spellEnd"/>
      <w:r w:rsidRPr="00834E26">
        <w:rPr>
          <w:rFonts w:ascii="Trebuchet MS" w:hAnsi="Trebuchet MS" w:cs="Segoe UI"/>
        </w:rPr>
        <w:t xml:space="preserve">” 2. </w:t>
      </w:r>
      <w:proofErr w:type="spellStart"/>
      <w:r w:rsidRPr="00834E26">
        <w:rPr>
          <w:rFonts w:ascii="Trebuchet MS" w:hAnsi="Trebuchet MS" w:cs="Segoe UI"/>
        </w:rPr>
        <w:t>Capitolul</w:t>
      </w:r>
      <w:proofErr w:type="spellEnd"/>
      <w:r w:rsidRPr="00834E26">
        <w:rPr>
          <w:rFonts w:ascii="Trebuchet MS" w:hAnsi="Trebuchet MS" w:cs="Segoe UI"/>
        </w:rPr>
        <w:t xml:space="preserve"> III “</w:t>
      </w:r>
      <w:proofErr w:type="spellStart"/>
      <w:r w:rsidRPr="00834E26">
        <w:rPr>
          <w:rFonts w:ascii="Trebuchet MS" w:hAnsi="Trebuchet MS" w:cs="Segoe UI"/>
        </w:rPr>
        <w:t>Îndatoririle</w:t>
      </w:r>
      <w:proofErr w:type="spellEnd"/>
    </w:p>
    <w:p w:rsidR="008672D9" w:rsidRPr="00834E26" w:rsidRDefault="008672D9" w:rsidP="00834E26">
      <w:pPr>
        <w:spacing w:after="0" w:line="360" w:lineRule="auto"/>
        <w:ind w:left="1800"/>
        <w:contextualSpacing/>
        <w:jc w:val="both"/>
        <w:rPr>
          <w:rFonts w:ascii="Trebuchet MS" w:eastAsia="Times New Roman" w:hAnsi="Trebuchet MS" w:cs="Arial"/>
          <w:i/>
          <w:iCs/>
          <w:lang w:val="ro-RO"/>
        </w:rPr>
      </w:pPr>
      <w:proofErr w:type="spellStart"/>
      <w:proofErr w:type="gramStart"/>
      <w:r w:rsidRPr="00834E26">
        <w:rPr>
          <w:rFonts w:ascii="Trebuchet MS" w:hAnsi="Trebuchet MS" w:cs="Segoe UI"/>
        </w:rPr>
        <w:t>fundamentale</w:t>
      </w:r>
      <w:proofErr w:type="spellEnd"/>
      <w:proofErr w:type="gramEnd"/>
      <w:r w:rsidRPr="00834E26">
        <w:rPr>
          <w:rFonts w:ascii="Trebuchet MS" w:hAnsi="Trebuchet MS" w:cs="Segoe UI"/>
        </w:rPr>
        <w:t>”</w:t>
      </w:r>
    </w:p>
    <w:p w:rsidR="00576854" w:rsidRPr="00834E26" w:rsidRDefault="00576854" w:rsidP="00834E26">
      <w:pPr>
        <w:autoSpaceDE w:val="0"/>
        <w:autoSpaceDN w:val="0"/>
        <w:adjustRightInd w:val="0"/>
        <w:spacing w:after="0" w:line="360" w:lineRule="auto"/>
        <w:jc w:val="both"/>
        <w:rPr>
          <w:rFonts w:ascii="Trebuchet MS" w:hAnsi="Trebuchet MS" w:cs="Segoe UI"/>
        </w:rPr>
      </w:pPr>
      <w:r w:rsidRPr="00834E26">
        <w:rPr>
          <w:rFonts w:ascii="Trebuchet MS" w:hAnsi="Trebuchet MS" w:cs="Segoe UI"/>
        </w:rPr>
        <w:t xml:space="preserve">2. </w:t>
      </w:r>
      <w:proofErr w:type="spellStart"/>
      <w:r w:rsidRPr="00834E26">
        <w:rPr>
          <w:rFonts w:ascii="Trebuchet MS" w:hAnsi="Trebuchet MS" w:cs="Segoe UI"/>
        </w:rPr>
        <w:t>Ordonanța</w:t>
      </w:r>
      <w:proofErr w:type="spellEnd"/>
      <w:r w:rsidRPr="00834E26">
        <w:rPr>
          <w:rFonts w:ascii="Trebuchet MS" w:hAnsi="Trebuchet MS" w:cs="Segoe UI"/>
        </w:rPr>
        <w:t xml:space="preserve"> </w:t>
      </w:r>
      <w:proofErr w:type="spellStart"/>
      <w:r w:rsidRPr="00834E26">
        <w:rPr>
          <w:rFonts w:ascii="Trebuchet MS" w:hAnsi="Trebuchet MS" w:cs="Segoe UI"/>
        </w:rPr>
        <w:t>Guvernului</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137/2000,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prevenirea</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w:t>
      </w:r>
      <w:proofErr w:type="spellStart"/>
      <w:r w:rsidRPr="00834E26">
        <w:rPr>
          <w:rFonts w:ascii="Trebuchet MS" w:hAnsi="Trebuchet MS" w:cs="Segoe UI"/>
        </w:rPr>
        <w:t>sancționarea</w:t>
      </w:r>
      <w:proofErr w:type="spellEnd"/>
      <w:r w:rsidRPr="00834E26">
        <w:rPr>
          <w:rFonts w:ascii="Trebuchet MS" w:hAnsi="Trebuchet MS" w:cs="Segoe UI"/>
        </w:rPr>
        <w:t xml:space="preserve"> </w:t>
      </w:r>
      <w:proofErr w:type="spellStart"/>
      <w:r w:rsidRPr="00834E26">
        <w:rPr>
          <w:rFonts w:ascii="Trebuchet MS" w:hAnsi="Trebuchet MS" w:cs="Segoe UI"/>
        </w:rPr>
        <w:t>tuturor</w:t>
      </w:r>
      <w:proofErr w:type="spellEnd"/>
      <w:r w:rsidRPr="00834E26">
        <w:rPr>
          <w:rFonts w:ascii="Trebuchet MS" w:hAnsi="Trebuchet MS" w:cs="Segoe UI"/>
        </w:rPr>
        <w:t xml:space="preserve"> </w:t>
      </w:r>
      <w:proofErr w:type="spellStart"/>
      <w:r w:rsidRPr="00834E26">
        <w:rPr>
          <w:rFonts w:ascii="Trebuchet MS" w:hAnsi="Trebuchet MS" w:cs="Segoe UI"/>
        </w:rPr>
        <w:t>formelor</w:t>
      </w:r>
      <w:proofErr w:type="spellEnd"/>
      <w:r w:rsidRPr="00834E26">
        <w:rPr>
          <w:rFonts w:ascii="Trebuchet MS" w:hAnsi="Trebuchet MS" w:cs="Segoe UI"/>
        </w:rPr>
        <w:t xml:space="preserve"> de</w:t>
      </w:r>
    </w:p>
    <w:p w:rsidR="00576854" w:rsidRPr="00834E26" w:rsidRDefault="00576854" w:rsidP="00834E26">
      <w:pPr>
        <w:autoSpaceDE w:val="0"/>
        <w:autoSpaceDN w:val="0"/>
        <w:adjustRightInd w:val="0"/>
        <w:spacing w:after="0" w:line="360" w:lineRule="auto"/>
        <w:jc w:val="both"/>
        <w:rPr>
          <w:rFonts w:ascii="Trebuchet MS" w:hAnsi="Trebuchet MS" w:cs="Segoe UI"/>
        </w:rPr>
      </w:pPr>
      <w:proofErr w:type="spellStart"/>
      <w:proofErr w:type="gramStart"/>
      <w:r w:rsidRPr="00834E26">
        <w:rPr>
          <w:rFonts w:ascii="Trebuchet MS" w:hAnsi="Trebuchet MS" w:cs="Segoe UI"/>
        </w:rPr>
        <w:t>discriminare</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republicată</w:t>
      </w:r>
      <w:proofErr w:type="spellEnd"/>
      <w:r w:rsidRPr="00834E26">
        <w:rPr>
          <w:rFonts w:ascii="Trebuchet MS" w:hAnsi="Trebuchet MS" w:cs="Segoe UI"/>
        </w:rPr>
        <w:t xml:space="preserve">, cu </w:t>
      </w:r>
      <w:proofErr w:type="spellStart"/>
      <w:r w:rsidRPr="00834E26">
        <w:rPr>
          <w:rFonts w:ascii="Trebuchet MS" w:hAnsi="Trebuchet MS" w:cs="Segoe UI"/>
        </w:rPr>
        <w:t>modificările</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w:t>
      </w:r>
      <w:proofErr w:type="spellStart"/>
      <w:r w:rsidRPr="00834E26">
        <w:rPr>
          <w:rFonts w:ascii="Trebuchet MS" w:hAnsi="Trebuchet MS" w:cs="Segoe UI"/>
        </w:rPr>
        <w:t>completările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a) </w:t>
      </w:r>
      <w:proofErr w:type="spellStart"/>
      <w:r w:rsidRPr="00834E26">
        <w:rPr>
          <w:rFonts w:ascii="Trebuchet MS" w:hAnsi="Trebuchet MS" w:cs="Segoe UI"/>
        </w:rPr>
        <w:t>Capitolul</w:t>
      </w:r>
      <w:proofErr w:type="spellEnd"/>
      <w:r w:rsidRPr="00834E26">
        <w:rPr>
          <w:rFonts w:ascii="Trebuchet MS" w:hAnsi="Trebuchet MS" w:cs="Segoe UI"/>
        </w:rPr>
        <w:t xml:space="preserve"> I - </w:t>
      </w:r>
      <w:proofErr w:type="spellStart"/>
      <w:r w:rsidRPr="00834E26">
        <w:rPr>
          <w:rFonts w:ascii="Trebuchet MS" w:hAnsi="Trebuchet MS" w:cs="Segoe UI"/>
        </w:rPr>
        <w:t>Principii</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w:t>
      </w:r>
      <w:proofErr w:type="spellStart"/>
      <w:r w:rsidRPr="00834E26">
        <w:rPr>
          <w:rFonts w:ascii="Trebuchet MS" w:hAnsi="Trebuchet MS" w:cs="Segoe UI"/>
        </w:rPr>
        <w:t>definiții</w:t>
      </w:r>
      <w:proofErr w:type="spellEnd"/>
      <w:r w:rsidRPr="00834E26">
        <w:rPr>
          <w:rFonts w:ascii="Trebuchet MS" w:hAnsi="Trebuchet MS" w:cs="Segoe UI"/>
        </w:rPr>
        <w:t xml:space="preserve"> b)</w:t>
      </w:r>
    </w:p>
    <w:p w:rsidR="00576854" w:rsidRPr="00834E26" w:rsidRDefault="00576854" w:rsidP="00834E26">
      <w:pPr>
        <w:autoSpaceDE w:val="0"/>
        <w:autoSpaceDN w:val="0"/>
        <w:adjustRightInd w:val="0"/>
        <w:spacing w:after="0" w:line="360" w:lineRule="auto"/>
        <w:ind w:left="1276" w:hanging="1276"/>
        <w:jc w:val="both"/>
        <w:rPr>
          <w:rFonts w:ascii="Trebuchet MS" w:hAnsi="Trebuchet MS" w:cs="Segoe UI"/>
        </w:rPr>
      </w:pPr>
      <w:proofErr w:type="spellStart"/>
      <w:r w:rsidRPr="00834E26">
        <w:rPr>
          <w:rFonts w:ascii="Trebuchet MS" w:hAnsi="Trebuchet MS" w:cs="Segoe UI"/>
        </w:rPr>
        <w:t>Capitolul</w:t>
      </w:r>
      <w:proofErr w:type="spellEnd"/>
      <w:r w:rsidRPr="00834E26">
        <w:rPr>
          <w:rFonts w:ascii="Trebuchet MS" w:hAnsi="Trebuchet MS" w:cs="Segoe UI"/>
        </w:rPr>
        <w:t xml:space="preserve"> II - </w:t>
      </w:r>
      <w:proofErr w:type="spellStart"/>
      <w:r w:rsidRPr="00834E26">
        <w:rPr>
          <w:rFonts w:ascii="Trebuchet MS" w:hAnsi="Trebuchet MS" w:cs="Segoe UI"/>
        </w:rPr>
        <w:t>Sectiunea</w:t>
      </w:r>
      <w:proofErr w:type="spellEnd"/>
      <w:r w:rsidRPr="00834E26">
        <w:rPr>
          <w:rFonts w:ascii="Trebuchet MS" w:hAnsi="Trebuchet MS" w:cs="Segoe UI"/>
        </w:rPr>
        <w:t xml:space="preserve"> I - </w:t>
      </w:r>
      <w:proofErr w:type="spellStart"/>
      <w:r w:rsidRPr="00834E26">
        <w:rPr>
          <w:rFonts w:ascii="Trebuchet MS" w:hAnsi="Trebuchet MS" w:cs="Segoe UI"/>
        </w:rPr>
        <w:t>Egalitatea</w:t>
      </w:r>
      <w:proofErr w:type="spellEnd"/>
      <w:r w:rsidRPr="00834E26">
        <w:rPr>
          <w:rFonts w:ascii="Trebuchet MS" w:hAnsi="Trebuchet MS" w:cs="Segoe UI"/>
        </w:rPr>
        <w:t xml:space="preserve"> </w:t>
      </w:r>
      <w:proofErr w:type="spellStart"/>
      <w:r w:rsidRPr="00834E26">
        <w:rPr>
          <w:rFonts w:ascii="Trebuchet MS" w:hAnsi="Trebuchet MS" w:cs="Segoe UI"/>
        </w:rPr>
        <w:t>în</w:t>
      </w:r>
      <w:proofErr w:type="spellEnd"/>
      <w:r w:rsidRPr="00834E26">
        <w:rPr>
          <w:rFonts w:ascii="Trebuchet MS" w:hAnsi="Trebuchet MS" w:cs="Segoe UI"/>
        </w:rPr>
        <w:t xml:space="preserve"> </w:t>
      </w:r>
      <w:proofErr w:type="spellStart"/>
      <w:r w:rsidRPr="00834E26">
        <w:rPr>
          <w:rFonts w:ascii="Trebuchet MS" w:hAnsi="Trebuchet MS" w:cs="Segoe UI"/>
        </w:rPr>
        <w:t>activitatea</w:t>
      </w:r>
      <w:proofErr w:type="spellEnd"/>
      <w:r w:rsidRPr="00834E26">
        <w:rPr>
          <w:rFonts w:ascii="Trebuchet MS" w:hAnsi="Trebuchet MS" w:cs="Segoe UI"/>
        </w:rPr>
        <w:t xml:space="preserve"> </w:t>
      </w:r>
      <w:proofErr w:type="spellStart"/>
      <w:r w:rsidRPr="00834E26">
        <w:rPr>
          <w:rFonts w:ascii="Trebuchet MS" w:hAnsi="Trebuchet MS" w:cs="Segoe UI"/>
        </w:rPr>
        <w:t>economică</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în</w:t>
      </w:r>
      <w:proofErr w:type="spellEnd"/>
      <w:r w:rsidRPr="00834E26">
        <w:rPr>
          <w:rFonts w:ascii="Trebuchet MS" w:hAnsi="Trebuchet MS" w:cs="Segoe UI"/>
        </w:rPr>
        <w:t xml:space="preserve"> </w:t>
      </w:r>
      <w:proofErr w:type="spellStart"/>
      <w:r w:rsidRPr="00834E26">
        <w:rPr>
          <w:rFonts w:ascii="Trebuchet MS" w:hAnsi="Trebuchet MS" w:cs="Segoe UI"/>
        </w:rPr>
        <w:t>materie</w:t>
      </w:r>
      <w:proofErr w:type="spellEnd"/>
      <w:r w:rsidRPr="00834E26">
        <w:rPr>
          <w:rFonts w:ascii="Trebuchet MS" w:hAnsi="Trebuchet MS" w:cs="Segoe UI"/>
        </w:rPr>
        <w:t xml:space="preserve"> de </w:t>
      </w:r>
      <w:proofErr w:type="spellStart"/>
      <w:r w:rsidRPr="00834E26">
        <w:rPr>
          <w:rFonts w:ascii="Trebuchet MS" w:hAnsi="Trebuchet MS" w:cs="Segoe UI"/>
        </w:rPr>
        <w:t>angajare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profesie</w:t>
      </w:r>
      <w:proofErr w:type="spellEnd"/>
      <w:r w:rsidRPr="00834E26">
        <w:rPr>
          <w:rFonts w:ascii="Trebuchet MS" w:hAnsi="Trebuchet MS" w:cs="Segoe UI"/>
        </w:rPr>
        <w:t xml:space="preserve">; -     </w:t>
      </w:r>
      <w:proofErr w:type="spellStart"/>
      <w:r w:rsidRPr="00834E26">
        <w:rPr>
          <w:rFonts w:ascii="Trebuchet MS" w:hAnsi="Trebuchet MS" w:cs="Segoe UI"/>
        </w:rPr>
        <w:t>Sectiunea</w:t>
      </w:r>
      <w:proofErr w:type="spellEnd"/>
      <w:r w:rsidRPr="00834E26">
        <w:rPr>
          <w:rFonts w:ascii="Trebuchet MS" w:hAnsi="Trebuchet MS" w:cs="Segoe UI"/>
        </w:rPr>
        <w:t xml:space="preserve"> a II-a - </w:t>
      </w:r>
      <w:proofErr w:type="spellStart"/>
      <w:r w:rsidRPr="00834E26">
        <w:rPr>
          <w:rFonts w:ascii="Trebuchet MS" w:hAnsi="Trebuchet MS" w:cs="Segoe UI"/>
        </w:rPr>
        <w:t>Accesul</w:t>
      </w:r>
      <w:proofErr w:type="spellEnd"/>
      <w:r w:rsidRPr="00834E26">
        <w:rPr>
          <w:rFonts w:ascii="Trebuchet MS" w:hAnsi="Trebuchet MS" w:cs="Segoe UI"/>
        </w:rPr>
        <w:t xml:space="preserve"> la </w:t>
      </w:r>
      <w:proofErr w:type="spellStart"/>
      <w:r w:rsidRPr="00834E26">
        <w:rPr>
          <w:rFonts w:ascii="Trebuchet MS" w:hAnsi="Trebuchet MS" w:cs="Segoe UI"/>
        </w:rPr>
        <w:t>serviciile</w:t>
      </w:r>
      <w:proofErr w:type="spellEnd"/>
      <w:r w:rsidRPr="00834E26">
        <w:rPr>
          <w:rFonts w:ascii="Trebuchet MS" w:hAnsi="Trebuchet MS" w:cs="Segoe UI"/>
        </w:rPr>
        <w:t xml:space="preserve"> </w:t>
      </w:r>
      <w:proofErr w:type="spellStart"/>
      <w:r w:rsidRPr="00834E26">
        <w:rPr>
          <w:rFonts w:ascii="Trebuchet MS" w:hAnsi="Trebuchet MS" w:cs="Segoe UI"/>
        </w:rPr>
        <w:t>publice</w:t>
      </w:r>
      <w:proofErr w:type="spellEnd"/>
      <w:r w:rsidRPr="00834E26">
        <w:rPr>
          <w:rFonts w:ascii="Trebuchet MS" w:hAnsi="Trebuchet MS" w:cs="Segoe UI"/>
        </w:rPr>
        <w:t xml:space="preserve"> administrative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juridice</w:t>
      </w:r>
      <w:proofErr w:type="spellEnd"/>
      <w:r w:rsidRPr="00834E26">
        <w:rPr>
          <w:rFonts w:ascii="Trebuchet MS" w:hAnsi="Trebuchet MS" w:cs="Segoe UI"/>
        </w:rPr>
        <w:t xml:space="preserve">, de </w:t>
      </w:r>
      <w:proofErr w:type="spellStart"/>
      <w:r w:rsidRPr="00834E26">
        <w:rPr>
          <w:rFonts w:ascii="Trebuchet MS" w:hAnsi="Trebuchet MS" w:cs="Segoe UI"/>
        </w:rPr>
        <w:t>sănătate</w:t>
      </w:r>
      <w:proofErr w:type="spellEnd"/>
      <w:r w:rsidRPr="00834E26">
        <w:rPr>
          <w:rFonts w:ascii="Trebuchet MS" w:hAnsi="Trebuchet MS" w:cs="Segoe UI"/>
        </w:rPr>
        <w:t xml:space="preserve">, la </w:t>
      </w:r>
      <w:proofErr w:type="spellStart"/>
      <w:r w:rsidRPr="00834E26">
        <w:rPr>
          <w:rFonts w:ascii="Trebuchet MS" w:hAnsi="Trebuchet MS" w:cs="Segoe UI"/>
        </w:rPr>
        <w:t>alte</w:t>
      </w:r>
      <w:proofErr w:type="spellEnd"/>
      <w:r w:rsidRPr="00834E26">
        <w:rPr>
          <w:rFonts w:ascii="Trebuchet MS" w:hAnsi="Trebuchet MS" w:cs="Segoe UI"/>
        </w:rPr>
        <w:t xml:space="preserve"> </w:t>
      </w:r>
      <w:proofErr w:type="spellStart"/>
      <w:r w:rsidRPr="00834E26">
        <w:rPr>
          <w:rFonts w:ascii="Trebuchet MS" w:hAnsi="Trebuchet MS" w:cs="Segoe UI"/>
        </w:rPr>
        <w:t>servicii</w:t>
      </w:r>
      <w:proofErr w:type="spellEnd"/>
      <w:r w:rsidRPr="00834E26">
        <w:rPr>
          <w:rFonts w:ascii="Trebuchet MS" w:hAnsi="Trebuchet MS" w:cs="Segoe UI"/>
        </w:rPr>
        <w:t xml:space="preserve">, </w:t>
      </w:r>
      <w:proofErr w:type="spellStart"/>
      <w:r w:rsidRPr="00834E26">
        <w:rPr>
          <w:rFonts w:ascii="Trebuchet MS" w:hAnsi="Trebuchet MS" w:cs="Segoe UI"/>
        </w:rPr>
        <w:t>bunuri</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facilităţi</w:t>
      </w:r>
      <w:proofErr w:type="spellEnd"/>
      <w:r w:rsidRPr="00834E26">
        <w:rPr>
          <w:rFonts w:ascii="Trebuchet MS" w:hAnsi="Trebuchet MS" w:cs="Segoe UI"/>
        </w:rPr>
        <w:t xml:space="preserve">; </w:t>
      </w:r>
    </w:p>
    <w:p w:rsidR="00635F47" w:rsidRPr="00834E26" w:rsidRDefault="00576854" w:rsidP="00834E26">
      <w:pPr>
        <w:spacing w:after="0" w:line="360" w:lineRule="auto"/>
        <w:ind w:left="1276"/>
        <w:contextualSpacing/>
        <w:jc w:val="both"/>
        <w:rPr>
          <w:rFonts w:ascii="Trebuchet MS" w:hAnsi="Trebuchet MS" w:cs="Segoe UI"/>
        </w:rPr>
      </w:pPr>
      <w:proofErr w:type="spellStart"/>
      <w:r w:rsidRPr="00834E26">
        <w:rPr>
          <w:rFonts w:ascii="Trebuchet MS" w:hAnsi="Trebuchet MS" w:cs="Segoe UI"/>
        </w:rPr>
        <w:t>Sectiunea</w:t>
      </w:r>
      <w:proofErr w:type="spellEnd"/>
      <w:r w:rsidRPr="00834E26">
        <w:rPr>
          <w:rFonts w:ascii="Trebuchet MS" w:hAnsi="Trebuchet MS" w:cs="Segoe UI"/>
        </w:rPr>
        <w:t xml:space="preserve"> </w:t>
      </w:r>
      <w:proofErr w:type="gramStart"/>
      <w:r w:rsidRPr="00834E26">
        <w:rPr>
          <w:rFonts w:ascii="Trebuchet MS" w:hAnsi="Trebuchet MS" w:cs="Segoe UI"/>
        </w:rPr>
        <w:t>a</w:t>
      </w:r>
      <w:proofErr w:type="gramEnd"/>
      <w:r w:rsidRPr="00834E26">
        <w:rPr>
          <w:rFonts w:ascii="Trebuchet MS" w:hAnsi="Trebuchet MS" w:cs="Segoe UI"/>
        </w:rPr>
        <w:t xml:space="preserve"> IV-a - </w:t>
      </w:r>
      <w:proofErr w:type="spellStart"/>
      <w:r w:rsidRPr="00834E26">
        <w:rPr>
          <w:rFonts w:ascii="Trebuchet MS" w:hAnsi="Trebuchet MS" w:cs="Segoe UI"/>
        </w:rPr>
        <w:t>Libertatea</w:t>
      </w:r>
      <w:proofErr w:type="spellEnd"/>
      <w:r w:rsidRPr="00834E26">
        <w:rPr>
          <w:rFonts w:ascii="Trebuchet MS" w:hAnsi="Trebuchet MS" w:cs="Segoe UI"/>
        </w:rPr>
        <w:t xml:space="preserve"> de </w:t>
      </w:r>
      <w:proofErr w:type="spellStart"/>
      <w:r w:rsidRPr="00834E26">
        <w:rPr>
          <w:rFonts w:ascii="Trebuchet MS" w:hAnsi="Trebuchet MS" w:cs="Segoe UI"/>
        </w:rPr>
        <w:t>circulaţie</w:t>
      </w:r>
      <w:proofErr w:type="spellEnd"/>
      <w:r w:rsidRPr="00834E26">
        <w:rPr>
          <w:rFonts w:ascii="Trebuchet MS" w:hAnsi="Trebuchet MS" w:cs="Segoe UI"/>
        </w:rPr>
        <w:t xml:space="preserve">, </w:t>
      </w:r>
      <w:proofErr w:type="spellStart"/>
      <w:r w:rsidRPr="00834E26">
        <w:rPr>
          <w:rFonts w:ascii="Trebuchet MS" w:hAnsi="Trebuchet MS" w:cs="Segoe UI"/>
        </w:rPr>
        <w:t>dreptul</w:t>
      </w:r>
      <w:proofErr w:type="spellEnd"/>
      <w:r w:rsidRPr="00834E26">
        <w:rPr>
          <w:rFonts w:ascii="Trebuchet MS" w:hAnsi="Trebuchet MS" w:cs="Segoe UI"/>
        </w:rPr>
        <w:t xml:space="preserve"> la </w:t>
      </w:r>
      <w:proofErr w:type="spellStart"/>
      <w:r w:rsidRPr="00834E26">
        <w:rPr>
          <w:rFonts w:ascii="Trebuchet MS" w:hAnsi="Trebuchet MS" w:cs="Segoe UI"/>
        </w:rPr>
        <w:t>libera</w:t>
      </w:r>
      <w:proofErr w:type="spellEnd"/>
      <w:r w:rsidRPr="00834E26">
        <w:rPr>
          <w:rFonts w:ascii="Trebuchet MS" w:hAnsi="Trebuchet MS" w:cs="Segoe UI"/>
        </w:rPr>
        <w:t xml:space="preserve"> </w:t>
      </w:r>
      <w:proofErr w:type="spellStart"/>
      <w:r w:rsidRPr="00834E26">
        <w:rPr>
          <w:rFonts w:ascii="Trebuchet MS" w:hAnsi="Trebuchet MS" w:cs="Segoe UI"/>
        </w:rPr>
        <w:t>alegere</w:t>
      </w:r>
      <w:proofErr w:type="spellEnd"/>
      <w:r w:rsidRPr="00834E26">
        <w:rPr>
          <w:rFonts w:ascii="Trebuchet MS" w:hAnsi="Trebuchet MS" w:cs="Segoe UI"/>
        </w:rPr>
        <w:t xml:space="preserve"> a </w:t>
      </w:r>
      <w:proofErr w:type="spellStart"/>
      <w:r w:rsidRPr="00834E26">
        <w:rPr>
          <w:rFonts w:ascii="Trebuchet MS" w:hAnsi="Trebuchet MS" w:cs="Segoe UI"/>
        </w:rPr>
        <w:t>domiciliului</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accesul</w:t>
      </w:r>
      <w:proofErr w:type="spellEnd"/>
      <w:r w:rsidRPr="00834E26">
        <w:rPr>
          <w:rFonts w:ascii="Trebuchet MS" w:hAnsi="Trebuchet MS" w:cs="Segoe UI"/>
        </w:rPr>
        <w:t xml:space="preserve"> </w:t>
      </w:r>
      <w:proofErr w:type="spellStart"/>
      <w:r w:rsidRPr="00834E26">
        <w:rPr>
          <w:rFonts w:ascii="Trebuchet MS" w:hAnsi="Trebuchet MS" w:cs="Segoe UI"/>
        </w:rPr>
        <w:t>în</w:t>
      </w:r>
      <w:proofErr w:type="spellEnd"/>
      <w:r w:rsidRPr="00834E26">
        <w:rPr>
          <w:rFonts w:ascii="Trebuchet MS" w:hAnsi="Trebuchet MS" w:cs="Segoe UI"/>
        </w:rPr>
        <w:t xml:space="preserve"> </w:t>
      </w:r>
      <w:proofErr w:type="spellStart"/>
      <w:r w:rsidRPr="00834E26">
        <w:rPr>
          <w:rFonts w:ascii="Trebuchet MS" w:hAnsi="Trebuchet MS" w:cs="Segoe UI"/>
        </w:rPr>
        <w:t>locurile</w:t>
      </w:r>
      <w:proofErr w:type="spellEnd"/>
      <w:r w:rsidRPr="00834E26">
        <w:rPr>
          <w:rFonts w:ascii="Trebuchet MS" w:hAnsi="Trebuchet MS" w:cs="Segoe UI"/>
        </w:rPr>
        <w:t xml:space="preserve"> </w:t>
      </w:r>
      <w:proofErr w:type="spellStart"/>
      <w:r w:rsidRPr="00834E26">
        <w:rPr>
          <w:rFonts w:ascii="Trebuchet MS" w:hAnsi="Trebuchet MS" w:cs="Segoe UI"/>
        </w:rPr>
        <w:t>publice</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3. </w:t>
      </w:r>
      <w:proofErr w:type="spellStart"/>
      <w:r w:rsidRPr="00834E26">
        <w:rPr>
          <w:rFonts w:ascii="Trebuchet MS" w:hAnsi="Trebuchet MS" w:cs="Segoe UI"/>
        </w:rPr>
        <w:t>Legea</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202/2002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egalitatea</w:t>
      </w:r>
      <w:proofErr w:type="spellEnd"/>
      <w:r w:rsidRPr="00834E26">
        <w:rPr>
          <w:rFonts w:ascii="Trebuchet MS" w:hAnsi="Trebuchet MS" w:cs="Segoe UI"/>
        </w:rPr>
        <w:t xml:space="preserve"> de </w:t>
      </w:r>
      <w:proofErr w:type="spellStart"/>
      <w:r w:rsidRPr="00834E26">
        <w:rPr>
          <w:rFonts w:ascii="Trebuchet MS" w:hAnsi="Trebuchet MS" w:cs="Segoe UI"/>
        </w:rPr>
        <w:t>șanse</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de </w:t>
      </w:r>
      <w:proofErr w:type="spellStart"/>
      <w:r w:rsidRPr="00834E26">
        <w:rPr>
          <w:rFonts w:ascii="Trebuchet MS" w:hAnsi="Trebuchet MS" w:cs="Segoe UI"/>
        </w:rPr>
        <w:t>tratament</w:t>
      </w:r>
      <w:proofErr w:type="spellEnd"/>
      <w:r w:rsidRPr="00834E26">
        <w:rPr>
          <w:rFonts w:ascii="Trebuchet MS" w:hAnsi="Trebuchet MS" w:cs="Segoe UI"/>
        </w:rPr>
        <w:t xml:space="preserve"> </w:t>
      </w:r>
      <w:proofErr w:type="spellStart"/>
      <w:r w:rsidRPr="00834E26">
        <w:rPr>
          <w:rFonts w:ascii="Trebuchet MS" w:hAnsi="Trebuchet MS" w:cs="Segoe UI"/>
        </w:rPr>
        <w:t>între</w:t>
      </w:r>
      <w:proofErr w:type="spellEnd"/>
      <w:r w:rsidRPr="00834E26">
        <w:rPr>
          <w:rFonts w:ascii="Trebuchet MS" w:hAnsi="Trebuchet MS" w:cs="Segoe UI"/>
        </w:rPr>
        <w:t xml:space="preserve"> </w:t>
      </w:r>
      <w:proofErr w:type="spellStart"/>
      <w:r w:rsidRPr="00834E26">
        <w:rPr>
          <w:rFonts w:ascii="Trebuchet MS" w:hAnsi="Trebuchet MS" w:cs="Segoe UI"/>
        </w:rPr>
        <w:t>femei</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w:t>
      </w:r>
      <w:proofErr w:type="spellStart"/>
      <w:r w:rsidRPr="00834E26">
        <w:rPr>
          <w:rFonts w:ascii="Trebuchet MS" w:hAnsi="Trebuchet MS" w:cs="Segoe UI"/>
        </w:rPr>
        <w:t>bărbați</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republicată</w:t>
      </w:r>
      <w:proofErr w:type="spellEnd"/>
      <w:proofErr w:type="gramEnd"/>
      <w:r w:rsidRPr="00834E26">
        <w:rPr>
          <w:rFonts w:ascii="Trebuchet MS" w:hAnsi="Trebuchet MS" w:cs="Segoe UI"/>
        </w:rPr>
        <w:t xml:space="preserve">, cu </w:t>
      </w:r>
      <w:proofErr w:type="spellStart"/>
      <w:r w:rsidRPr="00834E26">
        <w:rPr>
          <w:rFonts w:ascii="Trebuchet MS" w:hAnsi="Trebuchet MS" w:cs="Segoe UI"/>
        </w:rPr>
        <w:t>modificările</w:t>
      </w:r>
      <w:proofErr w:type="spellEnd"/>
      <w:r w:rsidRPr="00834E26">
        <w:rPr>
          <w:rFonts w:ascii="Trebuchet MS" w:hAnsi="Trebuchet MS" w:cs="Segoe UI"/>
        </w:rPr>
        <w:t xml:space="preserve"> </w:t>
      </w:r>
      <w:proofErr w:type="spellStart"/>
      <w:r w:rsidRPr="00834E26">
        <w:rPr>
          <w:rFonts w:ascii="Trebuchet MS" w:hAnsi="Trebuchet MS" w:cs="Segoe UI"/>
        </w:rPr>
        <w:t>și</w:t>
      </w:r>
      <w:proofErr w:type="spellEnd"/>
      <w:r w:rsidRPr="00834E26">
        <w:rPr>
          <w:rFonts w:ascii="Trebuchet MS" w:hAnsi="Trebuchet MS" w:cs="Segoe UI"/>
        </w:rPr>
        <w:t xml:space="preserve"> </w:t>
      </w:r>
      <w:proofErr w:type="spellStart"/>
      <w:r w:rsidRPr="00834E26">
        <w:rPr>
          <w:rFonts w:ascii="Trebuchet MS" w:hAnsi="Trebuchet MS" w:cs="Segoe UI"/>
        </w:rPr>
        <w:t>completările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a) </w:t>
      </w:r>
      <w:proofErr w:type="spellStart"/>
      <w:r w:rsidRPr="00834E26">
        <w:rPr>
          <w:rFonts w:ascii="Trebuchet MS" w:hAnsi="Trebuchet MS" w:cs="Segoe UI"/>
        </w:rPr>
        <w:t>Capitolul</w:t>
      </w:r>
      <w:proofErr w:type="spellEnd"/>
      <w:r w:rsidRPr="00834E26">
        <w:rPr>
          <w:rFonts w:ascii="Trebuchet MS" w:hAnsi="Trebuchet MS" w:cs="Segoe UI"/>
        </w:rPr>
        <w:t xml:space="preserve"> I - </w:t>
      </w:r>
      <w:proofErr w:type="spellStart"/>
      <w:r w:rsidRPr="00834E26">
        <w:rPr>
          <w:rFonts w:ascii="Trebuchet MS" w:hAnsi="Trebuchet MS" w:cs="Segoe UI"/>
        </w:rPr>
        <w:t>Dispoziții</w:t>
      </w:r>
      <w:proofErr w:type="spellEnd"/>
      <w:r w:rsidRPr="00834E26">
        <w:rPr>
          <w:rFonts w:ascii="Trebuchet MS" w:hAnsi="Trebuchet MS" w:cs="Segoe UI"/>
        </w:rPr>
        <w:t xml:space="preserve"> </w:t>
      </w:r>
      <w:proofErr w:type="spellStart"/>
      <w:r w:rsidRPr="00834E26">
        <w:rPr>
          <w:rFonts w:ascii="Trebuchet MS" w:hAnsi="Trebuchet MS" w:cs="Segoe UI"/>
        </w:rPr>
        <w:t>generale</w:t>
      </w:r>
      <w:proofErr w:type="spellEnd"/>
      <w:r w:rsidRPr="00834E26">
        <w:rPr>
          <w:rFonts w:ascii="Trebuchet MS" w:hAnsi="Trebuchet MS" w:cs="Segoe UI"/>
        </w:rPr>
        <w:t xml:space="preserve">; b) </w:t>
      </w:r>
      <w:proofErr w:type="spellStart"/>
      <w:r w:rsidRPr="00834E26">
        <w:rPr>
          <w:rFonts w:ascii="Trebuchet MS" w:hAnsi="Trebuchet MS" w:cs="Segoe UI"/>
        </w:rPr>
        <w:t>Capitolul</w:t>
      </w:r>
      <w:proofErr w:type="spellEnd"/>
      <w:r w:rsidRPr="00834E26">
        <w:rPr>
          <w:rFonts w:ascii="Trebuchet MS" w:hAnsi="Trebuchet MS" w:cs="Segoe UI"/>
        </w:rPr>
        <w:t xml:space="preserve"> II -</w:t>
      </w:r>
    </w:p>
    <w:p w:rsidR="00576854" w:rsidRPr="00834E26" w:rsidRDefault="00576854" w:rsidP="00834E26">
      <w:pPr>
        <w:spacing w:after="0" w:line="360" w:lineRule="auto"/>
        <w:contextualSpacing/>
        <w:jc w:val="both"/>
        <w:rPr>
          <w:rFonts w:ascii="Trebuchet MS" w:hAnsi="Trebuchet MS" w:cs="Segoe UI"/>
        </w:rPr>
      </w:pPr>
      <w:proofErr w:type="spellStart"/>
      <w:r w:rsidRPr="00834E26">
        <w:rPr>
          <w:rFonts w:ascii="Trebuchet MS" w:hAnsi="Trebuchet MS" w:cs="Segoe UI"/>
        </w:rPr>
        <w:t>Egalitatea</w:t>
      </w:r>
      <w:proofErr w:type="spellEnd"/>
      <w:r w:rsidRPr="00834E26">
        <w:rPr>
          <w:rFonts w:ascii="Trebuchet MS" w:hAnsi="Trebuchet MS" w:cs="Segoe UI"/>
        </w:rPr>
        <w:t xml:space="preserve"> de </w:t>
      </w:r>
      <w:proofErr w:type="spellStart"/>
      <w:r w:rsidRPr="00834E26">
        <w:rPr>
          <w:rFonts w:ascii="Trebuchet MS" w:hAnsi="Trebuchet MS" w:cs="Segoe UI"/>
        </w:rPr>
        <w:t>şanse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de </w:t>
      </w:r>
      <w:proofErr w:type="spellStart"/>
      <w:r w:rsidRPr="00834E26">
        <w:rPr>
          <w:rFonts w:ascii="Trebuchet MS" w:hAnsi="Trebuchet MS" w:cs="Segoe UI"/>
        </w:rPr>
        <w:t>tratament</w:t>
      </w:r>
      <w:proofErr w:type="spellEnd"/>
      <w:r w:rsidRPr="00834E26">
        <w:rPr>
          <w:rFonts w:ascii="Trebuchet MS" w:hAnsi="Trebuchet MS" w:cs="Segoe UI"/>
        </w:rPr>
        <w:t xml:space="preserve"> </w:t>
      </w:r>
      <w:proofErr w:type="spellStart"/>
      <w:r w:rsidRPr="00834E26">
        <w:rPr>
          <w:rFonts w:ascii="Trebuchet MS" w:hAnsi="Trebuchet MS" w:cs="Segoe UI"/>
        </w:rPr>
        <w:t>între</w:t>
      </w:r>
      <w:proofErr w:type="spellEnd"/>
      <w:r w:rsidRPr="00834E26">
        <w:rPr>
          <w:rFonts w:ascii="Trebuchet MS" w:hAnsi="Trebuchet MS" w:cs="Segoe UI"/>
        </w:rPr>
        <w:t xml:space="preserve"> </w:t>
      </w:r>
      <w:proofErr w:type="spellStart"/>
      <w:r w:rsidRPr="00834E26">
        <w:rPr>
          <w:rFonts w:ascii="Trebuchet MS" w:hAnsi="Trebuchet MS" w:cs="Segoe UI"/>
        </w:rPr>
        <w:t>femei</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bărbaţi</w:t>
      </w:r>
      <w:proofErr w:type="spellEnd"/>
      <w:r w:rsidRPr="00834E26">
        <w:rPr>
          <w:rFonts w:ascii="Trebuchet MS" w:hAnsi="Trebuchet MS" w:cs="Segoe UI"/>
        </w:rPr>
        <w:t xml:space="preserve"> </w:t>
      </w:r>
      <w:proofErr w:type="spellStart"/>
      <w:r w:rsidRPr="00834E26">
        <w:rPr>
          <w:rFonts w:ascii="Trebuchet MS" w:hAnsi="Trebuchet MS" w:cs="Segoe UI"/>
        </w:rPr>
        <w:t>în</w:t>
      </w:r>
      <w:proofErr w:type="spellEnd"/>
      <w:r w:rsidRPr="00834E26">
        <w:rPr>
          <w:rFonts w:ascii="Trebuchet MS" w:hAnsi="Trebuchet MS" w:cs="Segoe UI"/>
        </w:rPr>
        <w:t xml:space="preserve"> </w:t>
      </w:r>
      <w:proofErr w:type="spellStart"/>
      <w:r w:rsidRPr="00834E26">
        <w:rPr>
          <w:rFonts w:ascii="Trebuchet MS" w:hAnsi="Trebuchet MS" w:cs="Segoe UI"/>
        </w:rPr>
        <w:t>domeniul</w:t>
      </w:r>
      <w:proofErr w:type="spellEnd"/>
      <w:r w:rsidRPr="00834E26">
        <w:rPr>
          <w:rFonts w:ascii="Trebuchet MS" w:hAnsi="Trebuchet MS" w:cs="Segoe UI"/>
        </w:rPr>
        <w:t xml:space="preserve"> </w:t>
      </w:r>
      <w:proofErr w:type="spellStart"/>
      <w:r w:rsidRPr="00834E26">
        <w:rPr>
          <w:rFonts w:ascii="Trebuchet MS" w:hAnsi="Trebuchet MS" w:cs="Segoe UI"/>
        </w:rPr>
        <w:t>muncii</w:t>
      </w:r>
      <w:proofErr w:type="spellEnd"/>
      <w:r w:rsidRPr="00834E26">
        <w:rPr>
          <w:rFonts w:ascii="Trebuchet MS" w:hAnsi="Trebuchet MS" w:cs="Segoe UI"/>
        </w:rPr>
        <w:t xml:space="preserve">; c) </w:t>
      </w:r>
      <w:proofErr w:type="spellStart"/>
      <w:r w:rsidRPr="00834E26">
        <w:rPr>
          <w:rFonts w:ascii="Trebuchet MS" w:hAnsi="Trebuchet MS" w:cs="Segoe UI"/>
        </w:rPr>
        <w:t>Capitolul</w:t>
      </w:r>
      <w:proofErr w:type="spellEnd"/>
      <w:r w:rsidRPr="00834E26">
        <w:rPr>
          <w:rFonts w:ascii="Trebuchet MS" w:hAnsi="Trebuchet MS" w:cs="Segoe UI"/>
        </w:rPr>
        <w:t xml:space="preserve"> III - </w:t>
      </w:r>
      <w:proofErr w:type="spellStart"/>
      <w:r w:rsidRPr="00834E26">
        <w:rPr>
          <w:rFonts w:ascii="Trebuchet MS" w:hAnsi="Trebuchet MS" w:cs="Segoe UI"/>
        </w:rPr>
        <w:t>Egalitatea</w:t>
      </w:r>
      <w:proofErr w:type="spellEnd"/>
      <w:r w:rsidRPr="00834E26">
        <w:rPr>
          <w:rFonts w:ascii="Trebuchet MS" w:hAnsi="Trebuchet MS" w:cs="Segoe UI"/>
        </w:rPr>
        <w:t xml:space="preserve"> de </w:t>
      </w:r>
      <w:proofErr w:type="spellStart"/>
      <w:r w:rsidRPr="00834E26">
        <w:rPr>
          <w:rFonts w:ascii="Trebuchet MS" w:hAnsi="Trebuchet MS" w:cs="Segoe UI"/>
        </w:rPr>
        <w:t>şanse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de </w:t>
      </w:r>
      <w:proofErr w:type="spellStart"/>
      <w:r w:rsidRPr="00834E26">
        <w:rPr>
          <w:rFonts w:ascii="Trebuchet MS" w:hAnsi="Trebuchet MS" w:cs="Segoe UI"/>
        </w:rPr>
        <w:t>tratament</w:t>
      </w:r>
      <w:proofErr w:type="spellEnd"/>
      <w:r w:rsidRPr="00834E26">
        <w:rPr>
          <w:rFonts w:ascii="Trebuchet MS" w:hAnsi="Trebuchet MS" w:cs="Segoe UI"/>
        </w:rPr>
        <w:t xml:space="preserve"> </w:t>
      </w:r>
      <w:proofErr w:type="spellStart"/>
      <w:r w:rsidRPr="00834E26">
        <w:rPr>
          <w:rFonts w:ascii="Trebuchet MS" w:hAnsi="Trebuchet MS" w:cs="Segoe UI"/>
        </w:rPr>
        <w:t>în</w:t>
      </w:r>
      <w:proofErr w:type="spellEnd"/>
      <w:r w:rsidRPr="00834E26">
        <w:rPr>
          <w:rFonts w:ascii="Trebuchet MS" w:hAnsi="Trebuchet MS" w:cs="Segoe UI"/>
        </w:rPr>
        <w:t xml:space="preserve"> </w:t>
      </w:r>
      <w:proofErr w:type="spellStart"/>
      <w:r w:rsidRPr="00834E26">
        <w:rPr>
          <w:rFonts w:ascii="Trebuchet MS" w:hAnsi="Trebuchet MS" w:cs="Segoe UI"/>
        </w:rPr>
        <w:t>ceea</w:t>
      </w:r>
      <w:proofErr w:type="spellEnd"/>
      <w:r w:rsidRPr="00834E26">
        <w:rPr>
          <w:rFonts w:ascii="Trebuchet MS" w:hAnsi="Trebuchet MS" w:cs="Segoe UI"/>
        </w:rPr>
        <w:t xml:space="preserve"> </w:t>
      </w:r>
      <w:proofErr w:type="spellStart"/>
      <w:r w:rsidRPr="00834E26">
        <w:rPr>
          <w:rFonts w:ascii="Trebuchet MS" w:hAnsi="Trebuchet MS" w:cs="Segoe UI"/>
        </w:rPr>
        <w:t>ce</w:t>
      </w:r>
      <w:proofErr w:type="spellEnd"/>
      <w:r w:rsidRPr="00834E26">
        <w:rPr>
          <w:rFonts w:ascii="Trebuchet MS" w:hAnsi="Trebuchet MS" w:cs="Segoe UI"/>
        </w:rPr>
        <w:t xml:space="preserve"> </w:t>
      </w:r>
      <w:proofErr w:type="spellStart"/>
      <w:r w:rsidRPr="00834E26">
        <w:rPr>
          <w:rFonts w:ascii="Trebuchet MS" w:hAnsi="Trebuchet MS" w:cs="Segoe UI"/>
        </w:rPr>
        <w:t>priveşte</w:t>
      </w:r>
      <w:proofErr w:type="spellEnd"/>
      <w:r w:rsidRPr="00834E26">
        <w:rPr>
          <w:rFonts w:ascii="Trebuchet MS" w:hAnsi="Trebuchet MS" w:cs="Segoe UI"/>
        </w:rPr>
        <w:t xml:space="preserve"> </w:t>
      </w:r>
      <w:proofErr w:type="spellStart"/>
      <w:r w:rsidRPr="00834E26">
        <w:rPr>
          <w:rFonts w:ascii="Trebuchet MS" w:hAnsi="Trebuchet MS" w:cs="Segoe UI"/>
        </w:rPr>
        <w:t>accesul</w:t>
      </w:r>
      <w:proofErr w:type="spellEnd"/>
      <w:r w:rsidRPr="00834E26">
        <w:rPr>
          <w:rFonts w:ascii="Trebuchet MS" w:hAnsi="Trebuchet MS" w:cs="Segoe UI"/>
        </w:rPr>
        <w:t xml:space="preserve"> la </w:t>
      </w:r>
      <w:proofErr w:type="spellStart"/>
      <w:r w:rsidRPr="00834E26">
        <w:rPr>
          <w:rFonts w:ascii="Trebuchet MS" w:hAnsi="Trebuchet MS" w:cs="Segoe UI"/>
        </w:rPr>
        <w:t>educaţie</w:t>
      </w:r>
      <w:proofErr w:type="spellEnd"/>
      <w:r w:rsidRPr="00834E26">
        <w:rPr>
          <w:rFonts w:ascii="Trebuchet MS" w:hAnsi="Trebuchet MS" w:cs="Segoe UI"/>
        </w:rPr>
        <w:t xml:space="preserve">, la </w:t>
      </w:r>
      <w:proofErr w:type="spellStart"/>
      <w:r w:rsidRPr="00834E26">
        <w:rPr>
          <w:rFonts w:ascii="Trebuchet MS" w:hAnsi="Trebuchet MS" w:cs="Segoe UI"/>
        </w:rPr>
        <w:t>sănătate</w:t>
      </w:r>
      <w:proofErr w:type="spellEnd"/>
      <w:r w:rsidRPr="00834E26">
        <w:rPr>
          <w:rFonts w:ascii="Trebuchet MS" w:hAnsi="Trebuchet MS" w:cs="Segoe UI"/>
        </w:rPr>
        <w:t xml:space="preserve">, la </w:t>
      </w:r>
      <w:proofErr w:type="spellStart"/>
      <w:r w:rsidRPr="00834E26">
        <w:rPr>
          <w:rFonts w:ascii="Trebuchet MS" w:hAnsi="Trebuchet MS" w:cs="Segoe UI"/>
        </w:rPr>
        <w:t>cultură</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la </w:t>
      </w:r>
      <w:proofErr w:type="spellStart"/>
      <w:r w:rsidRPr="00834E26">
        <w:rPr>
          <w:rFonts w:ascii="Trebuchet MS" w:hAnsi="Trebuchet MS" w:cs="Segoe UI"/>
        </w:rPr>
        <w:t>informare</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4. </w:t>
      </w:r>
      <w:proofErr w:type="spellStart"/>
      <w:r w:rsidRPr="00834E26">
        <w:rPr>
          <w:rFonts w:ascii="Trebuchet MS" w:hAnsi="Trebuchet MS" w:cs="Segoe UI"/>
        </w:rPr>
        <w:t>Ordonanţa</w:t>
      </w:r>
      <w:proofErr w:type="spellEnd"/>
      <w:r w:rsidRPr="00834E26">
        <w:rPr>
          <w:rFonts w:ascii="Trebuchet MS" w:hAnsi="Trebuchet MS" w:cs="Segoe UI"/>
        </w:rPr>
        <w:t xml:space="preserve"> de </w:t>
      </w:r>
      <w:proofErr w:type="spellStart"/>
      <w:r w:rsidRPr="00834E26">
        <w:rPr>
          <w:rFonts w:ascii="Trebuchet MS" w:hAnsi="Trebuchet MS" w:cs="Segoe UI"/>
        </w:rPr>
        <w:t>Urgenţă</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57/2019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Codul</w:t>
      </w:r>
      <w:proofErr w:type="spellEnd"/>
      <w:r w:rsidRPr="00834E26">
        <w:rPr>
          <w:rFonts w:ascii="Trebuchet MS" w:hAnsi="Trebuchet MS" w:cs="Segoe UI"/>
        </w:rPr>
        <w:t xml:space="preserve"> </w:t>
      </w:r>
      <w:proofErr w:type="spellStart"/>
      <w:r w:rsidRPr="00834E26">
        <w:rPr>
          <w:rFonts w:ascii="Trebuchet MS" w:hAnsi="Trebuchet MS" w:cs="Segoe UI"/>
        </w:rPr>
        <w:t>Administrativ</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ulterioare</w:t>
      </w:r>
      <w:proofErr w:type="spellEnd"/>
      <w:proofErr w:type="gramEnd"/>
      <w:r w:rsidRPr="00834E26">
        <w:rPr>
          <w:rFonts w:ascii="Trebuchet MS" w:hAnsi="Trebuchet MS" w:cs="Segoe UI"/>
        </w:rPr>
        <w:t xml:space="preserve"> – </w:t>
      </w:r>
      <w:proofErr w:type="spellStart"/>
      <w:r w:rsidRPr="00834E26">
        <w:rPr>
          <w:rFonts w:ascii="Trebuchet MS" w:hAnsi="Trebuchet MS" w:cs="Segoe UI"/>
        </w:rPr>
        <w:t>Partea</w:t>
      </w:r>
      <w:proofErr w:type="spellEnd"/>
      <w:r w:rsidRPr="00834E26">
        <w:rPr>
          <w:rFonts w:ascii="Trebuchet MS" w:hAnsi="Trebuchet MS" w:cs="Segoe UI"/>
        </w:rPr>
        <w:t xml:space="preserve"> a VI-</w:t>
      </w:r>
      <w:proofErr w:type="spellStart"/>
      <w:r w:rsidRPr="00834E26">
        <w:rPr>
          <w:rFonts w:ascii="Trebuchet MS" w:hAnsi="Trebuchet MS" w:cs="Segoe UI"/>
        </w:rPr>
        <w:t>a,Titlul</w:t>
      </w:r>
      <w:proofErr w:type="spellEnd"/>
      <w:r w:rsidRPr="00834E26">
        <w:rPr>
          <w:rFonts w:ascii="Trebuchet MS" w:hAnsi="Trebuchet MS" w:cs="Segoe UI"/>
        </w:rPr>
        <w:t xml:space="preserve"> II: </w:t>
      </w:r>
      <w:proofErr w:type="spellStart"/>
      <w:r w:rsidRPr="00834E26">
        <w:rPr>
          <w:rFonts w:ascii="Trebuchet MS" w:hAnsi="Trebuchet MS" w:cs="Segoe UI"/>
        </w:rPr>
        <w:t>Statutul</w:t>
      </w:r>
      <w:proofErr w:type="spellEnd"/>
      <w:r w:rsidRPr="00834E26">
        <w:rPr>
          <w:rFonts w:ascii="Trebuchet MS" w:hAnsi="Trebuchet MS" w:cs="Segoe UI"/>
        </w:rPr>
        <w:t xml:space="preserve"> </w:t>
      </w:r>
      <w:proofErr w:type="spellStart"/>
      <w:r w:rsidRPr="00834E26">
        <w:rPr>
          <w:rFonts w:ascii="Trebuchet MS" w:hAnsi="Trebuchet MS" w:cs="Segoe UI"/>
        </w:rPr>
        <w:t>funcţionarilor</w:t>
      </w:r>
      <w:proofErr w:type="spellEnd"/>
      <w:r w:rsidRPr="00834E26">
        <w:rPr>
          <w:rFonts w:ascii="Trebuchet MS" w:hAnsi="Trebuchet MS" w:cs="Segoe UI"/>
        </w:rPr>
        <w:t xml:space="preserve"> </w:t>
      </w:r>
      <w:proofErr w:type="spellStart"/>
      <w:r w:rsidRPr="00834E26">
        <w:rPr>
          <w:rFonts w:ascii="Trebuchet MS" w:hAnsi="Trebuchet MS" w:cs="Segoe UI"/>
        </w:rPr>
        <w:t>publici</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a) </w:t>
      </w:r>
      <w:proofErr w:type="spellStart"/>
      <w:r w:rsidRPr="00834E26">
        <w:rPr>
          <w:rFonts w:ascii="Trebuchet MS" w:hAnsi="Trebuchet MS" w:cs="Segoe UI"/>
        </w:rPr>
        <w:t>Capitolul</w:t>
      </w:r>
      <w:proofErr w:type="spellEnd"/>
      <w:r w:rsidRPr="00834E26">
        <w:rPr>
          <w:rFonts w:ascii="Trebuchet MS" w:hAnsi="Trebuchet MS" w:cs="Segoe UI"/>
        </w:rPr>
        <w:t xml:space="preserve"> V - </w:t>
      </w:r>
      <w:proofErr w:type="spellStart"/>
      <w:r w:rsidRPr="00834E26">
        <w:rPr>
          <w:rFonts w:ascii="Trebuchet MS" w:hAnsi="Trebuchet MS" w:cs="Segoe UI"/>
        </w:rPr>
        <w:t>Drepturi</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îndatoriri</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w:t>
      </w:r>
      <w:proofErr w:type="spellStart"/>
      <w:r w:rsidRPr="00834E26">
        <w:rPr>
          <w:rFonts w:ascii="Trebuchet MS" w:hAnsi="Trebuchet MS" w:cs="Segoe UI"/>
        </w:rPr>
        <w:t>Secțiunea</w:t>
      </w:r>
      <w:proofErr w:type="spellEnd"/>
      <w:r w:rsidRPr="00834E26">
        <w:rPr>
          <w:rFonts w:ascii="Trebuchet MS" w:hAnsi="Trebuchet MS" w:cs="Segoe UI"/>
        </w:rPr>
        <w:t xml:space="preserve"> I - </w:t>
      </w:r>
      <w:proofErr w:type="spellStart"/>
      <w:r w:rsidRPr="00834E26">
        <w:rPr>
          <w:rFonts w:ascii="Trebuchet MS" w:hAnsi="Trebuchet MS" w:cs="Segoe UI"/>
        </w:rPr>
        <w:t>Drepturile</w:t>
      </w:r>
      <w:proofErr w:type="spellEnd"/>
      <w:r w:rsidRPr="00834E26">
        <w:rPr>
          <w:rFonts w:ascii="Trebuchet MS" w:hAnsi="Trebuchet MS" w:cs="Segoe UI"/>
        </w:rPr>
        <w:t xml:space="preserve"> </w:t>
      </w:r>
      <w:proofErr w:type="spellStart"/>
      <w:r w:rsidRPr="00834E26">
        <w:rPr>
          <w:rFonts w:ascii="Trebuchet MS" w:hAnsi="Trebuchet MS" w:cs="Segoe UI"/>
        </w:rPr>
        <w:t>funcţionarilor</w:t>
      </w:r>
      <w:proofErr w:type="spellEnd"/>
      <w:r w:rsidRPr="00834E26">
        <w:rPr>
          <w:rFonts w:ascii="Trebuchet MS" w:hAnsi="Trebuchet MS" w:cs="Segoe UI"/>
        </w:rPr>
        <w:t xml:space="preserve"> </w:t>
      </w:r>
      <w:proofErr w:type="spellStart"/>
      <w:r w:rsidRPr="00834E26">
        <w:rPr>
          <w:rFonts w:ascii="Trebuchet MS" w:hAnsi="Trebuchet MS" w:cs="Segoe UI"/>
        </w:rPr>
        <w:t>publici</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lastRenderedPageBreak/>
        <w:t xml:space="preserve">                        </w:t>
      </w:r>
      <w:proofErr w:type="spellStart"/>
      <w:r w:rsidRPr="00834E26">
        <w:rPr>
          <w:rFonts w:ascii="Trebuchet MS" w:hAnsi="Trebuchet MS" w:cs="Segoe UI"/>
        </w:rPr>
        <w:t>Secțiunea</w:t>
      </w:r>
      <w:proofErr w:type="spellEnd"/>
      <w:r w:rsidRPr="00834E26">
        <w:rPr>
          <w:rFonts w:ascii="Trebuchet MS" w:hAnsi="Trebuchet MS" w:cs="Segoe UI"/>
        </w:rPr>
        <w:t xml:space="preserve"> II - </w:t>
      </w:r>
      <w:proofErr w:type="spellStart"/>
      <w:r w:rsidRPr="00834E26">
        <w:rPr>
          <w:rFonts w:ascii="Trebuchet MS" w:hAnsi="Trebuchet MS" w:cs="Segoe UI"/>
        </w:rPr>
        <w:t>Îndatoririle</w:t>
      </w:r>
      <w:proofErr w:type="spellEnd"/>
      <w:r w:rsidRPr="00834E26">
        <w:rPr>
          <w:rFonts w:ascii="Trebuchet MS" w:hAnsi="Trebuchet MS" w:cs="Segoe UI"/>
        </w:rPr>
        <w:t xml:space="preserve"> </w:t>
      </w:r>
      <w:proofErr w:type="spellStart"/>
      <w:r w:rsidRPr="00834E26">
        <w:rPr>
          <w:rFonts w:ascii="Trebuchet MS" w:hAnsi="Trebuchet MS" w:cs="Segoe UI"/>
        </w:rPr>
        <w:t>funcţionarilor</w:t>
      </w:r>
      <w:proofErr w:type="spellEnd"/>
      <w:r w:rsidRPr="00834E26">
        <w:rPr>
          <w:rFonts w:ascii="Trebuchet MS" w:hAnsi="Trebuchet MS" w:cs="Segoe UI"/>
        </w:rPr>
        <w:t xml:space="preserve"> </w:t>
      </w:r>
      <w:proofErr w:type="spellStart"/>
      <w:r w:rsidRPr="00834E26">
        <w:rPr>
          <w:rFonts w:ascii="Trebuchet MS" w:hAnsi="Trebuchet MS" w:cs="Segoe UI"/>
        </w:rPr>
        <w:t>publici</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b) Cap. VIII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w:t>
      </w:r>
      <w:proofErr w:type="spellStart"/>
      <w:r w:rsidRPr="00834E26">
        <w:rPr>
          <w:rFonts w:ascii="Trebuchet MS" w:hAnsi="Trebuchet MS" w:cs="Segoe UI"/>
        </w:rPr>
        <w:t>Sancţiunile</w:t>
      </w:r>
      <w:proofErr w:type="spellEnd"/>
      <w:r w:rsidRPr="00834E26">
        <w:rPr>
          <w:rFonts w:ascii="Trebuchet MS" w:hAnsi="Trebuchet MS" w:cs="Segoe UI"/>
        </w:rPr>
        <w:t xml:space="preserve"> </w:t>
      </w:r>
      <w:proofErr w:type="spellStart"/>
      <w:r w:rsidRPr="00834E26">
        <w:rPr>
          <w:rFonts w:ascii="Trebuchet MS" w:hAnsi="Trebuchet MS" w:cs="Segoe UI"/>
        </w:rPr>
        <w:t>disciplinare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răspunderea</w:t>
      </w:r>
      <w:proofErr w:type="spellEnd"/>
      <w:r w:rsidRPr="00834E26">
        <w:rPr>
          <w:rFonts w:ascii="Trebuchet MS" w:hAnsi="Trebuchet MS" w:cs="Segoe UI"/>
        </w:rPr>
        <w:t xml:space="preserve"> </w:t>
      </w:r>
      <w:proofErr w:type="spellStart"/>
      <w:r w:rsidRPr="00834E26">
        <w:rPr>
          <w:rFonts w:ascii="Trebuchet MS" w:hAnsi="Trebuchet MS" w:cs="Segoe UI"/>
        </w:rPr>
        <w:t>funcţionarilor</w:t>
      </w:r>
      <w:proofErr w:type="spellEnd"/>
      <w:r w:rsidRPr="00834E26">
        <w:rPr>
          <w:rFonts w:ascii="Trebuchet MS" w:hAnsi="Trebuchet MS" w:cs="Segoe UI"/>
        </w:rPr>
        <w:t xml:space="preserve"> </w:t>
      </w:r>
      <w:proofErr w:type="spellStart"/>
      <w:r w:rsidRPr="00834E26">
        <w:rPr>
          <w:rFonts w:ascii="Trebuchet MS" w:hAnsi="Trebuchet MS" w:cs="Segoe UI"/>
        </w:rPr>
        <w:t>publici</w:t>
      </w:r>
      <w:proofErr w:type="spellEnd"/>
      <w:r w:rsidRPr="00834E26">
        <w:rPr>
          <w:rFonts w:ascii="Trebuchet MS" w:hAnsi="Trebuchet MS" w:cs="Segoe UI"/>
        </w:rPr>
        <w:t>.</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5. </w:t>
      </w:r>
      <w:proofErr w:type="spellStart"/>
      <w:r w:rsidRPr="00834E26">
        <w:rPr>
          <w:rFonts w:ascii="Trebuchet MS" w:hAnsi="Trebuchet MS" w:cs="Segoe UI"/>
        </w:rPr>
        <w:t>Legea</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95/2006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reforma</w:t>
      </w:r>
      <w:proofErr w:type="spellEnd"/>
      <w:r w:rsidRPr="00834E26">
        <w:rPr>
          <w:rFonts w:ascii="Trebuchet MS" w:hAnsi="Trebuchet MS" w:cs="Segoe UI"/>
        </w:rPr>
        <w:t xml:space="preserve"> in </w:t>
      </w:r>
      <w:proofErr w:type="spellStart"/>
      <w:r w:rsidRPr="00834E26">
        <w:rPr>
          <w:rFonts w:ascii="Trebuchet MS" w:hAnsi="Trebuchet MS" w:cs="Segoe UI"/>
        </w:rPr>
        <w:t>domeniul</w:t>
      </w:r>
      <w:proofErr w:type="spellEnd"/>
      <w:r w:rsidRPr="00834E26">
        <w:rPr>
          <w:rFonts w:ascii="Trebuchet MS" w:hAnsi="Trebuchet MS" w:cs="Segoe UI"/>
        </w:rPr>
        <w:t xml:space="preserve"> </w:t>
      </w:r>
      <w:proofErr w:type="spellStart"/>
      <w:r w:rsidRPr="00834E26">
        <w:rPr>
          <w:rFonts w:ascii="Trebuchet MS" w:hAnsi="Trebuchet MS" w:cs="Segoe UI"/>
        </w:rPr>
        <w:t>sanatatii</w:t>
      </w:r>
      <w:proofErr w:type="spellEnd"/>
      <w:r w:rsidRPr="00834E26">
        <w:rPr>
          <w:rFonts w:ascii="Trebuchet MS" w:hAnsi="Trebuchet MS" w:cs="Segoe UI"/>
        </w:rPr>
        <w:t xml:space="preserve">, </w:t>
      </w:r>
      <w:proofErr w:type="spellStart"/>
      <w:r w:rsidRPr="00834E26">
        <w:rPr>
          <w:rFonts w:ascii="Trebuchet MS" w:hAnsi="Trebuchet MS" w:cs="Segoe UI"/>
        </w:rPr>
        <w:t>republicata</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completarile</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w:t>
      </w:r>
      <w:proofErr w:type="spellStart"/>
      <w:r w:rsidRPr="00834E26">
        <w:rPr>
          <w:rFonts w:ascii="Trebuchet MS" w:hAnsi="Trebuchet MS" w:cs="Segoe UI"/>
        </w:rPr>
        <w:t>Titlul</w:t>
      </w:r>
      <w:proofErr w:type="spellEnd"/>
      <w:r w:rsidRPr="00834E26">
        <w:rPr>
          <w:rFonts w:ascii="Trebuchet MS" w:hAnsi="Trebuchet MS" w:cs="Segoe UI"/>
        </w:rPr>
        <w:t xml:space="preserve"> XVIII </w:t>
      </w:r>
      <w:proofErr w:type="spellStart"/>
      <w:r w:rsidRPr="00834E26">
        <w:rPr>
          <w:rFonts w:ascii="Trebuchet MS" w:hAnsi="Trebuchet MS" w:cs="Segoe UI"/>
        </w:rPr>
        <w:t>Medicamentul</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a) </w:t>
      </w:r>
      <w:proofErr w:type="spellStart"/>
      <w:r w:rsidRPr="00834E26">
        <w:rPr>
          <w:rFonts w:ascii="Trebuchet MS" w:hAnsi="Trebuchet MS" w:cs="Segoe UI"/>
        </w:rPr>
        <w:t>Capitolul</w:t>
      </w:r>
      <w:proofErr w:type="spellEnd"/>
      <w:r w:rsidRPr="00834E26">
        <w:rPr>
          <w:rFonts w:ascii="Trebuchet MS" w:hAnsi="Trebuchet MS" w:cs="Segoe UI"/>
        </w:rPr>
        <w:t xml:space="preserve"> I - </w:t>
      </w:r>
      <w:proofErr w:type="spellStart"/>
      <w:r w:rsidRPr="00834E26">
        <w:rPr>
          <w:rFonts w:ascii="Trebuchet MS" w:hAnsi="Trebuchet MS" w:cs="Segoe UI"/>
        </w:rPr>
        <w:t>Delimitări</w:t>
      </w:r>
      <w:proofErr w:type="spellEnd"/>
      <w:r w:rsidRPr="00834E26">
        <w:rPr>
          <w:rFonts w:ascii="Trebuchet MS" w:hAnsi="Trebuchet MS" w:cs="Segoe UI"/>
        </w:rPr>
        <w:t xml:space="preserve"> </w:t>
      </w:r>
      <w:proofErr w:type="spellStart"/>
      <w:r w:rsidRPr="00834E26">
        <w:rPr>
          <w:rFonts w:ascii="Trebuchet MS" w:hAnsi="Trebuchet MS" w:cs="Segoe UI"/>
        </w:rPr>
        <w:t>conceptuale</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b) </w:t>
      </w:r>
      <w:proofErr w:type="spellStart"/>
      <w:r w:rsidRPr="00834E26">
        <w:rPr>
          <w:rFonts w:ascii="Trebuchet MS" w:hAnsi="Trebuchet MS" w:cs="Segoe UI"/>
        </w:rPr>
        <w:t>Capitolul</w:t>
      </w:r>
      <w:proofErr w:type="spellEnd"/>
      <w:r w:rsidRPr="00834E26">
        <w:rPr>
          <w:rFonts w:ascii="Trebuchet MS" w:hAnsi="Trebuchet MS" w:cs="Segoe UI"/>
        </w:rPr>
        <w:t xml:space="preserve"> II –</w:t>
      </w:r>
      <w:proofErr w:type="spellStart"/>
      <w:r w:rsidRPr="00834E26">
        <w:rPr>
          <w:rFonts w:ascii="Trebuchet MS" w:hAnsi="Trebuchet MS" w:cs="Segoe UI"/>
        </w:rPr>
        <w:t>Domeniu</w:t>
      </w:r>
      <w:proofErr w:type="spellEnd"/>
      <w:r w:rsidRPr="00834E26">
        <w:rPr>
          <w:rFonts w:ascii="Trebuchet MS" w:hAnsi="Trebuchet MS" w:cs="Segoe UI"/>
        </w:rPr>
        <w:t xml:space="preserve"> de </w:t>
      </w:r>
      <w:proofErr w:type="spellStart"/>
      <w:r w:rsidRPr="00834E26">
        <w:rPr>
          <w:rFonts w:ascii="Trebuchet MS" w:hAnsi="Trebuchet MS" w:cs="Segoe UI"/>
        </w:rPr>
        <w:t>aplicare</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c) </w:t>
      </w:r>
      <w:proofErr w:type="spellStart"/>
      <w:r w:rsidRPr="00834E26">
        <w:rPr>
          <w:rFonts w:ascii="Trebuchet MS" w:hAnsi="Trebuchet MS" w:cs="Segoe UI"/>
        </w:rPr>
        <w:t>Capitolul</w:t>
      </w:r>
      <w:proofErr w:type="spellEnd"/>
      <w:r w:rsidRPr="00834E26">
        <w:rPr>
          <w:rFonts w:ascii="Trebuchet MS" w:hAnsi="Trebuchet MS" w:cs="Segoe UI"/>
        </w:rPr>
        <w:t xml:space="preserve"> III - </w:t>
      </w:r>
      <w:proofErr w:type="spellStart"/>
      <w:r w:rsidRPr="00834E26">
        <w:rPr>
          <w:rFonts w:ascii="Trebuchet MS" w:hAnsi="Trebuchet MS" w:cs="Segoe UI"/>
        </w:rPr>
        <w:t>Punerea</w:t>
      </w:r>
      <w:proofErr w:type="spellEnd"/>
      <w:r w:rsidRPr="00834E26">
        <w:rPr>
          <w:rFonts w:ascii="Trebuchet MS" w:hAnsi="Trebuchet MS" w:cs="Segoe UI"/>
        </w:rPr>
        <w:t xml:space="preserve"> </w:t>
      </w:r>
      <w:proofErr w:type="spellStart"/>
      <w:r w:rsidRPr="00834E26">
        <w:rPr>
          <w:rFonts w:ascii="Trebuchet MS" w:hAnsi="Trebuchet MS" w:cs="Segoe UI"/>
        </w:rPr>
        <w:t>pe</w:t>
      </w:r>
      <w:proofErr w:type="spellEnd"/>
      <w:r w:rsidRPr="00834E26">
        <w:rPr>
          <w:rFonts w:ascii="Trebuchet MS" w:hAnsi="Trebuchet MS" w:cs="Segoe UI"/>
        </w:rPr>
        <w:t xml:space="preserve"> </w:t>
      </w:r>
      <w:proofErr w:type="spellStart"/>
      <w:r w:rsidRPr="00834E26">
        <w:rPr>
          <w:rFonts w:ascii="Trebuchet MS" w:hAnsi="Trebuchet MS" w:cs="Segoe UI"/>
        </w:rPr>
        <w:t>piață</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d) </w:t>
      </w:r>
      <w:proofErr w:type="spellStart"/>
      <w:r w:rsidRPr="00834E26">
        <w:rPr>
          <w:rFonts w:ascii="Trebuchet MS" w:hAnsi="Trebuchet MS" w:cs="Segoe UI"/>
        </w:rPr>
        <w:t>Capitolul</w:t>
      </w:r>
      <w:proofErr w:type="spellEnd"/>
      <w:r w:rsidRPr="00834E26">
        <w:rPr>
          <w:rFonts w:ascii="Trebuchet MS" w:hAnsi="Trebuchet MS" w:cs="Segoe UI"/>
        </w:rPr>
        <w:t xml:space="preserve"> V - </w:t>
      </w:r>
      <w:proofErr w:type="spellStart"/>
      <w:r w:rsidRPr="00834E26">
        <w:rPr>
          <w:rFonts w:ascii="Trebuchet MS" w:hAnsi="Trebuchet MS" w:cs="Segoe UI"/>
        </w:rPr>
        <w:t>Etichetare</w:t>
      </w:r>
      <w:proofErr w:type="spellEnd"/>
      <w:r w:rsidRPr="00834E26">
        <w:rPr>
          <w:rFonts w:ascii="Trebuchet MS" w:hAnsi="Trebuchet MS" w:cs="Segoe UI"/>
        </w:rPr>
        <w:t xml:space="preserve"> </w:t>
      </w:r>
      <w:proofErr w:type="spellStart"/>
      <w:r w:rsidRPr="00834E26">
        <w:rPr>
          <w:rFonts w:ascii="Trebuchet MS" w:hAnsi="Trebuchet MS" w:cs="Segoe UI"/>
        </w:rPr>
        <w:t>şi</w:t>
      </w:r>
      <w:proofErr w:type="spellEnd"/>
      <w:r w:rsidRPr="00834E26">
        <w:rPr>
          <w:rFonts w:ascii="Trebuchet MS" w:hAnsi="Trebuchet MS" w:cs="Segoe UI"/>
        </w:rPr>
        <w:t xml:space="preserve"> prospect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e) </w:t>
      </w:r>
      <w:proofErr w:type="spellStart"/>
      <w:r w:rsidRPr="00834E26">
        <w:rPr>
          <w:rFonts w:ascii="Trebuchet MS" w:hAnsi="Trebuchet MS" w:cs="Segoe UI"/>
        </w:rPr>
        <w:t>Capitolul</w:t>
      </w:r>
      <w:proofErr w:type="spellEnd"/>
      <w:r w:rsidRPr="00834E26">
        <w:rPr>
          <w:rFonts w:ascii="Trebuchet MS" w:hAnsi="Trebuchet MS" w:cs="Segoe UI"/>
        </w:rPr>
        <w:t xml:space="preserve"> IV - </w:t>
      </w:r>
      <w:proofErr w:type="spellStart"/>
      <w:r w:rsidRPr="00834E26">
        <w:rPr>
          <w:rFonts w:ascii="Trebuchet MS" w:hAnsi="Trebuchet MS" w:cs="Segoe UI"/>
        </w:rPr>
        <w:t>Clasificarea</w:t>
      </w:r>
      <w:proofErr w:type="spellEnd"/>
      <w:r w:rsidRPr="00834E26">
        <w:rPr>
          <w:rFonts w:ascii="Trebuchet MS" w:hAnsi="Trebuchet MS" w:cs="Segoe UI"/>
        </w:rPr>
        <w:t xml:space="preserve"> </w:t>
      </w:r>
      <w:proofErr w:type="spellStart"/>
      <w:r w:rsidRPr="00834E26">
        <w:rPr>
          <w:rFonts w:ascii="Trebuchet MS" w:hAnsi="Trebuchet MS" w:cs="Segoe UI"/>
        </w:rPr>
        <w:t>medicamentelor</w:t>
      </w:r>
      <w:proofErr w:type="spellEnd"/>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f)  </w:t>
      </w:r>
      <w:proofErr w:type="spellStart"/>
      <w:r w:rsidRPr="00834E26">
        <w:rPr>
          <w:rFonts w:ascii="Trebuchet MS" w:hAnsi="Trebuchet MS" w:cs="Segoe UI"/>
        </w:rPr>
        <w:t>Capitolul</w:t>
      </w:r>
      <w:proofErr w:type="spellEnd"/>
      <w:r w:rsidRPr="00834E26">
        <w:rPr>
          <w:rFonts w:ascii="Trebuchet MS" w:hAnsi="Trebuchet MS" w:cs="Segoe UI"/>
        </w:rPr>
        <w:t xml:space="preserve"> VII – </w:t>
      </w:r>
      <w:proofErr w:type="spellStart"/>
      <w:r w:rsidRPr="00834E26">
        <w:rPr>
          <w:rFonts w:ascii="Trebuchet MS" w:hAnsi="Trebuchet MS" w:cs="Segoe UI"/>
        </w:rPr>
        <w:t>Distributia</w:t>
      </w:r>
      <w:proofErr w:type="spellEnd"/>
      <w:r w:rsidRPr="00834E26">
        <w:rPr>
          <w:rFonts w:ascii="Trebuchet MS" w:hAnsi="Trebuchet MS" w:cs="Segoe UI"/>
        </w:rPr>
        <w:t xml:space="preserve"> </w:t>
      </w:r>
      <w:proofErr w:type="spellStart"/>
      <w:r w:rsidRPr="00834E26">
        <w:rPr>
          <w:rFonts w:ascii="Trebuchet MS" w:hAnsi="Trebuchet MS" w:cs="Segoe UI"/>
        </w:rPr>
        <w:t>medicamentelor</w:t>
      </w:r>
      <w:proofErr w:type="spellEnd"/>
      <w:r w:rsidRPr="00834E26">
        <w:rPr>
          <w:rFonts w:ascii="Trebuchet MS" w:hAnsi="Trebuchet MS" w:cs="Segoe UI"/>
        </w:rPr>
        <w:t xml:space="preserv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g) </w:t>
      </w:r>
      <w:proofErr w:type="spellStart"/>
      <w:r w:rsidRPr="00834E26">
        <w:rPr>
          <w:rFonts w:ascii="Trebuchet MS" w:hAnsi="Trebuchet MS" w:cs="Segoe UI"/>
        </w:rPr>
        <w:t>Capitolul</w:t>
      </w:r>
      <w:proofErr w:type="spellEnd"/>
      <w:r w:rsidRPr="00834E26">
        <w:rPr>
          <w:rFonts w:ascii="Trebuchet MS" w:hAnsi="Trebuchet MS" w:cs="Segoe UI"/>
        </w:rPr>
        <w:t xml:space="preserve"> XIII - </w:t>
      </w:r>
      <w:proofErr w:type="spellStart"/>
      <w:r w:rsidRPr="00834E26">
        <w:rPr>
          <w:rFonts w:ascii="Trebuchet MS" w:hAnsi="Trebuchet MS" w:cs="Segoe UI"/>
        </w:rPr>
        <w:t>Dispoziţii</w:t>
      </w:r>
      <w:proofErr w:type="spellEnd"/>
      <w:r w:rsidRPr="00834E26">
        <w:rPr>
          <w:rFonts w:ascii="Trebuchet MS" w:hAnsi="Trebuchet MS" w:cs="Segoe UI"/>
        </w:rPr>
        <w:t xml:space="preserve"> </w:t>
      </w:r>
      <w:proofErr w:type="spellStart"/>
      <w:r w:rsidRPr="00834E26">
        <w:rPr>
          <w:rFonts w:ascii="Trebuchet MS" w:hAnsi="Trebuchet MS" w:cs="Segoe UI"/>
        </w:rPr>
        <w:t>generale</w:t>
      </w:r>
      <w:proofErr w:type="spellEnd"/>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h) </w:t>
      </w:r>
      <w:proofErr w:type="spellStart"/>
      <w:r w:rsidRPr="00834E26">
        <w:rPr>
          <w:rFonts w:ascii="Trebuchet MS" w:hAnsi="Trebuchet MS" w:cs="Segoe UI"/>
        </w:rPr>
        <w:t>Capitolul</w:t>
      </w:r>
      <w:proofErr w:type="spellEnd"/>
      <w:r w:rsidRPr="00834E26">
        <w:rPr>
          <w:rFonts w:ascii="Trebuchet MS" w:hAnsi="Trebuchet MS" w:cs="Segoe UI"/>
        </w:rPr>
        <w:t xml:space="preserve"> XIV - </w:t>
      </w:r>
      <w:proofErr w:type="spellStart"/>
      <w:r w:rsidRPr="00834E26">
        <w:rPr>
          <w:rFonts w:ascii="Trebuchet MS" w:hAnsi="Trebuchet MS" w:cs="Segoe UI"/>
        </w:rPr>
        <w:t>Dispoziţii</w:t>
      </w:r>
      <w:proofErr w:type="spellEnd"/>
      <w:r w:rsidRPr="00834E26">
        <w:rPr>
          <w:rFonts w:ascii="Trebuchet MS" w:hAnsi="Trebuchet MS" w:cs="Segoe UI"/>
        </w:rPr>
        <w:t xml:space="preserve"> finale </w:t>
      </w:r>
      <w:proofErr w:type="spellStart"/>
      <w:r w:rsidRPr="00834E26">
        <w:rPr>
          <w:rFonts w:ascii="Trebuchet MS" w:hAnsi="Trebuchet MS" w:cs="Segoe UI"/>
        </w:rPr>
        <w:t>şi</w:t>
      </w:r>
      <w:proofErr w:type="spellEnd"/>
      <w:r w:rsidRPr="00834E26">
        <w:rPr>
          <w:rFonts w:ascii="Trebuchet MS" w:hAnsi="Trebuchet MS" w:cs="Segoe UI"/>
        </w:rPr>
        <w:t xml:space="preserve"> </w:t>
      </w:r>
      <w:proofErr w:type="spellStart"/>
      <w:r w:rsidRPr="00834E26">
        <w:rPr>
          <w:rFonts w:ascii="Trebuchet MS" w:hAnsi="Trebuchet MS" w:cs="Segoe UI"/>
        </w:rPr>
        <w:t>tranzitorii</w:t>
      </w:r>
      <w:proofErr w:type="spellEnd"/>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6. </w:t>
      </w:r>
      <w:proofErr w:type="spellStart"/>
      <w:r w:rsidRPr="00834E26">
        <w:rPr>
          <w:rFonts w:ascii="Trebuchet MS" w:hAnsi="Trebuchet MS" w:cs="Segoe UI"/>
        </w:rPr>
        <w:t>Ordin</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368/2017 </w:t>
      </w:r>
      <w:proofErr w:type="spellStart"/>
      <w:r w:rsidRPr="00834E26">
        <w:rPr>
          <w:rFonts w:ascii="Trebuchet MS" w:hAnsi="Trebuchet MS" w:cs="Segoe UI"/>
        </w:rPr>
        <w:t>pentru</w:t>
      </w:r>
      <w:proofErr w:type="spellEnd"/>
      <w:r w:rsidRPr="00834E26">
        <w:rPr>
          <w:rFonts w:ascii="Trebuchet MS" w:hAnsi="Trebuchet MS" w:cs="Segoe UI"/>
        </w:rPr>
        <w:t xml:space="preserve"> </w:t>
      </w:r>
      <w:proofErr w:type="spellStart"/>
      <w:r w:rsidRPr="00834E26">
        <w:rPr>
          <w:rFonts w:ascii="Trebuchet MS" w:hAnsi="Trebuchet MS" w:cs="Segoe UI"/>
        </w:rPr>
        <w:t>aprobarea</w:t>
      </w:r>
      <w:proofErr w:type="spellEnd"/>
      <w:r w:rsidRPr="00834E26">
        <w:rPr>
          <w:rFonts w:ascii="Trebuchet MS" w:hAnsi="Trebuchet MS" w:cs="Segoe UI"/>
        </w:rPr>
        <w:t xml:space="preserve"> </w:t>
      </w:r>
      <w:proofErr w:type="spellStart"/>
      <w:r w:rsidRPr="00834E26">
        <w:rPr>
          <w:rFonts w:ascii="Trebuchet MS" w:hAnsi="Trebuchet MS" w:cs="Segoe UI"/>
        </w:rPr>
        <w:t>Normelor</w:t>
      </w:r>
      <w:proofErr w:type="spellEnd"/>
      <w:r w:rsidRPr="00834E26">
        <w:rPr>
          <w:rFonts w:ascii="Trebuchet MS" w:hAnsi="Trebuchet MS" w:cs="Segoe UI"/>
        </w:rPr>
        <w:t xml:space="preserve">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modul</w:t>
      </w:r>
      <w:proofErr w:type="spellEnd"/>
      <w:r w:rsidRPr="00834E26">
        <w:rPr>
          <w:rFonts w:ascii="Trebuchet MS" w:hAnsi="Trebuchet MS" w:cs="Segoe UI"/>
        </w:rPr>
        <w:t xml:space="preserve"> de </w:t>
      </w:r>
      <w:proofErr w:type="spellStart"/>
      <w:r w:rsidRPr="00834E26">
        <w:rPr>
          <w:rFonts w:ascii="Trebuchet MS" w:hAnsi="Trebuchet MS" w:cs="Segoe UI"/>
        </w:rPr>
        <w:t>calcul</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procedura</w:t>
      </w:r>
      <w:proofErr w:type="spellEnd"/>
      <w:r w:rsidRPr="00834E26">
        <w:rPr>
          <w:rFonts w:ascii="Trebuchet MS" w:hAnsi="Trebuchet MS" w:cs="Segoe UI"/>
        </w:rPr>
        <w:t xml:space="preserve"> de</w:t>
      </w:r>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aprobare</w:t>
      </w:r>
      <w:proofErr w:type="spellEnd"/>
      <w:proofErr w:type="gramEnd"/>
      <w:r w:rsidRPr="00834E26">
        <w:rPr>
          <w:rFonts w:ascii="Trebuchet MS" w:hAnsi="Trebuchet MS" w:cs="Segoe UI"/>
        </w:rPr>
        <w:t xml:space="preserve"> a </w:t>
      </w:r>
      <w:proofErr w:type="spellStart"/>
      <w:r w:rsidRPr="00834E26">
        <w:rPr>
          <w:rFonts w:ascii="Trebuchet MS" w:hAnsi="Trebuchet MS" w:cs="Segoe UI"/>
        </w:rPr>
        <w:t>preturilor</w:t>
      </w:r>
      <w:proofErr w:type="spellEnd"/>
      <w:r w:rsidRPr="00834E26">
        <w:rPr>
          <w:rFonts w:ascii="Trebuchet MS" w:hAnsi="Trebuchet MS" w:cs="Segoe UI"/>
        </w:rPr>
        <w:t xml:space="preserve"> </w:t>
      </w:r>
      <w:proofErr w:type="spellStart"/>
      <w:r w:rsidRPr="00834E26">
        <w:rPr>
          <w:rFonts w:ascii="Trebuchet MS" w:hAnsi="Trebuchet MS" w:cs="Segoe UI"/>
        </w:rPr>
        <w:t>maximale</w:t>
      </w:r>
      <w:proofErr w:type="spellEnd"/>
      <w:r w:rsidRPr="00834E26">
        <w:rPr>
          <w:rFonts w:ascii="Trebuchet MS" w:hAnsi="Trebuchet MS" w:cs="Segoe UI"/>
        </w:rPr>
        <w:t xml:space="preserve"> ale </w:t>
      </w:r>
      <w:proofErr w:type="spellStart"/>
      <w:r w:rsidRPr="00834E26">
        <w:rPr>
          <w:rFonts w:ascii="Trebuchet MS" w:hAnsi="Trebuchet MS" w:cs="Segoe UI"/>
        </w:rPr>
        <w:t>medicamentelor</w:t>
      </w:r>
      <w:proofErr w:type="spellEnd"/>
      <w:r w:rsidRPr="00834E26">
        <w:rPr>
          <w:rFonts w:ascii="Trebuchet MS" w:hAnsi="Trebuchet MS" w:cs="Segoe UI"/>
        </w:rPr>
        <w:t xml:space="preserve"> de </w:t>
      </w:r>
      <w:proofErr w:type="spellStart"/>
      <w:r w:rsidRPr="00834E26">
        <w:rPr>
          <w:rFonts w:ascii="Trebuchet MS" w:hAnsi="Trebuchet MS" w:cs="Segoe UI"/>
        </w:rPr>
        <w:t>uz</w:t>
      </w:r>
      <w:proofErr w:type="spellEnd"/>
      <w:r w:rsidRPr="00834E26">
        <w:rPr>
          <w:rFonts w:ascii="Trebuchet MS" w:hAnsi="Trebuchet MS" w:cs="Segoe UI"/>
        </w:rPr>
        <w:t xml:space="preserve"> </w:t>
      </w:r>
      <w:proofErr w:type="spellStart"/>
      <w:r w:rsidRPr="00834E26">
        <w:rPr>
          <w:rFonts w:ascii="Trebuchet MS" w:hAnsi="Trebuchet MS" w:cs="Segoe UI"/>
        </w:rPr>
        <w:t>uman</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INTEGRAL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7. </w:t>
      </w:r>
      <w:proofErr w:type="spellStart"/>
      <w:r w:rsidRPr="00834E26">
        <w:rPr>
          <w:rFonts w:ascii="Trebuchet MS" w:hAnsi="Trebuchet MS" w:cs="Segoe UI"/>
        </w:rPr>
        <w:t>Ordin</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85/2013 </w:t>
      </w:r>
      <w:proofErr w:type="spellStart"/>
      <w:r w:rsidRPr="00834E26">
        <w:rPr>
          <w:rFonts w:ascii="Trebuchet MS" w:hAnsi="Trebuchet MS" w:cs="Segoe UI"/>
        </w:rPr>
        <w:t>pentru</w:t>
      </w:r>
      <w:proofErr w:type="spellEnd"/>
      <w:r w:rsidRPr="00834E26">
        <w:rPr>
          <w:rFonts w:ascii="Trebuchet MS" w:hAnsi="Trebuchet MS" w:cs="Segoe UI"/>
        </w:rPr>
        <w:t xml:space="preserve"> </w:t>
      </w:r>
      <w:proofErr w:type="spellStart"/>
      <w:r w:rsidRPr="00834E26">
        <w:rPr>
          <w:rFonts w:ascii="Trebuchet MS" w:hAnsi="Trebuchet MS" w:cs="Segoe UI"/>
        </w:rPr>
        <w:t>aprobarea</w:t>
      </w:r>
      <w:proofErr w:type="spellEnd"/>
      <w:r w:rsidRPr="00834E26">
        <w:rPr>
          <w:rFonts w:ascii="Trebuchet MS" w:hAnsi="Trebuchet MS" w:cs="Segoe UI"/>
        </w:rPr>
        <w:t xml:space="preserve"> </w:t>
      </w:r>
      <w:proofErr w:type="spellStart"/>
      <w:r w:rsidRPr="00834E26">
        <w:rPr>
          <w:rFonts w:ascii="Trebuchet MS" w:hAnsi="Trebuchet MS" w:cs="Segoe UI"/>
        </w:rPr>
        <w:t>Normelor</w:t>
      </w:r>
      <w:proofErr w:type="spellEnd"/>
      <w:r w:rsidRPr="00834E26">
        <w:rPr>
          <w:rFonts w:ascii="Trebuchet MS" w:hAnsi="Trebuchet MS" w:cs="Segoe UI"/>
        </w:rPr>
        <w:t xml:space="preserve"> de </w:t>
      </w:r>
      <w:proofErr w:type="spellStart"/>
      <w:r w:rsidRPr="00834E26">
        <w:rPr>
          <w:rFonts w:ascii="Trebuchet MS" w:hAnsi="Trebuchet MS" w:cs="Segoe UI"/>
        </w:rPr>
        <w:t>aplicare</w:t>
      </w:r>
      <w:proofErr w:type="spellEnd"/>
      <w:r w:rsidRPr="00834E26">
        <w:rPr>
          <w:rFonts w:ascii="Trebuchet MS" w:hAnsi="Trebuchet MS" w:cs="Segoe UI"/>
        </w:rPr>
        <w:t xml:space="preserve"> a </w:t>
      </w:r>
      <w:proofErr w:type="spellStart"/>
      <w:r w:rsidRPr="00834E26">
        <w:rPr>
          <w:rFonts w:ascii="Trebuchet MS" w:hAnsi="Trebuchet MS" w:cs="Segoe UI"/>
        </w:rPr>
        <w:t>prevederilor</w:t>
      </w:r>
      <w:proofErr w:type="spellEnd"/>
      <w:r w:rsidRPr="00834E26">
        <w:rPr>
          <w:rFonts w:ascii="Trebuchet MS" w:hAnsi="Trebuchet MS" w:cs="Segoe UI"/>
        </w:rPr>
        <w:t xml:space="preserve"> art.703 </w:t>
      </w:r>
      <w:proofErr w:type="spellStart"/>
      <w:r w:rsidRPr="00834E26">
        <w:rPr>
          <w:rFonts w:ascii="Trebuchet MS" w:hAnsi="Trebuchet MS" w:cs="Segoe UI"/>
        </w:rPr>
        <w:t>alin</w:t>
      </w:r>
      <w:proofErr w:type="spellEnd"/>
      <w:r w:rsidRPr="00834E26">
        <w:rPr>
          <w:rFonts w:ascii="Trebuchet MS" w:hAnsi="Trebuchet MS" w:cs="Segoe UI"/>
        </w:rPr>
        <w:t xml:space="preserve">. (1) </w:t>
      </w:r>
      <w:proofErr w:type="spellStart"/>
      <w:proofErr w:type="gramStart"/>
      <w:r w:rsidRPr="00834E26">
        <w:rPr>
          <w:rFonts w:ascii="Trebuchet MS" w:hAnsi="Trebuchet MS" w:cs="Segoe UI"/>
        </w:rPr>
        <w:t>si</w:t>
      </w:r>
      <w:proofErr w:type="spellEnd"/>
      <w:proofErr w:type="gramEnd"/>
      <w:r w:rsidRPr="00834E26">
        <w:rPr>
          <w:rFonts w:ascii="Trebuchet MS" w:hAnsi="Trebuchet MS" w:cs="Segoe UI"/>
        </w:rPr>
        <w:t xml:space="preserve"> (2)</w:t>
      </w:r>
    </w:p>
    <w:p w:rsidR="00576854" w:rsidRPr="00834E26" w:rsidRDefault="00576854" w:rsidP="00834E26">
      <w:pPr>
        <w:spacing w:after="0" w:line="360" w:lineRule="auto"/>
        <w:contextualSpacing/>
        <w:jc w:val="both"/>
        <w:rPr>
          <w:rFonts w:ascii="Trebuchet MS" w:hAnsi="Trebuchet MS" w:cs="Segoe UI"/>
        </w:rPr>
      </w:pPr>
      <w:proofErr w:type="gramStart"/>
      <w:r w:rsidRPr="00834E26">
        <w:rPr>
          <w:rFonts w:ascii="Trebuchet MS" w:hAnsi="Trebuchet MS" w:cs="Segoe UI"/>
        </w:rPr>
        <w:t>din</w:t>
      </w:r>
      <w:proofErr w:type="gramEnd"/>
      <w:r w:rsidRPr="00834E26">
        <w:rPr>
          <w:rFonts w:ascii="Trebuchet MS" w:hAnsi="Trebuchet MS" w:cs="Segoe UI"/>
        </w:rPr>
        <w:t xml:space="preserve"> </w:t>
      </w:r>
      <w:proofErr w:type="spellStart"/>
      <w:r w:rsidRPr="00834E26">
        <w:rPr>
          <w:rFonts w:ascii="Trebuchet MS" w:hAnsi="Trebuchet MS" w:cs="Segoe UI"/>
        </w:rPr>
        <w:t>Legea</w:t>
      </w:r>
      <w:proofErr w:type="spellEnd"/>
      <w:r w:rsidRPr="00834E26">
        <w:rPr>
          <w:rFonts w:ascii="Trebuchet MS" w:hAnsi="Trebuchet MS" w:cs="Segoe UI"/>
        </w:rPr>
        <w:t xml:space="preserve"> nr.95/2006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reforma</w:t>
      </w:r>
      <w:proofErr w:type="spellEnd"/>
      <w:r w:rsidRPr="00834E26">
        <w:rPr>
          <w:rFonts w:ascii="Trebuchet MS" w:hAnsi="Trebuchet MS" w:cs="Segoe UI"/>
        </w:rPr>
        <w:t xml:space="preserve"> in </w:t>
      </w:r>
      <w:proofErr w:type="spellStart"/>
      <w:r w:rsidRPr="00834E26">
        <w:rPr>
          <w:rFonts w:ascii="Trebuchet MS" w:hAnsi="Trebuchet MS" w:cs="Segoe UI"/>
        </w:rPr>
        <w:t>domeniul</w:t>
      </w:r>
      <w:proofErr w:type="spellEnd"/>
      <w:r w:rsidRPr="00834E26">
        <w:rPr>
          <w:rFonts w:ascii="Trebuchet MS" w:hAnsi="Trebuchet MS" w:cs="Segoe UI"/>
        </w:rPr>
        <w:t xml:space="preserve"> </w:t>
      </w:r>
      <w:proofErr w:type="spellStart"/>
      <w:r w:rsidRPr="00834E26">
        <w:rPr>
          <w:rFonts w:ascii="Trebuchet MS" w:hAnsi="Trebuchet MS" w:cs="Segoe UI"/>
        </w:rPr>
        <w:t>sanatatii</w:t>
      </w:r>
      <w:proofErr w:type="spellEnd"/>
      <w:r w:rsidRPr="00834E26">
        <w:rPr>
          <w:rFonts w:ascii="Trebuchet MS" w:hAnsi="Trebuchet MS" w:cs="Segoe UI"/>
        </w:rPr>
        <w:t xml:space="preserve"> </w:t>
      </w:r>
      <w:proofErr w:type="spellStart"/>
      <w:r w:rsidRPr="00834E26">
        <w:rPr>
          <w:rFonts w:ascii="Trebuchet MS" w:hAnsi="Trebuchet MS" w:cs="Segoe UI"/>
        </w:rPr>
        <w:t>referitoare</w:t>
      </w:r>
      <w:proofErr w:type="spellEnd"/>
      <w:r w:rsidRPr="00834E26">
        <w:rPr>
          <w:rFonts w:ascii="Trebuchet MS" w:hAnsi="Trebuchet MS" w:cs="Segoe UI"/>
        </w:rPr>
        <w:t xml:space="preserve"> la </w:t>
      </w:r>
      <w:proofErr w:type="spellStart"/>
      <w:r w:rsidRPr="00834E26">
        <w:rPr>
          <w:rFonts w:ascii="Trebuchet MS" w:hAnsi="Trebuchet MS" w:cs="Segoe UI"/>
        </w:rPr>
        <w:t>medicamentele</w:t>
      </w:r>
      <w:proofErr w:type="spellEnd"/>
      <w:r w:rsidRPr="00834E26">
        <w:rPr>
          <w:rFonts w:ascii="Trebuchet MS" w:hAnsi="Trebuchet MS" w:cs="Segoe UI"/>
        </w:rPr>
        <w:t xml:space="preserve"> </w:t>
      </w:r>
      <w:proofErr w:type="spellStart"/>
      <w:r w:rsidRPr="00834E26">
        <w:rPr>
          <w:rFonts w:ascii="Trebuchet MS" w:hAnsi="Trebuchet MS" w:cs="Segoe UI"/>
        </w:rPr>
        <w:t>utilizate</w:t>
      </w:r>
      <w:proofErr w:type="spellEnd"/>
      <w:r w:rsidRPr="00834E26">
        <w:rPr>
          <w:rFonts w:ascii="Trebuchet MS" w:hAnsi="Trebuchet MS" w:cs="Segoe UI"/>
        </w:rPr>
        <w:t xml:space="preserve"> </w:t>
      </w:r>
      <w:proofErr w:type="spellStart"/>
      <w:r w:rsidRPr="00834E26">
        <w:rPr>
          <w:rFonts w:ascii="Trebuchet MS" w:hAnsi="Trebuchet MS" w:cs="Segoe UI"/>
        </w:rPr>
        <w:t>pentru</w:t>
      </w:r>
      <w:proofErr w:type="spellEnd"/>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rezolvarea</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unor</w:t>
      </w:r>
      <w:proofErr w:type="spellEnd"/>
      <w:r w:rsidRPr="00834E26">
        <w:rPr>
          <w:rFonts w:ascii="Trebuchet MS" w:hAnsi="Trebuchet MS" w:cs="Segoe UI"/>
        </w:rPr>
        <w:t xml:space="preserve"> </w:t>
      </w:r>
      <w:proofErr w:type="spellStart"/>
      <w:r w:rsidRPr="00834E26">
        <w:rPr>
          <w:rFonts w:ascii="Trebuchet MS" w:hAnsi="Trebuchet MS" w:cs="Segoe UI"/>
        </w:rPr>
        <w:t>nevoi</w:t>
      </w:r>
      <w:proofErr w:type="spellEnd"/>
      <w:r w:rsidRPr="00834E26">
        <w:rPr>
          <w:rFonts w:ascii="Trebuchet MS" w:hAnsi="Trebuchet MS" w:cs="Segoe UI"/>
        </w:rPr>
        <w:t xml:space="preserve"> </w:t>
      </w:r>
      <w:proofErr w:type="spellStart"/>
      <w:r w:rsidRPr="00834E26">
        <w:rPr>
          <w:rFonts w:ascii="Trebuchet MS" w:hAnsi="Trebuchet MS" w:cs="Segoe UI"/>
        </w:rPr>
        <w:t>specialE</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INTEGRAL;</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8. </w:t>
      </w:r>
      <w:proofErr w:type="spellStart"/>
      <w:r w:rsidRPr="00834E26">
        <w:rPr>
          <w:rFonts w:ascii="Trebuchet MS" w:hAnsi="Trebuchet MS" w:cs="Segoe UI"/>
        </w:rPr>
        <w:t>Ordin</w:t>
      </w:r>
      <w:proofErr w:type="spellEnd"/>
      <w:r w:rsidRPr="00834E26">
        <w:rPr>
          <w:rFonts w:ascii="Trebuchet MS" w:hAnsi="Trebuchet MS" w:cs="Segoe UI"/>
        </w:rPr>
        <w:t xml:space="preserve"> </w:t>
      </w:r>
      <w:proofErr w:type="spellStart"/>
      <w:r w:rsidRPr="00834E26">
        <w:rPr>
          <w:rFonts w:ascii="Trebuchet MS" w:hAnsi="Trebuchet MS" w:cs="Segoe UI"/>
        </w:rPr>
        <w:t>nr</w:t>
      </w:r>
      <w:proofErr w:type="spellEnd"/>
      <w:r w:rsidRPr="00834E26">
        <w:rPr>
          <w:rFonts w:ascii="Trebuchet MS" w:hAnsi="Trebuchet MS" w:cs="Segoe UI"/>
        </w:rPr>
        <w:t xml:space="preserve">. 269/2017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obligatia</w:t>
      </w:r>
      <w:proofErr w:type="spellEnd"/>
      <w:r w:rsidRPr="00834E26">
        <w:rPr>
          <w:rFonts w:ascii="Trebuchet MS" w:hAnsi="Trebuchet MS" w:cs="Segoe UI"/>
        </w:rPr>
        <w:t xml:space="preserve"> de a </w:t>
      </w:r>
      <w:proofErr w:type="spellStart"/>
      <w:r w:rsidRPr="00834E26">
        <w:rPr>
          <w:rFonts w:ascii="Trebuchet MS" w:hAnsi="Trebuchet MS" w:cs="Segoe UI"/>
        </w:rPr>
        <w:t>asigura</w:t>
      </w:r>
      <w:proofErr w:type="spellEnd"/>
      <w:r w:rsidRPr="00834E26">
        <w:rPr>
          <w:rFonts w:ascii="Trebuchet MS" w:hAnsi="Trebuchet MS" w:cs="Segoe UI"/>
        </w:rPr>
        <w:t xml:space="preserve"> </w:t>
      </w:r>
      <w:proofErr w:type="spellStart"/>
      <w:r w:rsidRPr="00834E26">
        <w:rPr>
          <w:rFonts w:ascii="Trebuchet MS" w:hAnsi="Trebuchet MS" w:cs="Segoe UI"/>
        </w:rPr>
        <w:t>stocuri</w:t>
      </w:r>
      <w:proofErr w:type="spellEnd"/>
      <w:r w:rsidRPr="00834E26">
        <w:rPr>
          <w:rFonts w:ascii="Trebuchet MS" w:hAnsi="Trebuchet MS" w:cs="Segoe UI"/>
        </w:rPr>
        <w:t xml:space="preserve"> </w:t>
      </w:r>
      <w:proofErr w:type="spellStart"/>
      <w:r w:rsidRPr="00834E26">
        <w:rPr>
          <w:rFonts w:ascii="Trebuchet MS" w:hAnsi="Trebuchet MS" w:cs="Segoe UI"/>
        </w:rPr>
        <w:t>adecvate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continue de</w:t>
      </w:r>
    </w:p>
    <w:p w:rsidR="00576854" w:rsidRPr="00834E26" w:rsidRDefault="00576854"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medicamente</w:t>
      </w:r>
      <w:proofErr w:type="spellEnd"/>
      <w:proofErr w:type="gramEnd"/>
      <w:r w:rsidRPr="00834E26">
        <w:rPr>
          <w:rFonts w:ascii="Trebuchet MS" w:hAnsi="Trebuchet MS" w:cs="Segoe UI"/>
        </w:rPr>
        <w:t xml:space="preserve"> – INTEGRAL;</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9. </w:t>
      </w:r>
      <w:proofErr w:type="spellStart"/>
      <w:r w:rsidRPr="00834E26">
        <w:rPr>
          <w:rFonts w:ascii="Trebuchet MS" w:hAnsi="Trebuchet MS" w:cs="Segoe UI"/>
        </w:rPr>
        <w:t>Ordin</w:t>
      </w:r>
      <w:proofErr w:type="spellEnd"/>
      <w:r w:rsidRPr="00834E26">
        <w:rPr>
          <w:rFonts w:ascii="Trebuchet MS" w:hAnsi="Trebuchet MS" w:cs="Segoe UI"/>
        </w:rPr>
        <w:t xml:space="preserve"> nr.1345/2016 </w:t>
      </w:r>
      <w:proofErr w:type="spellStart"/>
      <w:r w:rsidRPr="00834E26">
        <w:rPr>
          <w:rFonts w:ascii="Trebuchet MS" w:hAnsi="Trebuchet MS" w:cs="Segoe UI"/>
        </w:rPr>
        <w:t>privind</w:t>
      </w:r>
      <w:proofErr w:type="spellEnd"/>
      <w:r w:rsidRPr="00834E26">
        <w:rPr>
          <w:rFonts w:ascii="Trebuchet MS" w:hAnsi="Trebuchet MS" w:cs="Segoe UI"/>
        </w:rPr>
        <w:t xml:space="preserve"> </w:t>
      </w:r>
      <w:proofErr w:type="spellStart"/>
      <w:r w:rsidRPr="00834E26">
        <w:rPr>
          <w:rFonts w:ascii="Trebuchet MS" w:hAnsi="Trebuchet MS" w:cs="Segoe UI"/>
        </w:rPr>
        <w:t>raportarea</w:t>
      </w:r>
      <w:proofErr w:type="spellEnd"/>
      <w:r w:rsidRPr="00834E26">
        <w:rPr>
          <w:rFonts w:ascii="Trebuchet MS" w:hAnsi="Trebuchet MS" w:cs="Segoe UI"/>
        </w:rPr>
        <w:t xml:space="preserve"> </w:t>
      </w:r>
      <w:proofErr w:type="spellStart"/>
      <w:r w:rsidRPr="00834E26">
        <w:rPr>
          <w:rFonts w:ascii="Trebuchet MS" w:hAnsi="Trebuchet MS" w:cs="Segoe UI"/>
        </w:rPr>
        <w:t>zilnica</w:t>
      </w:r>
      <w:proofErr w:type="spellEnd"/>
      <w:r w:rsidRPr="00834E26">
        <w:rPr>
          <w:rFonts w:ascii="Trebuchet MS" w:hAnsi="Trebuchet MS" w:cs="Segoe UI"/>
        </w:rPr>
        <w:t xml:space="preserve"> a </w:t>
      </w:r>
      <w:proofErr w:type="spellStart"/>
      <w:r w:rsidRPr="00834E26">
        <w:rPr>
          <w:rFonts w:ascii="Trebuchet MS" w:hAnsi="Trebuchet MS" w:cs="Segoe UI"/>
        </w:rPr>
        <w:t>stocurilor</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operatiunilor</w:t>
      </w:r>
      <w:proofErr w:type="spellEnd"/>
      <w:r w:rsidRPr="00834E26">
        <w:rPr>
          <w:rFonts w:ascii="Trebuchet MS" w:hAnsi="Trebuchet MS" w:cs="Segoe UI"/>
        </w:rPr>
        <w:t xml:space="preserve"> </w:t>
      </w:r>
      <w:proofErr w:type="spellStart"/>
      <w:r w:rsidRPr="00834E26">
        <w:rPr>
          <w:rFonts w:ascii="Trebuchet MS" w:hAnsi="Trebuchet MS" w:cs="Segoe UI"/>
        </w:rPr>
        <w:t>comerciale</w:t>
      </w:r>
      <w:proofErr w:type="spellEnd"/>
      <w:r w:rsidRPr="00834E26">
        <w:rPr>
          <w:rFonts w:ascii="Trebuchet MS" w:hAnsi="Trebuchet MS" w:cs="Segoe UI"/>
        </w:rPr>
        <w:t xml:space="preserve"> </w:t>
      </w:r>
      <w:proofErr w:type="spellStart"/>
      <w:r w:rsidRPr="00834E26">
        <w:rPr>
          <w:rFonts w:ascii="Trebuchet MS" w:hAnsi="Trebuchet MS" w:cs="Segoe UI"/>
        </w:rPr>
        <w:t>efectuate</w:t>
      </w:r>
      <w:proofErr w:type="spellEnd"/>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cu </w:t>
      </w:r>
      <w:proofErr w:type="spellStart"/>
      <w:r w:rsidRPr="00834E26">
        <w:rPr>
          <w:rFonts w:ascii="Trebuchet MS" w:hAnsi="Trebuchet MS" w:cs="Segoe UI"/>
        </w:rPr>
        <w:t>medicamentele</w:t>
      </w:r>
      <w:proofErr w:type="spellEnd"/>
      <w:r w:rsidRPr="00834E26">
        <w:rPr>
          <w:rFonts w:ascii="Trebuchet MS" w:hAnsi="Trebuchet MS" w:cs="Segoe UI"/>
        </w:rPr>
        <w:t xml:space="preserve"> de </w:t>
      </w:r>
      <w:proofErr w:type="spellStart"/>
      <w:r w:rsidRPr="00834E26">
        <w:rPr>
          <w:rFonts w:ascii="Trebuchet MS" w:hAnsi="Trebuchet MS" w:cs="Segoe UI"/>
        </w:rPr>
        <w:t>uz</w:t>
      </w:r>
      <w:proofErr w:type="spellEnd"/>
      <w:r w:rsidRPr="00834E26">
        <w:rPr>
          <w:rFonts w:ascii="Trebuchet MS" w:hAnsi="Trebuchet MS" w:cs="Segoe UI"/>
        </w:rPr>
        <w:t xml:space="preserve"> </w:t>
      </w:r>
      <w:proofErr w:type="spellStart"/>
      <w:r w:rsidRPr="00834E26">
        <w:rPr>
          <w:rFonts w:ascii="Trebuchet MS" w:hAnsi="Trebuchet MS" w:cs="Segoe UI"/>
        </w:rPr>
        <w:t>uman</w:t>
      </w:r>
      <w:proofErr w:type="spellEnd"/>
      <w:r w:rsidRPr="00834E26">
        <w:rPr>
          <w:rFonts w:ascii="Trebuchet MS" w:hAnsi="Trebuchet MS" w:cs="Segoe UI"/>
        </w:rPr>
        <w:t xml:space="preserve"> din </w:t>
      </w:r>
      <w:proofErr w:type="spellStart"/>
      <w:r w:rsidRPr="00834E26">
        <w:rPr>
          <w:rFonts w:ascii="Trebuchet MS" w:hAnsi="Trebuchet MS" w:cs="Segoe UI"/>
        </w:rPr>
        <w:t>Catalogul</w:t>
      </w:r>
      <w:proofErr w:type="spellEnd"/>
      <w:r w:rsidRPr="00834E26">
        <w:rPr>
          <w:rFonts w:ascii="Trebuchet MS" w:hAnsi="Trebuchet MS" w:cs="Segoe UI"/>
        </w:rPr>
        <w:t xml:space="preserve"> national al </w:t>
      </w:r>
      <w:proofErr w:type="spellStart"/>
      <w:r w:rsidRPr="00834E26">
        <w:rPr>
          <w:rFonts w:ascii="Trebuchet MS" w:hAnsi="Trebuchet MS" w:cs="Segoe UI"/>
        </w:rPr>
        <w:t>preturilor</w:t>
      </w:r>
      <w:proofErr w:type="spellEnd"/>
      <w:r w:rsidRPr="00834E26">
        <w:rPr>
          <w:rFonts w:ascii="Trebuchet MS" w:hAnsi="Trebuchet MS" w:cs="Segoe UI"/>
        </w:rPr>
        <w:t xml:space="preserve"> </w:t>
      </w:r>
      <w:proofErr w:type="spellStart"/>
      <w:r w:rsidRPr="00834E26">
        <w:rPr>
          <w:rFonts w:ascii="Trebuchet MS" w:hAnsi="Trebuchet MS" w:cs="Segoe UI"/>
        </w:rPr>
        <w:t>medicamentelor</w:t>
      </w:r>
      <w:proofErr w:type="spellEnd"/>
      <w:r w:rsidRPr="00834E26">
        <w:rPr>
          <w:rFonts w:ascii="Trebuchet MS" w:hAnsi="Trebuchet MS" w:cs="Segoe UI"/>
        </w:rPr>
        <w:t xml:space="preserve"> </w:t>
      </w:r>
      <w:proofErr w:type="spellStart"/>
      <w:r w:rsidRPr="00834E26">
        <w:rPr>
          <w:rFonts w:ascii="Trebuchet MS" w:hAnsi="Trebuchet MS" w:cs="Segoe UI"/>
        </w:rPr>
        <w:t>autorizate</w:t>
      </w:r>
      <w:proofErr w:type="spellEnd"/>
      <w:r w:rsidRPr="00834E26">
        <w:rPr>
          <w:rFonts w:ascii="Trebuchet MS" w:hAnsi="Trebuchet MS" w:cs="Segoe UI"/>
        </w:rPr>
        <w:t xml:space="preserve"> de </w:t>
      </w:r>
      <w:proofErr w:type="spellStart"/>
      <w:r w:rsidRPr="00834E26">
        <w:rPr>
          <w:rFonts w:ascii="Trebuchet MS" w:hAnsi="Trebuchet MS" w:cs="Segoe UI"/>
        </w:rPr>
        <w:t>punere</w:t>
      </w:r>
      <w:proofErr w:type="spellEnd"/>
      <w:r w:rsidRPr="00834E26">
        <w:rPr>
          <w:rFonts w:ascii="Trebuchet MS" w:hAnsi="Trebuchet MS" w:cs="Segoe UI"/>
        </w:rPr>
        <w:t xml:space="preserve"> </w:t>
      </w:r>
      <w:proofErr w:type="spellStart"/>
      <w:r w:rsidRPr="00834E26">
        <w:rPr>
          <w:rFonts w:ascii="Trebuchet MS" w:hAnsi="Trebuchet MS" w:cs="Segoe UI"/>
        </w:rPr>
        <w:t>pe</w:t>
      </w:r>
      <w:proofErr w:type="spellEnd"/>
      <w:r w:rsidRPr="00834E26">
        <w:rPr>
          <w:rFonts w:ascii="Trebuchet MS" w:hAnsi="Trebuchet MS" w:cs="Segoe UI"/>
        </w:rPr>
        <w:t xml:space="preserve"> </w:t>
      </w:r>
      <w:proofErr w:type="spellStart"/>
      <w:r w:rsidRPr="00834E26">
        <w:rPr>
          <w:rFonts w:ascii="Trebuchet MS" w:hAnsi="Trebuchet MS" w:cs="Segoe UI"/>
        </w:rPr>
        <w:t>piata</w:t>
      </w:r>
      <w:proofErr w:type="spellEnd"/>
      <w:r w:rsidRPr="00834E26">
        <w:rPr>
          <w:rFonts w:ascii="Trebuchet MS" w:hAnsi="Trebuchet MS" w:cs="Segoe UI"/>
        </w:rPr>
        <w:t xml:space="preserve"> in Romania de </w:t>
      </w:r>
      <w:proofErr w:type="spellStart"/>
      <w:r w:rsidRPr="00834E26">
        <w:rPr>
          <w:rFonts w:ascii="Trebuchet MS" w:hAnsi="Trebuchet MS" w:cs="Segoe UI"/>
        </w:rPr>
        <w:t>catre</w:t>
      </w:r>
      <w:proofErr w:type="spellEnd"/>
      <w:r w:rsidRPr="00834E26">
        <w:rPr>
          <w:rFonts w:ascii="Trebuchet MS" w:hAnsi="Trebuchet MS" w:cs="Segoe UI"/>
        </w:rPr>
        <w:t xml:space="preserve"> </w:t>
      </w:r>
      <w:proofErr w:type="spellStart"/>
      <w:r w:rsidRPr="00834E26">
        <w:rPr>
          <w:rFonts w:ascii="Trebuchet MS" w:hAnsi="Trebuchet MS" w:cs="Segoe UI"/>
        </w:rPr>
        <w:t>unitatile</w:t>
      </w:r>
      <w:proofErr w:type="spellEnd"/>
      <w:r w:rsidRPr="00834E26">
        <w:rPr>
          <w:rFonts w:ascii="Trebuchet MS" w:hAnsi="Trebuchet MS" w:cs="Segoe UI"/>
        </w:rPr>
        <w:t xml:space="preserve"> de </w:t>
      </w:r>
      <w:proofErr w:type="spellStart"/>
      <w:r w:rsidRPr="00834E26">
        <w:rPr>
          <w:rFonts w:ascii="Trebuchet MS" w:hAnsi="Trebuchet MS" w:cs="Segoe UI"/>
        </w:rPr>
        <w:t>distributie</w:t>
      </w:r>
      <w:proofErr w:type="spellEnd"/>
      <w:r w:rsidRPr="00834E26">
        <w:rPr>
          <w:rFonts w:ascii="Trebuchet MS" w:hAnsi="Trebuchet MS" w:cs="Segoe UI"/>
        </w:rPr>
        <w:t xml:space="preserve"> </w:t>
      </w:r>
      <w:proofErr w:type="spellStart"/>
      <w:r w:rsidRPr="00834E26">
        <w:rPr>
          <w:rFonts w:ascii="Trebuchet MS" w:hAnsi="Trebuchet MS" w:cs="Segoe UI"/>
        </w:rPr>
        <w:t>angro</w:t>
      </w:r>
      <w:proofErr w:type="spellEnd"/>
      <w:r w:rsidRPr="00834E26">
        <w:rPr>
          <w:rFonts w:ascii="Trebuchet MS" w:hAnsi="Trebuchet MS" w:cs="Segoe UI"/>
        </w:rPr>
        <w:t xml:space="preserve"> a </w:t>
      </w:r>
      <w:proofErr w:type="spellStart"/>
      <w:r w:rsidRPr="00834E26">
        <w:rPr>
          <w:rFonts w:ascii="Trebuchet MS" w:hAnsi="Trebuchet MS" w:cs="Segoe UI"/>
        </w:rPr>
        <w:t>medicamentelor</w:t>
      </w:r>
      <w:proofErr w:type="spellEnd"/>
      <w:r w:rsidRPr="00834E26">
        <w:rPr>
          <w:rFonts w:ascii="Trebuchet MS" w:hAnsi="Trebuchet MS" w:cs="Segoe UI"/>
        </w:rPr>
        <w:t xml:space="preserve">, </w:t>
      </w:r>
      <w:proofErr w:type="spellStart"/>
      <w:r w:rsidRPr="00834E26">
        <w:rPr>
          <w:rFonts w:ascii="Trebuchet MS" w:hAnsi="Trebuchet MS" w:cs="Segoe UI"/>
        </w:rPr>
        <w:t>importatori</w:t>
      </w:r>
      <w:proofErr w:type="spellEnd"/>
      <w:r w:rsidRPr="00834E26">
        <w:rPr>
          <w:rFonts w:ascii="Trebuchet MS" w:hAnsi="Trebuchet MS" w:cs="Segoe UI"/>
        </w:rPr>
        <w:t xml:space="preserve">, </w:t>
      </w:r>
      <w:proofErr w:type="spellStart"/>
      <w:r w:rsidRPr="00834E26">
        <w:rPr>
          <w:rFonts w:ascii="Trebuchet MS" w:hAnsi="Trebuchet MS" w:cs="Segoe UI"/>
        </w:rPr>
        <w:t>fabricanti</w:t>
      </w:r>
      <w:proofErr w:type="spellEnd"/>
      <w:r w:rsidRPr="00834E26">
        <w:rPr>
          <w:rFonts w:ascii="Trebuchet MS" w:hAnsi="Trebuchet MS" w:cs="Segoe UI"/>
        </w:rPr>
        <w:t xml:space="preserve"> </w:t>
      </w:r>
      <w:proofErr w:type="spellStart"/>
      <w:r w:rsidRPr="00834E26">
        <w:rPr>
          <w:rFonts w:ascii="Trebuchet MS" w:hAnsi="Trebuchet MS" w:cs="Segoe UI"/>
        </w:rPr>
        <w:t>autorizati</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farmaciile</w:t>
      </w:r>
      <w:proofErr w:type="spellEnd"/>
      <w:r w:rsidRPr="00834E26">
        <w:rPr>
          <w:rFonts w:ascii="Trebuchet MS" w:hAnsi="Trebuchet MS" w:cs="Segoe UI"/>
        </w:rPr>
        <w:t xml:space="preserve"> cu circuit </w:t>
      </w:r>
      <w:proofErr w:type="spellStart"/>
      <w:r w:rsidRPr="00834E26">
        <w:rPr>
          <w:rFonts w:ascii="Trebuchet MS" w:hAnsi="Trebuchet MS" w:cs="Segoe UI"/>
        </w:rPr>
        <w:t>inchis</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deschis</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INTEGRAL;</w:t>
      </w:r>
    </w:p>
    <w:p w:rsidR="00834E26" w:rsidRPr="00834E26" w:rsidRDefault="00834E26" w:rsidP="00834E26">
      <w:pPr>
        <w:spacing w:after="0" w:line="360" w:lineRule="auto"/>
        <w:contextualSpacing/>
        <w:jc w:val="both"/>
        <w:rPr>
          <w:rFonts w:ascii="Trebuchet MS" w:hAnsi="Trebuchet MS" w:cs="Segoe UI"/>
        </w:rPr>
      </w:pPr>
      <w:r w:rsidRPr="00834E26">
        <w:rPr>
          <w:rFonts w:ascii="Trebuchet MS" w:hAnsi="Trebuchet MS" w:cs="Segoe UI"/>
        </w:rPr>
        <w:t xml:space="preserve">10. </w:t>
      </w:r>
      <w:proofErr w:type="spellStart"/>
      <w:r w:rsidRPr="00834E26">
        <w:rPr>
          <w:rFonts w:ascii="Trebuchet MS" w:hAnsi="Trebuchet MS" w:cs="Segoe UI"/>
        </w:rPr>
        <w:t>Hotararea</w:t>
      </w:r>
      <w:proofErr w:type="spellEnd"/>
      <w:r w:rsidRPr="00834E26">
        <w:rPr>
          <w:rFonts w:ascii="Trebuchet MS" w:hAnsi="Trebuchet MS" w:cs="Segoe UI"/>
        </w:rPr>
        <w:t xml:space="preserve"> </w:t>
      </w:r>
      <w:proofErr w:type="spellStart"/>
      <w:r w:rsidRPr="00834E26">
        <w:rPr>
          <w:rFonts w:ascii="Trebuchet MS" w:hAnsi="Trebuchet MS" w:cs="Segoe UI"/>
        </w:rPr>
        <w:t>Guvernului</w:t>
      </w:r>
      <w:proofErr w:type="spellEnd"/>
      <w:r w:rsidRPr="00834E26">
        <w:rPr>
          <w:rFonts w:ascii="Trebuchet MS" w:hAnsi="Trebuchet MS" w:cs="Segoe UI"/>
        </w:rPr>
        <w:t xml:space="preserve"> nr.720/2008 </w:t>
      </w:r>
      <w:proofErr w:type="spellStart"/>
      <w:r w:rsidRPr="00834E26">
        <w:rPr>
          <w:rFonts w:ascii="Trebuchet MS" w:hAnsi="Trebuchet MS" w:cs="Segoe UI"/>
        </w:rPr>
        <w:t>pentru</w:t>
      </w:r>
      <w:proofErr w:type="spellEnd"/>
      <w:r w:rsidRPr="00834E26">
        <w:rPr>
          <w:rFonts w:ascii="Trebuchet MS" w:hAnsi="Trebuchet MS" w:cs="Segoe UI"/>
        </w:rPr>
        <w:t xml:space="preserve"> </w:t>
      </w:r>
      <w:proofErr w:type="spellStart"/>
      <w:r w:rsidRPr="00834E26">
        <w:rPr>
          <w:rFonts w:ascii="Trebuchet MS" w:hAnsi="Trebuchet MS" w:cs="Segoe UI"/>
        </w:rPr>
        <w:t>aprobarea</w:t>
      </w:r>
      <w:proofErr w:type="spellEnd"/>
      <w:r w:rsidRPr="00834E26">
        <w:rPr>
          <w:rFonts w:ascii="Trebuchet MS" w:hAnsi="Trebuchet MS" w:cs="Segoe UI"/>
        </w:rPr>
        <w:t xml:space="preserve"> </w:t>
      </w:r>
      <w:proofErr w:type="spellStart"/>
      <w:r w:rsidRPr="00834E26">
        <w:rPr>
          <w:rFonts w:ascii="Trebuchet MS" w:hAnsi="Trebuchet MS" w:cs="Segoe UI"/>
        </w:rPr>
        <w:t>Listei</w:t>
      </w:r>
      <w:proofErr w:type="spellEnd"/>
      <w:r w:rsidRPr="00834E26">
        <w:rPr>
          <w:rFonts w:ascii="Trebuchet MS" w:hAnsi="Trebuchet MS" w:cs="Segoe UI"/>
        </w:rPr>
        <w:t xml:space="preserve"> </w:t>
      </w:r>
      <w:proofErr w:type="spellStart"/>
      <w:r w:rsidRPr="00834E26">
        <w:rPr>
          <w:rFonts w:ascii="Trebuchet MS" w:hAnsi="Trebuchet MS" w:cs="Segoe UI"/>
        </w:rPr>
        <w:t>cuprinzand</w:t>
      </w:r>
      <w:proofErr w:type="spellEnd"/>
      <w:r w:rsidRPr="00834E26">
        <w:rPr>
          <w:rFonts w:ascii="Trebuchet MS" w:hAnsi="Trebuchet MS" w:cs="Segoe UI"/>
        </w:rPr>
        <w:t xml:space="preserve"> </w:t>
      </w:r>
      <w:proofErr w:type="spellStart"/>
      <w:r w:rsidRPr="00834E26">
        <w:rPr>
          <w:rFonts w:ascii="Trebuchet MS" w:hAnsi="Trebuchet MS" w:cs="Segoe UI"/>
        </w:rPr>
        <w:t>denumirile</w:t>
      </w:r>
      <w:proofErr w:type="spellEnd"/>
      <w:r w:rsidRPr="00834E26">
        <w:rPr>
          <w:rFonts w:ascii="Trebuchet MS" w:hAnsi="Trebuchet MS" w:cs="Segoe UI"/>
        </w:rPr>
        <w:t xml:space="preserve"> </w:t>
      </w:r>
      <w:proofErr w:type="spellStart"/>
      <w:r w:rsidRPr="00834E26">
        <w:rPr>
          <w:rFonts w:ascii="Trebuchet MS" w:hAnsi="Trebuchet MS" w:cs="Segoe UI"/>
        </w:rPr>
        <w:t>comune</w:t>
      </w:r>
      <w:proofErr w:type="spellEnd"/>
    </w:p>
    <w:p w:rsidR="00834E26" w:rsidRPr="00834E26" w:rsidRDefault="00834E26"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internationale</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corespunzatoare</w:t>
      </w:r>
      <w:proofErr w:type="spellEnd"/>
      <w:r w:rsidRPr="00834E26">
        <w:rPr>
          <w:rFonts w:ascii="Trebuchet MS" w:hAnsi="Trebuchet MS" w:cs="Segoe UI"/>
        </w:rPr>
        <w:t xml:space="preserve"> </w:t>
      </w:r>
      <w:proofErr w:type="spellStart"/>
      <w:r w:rsidRPr="00834E26">
        <w:rPr>
          <w:rFonts w:ascii="Trebuchet MS" w:hAnsi="Trebuchet MS" w:cs="Segoe UI"/>
        </w:rPr>
        <w:t>medicamentelor</w:t>
      </w:r>
      <w:proofErr w:type="spellEnd"/>
      <w:r w:rsidRPr="00834E26">
        <w:rPr>
          <w:rFonts w:ascii="Trebuchet MS" w:hAnsi="Trebuchet MS" w:cs="Segoe UI"/>
        </w:rPr>
        <w:t xml:space="preserve"> de care </w:t>
      </w:r>
      <w:proofErr w:type="spellStart"/>
      <w:r w:rsidRPr="00834E26">
        <w:rPr>
          <w:rFonts w:ascii="Trebuchet MS" w:hAnsi="Trebuchet MS" w:cs="Segoe UI"/>
        </w:rPr>
        <w:t>beneficiaza</w:t>
      </w:r>
      <w:proofErr w:type="spellEnd"/>
      <w:r w:rsidRPr="00834E26">
        <w:rPr>
          <w:rFonts w:ascii="Trebuchet MS" w:hAnsi="Trebuchet MS" w:cs="Segoe UI"/>
        </w:rPr>
        <w:t xml:space="preserve"> </w:t>
      </w:r>
      <w:proofErr w:type="spellStart"/>
      <w:r w:rsidRPr="00834E26">
        <w:rPr>
          <w:rFonts w:ascii="Trebuchet MS" w:hAnsi="Trebuchet MS" w:cs="Segoe UI"/>
        </w:rPr>
        <w:t>asiguratii</w:t>
      </w:r>
      <w:proofErr w:type="spellEnd"/>
      <w:r w:rsidRPr="00834E26">
        <w:rPr>
          <w:rFonts w:ascii="Trebuchet MS" w:hAnsi="Trebuchet MS" w:cs="Segoe UI"/>
        </w:rPr>
        <w:t xml:space="preserve">, cu </w:t>
      </w:r>
      <w:proofErr w:type="spellStart"/>
      <w:r w:rsidRPr="00834E26">
        <w:rPr>
          <w:rFonts w:ascii="Trebuchet MS" w:hAnsi="Trebuchet MS" w:cs="Segoe UI"/>
        </w:rPr>
        <w:t>sau</w:t>
      </w:r>
      <w:proofErr w:type="spellEnd"/>
      <w:r w:rsidRPr="00834E26">
        <w:rPr>
          <w:rFonts w:ascii="Trebuchet MS" w:hAnsi="Trebuchet MS" w:cs="Segoe UI"/>
        </w:rPr>
        <w:t xml:space="preserve"> </w:t>
      </w:r>
      <w:proofErr w:type="spellStart"/>
      <w:r w:rsidRPr="00834E26">
        <w:rPr>
          <w:rFonts w:ascii="Trebuchet MS" w:hAnsi="Trebuchet MS" w:cs="Segoe UI"/>
        </w:rPr>
        <w:t>fara</w:t>
      </w:r>
      <w:proofErr w:type="spellEnd"/>
      <w:r w:rsidRPr="00834E26">
        <w:rPr>
          <w:rFonts w:ascii="Trebuchet MS" w:hAnsi="Trebuchet MS" w:cs="Segoe UI"/>
        </w:rPr>
        <w:t xml:space="preserve"> </w:t>
      </w:r>
      <w:proofErr w:type="spellStart"/>
      <w:r w:rsidRPr="00834E26">
        <w:rPr>
          <w:rFonts w:ascii="Trebuchet MS" w:hAnsi="Trebuchet MS" w:cs="Segoe UI"/>
        </w:rPr>
        <w:t>contributie</w:t>
      </w:r>
      <w:proofErr w:type="spellEnd"/>
    </w:p>
    <w:p w:rsidR="00834E26" w:rsidRPr="00834E26" w:rsidRDefault="00834E26"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t>personala</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pe</w:t>
      </w:r>
      <w:proofErr w:type="spellEnd"/>
      <w:r w:rsidRPr="00834E26">
        <w:rPr>
          <w:rFonts w:ascii="Trebuchet MS" w:hAnsi="Trebuchet MS" w:cs="Segoe UI"/>
        </w:rPr>
        <w:t xml:space="preserve"> </w:t>
      </w:r>
      <w:proofErr w:type="spellStart"/>
      <w:r w:rsidRPr="00834E26">
        <w:rPr>
          <w:rFonts w:ascii="Trebuchet MS" w:hAnsi="Trebuchet MS" w:cs="Segoe UI"/>
        </w:rPr>
        <w:t>baza</w:t>
      </w:r>
      <w:proofErr w:type="spellEnd"/>
      <w:r w:rsidRPr="00834E26">
        <w:rPr>
          <w:rFonts w:ascii="Trebuchet MS" w:hAnsi="Trebuchet MS" w:cs="Segoe UI"/>
        </w:rPr>
        <w:t xml:space="preserve"> de </w:t>
      </w:r>
      <w:proofErr w:type="spellStart"/>
      <w:r w:rsidRPr="00834E26">
        <w:rPr>
          <w:rFonts w:ascii="Trebuchet MS" w:hAnsi="Trebuchet MS" w:cs="Segoe UI"/>
        </w:rPr>
        <w:t>prescriptie</w:t>
      </w:r>
      <w:proofErr w:type="spellEnd"/>
      <w:r w:rsidRPr="00834E26">
        <w:rPr>
          <w:rFonts w:ascii="Trebuchet MS" w:hAnsi="Trebuchet MS" w:cs="Segoe UI"/>
        </w:rPr>
        <w:t xml:space="preserve"> </w:t>
      </w:r>
      <w:proofErr w:type="spellStart"/>
      <w:r w:rsidRPr="00834E26">
        <w:rPr>
          <w:rFonts w:ascii="Trebuchet MS" w:hAnsi="Trebuchet MS" w:cs="Segoe UI"/>
        </w:rPr>
        <w:t>medicala</w:t>
      </w:r>
      <w:proofErr w:type="spellEnd"/>
      <w:r w:rsidRPr="00834E26">
        <w:rPr>
          <w:rFonts w:ascii="Trebuchet MS" w:hAnsi="Trebuchet MS" w:cs="Segoe UI"/>
        </w:rPr>
        <w:t xml:space="preserve">, in </w:t>
      </w:r>
      <w:proofErr w:type="spellStart"/>
      <w:r w:rsidRPr="00834E26">
        <w:rPr>
          <w:rFonts w:ascii="Trebuchet MS" w:hAnsi="Trebuchet MS" w:cs="Segoe UI"/>
        </w:rPr>
        <w:t>sistemul</w:t>
      </w:r>
      <w:proofErr w:type="spellEnd"/>
      <w:r w:rsidRPr="00834E26">
        <w:rPr>
          <w:rFonts w:ascii="Trebuchet MS" w:hAnsi="Trebuchet MS" w:cs="Segoe UI"/>
        </w:rPr>
        <w:t xml:space="preserve"> de </w:t>
      </w:r>
      <w:proofErr w:type="spellStart"/>
      <w:r w:rsidRPr="00834E26">
        <w:rPr>
          <w:rFonts w:ascii="Trebuchet MS" w:hAnsi="Trebuchet MS" w:cs="Segoe UI"/>
        </w:rPr>
        <w:t>asigurari</w:t>
      </w:r>
      <w:proofErr w:type="spellEnd"/>
      <w:r w:rsidRPr="00834E26">
        <w:rPr>
          <w:rFonts w:ascii="Trebuchet MS" w:hAnsi="Trebuchet MS" w:cs="Segoe UI"/>
        </w:rPr>
        <w:t xml:space="preserve"> </w:t>
      </w:r>
      <w:proofErr w:type="spellStart"/>
      <w:r w:rsidRPr="00834E26">
        <w:rPr>
          <w:rFonts w:ascii="Trebuchet MS" w:hAnsi="Trebuchet MS" w:cs="Segoe UI"/>
        </w:rPr>
        <w:t>sociale</w:t>
      </w:r>
      <w:proofErr w:type="spellEnd"/>
      <w:r w:rsidRPr="00834E26">
        <w:rPr>
          <w:rFonts w:ascii="Trebuchet MS" w:hAnsi="Trebuchet MS" w:cs="Segoe UI"/>
        </w:rPr>
        <w:t xml:space="preserve"> de </w:t>
      </w:r>
      <w:proofErr w:type="spellStart"/>
      <w:r w:rsidRPr="00834E26">
        <w:rPr>
          <w:rFonts w:ascii="Trebuchet MS" w:hAnsi="Trebuchet MS" w:cs="Segoe UI"/>
        </w:rPr>
        <w:t>sanatate</w:t>
      </w:r>
      <w:proofErr w:type="spellEnd"/>
      <w:r w:rsidRPr="00834E26">
        <w:rPr>
          <w:rFonts w:ascii="Trebuchet MS" w:hAnsi="Trebuchet MS" w:cs="Segoe UI"/>
        </w:rPr>
        <w:t xml:space="preserve">, </w:t>
      </w:r>
      <w:proofErr w:type="spellStart"/>
      <w:r w:rsidRPr="00834E26">
        <w:rPr>
          <w:rFonts w:ascii="Trebuchet MS" w:hAnsi="Trebuchet MS" w:cs="Segoe UI"/>
        </w:rPr>
        <w:t>precum</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denumirile</w:t>
      </w:r>
      <w:proofErr w:type="spellEnd"/>
      <w:r w:rsidRPr="00834E26">
        <w:rPr>
          <w:rFonts w:ascii="Trebuchet MS" w:hAnsi="Trebuchet MS" w:cs="Segoe UI"/>
        </w:rPr>
        <w:t xml:space="preserve"> </w:t>
      </w:r>
      <w:proofErr w:type="spellStart"/>
      <w:r w:rsidRPr="00834E26">
        <w:rPr>
          <w:rFonts w:ascii="Trebuchet MS" w:hAnsi="Trebuchet MS" w:cs="Segoe UI"/>
        </w:rPr>
        <w:t>comune</w:t>
      </w:r>
      <w:proofErr w:type="spellEnd"/>
      <w:r w:rsidRPr="00834E26">
        <w:rPr>
          <w:rFonts w:ascii="Trebuchet MS" w:hAnsi="Trebuchet MS" w:cs="Segoe UI"/>
        </w:rPr>
        <w:t xml:space="preserve"> </w:t>
      </w:r>
      <w:proofErr w:type="spellStart"/>
      <w:r w:rsidRPr="00834E26">
        <w:rPr>
          <w:rFonts w:ascii="Trebuchet MS" w:hAnsi="Trebuchet MS" w:cs="Segoe UI"/>
        </w:rPr>
        <w:t>internationale</w:t>
      </w:r>
      <w:proofErr w:type="spellEnd"/>
      <w:r w:rsidRPr="00834E26">
        <w:rPr>
          <w:rFonts w:ascii="Trebuchet MS" w:hAnsi="Trebuchet MS" w:cs="Segoe UI"/>
        </w:rPr>
        <w:t xml:space="preserve"> </w:t>
      </w:r>
      <w:proofErr w:type="spellStart"/>
      <w:r w:rsidRPr="00834E26">
        <w:rPr>
          <w:rFonts w:ascii="Trebuchet MS" w:hAnsi="Trebuchet MS" w:cs="Segoe UI"/>
        </w:rPr>
        <w:t>corespunzatoare</w:t>
      </w:r>
      <w:proofErr w:type="spellEnd"/>
      <w:r w:rsidRPr="00834E26">
        <w:rPr>
          <w:rFonts w:ascii="Trebuchet MS" w:hAnsi="Trebuchet MS" w:cs="Segoe UI"/>
        </w:rPr>
        <w:t xml:space="preserve"> </w:t>
      </w:r>
      <w:proofErr w:type="spellStart"/>
      <w:r w:rsidRPr="00834E26">
        <w:rPr>
          <w:rFonts w:ascii="Trebuchet MS" w:hAnsi="Trebuchet MS" w:cs="Segoe UI"/>
        </w:rPr>
        <w:t>medicamentelor</w:t>
      </w:r>
      <w:proofErr w:type="spellEnd"/>
      <w:r w:rsidRPr="00834E26">
        <w:rPr>
          <w:rFonts w:ascii="Trebuchet MS" w:hAnsi="Trebuchet MS" w:cs="Segoe UI"/>
        </w:rPr>
        <w:t xml:space="preserve"> care se </w:t>
      </w:r>
      <w:proofErr w:type="spellStart"/>
      <w:r w:rsidRPr="00834E26">
        <w:rPr>
          <w:rFonts w:ascii="Trebuchet MS" w:hAnsi="Trebuchet MS" w:cs="Segoe UI"/>
        </w:rPr>
        <w:t>acorda</w:t>
      </w:r>
      <w:proofErr w:type="spellEnd"/>
      <w:r w:rsidRPr="00834E26">
        <w:rPr>
          <w:rFonts w:ascii="Trebuchet MS" w:hAnsi="Trebuchet MS" w:cs="Segoe UI"/>
        </w:rPr>
        <w:t xml:space="preserve"> in </w:t>
      </w:r>
      <w:proofErr w:type="spellStart"/>
      <w:r w:rsidRPr="00834E26">
        <w:rPr>
          <w:rFonts w:ascii="Trebuchet MS" w:hAnsi="Trebuchet MS" w:cs="Segoe UI"/>
        </w:rPr>
        <w:t>cadrul</w:t>
      </w:r>
      <w:proofErr w:type="spellEnd"/>
      <w:r w:rsidRPr="00834E26">
        <w:rPr>
          <w:rFonts w:ascii="Trebuchet MS" w:hAnsi="Trebuchet MS" w:cs="Segoe UI"/>
        </w:rPr>
        <w:t xml:space="preserve"> </w:t>
      </w:r>
      <w:proofErr w:type="spellStart"/>
      <w:r w:rsidRPr="00834E26">
        <w:rPr>
          <w:rFonts w:ascii="Trebuchet MS" w:hAnsi="Trebuchet MS" w:cs="Segoe UI"/>
        </w:rPr>
        <w:t>programelor</w:t>
      </w:r>
      <w:proofErr w:type="spellEnd"/>
      <w:r w:rsidRPr="00834E26">
        <w:rPr>
          <w:rFonts w:ascii="Trebuchet MS" w:hAnsi="Trebuchet MS" w:cs="Segoe UI"/>
        </w:rPr>
        <w:t xml:space="preserve"> </w:t>
      </w:r>
      <w:proofErr w:type="spellStart"/>
      <w:r w:rsidRPr="00834E26">
        <w:rPr>
          <w:rFonts w:ascii="Trebuchet MS" w:hAnsi="Trebuchet MS" w:cs="Segoe UI"/>
        </w:rPr>
        <w:t>nationale</w:t>
      </w:r>
      <w:proofErr w:type="spellEnd"/>
      <w:r w:rsidRPr="00834E26">
        <w:rPr>
          <w:rFonts w:ascii="Trebuchet MS" w:hAnsi="Trebuchet MS" w:cs="Segoe UI"/>
        </w:rPr>
        <w:t xml:space="preserve"> de </w:t>
      </w:r>
      <w:proofErr w:type="spellStart"/>
      <w:r w:rsidRPr="00834E26">
        <w:rPr>
          <w:rFonts w:ascii="Trebuchet MS" w:hAnsi="Trebuchet MS" w:cs="Segoe UI"/>
        </w:rPr>
        <w:t>sanatate</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INTEGRAL;</w:t>
      </w:r>
    </w:p>
    <w:p w:rsidR="00834E26" w:rsidRPr="00834E26" w:rsidRDefault="00834E26" w:rsidP="00834E26">
      <w:pPr>
        <w:spacing w:after="0" w:line="360" w:lineRule="auto"/>
        <w:contextualSpacing/>
        <w:jc w:val="both"/>
        <w:rPr>
          <w:rFonts w:ascii="Trebuchet MS" w:hAnsi="Trebuchet MS" w:cs="Segoe UI"/>
        </w:rPr>
      </w:pPr>
      <w:r w:rsidRPr="00834E26">
        <w:rPr>
          <w:rFonts w:ascii="Trebuchet MS" w:hAnsi="Trebuchet MS" w:cs="Segoe UI"/>
        </w:rPr>
        <w:t xml:space="preserve">11. </w:t>
      </w:r>
      <w:proofErr w:type="spellStart"/>
      <w:r w:rsidRPr="00834E26">
        <w:rPr>
          <w:rFonts w:ascii="Trebuchet MS" w:hAnsi="Trebuchet MS" w:cs="Segoe UI"/>
        </w:rPr>
        <w:t>Ordinul</w:t>
      </w:r>
      <w:proofErr w:type="spellEnd"/>
      <w:r w:rsidRPr="00834E26">
        <w:rPr>
          <w:rFonts w:ascii="Trebuchet MS" w:hAnsi="Trebuchet MS" w:cs="Segoe UI"/>
        </w:rPr>
        <w:t xml:space="preserve"> </w:t>
      </w:r>
      <w:proofErr w:type="spellStart"/>
      <w:r w:rsidRPr="00834E26">
        <w:rPr>
          <w:rFonts w:ascii="Trebuchet MS" w:hAnsi="Trebuchet MS" w:cs="Segoe UI"/>
        </w:rPr>
        <w:t>Ministerului</w:t>
      </w:r>
      <w:proofErr w:type="spellEnd"/>
      <w:r w:rsidRPr="00834E26">
        <w:rPr>
          <w:rFonts w:ascii="Trebuchet MS" w:hAnsi="Trebuchet MS" w:cs="Segoe UI"/>
        </w:rPr>
        <w:t xml:space="preserve"> </w:t>
      </w:r>
      <w:proofErr w:type="spellStart"/>
      <w:r w:rsidRPr="00834E26">
        <w:rPr>
          <w:rFonts w:ascii="Trebuchet MS" w:hAnsi="Trebuchet MS" w:cs="Segoe UI"/>
        </w:rPr>
        <w:t>Sanatatii</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a </w:t>
      </w:r>
      <w:proofErr w:type="spellStart"/>
      <w:r w:rsidRPr="00834E26">
        <w:rPr>
          <w:rFonts w:ascii="Trebuchet MS" w:hAnsi="Trebuchet MS" w:cs="Segoe UI"/>
        </w:rPr>
        <w:t>Casei</w:t>
      </w:r>
      <w:proofErr w:type="spellEnd"/>
      <w:r w:rsidRPr="00834E26">
        <w:rPr>
          <w:rFonts w:ascii="Trebuchet MS" w:hAnsi="Trebuchet MS" w:cs="Segoe UI"/>
        </w:rPr>
        <w:t xml:space="preserve"> </w:t>
      </w:r>
      <w:proofErr w:type="spellStart"/>
      <w:r w:rsidRPr="00834E26">
        <w:rPr>
          <w:rFonts w:ascii="Trebuchet MS" w:hAnsi="Trebuchet MS" w:cs="Segoe UI"/>
        </w:rPr>
        <w:t>Nationale</w:t>
      </w:r>
      <w:proofErr w:type="spellEnd"/>
      <w:r w:rsidRPr="00834E26">
        <w:rPr>
          <w:rFonts w:ascii="Trebuchet MS" w:hAnsi="Trebuchet MS" w:cs="Segoe UI"/>
        </w:rPr>
        <w:t xml:space="preserve"> de </w:t>
      </w:r>
      <w:proofErr w:type="spellStart"/>
      <w:r w:rsidRPr="00834E26">
        <w:rPr>
          <w:rFonts w:ascii="Trebuchet MS" w:hAnsi="Trebuchet MS" w:cs="Segoe UI"/>
        </w:rPr>
        <w:t>Asigurari</w:t>
      </w:r>
      <w:proofErr w:type="spellEnd"/>
      <w:r w:rsidRPr="00834E26">
        <w:rPr>
          <w:rFonts w:ascii="Trebuchet MS" w:hAnsi="Trebuchet MS" w:cs="Segoe UI"/>
        </w:rPr>
        <w:t xml:space="preserve"> de </w:t>
      </w:r>
      <w:proofErr w:type="spellStart"/>
      <w:r w:rsidRPr="00834E26">
        <w:rPr>
          <w:rFonts w:ascii="Trebuchet MS" w:hAnsi="Trebuchet MS" w:cs="Segoe UI"/>
        </w:rPr>
        <w:t>Sanatate</w:t>
      </w:r>
      <w:proofErr w:type="spellEnd"/>
      <w:r w:rsidRPr="00834E26">
        <w:rPr>
          <w:rFonts w:ascii="Trebuchet MS" w:hAnsi="Trebuchet MS" w:cs="Segoe UI"/>
        </w:rPr>
        <w:t xml:space="preserve"> nr.735/976/2018</w:t>
      </w:r>
    </w:p>
    <w:p w:rsidR="00834E26" w:rsidRPr="00834E26" w:rsidRDefault="00834E26" w:rsidP="00834E26">
      <w:pPr>
        <w:spacing w:after="0" w:line="360" w:lineRule="auto"/>
        <w:contextualSpacing/>
        <w:jc w:val="both"/>
        <w:rPr>
          <w:rFonts w:ascii="Trebuchet MS" w:hAnsi="Trebuchet MS" w:cs="Segoe UI"/>
        </w:rPr>
      </w:pPr>
      <w:proofErr w:type="spellStart"/>
      <w:proofErr w:type="gramStart"/>
      <w:r w:rsidRPr="00834E26">
        <w:rPr>
          <w:rFonts w:ascii="Trebuchet MS" w:hAnsi="Trebuchet MS" w:cs="Segoe UI"/>
        </w:rPr>
        <w:lastRenderedPageBreak/>
        <w:t>privind</w:t>
      </w:r>
      <w:proofErr w:type="spellEnd"/>
      <w:proofErr w:type="gramEnd"/>
      <w:r w:rsidRPr="00834E26">
        <w:rPr>
          <w:rFonts w:ascii="Trebuchet MS" w:hAnsi="Trebuchet MS" w:cs="Segoe UI"/>
        </w:rPr>
        <w:t xml:space="preserve"> </w:t>
      </w:r>
      <w:proofErr w:type="spellStart"/>
      <w:r w:rsidRPr="00834E26">
        <w:rPr>
          <w:rFonts w:ascii="Trebuchet MS" w:hAnsi="Trebuchet MS" w:cs="Segoe UI"/>
        </w:rPr>
        <w:t>modelul</w:t>
      </w:r>
      <w:proofErr w:type="spellEnd"/>
      <w:r w:rsidRPr="00834E26">
        <w:rPr>
          <w:rFonts w:ascii="Trebuchet MS" w:hAnsi="Trebuchet MS" w:cs="Segoe UI"/>
        </w:rPr>
        <w:t xml:space="preserve"> de contract, </w:t>
      </w:r>
      <w:proofErr w:type="spellStart"/>
      <w:r w:rsidRPr="00834E26">
        <w:rPr>
          <w:rFonts w:ascii="Trebuchet MS" w:hAnsi="Trebuchet MS" w:cs="Segoe UI"/>
        </w:rPr>
        <w:t>metodologia</w:t>
      </w:r>
      <w:proofErr w:type="spellEnd"/>
      <w:r w:rsidRPr="00834E26">
        <w:rPr>
          <w:rFonts w:ascii="Trebuchet MS" w:hAnsi="Trebuchet MS" w:cs="Segoe UI"/>
        </w:rPr>
        <w:t xml:space="preserve"> de </w:t>
      </w:r>
      <w:proofErr w:type="spellStart"/>
      <w:r w:rsidRPr="00834E26">
        <w:rPr>
          <w:rFonts w:ascii="Trebuchet MS" w:hAnsi="Trebuchet MS" w:cs="Segoe UI"/>
        </w:rPr>
        <w:t>negociere</w:t>
      </w:r>
      <w:proofErr w:type="spellEnd"/>
      <w:r w:rsidRPr="00834E26">
        <w:rPr>
          <w:rFonts w:ascii="Trebuchet MS" w:hAnsi="Trebuchet MS" w:cs="Segoe UI"/>
        </w:rPr>
        <w:t xml:space="preserve">, </w:t>
      </w:r>
      <w:proofErr w:type="spellStart"/>
      <w:r w:rsidRPr="00834E26">
        <w:rPr>
          <w:rFonts w:ascii="Trebuchet MS" w:hAnsi="Trebuchet MS" w:cs="Segoe UI"/>
        </w:rPr>
        <w:t>incheiere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monitorizare</w:t>
      </w:r>
      <w:proofErr w:type="spellEnd"/>
      <w:r w:rsidRPr="00834E26">
        <w:rPr>
          <w:rFonts w:ascii="Trebuchet MS" w:hAnsi="Trebuchet MS" w:cs="Segoe UI"/>
        </w:rPr>
        <w:t xml:space="preserve"> a </w:t>
      </w:r>
      <w:proofErr w:type="spellStart"/>
      <w:r w:rsidRPr="00834E26">
        <w:rPr>
          <w:rFonts w:ascii="Trebuchet MS" w:hAnsi="Trebuchet MS" w:cs="Segoe UI"/>
        </w:rPr>
        <w:t>modului</w:t>
      </w:r>
      <w:proofErr w:type="spellEnd"/>
      <w:r w:rsidRPr="00834E26">
        <w:rPr>
          <w:rFonts w:ascii="Trebuchet MS" w:hAnsi="Trebuchet MS" w:cs="Segoe UI"/>
        </w:rPr>
        <w:t xml:space="preserve"> de </w:t>
      </w:r>
      <w:proofErr w:type="spellStart"/>
      <w:r w:rsidRPr="00834E26">
        <w:rPr>
          <w:rFonts w:ascii="Trebuchet MS" w:hAnsi="Trebuchet MS" w:cs="Segoe UI"/>
        </w:rPr>
        <w:t>implementare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derulare</w:t>
      </w:r>
      <w:proofErr w:type="spellEnd"/>
      <w:r w:rsidRPr="00834E26">
        <w:rPr>
          <w:rFonts w:ascii="Trebuchet MS" w:hAnsi="Trebuchet MS" w:cs="Segoe UI"/>
        </w:rPr>
        <w:t xml:space="preserve"> a </w:t>
      </w:r>
      <w:proofErr w:type="spellStart"/>
      <w:r w:rsidRPr="00834E26">
        <w:rPr>
          <w:rFonts w:ascii="Trebuchet MS" w:hAnsi="Trebuchet MS" w:cs="Segoe UI"/>
        </w:rPr>
        <w:t>contractelor</w:t>
      </w:r>
      <w:proofErr w:type="spellEnd"/>
      <w:r w:rsidRPr="00834E26">
        <w:rPr>
          <w:rFonts w:ascii="Trebuchet MS" w:hAnsi="Trebuchet MS" w:cs="Segoe UI"/>
        </w:rPr>
        <w:t xml:space="preserve"> de tip cost-</w:t>
      </w:r>
      <w:proofErr w:type="spellStart"/>
      <w:r w:rsidRPr="00834E26">
        <w:rPr>
          <w:rFonts w:ascii="Trebuchet MS" w:hAnsi="Trebuchet MS" w:cs="Segoe UI"/>
        </w:rPr>
        <w:t>volum</w:t>
      </w:r>
      <w:proofErr w:type="spellEnd"/>
      <w:r w:rsidRPr="00834E26">
        <w:rPr>
          <w:rFonts w:ascii="Trebuchet MS" w:hAnsi="Trebuchet MS" w:cs="Segoe UI"/>
        </w:rPr>
        <w:t>/cost-</w:t>
      </w:r>
      <w:proofErr w:type="spellStart"/>
      <w:r w:rsidRPr="00834E26">
        <w:rPr>
          <w:rFonts w:ascii="Trebuchet MS" w:hAnsi="Trebuchet MS" w:cs="Segoe UI"/>
        </w:rPr>
        <w:t>volum</w:t>
      </w:r>
      <w:proofErr w:type="spellEnd"/>
      <w:r w:rsidRPr="00834E26">
        <w:rPr>
          <w:rFonts w:ascii="Trebuchet MS" w:hAnsi="Trebuchet MS" w:cs="Segoe UI"/>
        </w:rPr>
        <w:t>-</w:t>
      </w:r>
      <w:proofErr w:type="spellStart"/>
      <w:r w:rsidRPr="00834E26">
        <w:rPr>
          <w:rFonts w:ascii="Trebuchet MS" w:hAnsi="Trebuchet MS" w:cs="Segoe UI"/>
        </w:rPr>
        <w:t>rezultat</w:t>
      </w:r>
      <w:proofErr w:type="spellEnd"/>
      <w:r w:rsidRPr="00834E26">
        <w:rPr>
          <w:rFonts w:ascii="Trebuchet MS" w:hAnsi="Trebuchet MS" w:cs="Segoe UI"/>
        </w:rPr>
        <w:t xml:space="preserve">, cu </w:t>
      </w:r>
      <w:proofErr w:type="spellStart"/>
      <w:r w:rsidRPr="00834E26">
        <w:rPr>
          <w:rFonts w:ascii="Trebuchet MS" w:hAnsi="Trebuchet MS" w:cs="Segoe UI"/>
        </w:rPr>
        <w:t>modificarile</w:t>
      </w:r>
      <w:proofErr w:type="spellEnd"/>
      <w:r w:rsidRPr="00834E26">
        <w:rPr>
          <w:rFonts w:ascii="Trebuchet MS" w:hAnsi="Trebuchet MS" w:cs="Segoe UI"/>
        </w:rPr>
        <w:t xml:space="preserve"> </w:t>
      </w:r>
      <w:proofErr w:type="spellStart"/>
      <w:r w:rsidRPr="00834E26">
        <w:rPr>
          <w:rFonts w:ascii="Trebuchet MS" w:hAnsi="Trebuchet MS" w:cs="Segoe UI"/>
        </w:rPr>
        <w:t>si</w:t>
      </w:r>
      <w:proofErr w:type="spellEnd"/>
      <w:r w:rsidRPr="00834E26">
        <w:rPr>
          <w:rFonts w:ascii="Trebuchet MS" w:hAnsi="Trebuchet MS" w:cs="Segoe UI"/>
        </w:rPr>
        <w:t xml:space="preserve"> </w:t>
      </w:r>
      <w:proofErr w:type="spellStart"/>
      <w:r w:rsidRPr="00834E26">
        <w:rPr>
          <w:rFonts w:ascii="Trebuchet MS" w:hAnsi="Trebuchet MS" w:cs="Segoe UI"/>
        </w:rPr>
        <w:t>completarile</w:t>
      </w:r>
      <w:proofErr w:type="spellEnd"/>
      <w:r w:rsidRPr="00834E26">
        <w:rPr>
          <w:rFonts w:ascii="Trebuchet MS" w:hAnsi="Trebuchet MS" w:cs="Segoe UI"/>
        </w:rPr>
        <w:t xml:space="preserve"> </w:t>
      </w:r>
      <w:proofErr w:type="spellStart"/>
      <w:r w:rsidRPr="00834E26">
        <w:rPr>
          <w:rFonts w:ascii="Trebuchet MS" w:hAnsi="Trebuchet MS" w:cs="Segoe UI"/>
        </w:rPr>
        <w:t>ulterioare</w:t>
      </w:r>
      <w:proofErr w:type="spellEnd"/>
      <w:r w:rsidRPr="00834E26">
        <w:rPr>
          <w:rFonts w:ascii="Trebuchet MS" w:hAnsi="Trebuchet MS" w:cs="Segoe UI"/>
        </w:rPr>
        <w:t xml:space="preserve"> – de la art. 2 la art. 9;</w:t>
      </w:r>
    </w:p>
    <w:p w:rsidR="00834E26" w:rsidRPr="00834E26" w:rsidRDefault="00834E26" w:rsidP="00834E26">
      <w:pPr>
        <w:spacing w:after="0" w:line="360" w:lineRule="auto"/>
        <w:jc w:val="both"/>
        <w:rPr>
          <w:rFonts w:ascii="Trebuchet MS" w:hAnsi="Trebuchet MS" w:cs="Arial"/>
          <w:lang w:val="ro-RO" w:eastAsia="ro-RO" w:bidi="ro-RO"/>
        </w:rPr>
      </w:pPr>
      <w:r w:rsidRPr="00834E26">
        <w:rPr>
          <w:rFonts w:ascii="Trebuchet MS" w:hAnsi="Trebuchet MS" w:cs="Arial"/>
          <w:lang w:val="ro-RO" w:eastAsia="ro-RO" w:bidi="ro-RO"/>
        </w:rPr>
        <w:t>12. Hotararea Guvernului nr.144/2010 privind organizarea si functionarea Ministerului Sanatatii,</w:t>
      </w:r>
    </w:p>
    <w:p w:rsidR="00041F92" w:rsidRPr="00834E26" w:rsidRDefault="00834E26" w:rsidP="00834E26">
      <w:pPr>
        <w:spacing w:after="0" w:line="360" w:lineRule="auto"/>
        <w:jc w:val="both"/>
        <w:rPr>
          <w:rFonts w:ascii="Trebuchet MS" w:hAnsi="Trebuchet MS" w:cs="Arial"/>
          <w:lang w:val="ro-RO" w:eastAsia="ro-RO" w:bidi="ro-RO"/>
        </w:rPr>
      </w:pPr>
      <w:r w:rsidRPr="00834E26">
        <w:rPr>
          <w:rFonts w:ascii="Trebuchet MS" w:hAnsi="Trebuchet MS" w:cs="Arial"/>
          <w:lang w:val="ro-RO" w:eastAsia="ro-RO" w:bidi="ro-RO"/>
        </w:rPr>
        <w:t>cu modificarile si completarile ulterioare- INTEGRAL</w:t>
      </w:r>
    </w:p>
    <w:p w:rsidR="00834E26" w:rsidRDefault="00834E26" w:rsidP="00834E26">
      <w:pPr>
        <w:spacing w:after="0" w:line="276" w:lineRule="auto"/>
        <w:jc w:val="both"/>
        <w:rPr>
          <w:rFonts w:ascii="Trebuchet MS" w:hAnsi="Trebuchet MS" w:cs="Arial"/>
          <w:lang w:val="ro-RO" w:eastAsia="ro-RO" w:bidi="ro-RO"/>
        </w:rPr>
      </w:pPr>
    </w:p>
    <w:p w:rsidR="00834E26" w:rsidRPr="00F46E76" w:rsidRDefault="00834E26" w:rsidP="00834E26">
      <w:pPr>
        <w:spacing w:after="0" w:line="276" w:lineRule="auto"/>
        <w:jc w:val="both"/>
        <w:rPr>
          <w:rFonts w:ascii="Trebuchet MS" w:hAnsi="Trebuchet MS" w:cs="Arial"/>
          <w:lang w:val="ro-RO" w:eastAsia="ro-RO" w:bidi="ro-RO"/>
        </w:rPr>
      </w:pPr>
    </w:p>
    <w:sectPr w:rsidR="00834E26" w:rsidRPr="00F46E76" w:rsidSect="00F61FD6">
      <w:headerReference w:type="default" r:id="rId8"/>
      <w:footerReference w:type="default" r:id="rId9"/>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1C" w:rsidRDefault="00FD531C" w:rsidP="00175EB5">
      <w:pPr>
        <w:spacing w:after="0" w:line="240" w:lineRule="auto"/>
      </w:pPr>
      <w:r>
        <w:separator/>
      </w:r>
    </w:p>
  </w:endnote>
  <w:endnote w:type="continuationSeparator" w:id="0">
    <w:p w:rsidR="00FD531C" w:rsidRDefault="00FD531C"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B6150F">
          <w:rPr>
            <w:noProof/>
          </w:rPr>
          <w:t>2</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1C" w:rsidRDefault="00FD531C" w:rsidP="00175EB5">
      <w:pPr>
        <w:spacing w:after="0" w:line="240" w:lineRule="auto"/>
      </w:pPr>
      <w:r>
        <w:separator/>
      </w:r>
    </w:p>
  </w:footnote>
  <w:footnote w:type="continuationSeparator" w:id="0">
    <w:p w:rsidR="00FD531C" w:rsidRDefault="00FD531C"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4F7A"/>
    <w:multiLevelType w:val="multilevel"/>
    <w:tmpl w:val="8FFAD2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4E6826"/>
    <w:multiLevelType w:val="hybridMultilevel"/>
    <w:tmpl w:val="E72AE4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D180B00"/>
    <w:multiLevelType w:val="hybridMultilevel"/>
    <w:tmpl w:val="092E7C10"/>
    <w:lvl w:ilvl="0" w:tplc="BFCA2774">
      <w:start w:val="4"/>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323A5E"/>
    <w:multiLevelType w:val="hybridMultilevel"/>
    <w:tmpl w:val="90B2A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C2758"/>
    <w:multiLevelType w:val="hybridMultilevel"/>
    <w:tmpl w:val="CE0E7C52"/>
    <w:lvl w:ilvl="0" w:tplc="C7547F0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CC13CD"/>
    <w:multiLevelType w:val="hybridMultilevel"/>
    <w:tmpl w:val="9F3C6F58"/>
    <w:lvl w:ilvl="0" w:tplc="0409000B">
      <w:start w:val="1"/>
      <w:numFmt w:val="bullet"/>
      <w:lvlText w:val=""/>
      <w:lvlJc w:val="left"/>
      <w:pPr>
        <w:ind w:left="720" w:hanging="360"/>
      </w:pPr>
      <w:rPr>
        <w:rFonts w:ascii="Wingdings" w:hAnsi="Wingding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C4016F"/>
    <w:multiLevelType w:val="hybridMultilevel"/>
    <w:tmpl w:val="470CF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323DE"/>
    <w:multiLevelType w:val="hybridMultilevel"/>
    <w:tmpl w:val="5D3093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B4537"/>
    <w:multiLevelType w:val="hybridMultilevel"/>
    <w:tmpl w:val="02A6DAE6"/>
    <w:lvl w:ilvl="0" w:tplc="0409000B">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A37"/>
    <w:multiLevelType w:val="hybridMultilevel"/>
    <w:tmpl w:val="CCA21138"/>
    <w:lvl w:ilvl="0" w:tplc="0418000F">
      <w:start w:val="1"/>
      <w:numFmt w:val="decimal"/>
      <w:lvlText w:val="%1."/>
      <w:lvlJc w:val="left"/>
      <w:pPr>
        <w:ind w:left="720" w:hanging="360"/>
      </w:pPr>
    </w:lvl>
    <w:lvl w:ilvl="1" w:tplc="00D692A0">
      <w:start w:val="1"/>
      <w:numFmt w:val="lowerLetter"/>
      <w:lvlText w:val="%2)"/>
      <w:lvlJc w:val="left"/>
      <w:pPr>
        <w:ind w:left="1440" w:hanging="360"/>
      </w:pPr>
      <w:rPr>
        <w:rFonts w:ascii="Arial" w:eastAsiaTheme="minorHAnsi" w:hAnsi="Arial" w:cs="Arial"/>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5DC04640"/>
    <w:multiLevelType w:val="hybridMultilevel"/>
    <w:tmpl w:val="3CF29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781BDE"/>
    <w:multiLevelType w:val="hybridMultilevel"/>
    <w:tmpl w:val="823A8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474CC"/>
    <w:multiLevelType w:val="hybridMultilevel"/>
    <w:tmpl w:val="F8B86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1439F"/>
    <w:multiLevelType w:val="hybridMultilevel"/>
    <w:tmpl w:val="FC4C72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4675A62"/>
    <w:multiLevelType w:val="hybridMultilevel"/>
    <w:tmpl w:val="3CC6D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3265"/>
    <w:multiLevelType w:val="hybridMultilevel"/>
    <w:tmpl w:val="0FB8507A"/>
    <w:lvl w:ilvl="0" w:tplc="0409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9"/>
  </w:num>
  <w:num w:numId="3">
    <w:abstractNumId w:val="4"/>
  </w:num>
  <w:num w:numId="4">
    <w:abstractNumId w:val="11"/>
  </w:num>
  <w:num w:numId="5">
    <w:abstractNumId w:val="2"/>
  </w:num>
  <w:num w:numId="6">
    <w:abstractNumId w:val="6"/>
  </w:num>
  <w:num w:numId="7">
    <w:abstractNumId w:val="9"/>
  </w:num>
  <w:num w:numId="8">
    <w:abstractNumId w:val="18"/>
  </w:num>
  <w:num w:numId="9">
    <w:abstractNumId w:val="14"/>
  </w:num>
  <w:num w:numId="10">
    <w:abstractNumId w:val="24"/>
  </w:num>
  <w:num w:numId="11">
    <w:abstractNumId w:val="23"/>
  </w:num>
  <w:num w:numId="12">
    <w:abstractNumId w:val="1"/>
  </w:num>
  <w:num w:numId="13">
    <w:abstractNumId w:val="0"/>
  </w:num>
  <w:num w:numId="14">
    <w:abstractNumId w:val="2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17"/>
  </w:num>
  <w:num w:numId="25">
    <w:abstractNumId w:val="8"/>
  </w:num>
  <w:num w:numId="26">
    <w:abstractNumId w:val="20"/>
  </w:num>
  <w:num w:numId="27">
    <w:abstractNumId w:val="13"/>
  </w:num>
  <w:num w:numId="28">
    <w:abstractNumId w:val="3"/>
  </w:num>
  <w:num w:numId="29">
    <w:abstractNumId w:val="16"/>
  </w:num>
  <w:num w:numId="30">
    <w:abstractNumId w:val="1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85A"/>
    <w:rsid w:val="000403BF"/>
    <w:rsid w:val="00041F92"/>
    <w:rsid w:val="00044240"/>
    <w:rsid w:val="00044696"/>
    <w:rsid w:val="0004483A"/>
    <w:rsid w:val="0005030A"/>
    <w:rsid w:val="00052B88"/>
    <w:rsid w:val="000566E7"/>
    <w:rsid w:val="0006382C"/>
    <w:rsid w:val="0006445B"/>
    <w:rsid w:val="00067760"/>
    <w:rsid w:val="000775D0"/>
    <w:rsid w:val="00090A80"/>
    <w:rsid w:val="00091573"/>
    <w:rsid w:val="00094C58"/>
    <w:rsid w:val="000A19F9"/>
    <w:rsid w:val="000A4AE6"/>
    <w:rsid w:val="000A53CD"/>
    <w:rsid w:val="000A737C"/>
    <w:rsid w:val="000A7CBF"/>
    <w:rsid w:val="000B11E8"/>
    <w:rsid w:val="000B59C6"/>
    <w:rsid w:val="000C5BB7"/>
    <w:rsid w:val="000C6B09"/>
    <w:rsid w:val="000E1540"/>
    <w:rsid w:val="000E40D3"/>
    <w:rsid w:val="000E504A"/>
    <w:rsid w:val="000E6D4D"/>
    <w:rsid w:val="000E727D"/>
    <w:rsid w:val="000F0419"/>
    <w:rsid w:val="000F61A8"/>
    <w:rsid w:val="00100656"/>
    <w:rsid w:val="00104CBB"/>
    <w:rsid w:val="0010746B"/>
    <w:rsid w:val="00113C4F"/>
    <w:rsid w:val="00114E4A"/>
    <w:rsid w:val="0011673C"/>
    <w:rsid w:val="0012050D"/>
    <w:rsid w:val="00126EA1"/>
    <w:rsid w:val="00133AD0"/>
    <w:rsid w:val="00135BE6"/>
    <w:rsid w:val="00136BEC"/>
    <w:rsid w:val="0015230A"/>
    <w:rsid w:val="00153DEB"/>
    <w:rsid w:val="00154B31"/>
    <w:rsid w:val="00157852"/>
    <w:rsid w:val="001608D5"/>
    <w:rsid w:val="00163930"/>
    <w:rsid w:val="0016543A"/>
    <w:rsid w:val="00166325"/>
    <w:rsid w:val="00171543"/>
    <w:rsid w:val="00175BCF"/>
    <w:rsid w:val="00175EB5"/>
    <w:rsid w:val="00180842"/>
    <w:rsid w:val="001814AB"/>
    <w:rsid w:val="001817B4"/>
    <w:rsid w:val="00195FB0"/>
    <w:rsid w:val="00196908"/>
    <w:rsid w:val="001A01E8"/>
    <w:rsid w:val="001A1B09"/>
    <w:rsid w:val="001A7DE7"/>
    <w:rsid w:val="001B258F"/>
    <w:rsid w:val="001B6630"/>
    <w:rsid w:val="001C3972"/>
    <w:rsid w:val="001D336C"/>
    <w:rsid w:val="001D408E"/>
    <w:rsid w:val="001D40E1"/>
    <w:rsid w:val="001D7D3E"/>
    <w:rsid w:val="001E1479"/>
    <w:rsid w:val="001E4FFE"/>
    <w:rsid w:val="001F75F3"/>
    <w:rsid w:val="00202BF9"/>
    <w:rsid w:val="00225A79"/>
    <w:rsid w:val="00227896"/>
    <w:rsid w:val="0023087A"/>
    <w:rsid w:val="002408E1"/>
    <w:rsid w:val="00240DE9"/>
    <w:rsid w:val="00241065"/>
    <w:rsid w:val="00243FF4"/>
    <w:rsid w:val="0024456F"/>
    <w:rsid w:val="002448C2"/>
    <w:rsid w:val="00253A6F"/>
    <w:rsid w:val="00257782"/>
    <w:rsid w:val="002850A9"/>
    <w:rsid w:val="00294487"/>
    <w:rsid w:val="00296049"/>
    <w:rsid w:val="002A7CD2"/>
    <w:rsid w:val="002B2C0C"/>
    <w:rsid w:val="002C2279"/>
    <w:rsid w:val="002C2C3E"/>
    <w:rsid w:val="002C40A2"/>
    <w:rsid w:val="002C69F5"/>
    <w:rsid w:val="002C73FB"/>
    <w:rsid w:val="002C7604"/>
    <w:rsid w:val="002D7E56"/>
    <w:rsid w:val="002E1F48"/>
    <w:rsid w:val="002E260B"/>
    <w:rsid w:val="002E2F9B"/>
    <w:rsid w:val="002E6A83"/>
    <w:rsid w:val="002F755A"/>
    <w:rsid w:val="002F7769"/>
    <w:rsid w:val="00302F29"/>
    <w:rsid w:val="00311922"/>
    <w:rsid w:val="0031206B"/>
    <w:rsid w:val="00312574"/>
    <w:rsid w:val="00314831"/>
    <w:rsid w:val="00321F88"/>
    <w:rsid w:val="00333B33"/>
    <w:rsid w:val="003402E9"/>
    <w:rsid w:val="00344BA1"/>
    <w:rsid w:val="00346685"/>
    <w:rsid w:val="00347354"/>
    <w:rsid w:val="00362602"/>
    <w:rsid w:val="00364D87"/>
    <w:rsid w:val="00366991"/>
    <w:rsid w:val="003733C0"/>
    <w:rsid w:val="00396240"/>
    <w:rsid w:val="0039669C"/>
    <w:rsid w:val="003968E7"/>
    <w:rsid w:val="003A0C31"/>
    <w:rsid w:val="003A228F"/>
    <w:rsid w:val="003A6CFC"/>
    <w:rsid w:val="003D447F"/>
    <w:rsid w:val="003E2582"/>
    <w:rsid w:val="003E535B"/>
    <w:rsid w:val="003E6CD1"/>
    <w:rsid w:val="003F4BE8"/>
    <w:rsid w:val="0040079C"/>
    <w:rsid w:val="00401B23"/>
    <w:rsid w:val="004026EE"/>
    <w:rsid w:val="0040311C"/>
    <w:rsid w:val="00411A18"/>
    <w:rsid w:val="0041603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6A41"/>
    <w:rsid w:val="00486E30"/>
    <w:rsid w:val="00491822"/>
    <w:rsid w:val="00492BB0"/>
    <w:rsid w:val="00494753"/>
    <w:rsid w:val="00495D5B"/>
    <w:rsid w:val="004A000D"/>
    <w:rsid w:val="004A5F5B"/>
    <w:rsid w:val="004A7F1F"/>
    <w:rsid w:val="004B16B1"/>
    <w:rsid w:val="004C3089"/>
    <w:rsid w:val="004C4988"/>
    <w:rsid w:val="004C6E7A"/>
    <w:rsid w:val="004C76C0"/>
    <w:rsid w:val="004D3DF4"/>
    <w:rsid w:val="004D4282"/>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213CD"/>
    <w:rsid w:val="00522B94"/>
    <w:rsid w:val="00533784"/>
    <w:rsid w:val="00536926"/>
    <w:rsid w:val="00541595"/>
    <w:rsid w:val="00547F58"/>
    <w:rsid w:val="005518C5"/>
    <w:rsid w:val="005635CF"/>
    <w:rsid w:val="00564DBA"/>
    <w:rsid w:val="00572EA7"/>
    <w:rsid w:val="00576854"/>
    <w:rsid w:val="005800B6"/>
    <w:rsid w:val="00581639"/>
    <w:rsid w:val="0058534F"/>
    <w:rsid w:val="0059057B"/>
    <w:rsid w:val="005955D2"/>
    <w:rsid w:val="005B3EE4"/>
    <w:rsid w:val="005B426F"/>
    <w:rsid w:val="005B541F"/>
    <w:rsid w:val="005C6C9A"/>
    <w:rsid w:val="005C7B6C"/>
    <w:rsid w:val="005D4886"/>
    <w:rsid w:val="005E0FB3"/>
    <w:rsid w:val="005E0FE5"/>
    <w:rsid w:val="005E1539"/>
    <w:rsid w:val="005E3082"/>
    <w:rsid w:val="005F13DD"/>
    <w:rsid w:val="005F2D7B"/>
    <w:rsid w:val="00600912"/>
    <w:rsid w:val="0060199F"/>
    <w:rsid w:val="00601E3C"/>
    <w:rsid w:val="00602B77"/>
    <w:rsid w:val="006030EC"/>
    <w:rsid w:val="0060530D"/>
    <w:rsid w:val="00616866"/>
    <w:rsid w:val="00616B4A"/>
    <w:rsid w:val="0061782C"/>
    <w:rsid w:val="00617EDC"/>
    <w:rsid w:val="00620F9D"/>
    <w:rsid w:val="00627962"/>
    <w:rsid w:val="00635F47"/>
    <w:rsid w:val="00637DAC"/>
    <w:rsid w:val="00642F35"/>
    <w:rsid w:val="006450CE"/>
    <w:rsid w:val="006515B3"/>
    <w:rsid w:val="00664008"/>
    <w:rsid w:val="00680943"/>
    <w:rsid w:val="00681177"/>
    <w:rsid w:val="006918F4"/>
    <w:rsid w:val="00695A5D"/>
    <w:rsid w:val="006A2E76"/>
    <w:rsid w:val="006B37B4"/>
    <w:rsid w:val="006B671B"/>
    <w:rsid w:val="006C0760"/>
    <w:rsid w:val="006C33DF"/>
    <w:rsid w:val="006C5FA4"/>
    <w:rsid w:val="006C6A18"/>
    <w:rsid w:val="006D24E4"/>
    <w:rsid w:val="006D41D2"/>
    <w:rsid w:val="006D62C1"/>
    <w:rsid w:val="006D7D20"/>
    <w:rsid w:val="006D7FDB"/>
    <w:rsid w:val="006E0C24"/>
    <w:rsid w:val="006F4F13"/>
    <w:rsid w:val="006F58D4"/>
    <w:rsid w:val="0070099E"/>
    <w:rsid w:val="00701526"/>
    <w:rsid w:val="0070422D"/>
    <w:rsid w:val="00704B54"/>
    <w:rsid w:val="00715271"/>
    <w:rsid w:val="007219CC"/>
    <w:rsid w:val="00723C9E"/>
    <w:rsid w:val="00726712"/>
    <w:rsid w:val="0073740B"/>
    <w:rsid w:val="00741615"/>
    <w:rsid w:val="00741CB3"/>
    <w:rsid w:val="007429CB"/>
    <w:rsid w:val="00742DFB"/>
    <w:rsid w:val="007463F9"/>
    <w:rsid w:val="00752B9E"/>
    <w:rsid w:val="007730C3"/>
    <w:rsid w:val="00774198"/>
    <w:rsid w:val="00774A94"/>
    <w:rsid w:val="007763C3"/>
    <w:rsid w:val="00777D9C"/>
    <w:rsid w:val="00785180"/>
    <w:rsid w:val="00795ABE"/>
    <w:rsid w:val="00796E69"/>
    <w:rsid w:val="007A06B1"/>
    <w:rsid w:val="007A1FEF"/>
    <w:rsid w:val="007B16C0"/>
    <w:rsid w:val="007C1695"/>
    <w:rsid w:val="007C1FD6"/>
    <w:rsid w:val="007C5044"/>
    <w:rsid w:val="007D022D"/>
    <w:rsid w:val="007D5A6F"/>
    <w:rsid w:val="007E20C2"/>
    <w:rsid w:val="007E215C"/>
    <w:rsid w:val="007E3C85"/>
    <w:rsid w:val="007F200E"/>
    <w:rsid w:val="00802C32"/>
    <w:rsid w:val="008057B5"/>
    <w:rsid w:val="008062CD"/>
    <w:rsid w:val="0081246E"/>
    <w:rsid w:val="008137F2"/>
    <w:rsid w:val="00834E26"/>
    <w:rsid w:val="00834E6F"/>
    <w:rsid w:val="00842E78"/>
    <w:rsid w:val="0084338E"/>
    <w:rsid w:val="00854DDC"/>
    <w:rsid w:val="008672D9"/>
    <w:rsid w:val="00870819"/>
    <w:rsid w:val="0087115A"/>
    <w:rsid w:val="00871331"/>
    <w:rsid w:val="00874986"/>
    <w:rsid w:val="0088128F"/>
    <w:rsid w:val="0088394D"/>
    <w:rsid w:val="00886AF9"/>
    <w:rsid w:val="00892A98"/>
    <w:rsid w:val="008949FF"/>
    <w:rsid w:val="008A3884"/>
    <w:rsid w:val="008A65CA"/>
    <w:rsid w:val="008A65FF"/>
    <w:rsid w:val="008C1779"/>
    <w:rsid w:val="008C3A28"/>
    <w:rsid w:val="008C739B"/>
    <w:rsid w:val="008D08D1"/>
    <w:rsid w:val="008D1273"/>
    <w:rsid w:val="008D3B2D"/>
    <w:rsid w:val="008D7CBE"/>
    <w:rsid w:val="008E0A96"/>
    <w:rsid w:val="008E6013"/>
    <w:rsid w:val="008F3537"/>
    <w:rsid w:val="008F40ED"/>
    <w:rsid w:val="0090022A"/>
    <w:rsid w:val="00911E81"/>
    <w:rsid w:val="0091316C"/>
    <w:rsid w:val="009142EB"/>
    <w:rsid w:val="00914376"/>
    <w:rsid w:val="00925EA9"/>
    <w:rsid w:val="00931624"/>
    <w:rsid w:val="0093418C"/>
    <w:rsid w:val="00935C00"/>
    <w:rsid w:val="00940880"/>
    <w:rsid w:val="00944F46"/>
    <w:rsid w:val="00952954"/>
    <w:rsid w:val="009539F7"/>
    <w:rsid w:val="00961A83"/>
    <w:rsid w:val="00972F2B"/>
    <w:rsid w:val="00981F95"/>
    <w:rsid w:val="00983276"/>
    <w:rsid w:val="00983C67"/>
    <w:rsid w:val="00985325"/>
    <w:rsid w:val="00985424"/>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3DFB"/>
    <w:rsid w:val="00A4551E"/>
    <w:rsid w:val="00A46F3B"/>
    <w:rsid w:val="00A52800"/>
    <w:rsid w:val="00A66BC5"/>
    <w:rsid w:val="00A67255"/>
    <w:rsid w:val="00A72846"/>
    <w:rsid w:val="00A815A1"/>
    <w:rsid w:val="00A830D3"/>
    <w:rsid w:val="00A83695"/>
    <w:rsid w:val="00A87D75"/>
    <w:rsid w:val="00A9046D"/>
    <w:rsid w:val="00A91F32"/>
    <w:rsid w:val="00AA24C0"/>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6C7D"/>
    <w:rsid w:val="00B6150F"/>
    <w:rsid w:val="00B63B7D"/>
    <w:rsid w:val="00B67BC5"/>
    <w:rsid w:val="00B70025"/>
    <w:rsid w:val="00B8512D"/>
    <w:rsid w:val="00B87284"/>
    <w:rsid w:val="00B9049A"/>
    <w:rsid w:val="00BA2F8B"/>
    <w:rsid w:val="00BA3615"/>
    <w:rsid w:val="00BB2CD3"/>
    <w:rsid w:val="00BB71F9"/>
    <w:rsid w:val="00BC1B43"/>
    <w:rsid w:val="00BC5335"/>
    <w:rsid w:val="00BD65B9"/>
    <w:rsid w:val="00BF48D9"/>
    <w:rsid w:val="00C15690"/>
    <w:rsid w:val="00C17C9A"/>
    <w:rsid w:val="00C215C4"/>
    <w:rsid w:val="00C2459A"/>
    <w:rsid w:val="00C254AD"/>
    <w:rsid w:val="00C3013E"/>
    <w:rsid w:val="00C3206A"/>
    <w:rsid w:val="00C35CFA"/>
    <w:rsid w:val="00C404C6"/>
    <w:rsid w:val="00C4146C"/>
    <w:rsid w:val="00C44B26"/>
    <w:rsid w:val="00C54915"/>
    <w:rsid w:val="00C64B8C"/>
    <w:rsid w:val="00C65419"/>
    <w:rsid w:val="00C73F2A"/>
    <w:rsid w:val="00C7410E"/>
    <w:rsid w:val="00C75B0E"/>
    <w:rsid w:val="00C80FFD"/>
    <w:rsid w:val="00C82347"/>
    <w:rsid w:val="00C82941"/>
    <w:rsid w:val="00C846BF"/>
    <w:rsid w:val="00C85D56"/>
    <w:rsid w:val="00C90B43"/>
    <w:rsid w:val="00C917DC"/>
    <w:rsid w:val="00C930B6"/>
    <w:rsid w:val="00C97C06"/>
    <w:rsid w:val="00CA6AC8"/>
    <w:rsid w:val="00CB335F"/>
    <w:rsid w:val="00CB3F23"/>
    <w:rsid w:val="00CB72C1"/>
    <w:rsid w:val="00CC0B6B"/>
    <w:rsid w:val="00CC3161"/>
    <w:rsid w:val="00CC618E"/>
    <w:rsid w:val="00CC6D2C"/>
    <w:rsid w:val="00CE0D93"/>
    <w:rsid w:val="00CE22D0"/>
    <w:rsid w:val="00CF0A03"/>
    <w:rsid w:val="00CF147D"/>
    <w:rsid w:val="00CF1DF6"/>
    <w:rsid w:val="00D000D4"/>
    <w:rsid w:val="00D0525D"/>
    <w:rsid w:val="00D0559A"/>
    <w:rsid w:val="00D124FF"/>
    <w:rsid w:val="00D21EFE"/>
    <w:rsid w:val="00D2284E"/>
    <w:rsid w:val="00D24901"/>
    <w:rsid w:val="00D32FDA"/>
    <w:rsid w:val="00D44289"/>
    <w:rsid w:val="00D54E02"/>
    <w:rsid w:val="00D552EC"/>
    <w:rsid w:val="00D752FE"/>
    <w:rsid w:val="00D82814"/>
    <w:rsid w:val="00D90670"/>
    <w:rsid w:val="00D917FB"/>
    <w:rsid w:val="00D92A8F"/>
    <w:rsid w:val="00D95075"/>
    <w:rsid w:val="00D979C2"/>
    <w:rsid w:val="00DA193C"/>
    <w:rsid w:val="00DB1420"/>
    <w:rsid w:val="00DB1880"/>
    <w:rsid w:val="00DB7301"/>
    <w:rsid w:val="00DB7B48"/>
    <w:rsid w:val="00DC12AA"/>
    <w:rsid w:val="00DC3DA5"/>
    <w:rsid w:val="00DC52FB"/>
    <w:rsid w:val="00DC56F4"/>
    <w:rsid w:val="00DD48DA"/>
    <w:rsid w:val="00DD5FBA"/>
    <w:rsid w:val="00DD6A57"/>
    <w:rsid w:val="00DD6BFD"/>
    <w:rsid w:val="00DE255B"/>
    <w:rsid w:val="00DE5F83"/>
    <w:rsid w:val="00DF50C7"/>
    <w:rsid w:val="00E04EE8"/>
    <w:rsid w:val="00E05D49"/>
    <w:rsid w:val="00E0743C"/>
    <w:rsid w:val="00E10B68"/>
    <w:rsid w:val="00E32A6C"/>
    <w:rsid w:val="00E3326F"/>
    <w:rsid w:val="00E372C0"/>
    <w:rsid w:val="00E42937"/>
    <w:rsid w:val="00E42A63"/>
    <w:rsid w:val="00E51765"/>
    <w:rsid w:val="00E5274B"/>
    <w:rsid w:val="00E529F5"/>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40F5A"/>
    <w:rsid w:val="00F46E76"/>
    <w:rsid w:val="00F61FD6"/>
    <w:rsid w:val="00F6564E"/>
    <w:rsid w:val="00F7498C"/>
    <w:rsid w:val="00F750B1"/>
    <w:rsid w:val="00F75245"/>
    <w:rsid w:val="00F8037E"/>
    <w:rsid w:val="00F85EA8"/>
    <w:rsid w:val="00F90C34"/>
    <w:rsid w:val="00F937E6"/>
    <w:rsid w:val="00FA25AF"/>
    <w:rsid w:val="00FA6B8D"/>
    <w:rsid w:val="00FA7623"/>
    <w:rsid w:val="00FB4605"/>
    <w:rsid w:val="00FB576A"/>
    <w:rsid w:val="00FC0881"/>
    <w:rsid w:val="00FC2638"/>
    <w:rsid w:val="00FC5659"/>
    <w:rsid w:val="00FD39C9"/>
    <w:rsid w:val="00FD531C"/>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73"/>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ACD1-3AC6-4F10-B015-5FDAE6CC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9</cp:revision>
  <cp:lastPrinted>2022-10-21T10:55:00Z</cp:lastPrinted>
  <dcterms:created xsi:type="dcterms:W3CDTF">2023-02-24T08:27:00Z</dcterms:created>
  <dcterms:modified xsi:type="dcterms:W3CDTF">2023-03-22T14:46:00Z</dcterms:modified>
</cp:coreProperties>
</file>