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AAC6" w14:textId="4C65D12F" w:rsidR="00DA6106" w:rsidRDefault="0040099C" w:rsidP="006F5758">
      <w:pPr>
        <w:tabs>
          <w:tab w:val="center" w:pos="4905"/>
        </w:tabs>
        <w:rPr>
          <w:rFonts w:ascii="Arial" w:hAnsi="Arial" w:cs="Arial"/>
          <w:b/>
        </w:rPr>
      </w:pPr>
      <w:r w:rsidRPr="00DA6106">
        <w:rPr>
          <w:rFonts w:eastAsia="Calibri"/>
          <w:b/>
          <w:noProof/>
          <w:lang w:val="en-US"/>
        </w:rPr>
        <w:drawing>
          <wp:anchor distT="0" distB="0" distL="114300" distR="114300" simplePos="0" relativeHeight="251660288" behindDoc="1" locked="0" layoutInCell="1" allowOverlap="1" wp14:anchorId="401F9917" wp14:editId="3AFCEE6E">
            <wp:simplePos x="0" y="0"/>
            <wp:positionH relativeFrom="column">
              <wp:posOffset>5443855</wp:posOffset>
            </wp:positionH>
            <wp:positionV relativeFrom="paragraph">
              <wp:posOffset>71755</wp:posOffset>
            </wp:positionV>
            <wp:extent cx="791210" cy="923925"/>
            <wp:effectExtent l="0" t="0" r="889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1210" cy="923925"/>
                    </a:xfrm>
                    <a:prstGeom prst="rect">
                      <a:avLst/>
                    </a:prstGeom>
                    <a:noFill/>
                  </pic:spPr>
                </pic:pic>
              </a:graphicData>
            </a:graphic>
            <wp14:sizeRelH relativeFrom="page">
              <wp14:pctWidth>0</wp14:pctWidth>
            </wp14:sizeRelH>
            <wp14:sizeRelV relativeFrom="page">
              <wp14:pctHeight>0</wp14:pctHeight>
            </wp14:sizeRelV>
          </wp:anchor>
        </w:drawing>
      </w:r>
    </w:p>
    <w:p w14:paraId="300EC133" w14:textId="27833DD0" w:rsidR="00DA6106" w:rsidRPr="00DA6106" w:rsidRDefault="00DA6106" w:rsidP="00DA6106">
      <w:pPr>
        <w:ind w:firstLine="720"/>
        <w:jc w:val="center"/>
        <w:rPr>
          <w:rFonts w:eastAsia="Calibri"/>
          <w:b/>
          <w:noProof/>
        </w:rPr>
      </w:pPr>
      <w:bookmarkStart w:id="0" w:name="_Hlk98006194"/>
      <w:r w:rsidRPr="00DA6106">
        <w:rPr>
          <w:rFonts w:eastAsia="Calibri"/>
          <w:b/>
          <w:noProof/>
          <w:lang w:val="en-US"/>
        </w:rPr>
        <w:drawing>
          <wp:anchor distT="0" distB="0" distL="114300" distR="114300" simplePos="0" relativeHeight="251659264" behindDoc="1" locked="0" layoutInCell="1" allowOverlap="1" wp14:anchorId="1740E7F1" wp14:editId="66D87C9E">
            <wp:simplePos x="0" y="0"/>
            <wp:positionH relativeFrom="column">
              <wp:posOffset>-139700</wp:posOffset>
            </wp:positionH>
            <wp:positionV relativeFrom="paragraph">
              <wp:posOffset>-62230</wp:posOffset>
            </wp:positionV>
            <wp:extent cx="763270" cy="1099185"/>
            <wp:effectExtent l="0" t="0" r="0" b="5715"/>
            <wp:wrapNone/>
            <wp:docPr id="2" name="Picture 2" descr="stema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 O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27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176AE3D4" w14:textId="702A6E6C" w:rsidR="00DA6106" w:rsidRPr="00DA6106" w:rsidRDefault="00DA6106" w:rsidP="00DA6106">
      <w:pPr>
        <w:ind w:left="3600"/>
        <w:rPr>
          <w:rFonts w:eastAsia="Calibri"/>
          <w:b/>
          <w:noProof/>
        </w:rPr>
      </w:pPr>
      <w:r w:rsidRPr="00DA6106">
        <w:rPr>
          <w:b/>
          <w:noProof/>
          <w:sz w:val="26"/>
          <w:szCs w:val="26"/>
        </w:rPr>
        <w:t xml:space="preserve"> </w:t>
      </w:r>
      <w:r w:rsidR="0040099C">
        <w:rPr>
          <w:b/>
          <w:noProof/>
          <w:sz w:val="26"/>
          <w:szCs w:val="26"/>
        </w:rPr>
        <w:t xml:space="preserve">  </w:t>
      </w:r>
      <w:r w:rsidRPr="00DA6106">
        <w:rPr>
          <w:b/>
          <w:noProof/>
          <w:sz w:val="26"/>
          <w:szCs w:val="26"/>
        </w:rPr>
        <w:t xml:space="preserve">    ROMÂNIA</w:t>
      </w:r>
    </w:p>
    <w:p w14:paraId="7AB2FDB9" w14:textId="3C3E7937" w:rsidR="00DA6106" w:rsidRPr="00DA6106" w:rsidRDefault="0040099C" w:rsidP="00DA6106">
      <w:pPr>
        <w:ind w:left="2160" w:firstLine="720"/>
        <w:rPr>
          <w:b/>
          <w:noProof/>
          <w:sz w:val="26"/>
          <w:szCs w:val="26"/>
          <w:u w:val="single"/>
        </w:rPr>
      </w:pPr>
      <w:r w:rsidRPr="0040099C">
        <w:rPr>
          <w:b/>
          <w:noProof/>
          <w:sz w:val="26"/>
          <w:szCs w:val="26"/>
        </w:rPr>
        <w:t xml:space="preserve">  </w:t>
      </w:r>
      <w:r w:rsidR="00DA6106" w:rsidRPr="00DA6106">
        <w:rPr>
          <w:b/>
          <w:noProof/>
          <w:sz w:val="26"/>
          <w:szCs w:val="26"/>
          <w:u w:val="single"/>
        </w:rPr>
        <w:t>MUNICIPIUL MARGHITA</w:t>
      </w:r>
    </w:p>
    <w:p w14:paraId="3FBCADE0" w14:textId="77777777" w:rsidR="00DA6106" w:rsidRPr="00DA6106" w:rsidRDefault="00DA6106" w:rsidP="00DA6106">
      <w:pPr>
        <w:tabs>
          <w:tab w:val="left" w:pos="0"/>
        </w:tabs>
        <w:rPr>
          <w:b/>
          <w:noProof/>
          <w:u w:val="single"/>
        </w:rPr>
      </w:pPr>
      <w:r w:rsidRPr="00DA6106">
        <w:rPr>
          <w:b/>
          <w:noProof/>
        </w:rPr>
        <w:tab/>
      </w:r>
      <w:bookmarkStart w:id="1" w:name="_Hlk98005083"/>
      <w:r w:rsidRPr="00DA6106">
        <w:rPr>
          <w:b/>
          <w:noProof/>
        </w:rPr>
        <w:t xml:space="preserve">          </w:t>
      </w:r>
      <w:r w:rsidRPr="00DA6106">
        <w:rPr>
          <w:b/>
          <w:noProof/>
          <w:u w:val="single"/>
        </w:rPr>
        <w:t>MARGITTA MEGYEI  JOGU  VAROS - MARGHITA  TOWN</w:t>
      </w:r>
    </w:p>
    <w:p w14:paraId="44673408" w14:textId="514C66D3" w:rsidR="00DA6106" w:rsidRPr="00DA6106" w:rsidRDefault="00DA6106" w:rsidP="00DA6106">
      <w:pPr>
        <w:tabs>
          <w:tab w:val="left" w:pos="6225"/>
        </w:tabs>
        <w:rPr>
          <w:noProof/>
          <w:sz w:val="20"/>
          <w:szCs w:val="20"/>
        </w:rPr>
      </w:pPr>
      <w:bookmarkStart w:id="2" w:name="_Hlk98005108"/>
      <w:bookmarkEnd w:id="1"/>
      <w:r w:rsidRPr="00DA6106">
        <w:rPr>
          <w:noProof/>
          <w:sz w:val="20"/>
          <w:szCs w:val="20"/>
        </w:rPr>
        <w:t xml:space="preserve">               </w:t>
      </w:r>
      <w:r w:rsidR="00686E46">
        <w:rPr>
          <w:noProof/>
          <w:sz w:val="20"/>
          <w:szCs w:val="20"/>
        </w:rPr>
        <w:t xml:space="preserve">    </w:t>
      </w:r>
      <w:r w:rsidRPr="00DA6106">
        <w:rPr>
          <w:noProof/>
          <w:sz w:val="20"/>
          <w:szCs w:val="20"/>
        </w:rPr>
        <w:t xml:space="preserve">  415300 - Marghita,  jud. Bihor                                                             </w:t>
      </w:r>
      <w:r w:rsidR="00686E46">
        <w:rPr>
          <w:noProof/>
          <w:sz w:val="20"/>
          <w:szCs w:val="20"/>
        </w:rPr>
        <w:t xml:space="preserve"> </w:t>
      </w:r>
      <w:r w:rsidRPr="00DA6106">
        <w:rPr>
          <w:noProof/>
          <w:sz w:val="20"/>
          <w:szCs w:val="20"/>
        </w:rPr>
        <w:t xml:space="preserve">      telefon : +40259362001</w:t>
      </w:r>
    </w:p>
    <w:p w14:paraId="4643DF96" w14:textId="37DBF8F3" w:rsidR="00DA6106" w:rsidRPr="00DA6106" w:rsidRDefault="00DA6106" w:rsidP="00DA6106">
      <w:pPr>
        <w:rPr>
          <w:noProof/>
          <w:sz w:val="20"/>
          <w:szCs w:val="20"/>
        </w:rPr>
      </w:pPr>
      <w:r w:rsidRPr="00DA6106">
        <w:rPr>
          <w:noProof/>
          <w:sz w:val="20"/>
          <w:szCs w:val="20"/>
        </w:rPr>
        <w:t xml:space="preserve">                </w:t>
      </w:r>
      <w:r w:rsidR="00686E46">
        <w:rPr>
          <w:noProof/>
          <w:sz w:val="20"/>
          <w:szCs w:val="20"/>
        </w:rPr>
        <w:t xml:space="preserve">    </w:t>
      </w:r>
      <w:r w:rsidRPr="00DA6106">
        <w:rPr>
          <w:noProof/>
          <w:sz w:val="20"/>
          <w:szCs w:val="20"/>
        </w:rPr>
        <w:t>Calea Republicii,  nr.1                                                                                                +40359409977</w:t>
      </w:r>
    </w:p>
    <w:p w14:paraId="34E55EAD" w14:textId="7E298FD1" w:rsidR="00DA6106" w:rsidRPr="00DA6106" w:rsidRDefault="00DA6106" w:rsidP="00DA6106">
      <w:pPr>
        <w:rPr>
          <w:noProof/>
          <w:sz w:val="20"/>
          <w:szCs w:val="20"/>
        </w:rPr>
      </w:pPr>
      <w:r w:rsidRPr="00DA6106">
        <w:rPr>
          <w:noProof/>
          <w:sz w:val="20"/>
          <w:szCs w:val="20"/>
        </w:rPr>
        <w:t xml:space="preserve">               </w:t>
      </w:r>
      <w:r w:rsidR="00686E46">
        <w:rPr>
          <w:noProof/>
          <w:sz w:val="20"/>
          <w:szCs w:val="20"/>
        </w:rPr>
        <w:t xml:space="preserve">   </w:t>
      </w:r>
      <w:r w:rsidRPr="00DA6106">
        <w:rPr>
          <w:noProof/>
          <w:sz w:val="20"/>
          <w:szCs w:val="20"/>
        </w:rPr>
        <w:t xml:space="preserve"> Cod fiscal 4348947                                                                                         fax:      +40359409982</w:t>
      </w:r>
    </w:p>
    <w:p w14:paraId="5E6DDCE0" w14:textId="0BF88649" w:rsidR="00DA6106" w:rsidRPr="00DA6106" w:rsidRDefault="00DA6106" w:rsidP="00DA6106">
      <w:pPr>
        <w:tabs>
          <w:tab w:val="left" w:pos="6240"/>
        </w:tabs>
        <w:rPr>
          <w:noProof/>
          <w:sz w:val="20"/>
          <w:szCs w:val="20"/>
        </w:rPr>
      </w:pPr>
      <w:r w:rsidRPr="00DA6106">
        <w:rPr>
          <w:noProof/>
          <w:sz w:val="20"/>
          <w:szCs w:val="20"/>
        </w:rPr>
        <w:t xml:space="preserve">                                                             </w:t>
      </w:r>
      <w:r w:rsidR="00686E46">
        <w:rPr>
          <w:noProof/>
          <w:sz w:val="20"/>
          <w:szCs w:val="20"/>
        </w:rPr>
        <w:t xml:space="preserve">    </w:t>
      </w:r>
      <w:r w:rsidRPr="00DA6106">
        <w:rPr>
          <w:noProof/>
          <w:sz w:val="20"/>
          <w:szCs w:val="20"/>
        </w:rPr>
        <w:t xml:space="preserve">     e-mail:</w:t>
      </w:r>
      <w:hyperlink r:id="rId7" w:history="1">
        <w:r w:rsidRPr="00DA6106">
          <w:rPr>
            <w:noProof/>
            <w:color w:val="0000FF"/>
            <w:sz w:val="20"/>
            <w:szCs w:val="20"/>
            <w:u w:val="single"/>
          </w:rPr>
          <w:t>primaria@marghita.ro</w:t>
        </w:r>
      </w:hyperlink>
    </w:p>
    <w:bookmarkEnd w:id="2"/>
    <w:p w14:paraId="1867CE9C" w14:textId="605B352E" w:rsidR="00DA6106" w:rsidRPr="00EE7C91" w:rsidRDefault="00B756B3" w:rsidP="00DA6106">
      <w:pPr>
        <w:rPr>
          <w:noProof/>
        </w:rPr>
      </w:pPr>
      <w:r>
        <w:rPr>
          <w:noProof/>
        </w:rPr>
        <w:pict w14:anchorId="37A03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13pt" o:hrpct="0" o:hralign="center" o:hr="t">
            <v:imagedata r:id="rId8" o:title="BD14845_" gain="49807f" blacklevel="-7209f"/>
          </v:shape>
        </w:pict>
      </w:r>
    </w:p>
    <w:p w14:paraId="6C5D541D" w14:textId="0E3D0340" w:rsidR="00DA6106" w:rsidRPr="00B756B3" w:rsidRDefault="00DA6106" w:rsidP="00DA6106">
      <w:pPr>
        <w:spacing w:line="276" w:lineRule="auto"/>
        <w:rPr>
          <w:bCs/>
          <w:iCs/>
        </w:rPr>
      </w:pPr>
      <w:r>
        <w:rPr>
          <w:bCs/>
        </w:rPr>
        <w:t xml:space="preserve">   </w:t>
      </w:r>
      <w:r w:rsidR="00686E46">
        <w:rPr>
          <w:bCs/>
        </w:rPr>
        <w:t xml:space="preserve">  </w:t>
      </w:r>
      <w:r w:rsidRPr="00DA6106">
        <w:rPr>
          <w:bCs/>
        </w:rPr>
        <w:t>Nr</w:t>
      </w:r>
      <w:r w:rsidR="00A51F4C">
        <w:rPr>
          <w:bCs/>
        </w:rPr>
        <w:t xml:space="preserve">. </w:t>
      </w:r>
      <w:r w:rsidR="00223575">
        <w:rPr>
          <w:bCs/>
        </w:rPr>
        <w:t>........</w:t>
      </w:r>
      <w:r w:rsidR="00A51F4C">
        <w:rPr>
          <w:bCs/>
        </w:rPr>
        <w:t xml:space="preserve"> din </w:t>
      </w:r>
      <w:r w:rsidR="00223575">
        <w:rPr>
          <w:bCs/>
        </w:rPr>
        <w:t>.............</w:t>
      </w:r>
      <w:r w:rsidR="00A51F4C">
        <w:rPr>
          <w:bCs/>
        </w:rPr>
        <w:t>.2023</w:t>
      </w:r>
      <w:r w:rsidRPr="00DA6106">
        <w:rPr>
          <w:bCs/>
        </w:rPr>
        <w:t xml:space="preserve">  </w:t>
      </w:r>
      <w:r w:rsidRPr="00DA6106">
        <w:rPr>
          <w:bCs/>
        </w:rPr>
        <w:tab/>
      </w:r>
      <w:r w:rsidRPr="00DA6106">
        <w:rPr>
          <w:bCs/>
        </w:rPr>
        <w:tab/>
      </w:r>
      <w:r w:rsidRPr="00DA6106">
        <w:rPr>
          <w:bCs/>
        </w:rPr>
        <w:tab/>
      </w:r>
      <w:r w:rsidRPr="00DA6106">
        <w:rPr>
          <w:bCs/>
        </w:rPr>
        <w:tab/>
      </w:r>
      <w:r w:rsidRPr="00DA6106">
        <w:rPr>
          <w:bCs/>
        </w:rPr>
        <w:tab/>
      </w:r>
      <w:r w:rsidRPr="00DA6106">
        <w:rPr>
          <w:bCs/>
        </w:rPr>
        <w:tab/>
      </w:r>
      <w:r w:rsidRPr="00DA6106">
        <w:rPr>
          <w:bCs/>
        </w:rPr>
        <w:tab/>
      </w:r>
      <w:r w:rsidRPr="00DA6106">
        <w:rPr>
          <w:bCs/>
        </w:rPr>
        <w:tab/>
      </w:r>
      <w:r w:rsidRPr="00DA6106">
        <w:rPr>
          <w:bCs/>
        </w:rPr>
        <w:tab/>
        <w:t xml:space="preserve"> </w:t>
      </w:r>
    </w:p>
    <w:p w14:paraId="5DE3479B" w14:textId="77777777" w:rsidR="00AD6B05" w:rsidRPr="00B756B3" w:rsidRDefault="00AD6B05" w:rsidP="00DA6106">
      <w:pPr>
        <w:spacing w:line="276" w:lineRule="auto"/>
        <w:jc w:val="center"/>
        <w:rPr>
          <w:b/>
          <w:bCs/>
          <w:iCs/>
        </w:rPr>
      </w:pPr>
    </w:p>
    <w:p w14:paraId="285BB83E" w14:textId="77777777" w:rsidR="00DA6106" w:rsidRPr="00B756B3" w:rsidRDefault="00DA6106" w:rsidP="00DA6106">
      <w:pPr>
        <w:spacing w:line="276" w:lineRule="auto"/>
        <w:jc w:val="center"/>
        <w:rPr>
          <w:b/>
          <w:bCs/>
          <w:iCs/>
        </w:rPr>
      </w:pPr>
      <w:r w:rsidRPr="00B756B3">
        <w:rPr>
          <w:b/>
          <w:bCs/>
          <w:iCs/>
        </w:rPr>
        <w:t>ANUNȚ</w:t>
      </w:r>
    </w:p>
    <w:p w14:paraId="61B7DFD0" w14:textId="7411DF68" w:rsidR="00DA6106" w:rsidRPr="00B756B3" w:rsidRDefault="00DA6106" w:rsidP="00DA6106">
      <w:pPr>
        <w:spacing w:line="276" w:lineRule="auto"/>
        <w:ind w:firstLine="720"/>
        <w:jc w:val="both"/>
        <w:rPr>
          <w:b/>
          <w:bCs/>
          <w:iCs/>
        </w:rPr>
      </w:pPr>
    </w:p>
    <w:p w14:paraId="54D939C2" w14:textId="2489001E" w:rsidR="00A06EF9" w:rsidRPr="005B470B" w:rsidRDefault="00DA6106" w:rsidP="00A06EF9">
      <w:pPr>
        <w:jc w:val="both"/>
        <w:rPr>
          <w:color w:val="1C1C1C"/>
          <w:lang w:eastAsia="ro-RO"/>
        </w:rPr>
      </w:pPr>
      <w:r w:rsidRPr="001541C3">
        <w:rPr>
          <w:b/>
          <w:bCs/>
          <w:color w:val="1C1C1C"/>
          <w:shd w:val="clear" w:color="auto" w:fill="FFFFFF"/>
          <w:lang w:eastAsia="ro-RO"/>
        </w:rPr>
        <w:t>Municipiului Marghita</w:t>
      </w:r>
      <w:r w:rsidRPr="00CC595E">
        <w:rPr>
          <w:color w:val="1C1C1C"/>
          <w:shd w:val="clear" w:color="auto" w:fill="FFFFFF"/>
          <w:lang w:eastAsia="ro-RO"/>
        </w:rPr>
        <w:t xml:space="preserve">, </w:t>
      </w:r>
      <w:r>
        <w:rPr>
          <w:color w:val="1C1C1C"/>
          <w:shd w:val="clear" w:color="auto" w:fill="FFFFFF"/>
          <w:lang w:eastAsia="ro-RO"/>
        </w:rPr>
        <w:t>c</w:t>
      </w:r>
      <w:r w:rsidRPr="00CC595E">
        <w:rPr>
          <w:color w:val="1C1C1C"/>
          <w:shd w:val="clear" w:color="auto" w:fill="FFFFFF"/>
          <w:lang w:eastAsia="ro-RO"/>
        </w:rPr>
        <w:t xml:space="preserve">u sediul în </w:t>
      </w:r>
      <w:r>
        <w:rPr>
          <w:color w:val="1C1C1C"/>
          <w:shd w:val="clear" w:color="auto" w:fill="FFFFFF"/>
          <w:lang w:eastAsia="ro-RO"/>
        </w:rPr>
        <w:t>Marghita</w:t>
      </w:r>
      <w:r w:rsidRPr="00CC595E">
        <w:rPr>
          <w:color w:val="1C1C1C"/>
          <w:shd w:val="clear" w:color="auto" w:fill="FFFFFF"/>
          <w:lang w:eastAsia="ro-RO"/>
        </w:rPr>
        <w:t xml:space="preserve">, </w:t>
      </w:r>
      <w:r>
        <w:rPr>
          <w:color w:val="1C1C1C"/>
          <w:shd w:val="clear" w:color="auto" w:fill="FFFFFF"/>
          <w:lang w:eastAsia="ro-RO"/>
        </w:rPr>
        <w:t>Calea Republicii</w:t>
      </w:r>
      <w:r w:rsidRPr="00CC595E">
        <w:rPr>
          <w:color w:val="1C1C1C"/>
          <w:shd w:val="clear" w:color="auto" w:fill="FFFFFF"/>
          <w:lang w:eastAsia="ro-RO"/>
        </w:rPr>
        <w:t xml:space="preserve">, nr. </w:t>
      </w:r>
      <w:r>
        <w:rPr>
          <w:color w:val="1C1C1C"/>
          <w:shd w:val="clear" w:color="auto" w:fill="FFFFFF"/>
          <w:lang w:eastAsia="ro-RO"/>
        </w:rPr>
        <w:t>1</w:t>
      </w:r>
      <w:r w:rsidRPr="00CC595E">
        <w:rPr>
          <w:color w:val="1C1C1C"/>
          <w:shd w:val="clear" w:color="auto" w:fill="FFFFFF"/>
          <w:lang w:eastAsia="ro-RO"/>
        </w:rPr>
        <w:t xml:space="preserve">, Județul </w:t>
      </w:r>
      <w:r>
        <w:rPr>
          <w:color w:val="1C1C1C"/>
          <w:shd w:val="clear" w:color="auto" w:fill="FFFFFF"/>
          <w:lang w:eastAsia="ro-RO"/>
        </w:rPr>
        <w:t>Bihor</w:t>
      </w:r>
      <w:r w:rsidRPr="00CC595E">
        <w:rPr>
          <w:color w:val="1C1C1C"/>
          <w:shd w:val="clear" w:color="auto" w:fill="FFFFFF"/>
          <w:lang w:eastAsia="ro-RO"/>
        </w:rPr>
        <w:t xml:space="preserve"> organiz</w:t>
      </w:r>
      <w:r>
        <w:rPr>
          <w:color w:val="1C1C1C"/>
          <w:shd w:val="clear" w:color="auto" w:fill="FFFFFF"/>
          <w:lang w:eastAsia="ro-RO"/>
        </w:rPr>
        <w:t>ează</w:t>
      </w:r>
      <w:r w:rsidRPr="00CC595E">
        <w:rPr>
          <w:color w:val="1C1C1C"/>
          <w:shd w:val="clear" w:color="auto" w:fill="FFFFFF"/>
          <w:lang w:eastAsia="ro-RO"/>
        </w:rPr>
        <w:t xml:space="preserve"> concurs </w:t>
      </w:r>
      <w:r>
        <w:rPr>
          <w:color w:val="1C1C1C"/>
          <w:shd w:val="clear" w:color="auto" w:fill="FFFFFF"/>
          <w:lang w:eastAsia="ro-RO"/>
        </w:rPr>
        <w:t>pentru</w:t>
      </w:r>
      <w:r w:rsidRPr="00CC595E">
        <w:rPr>
          <w:color w:val="1C1C1C"/>
          <w:shd w:val="clear" w:color="auto" w:fill="FFFFFF"/>
          <w:lang w:eastAsia="ro-RO"/>
        </w:rPr>
        <w:t xml:space="preserve"> ocuparea </w:t>
      </w:r>
      <w:r w:rsidRPr="0032289D">
        <w:rPr>
          <w:color w:val="1C1C1C"/>
          <w:shd w:val="clear" w:color="auto" w:fill="FFFFFF"/>
          <w:lang w:eastAsia="ro-RO"/>
        </w:rPr>
        <w:t>post</w:t>
      </w:r>
      <w:r w:rsidR="00A06EF9">
        <w:rPr>
          <w:color w:val="1C1C1C"/>
          <w:shd w:val="clear" w:color="auto" w:fill="FFFFFF"/>
          <w:lang w:eastAsia="ro-RO"/>
        </w:rPr>
        <w:t>ului contractual</w:t>
      </w:r>
      <w:r w:rsidRPr="0032289D">
        <w:rPr>
          <w:color w:val="1C1C1C"/>
          <w:shd w:val="clear" w:color="auto" w:fill="FFFFFF"/>
          <w:lang w:eastAsia="ro-RO"/>
        </w:rPr>
        <w:t xml:space="preserve"> vacant</w:t>
      </w:r>
      <w:r w:rsidR="00A06EF9" w:rsidRPr="00A06EF9">
        <w:rPr>
          <w:color w:val="1C1C1C"/>
          <w:shd w:val="clear" w:color="auto" w:fill="FFFFFF"/>
          <w:lang w:eastAsia="ro-RO"/>
        </w:rPr>
        <w:t xml:space="preserve"> </w:t>
      </w:r>
      <w:r w:rsidR="00A06EF9" w:rsidRPr="0032289D">
        <w:rPr>
          <w:color w:val="1C1C1C"/>
          <w:shd w:val="clear" w:color="auto" w:fill="FFFFFF"/>
          <w:lang w:eastAsia="ro-RO"/>
        </w:rPr>
        <w:t>de</w:t>
      </w:r>
      <w:r w:rsidR="00A06EF9" w:rsidRPr="00CC595E">
        <w:rPr>
          <w:b/>
          <w:bCs/>
          <w:color w:val="1C1C1C"/>
          <w:shd w:val="clear" w:color="auto" w:fill="FFFFFF"/>
          <w:lang w:eastAsia="ro-RO"/>
        </w:rPr>
        <w:t xml:space="preserve"> </w:t>
      </w:r>
      <w:r w:rsidR="00A06EF9" w:rsidRPr="008B713F">
        <w:rPr>
          <w:b/>
          <w:bCs/>
          <w:color w:val="1C1C1C"/>
          <w:shd w:val="clear" w:color="auto" w:fill="FFFFFF"/>
          <w:lang w:eastAsia="ro-RO"/>
        </w:rPr>
        <w:t>medic specialist, nivelul studiilor S, confirmat în specialitatea medicină de familie</w:t>
      </w:r>
      <w:r w:rsidR="00A06EF9">
        <w:rPr>
          <w:b/>
          <w:bCs/>
          <w:color w:val="1C1C1C"/>
          <w:shd w:val="clear" w:color="auto" w:fill="FFFFFF"/>
          <w:lang w:eastAsia="ro-RO"/>
        </w:rPr>
        <w:t xml:space="preserve">, </w:t>
      </w:r>
      <w:r w:rsidR="00A06EF9" w:rsidRPr="00A06EF9">
        <w:rPr>
          <w:color w:val="1C1C1C"/>
          <w:shd w:val="clear" w:color="auto" w:fill="FFFFFF"/>
          <w:lang w:eastAsia="ro-RO"/>
        </w:rPr>
        <w:t>pe durată nedeterminată,</w:t>
      </w:r>
      <w:r w:rsidR="00A06EF9" w:rsidRPr="00CC595E">
        <w:rPr>
          <w:color w:val="1C1C1C"/>
          <w:shd w:val="clear" w:color="auto" w:fill="FFFFFF"/>
          <w:lang w:eastAsia="ro-RO"/>
        </w:rPr>
        <w:t xml:space="preserve"> </w:t>
      </w:r>
      <w:r w:rsidR="00AB616E" w:rsidRPr="00A06EF9">
        <w:rPr>
          <w:color w:val="1C1C1C"/>
          <w:shd w:val="clear" w:color="auto" w:fill="FFFFFF"/>
          <w:lang w:eastAsia="ro-RO"/>
        </w:rPr>
        <w:t>cu normă întreagă</w:t>
      </w:r>
      <w:r w:rsidR="003E27E2">
        <w:rPr>
          <w:color w:val="1C1C1C"/>
          <w:shd w:val="clear" w:color="auto" w:fill="FFFFFF"/>
          <w:lang w:eastAsia="ro-RO"/>
        </w:rPr>
        <w:t xml:space="preserve"> de </w:t>
      </w:r>
      <w:r w:rsidR="003E27E2" w:rsidRPr="003E27E2">
        <w:rPr>
          <w:color w:val="1C1C1C"/>
          <w:shd w:val="clear" w:color="auto" w:fill="FFFFFF"/>
          <w:lang w:eastAsia="ro-RO"/>
        </w:rPr>
        <w:t>7 ore/zi</w:t>
      </w:r>
      <w:r w:rsidR="00AB616E" w:rsidRPr="00A06EF9">
        <w:rPr>
          <w:color w:val="1C1C1C"/>
          <w:shd w:val="clear" w:color="auto" w:fill="FFFFFF"/>
          <w:lang w:eastAsia="ro-RO"/>
        </w:rPr>
        <w:t xml:space="preserve">, </w:t>
      </w:r>
      <w:r w:rsidR="00A06EF9" w:rsidRPr="00CC595E">
        <w:rPr>
          <w:color w:val="1C1C1C"/>
          <w:shd w:val="clear" w:color="auto" w:fill="FFFFFF"/>
          <w:lang w:eastAsia="ro-RO"/>
        </w:rPr>
        <w:t xml:space="preserve">în </w:t>
      </w:r>
      <w:r w:rsidR="00A06EF9" w:rsidRPr="008823AE">
        <w:rPr>
          <w:color w:val="1C1C1C"/>
          <w:shd w:val="clear" w:color="auto" w:fill="FFFFFF"/>
          <w:lang w:eastAsia="ro-RO"/>
        </w:rPr>
        <w:t>cadrul </w:t>
      </w:r>
      <w:r w:rsidR="00A06EF9" w:rsidRPr="008823AE">
        <w:rPr>
          <w:bCs/>
          <w:color w:val="1C1C1C"/>
          <w:shd w:val="clear" w:color="auto" w:fill="FFFFFF"/>
          <w:lang w:eastAsia="ro-RO"/>
        </w:rPr>
        <w:t>Compartimentului asistență medicală în unitățile de învățământ</w:t>
      </w:r>
      <w:r w:rsidR="001172D3">
        <w:rPr>
          <w:color w:val="1C1C1C"/>
          <w:shd w:val="clear" w:color="auto" w:fill="FFFFFF"/>
          <w:lang w:eastAsia="ro-RO"/>
        </w:rPr>
        <w:t>, î</w:t>
      </w:r>
      <w:r w:rsidR="001172D3" w:rsidRPr="00AB616E">
        <w:rPr>
          <w:color w:val="1C1C1C"/>
          <w:shd w:val="clear" w:color="auto" w:fill="FFFFFF"/>
          <w:lang w:eastAsia="ro-RO"/>
        </w:rPr>
        <w:t>n conformitate cu prevederile</w:t>
      </w:r>
      <w:r w:rsidR="001172D3">
        <w:rPr>
          <w:color w:val="1C1C1C"/>
          <w:shd w:val="clear" w:color="auto" w:fill="FFFFFF"/>
          <w:lang w:eastAsia="ro-RO"/>
        </w:rPr>
        <w:t xml:space="preserve"> </w:t>
      </w:r>
      <w:r w:rsidR="001172D3" w:rsidRPr="00ED1985">
        <w:rPr>
          <w:iCs/>
        </w:rPr>
        <w:t>Ordinul</w:t>
      </w:r>
      <w:r w:rsidR="001172D3">
        <w:rPr>
          <w:iCs/>
        </w:rPr>
        <w:t xml:space="preserve">ui MS </w:t>
      </w:r>
      <w:r w:rsidR="001172D3" w:rsidRPr="001172D3">
        <w:rPr>
          <w:iCs/>
        </w:rPr>
        <w:t xml:space="preserve">nr. 166 </w:t>
      </w:r>
      <w:r w:rsidR="00A66A1D">
        <w:rPr>
          <w:iCs/>
        </w:rPr>
        <w:t>/</w:t>
      </w:r>
      <w:r w:rsidR="001172D3" w:rsidRPr="001172D3">
        <w:rPr>
          <w:iCs/>
        </w:rPr>
        <w:t xml:space="preserve"> 2023</w:t>
      </w:r>
      <w:r w:rsidR="001172D3">
        <w:rPr>
          <w:iCs/>
        </w:rPr>
        <w:t>,</w:t>
      </w:r>
    </w:p>
    <w:p w14:paraId="73B11CBF" w14:textId="77777777" w:rsidR="0040099C" w:rsidRDefault="00DA6106" w:rsidP="00DA6106">
      <w:pPr>
        <w:tabs>
          <w:tab w:val="left" w:pos="284"/>
        </w:tabs>
        <w:spacing w:line="276" w:lineRule="auto"/>
        <w:jc w:val="both"/>
        <w:rPr>
          <w:b/>
        </w:rPr>
      </w:pPr>
      <w:r w:rsidRPr="00DA6106">
        <w:rPr>
          <w:b/>
        </w:rPr>
        <w:tab/>
      </w:r>
    </w:p>
    <w:p w14:paraId="120D208C" w14:textId="77777777" w:rsidR="0040099C" w:rsidRDefault="0040099C" w:rsidP="00DA6106">
      <w:pPr>
        <w:autoSpaceDE w:val="0"/>
        <w:autoSpaceDN w:val="0"/>
        <w:adjustRightInd w:val="0"/>
        <w:spacing w:line="276" w:lineRule="auto"/>
        <w:jc w:val="both"/>
      </w:pPr>
      <w:r w:rsidRPr="0040099C">
        <w:t>Concursul constă în următoarele etape:</w:t>
      </w:r>
    </w:p>
    <w:p w14:paraId="33DB821F" w14:textId="72800D61" w:rsidR="0040099C" w:rsidRDefault="0040099C" w:rsidP="00DA6106">
      <w:pPr>
        <w:autoSpaceDE w:val="0"/>
        <w:autoSpaceDN w:val="0"/>
        <w:adjustRightInd w:val="0"/>
        <w:spacing w:line="276" w:lineRule="auto"/>
        <w:jc w:val="both"/>
      </w:pPr>
      <w:r>
        <w:rPr>
          <w:b/>
          <w:bCs/>
        </w:rPr>
        <w:t>S</w:t>
      </w:r>
      <w:r w:rsidRPr="0040099C">
        <w:rPr>
          <w:b/>
          <w:bCs/>
        </w:rPr>
        <w:t>elecţia dosarelor</w:t>
      </w:r>
      <w:r w:rsidRPr="0040099C">
        <w:t xml:space="preserve"> </w:t>
      </w:r>
      <w:r w:rsidRPr="003C6D3C">
        <w:rPr>
          <w:b/>
          <w:bCs/>
        </w:rPr>
        <w:t>de înscriere</w:t>
      </w:r>
      <w:r w:rsidR="00865F2D" w:rsidRPr="00865F2D">
        <w:t xml:space="preserve"> </w:t>
      </w:r>
      <w:r w:rsidR="00865F2D">
        <w:t>(</w:t>
      </w:r>
      <w:r w:rsidR="00865F2D" w:rsidRPr="003C6D3C">
        <w:t xml:space="preserve">proba </w:t>
      </w:r>
      <w:r w:rsidR="00865F2D">
        <w:t>A)</w:t>
      </w:r>
      <w:r w:rsidRPr="0040099C">
        <w:t xml:space="preserve"> şi </w:t>
      </w:r>
      <w:r w:rsidRPr="001541C3">
        <w:t>stabilirea punctajului</w:t>
      </w:r>
      <w:r w:rsidRPr="0040099C">
        <w:t xml:space="preserve"> rezultat din analiza şi evaluarea activităţii profesionale şi ştiinţifice pentru proba suplimentară de departajare</w:t>
      </w:r>
      <w:r w:rsidR="00865F2D">
        <w:t>(</w:t>
      </w:r>
      <w:r w:rsidR="00865F2D" w:rsidRPr="003C6D3C">
        <w:t xml:space="preserve">proba </w:t>
      </w:r>
      <w:r w:rsidR="00865F2D">
        <w:t>D)</w:t>
      </w:r>
      <w:r w:rsidRPr="0040099C">
        <w:t xml:space="preserve">, prevăzută în anexa nr. 3 la </w:t>
      </w:r>
      <w:r>
        <w:t>O</w:t>
      </w:r>
      <w:r w:rsidRPr="0040099C">
        <w:t>rdin</w:t>
      </w:r>
      <w:r>
        <w:t>ul nr.166/2023</w:t>
      </w:r>
      <w:r w:rsidRPr="0040099C">
        <w:t>;</w:t>
      </w:r>
    </w:p>
    <w:p w14:paraId="1A3F1C37" w14:textId="10E608BA" w:rsidR="0040099C" w:rsidRPr="001541C3" w:rsidRDefault="0040099C" w:rsidP="00DA6106">
      <w:pPr>
        <w:autoSpaceDE w:val="0"/>
        <w:autoSpaceDN w:val="0"/>
        <w:adjustRightInd w:val="0"/>
        <w:spacing w:line="276" w:lineRule="auto"/>
        <w:jc w:val="both"/>
        <w:rPr>
          <w:b/>
        </w:rPr>
      </w:pPr>
      <w:r>
        <w:rPr>
          <w:b/>
        </w:rPr>
        <w:t>P</w:t>
      </w:r>
      <w:r w:rsidRPr="0040099C">
        <w:rPr>
          <w:b/>
        </w:rPr>
        <w:t>roba scrisă</w:t>
      </w:r>
      <w:r w:rsidR="00865F2D" w:rsidRPr="00865F2D">
        <w:t xml:space="preserve"> </w:t>
      </w:r>
      <w:r w:rsidR="00865F2D">
        <w:t>(</w:t>
      </w:r>
      <w:r w:rsidR="00865F2D" w:rsidRPr="003C6D3C">
        <w:t xml:space="preserve">proba </w:t>
      </w:r>
      <w:r w:rsidR="00865F2D">
        <w:t>B)</w:t>
      </w:r>
      <w:r w:rsidRPr="00FA58AC">
        <w:rPr>
          <w:bCs/>
        </w:rPr>
        <w:t>:</w:t>
      </w:r>
      <w:r w:rsidRPr="0040099C">
        <w:rPr>
          <w:b/>
        </w:rPr>
        <w:t xml:space="preserve"> </w:t>
      </w:r>
      <w:r w:rsidR="003C6D3C" w:rsidRPr="003C6D3C">
        <w:rPr>
          <w:bCs/>
        </w:rPr>
        <w:t>constă în 10 întrebări alcătuite de comisia de concurs pentru fiecare specialitate, prin extragerea a 10 subiecte din tematica probei scrise.</w:t>
      </w:r>
    </w:p>
    <w:p w14:paraId="206DBE4D" w14:textId="77777777" w:rsidR="00FA58AC" w:rsidRDefault="00DA6106" w:rsidP="00FA58AC">
      <w:pPr>
        <w:autoSpaceDE w:val="0"/>
        <w:autoSpaceDN w:val="0"/>
        <w:adjustRightInd w:val="0"/>
        <w:spacing w:line="276" w:lineRule="auto"/>
        <w:jc w:val="both"/>
        <w:rPr>
          <w:lang w:eastAsia="en-GB"/>
        </w:rPr>
      </w:pPr>
      <w:r w:rsidRPr="0040099C">
        <w:rPr>
          <w:lang w:eastAsia="en-GB"/>
        </w:rPr>
        <w:t>Subiectele pentru proba scrisă se stabilesc pe baza bibliografiei şi a tematicii de concurs, astfel încât să reflecte capacitatea de analiză şi sinteză a candidaţilor, în concordanţă cu nivelul şi specificul postului pentru care se organizează concursul.</w:t>
      </w:r>
    </w:p>
    <w:p w14:paraId="4572193B" w14:textId="77777777" w:rsidR="00FA58AC" w:rsidRDefault="00B46BDA" w:rsidP="00FA58AC">
      <w:pPr>
        <w:autoSpaceDE w:val="0"/>
        <w:autoSpaceDN w:val="0"/>
        <w:adjustRightInd w:val="0"/>
        <w:spacing w:line="276" w:lineRule="auto"/>
        <w:jc w:val="both"/>
        <w:rPr>
          <w:lang w:eastAsia="en-GB"/>
        </w:rPr>
      </w:pPr>
      <w:r w:rsidRPr="00DA6106">
        <w:t xml:space="preserve">Sunt declarați admiși la proba scrisă, candidații care au obținut minimum 50 puncte. </w:t>
      </w:r>
    </w:p>
    <w:p w14:paraId="2C4B3786" w14:textId="38162ABB" w:rsidR="00B46BDA" w:rsidRDefault="00B46BDA" w:rsidP="00FA58AC">
      <w:pPr>
        <w:autoSpaceDE w:val="0"/>
        <w:autoSpaceDN w:val="0"/>
        <w:adjustRightInd w:val="0"/>
        <w:spacing w:line="276" w:lineRule="auto"/>
        <w:jc w:val="both"/>
        <w:rPr>
          <w:lang w:eastAsia="en-GB"/>
        </w:rPr>
      </w:pPr>
      <w:r w:rsidRPr="00DA6106">
        <w:t xml:space="preserve">La proba </w:t>
      </w:r>
      <w:r w:rsidRPr="003E27E2">
        <w:rPr>
          <w:bCs/>
        </w:rPr>
        <w:t>clinică/practică</w:t>
      </w:r>
      <w:r w:rsidRPr="00865F2D">
        <w:t xml:space="preserve"> </w:t>
      </w:r>
      <w:r w:rsidRPr="00DA6106">
        <w:t>vor participa doar candidații care au fost declarați admiși la proba scrisă.</w:t>
      </w:r>
    </w:p>
    <w:p w14:paraId="1128D9C3" w14:textId="2FB5819F" w:rsidR="003C6D3C" w:rsidRDefault="0040099C" w:rsidP="00B46BDA">
      <w:pPr>
        <w:pStyle w:val="NormalWeb"/>
        <w:spacing w:before="0" w:beforeAutospacing="0" w:after="0" w:afterAutospacing="0"/>
        <w:jc w:val="both"/>
        <w:rPr>
          <w:b/>
          <w:lang w:val="ro-RO"/>
        </w:rPr>
      </w:pPr>
      <w:r w:rsidRPr="003C6D3C">
        <w:rPr>
          <w:b/>
          <w:lang w:val="ro-RO"/>
        </w:rPr>
        <w:t>Proba clinică sau practică</w:t>
      </w:r>
      <w:r w:rsidR="00865F2D" w:rsidRPr="00865F2D">
        <w:rPr>
          <w:lang w:val="ro-RO"/>
        </w:rPr>
        <w:t xml:space="preserve"> </w:t>
      </w:r>
      <w:r w:rsidR="00865F2D">
        <w:rPr>
          <w:lang w:val="ro-RO"/>
        </w:rPr>
        <w:t>(</w:t>
      </w:r>
      <w:r w:rsidR="00865F2D" w:rsidRPr="003C6D3C">
        <w:rPr>
          <w:lang w:val="ro-RO"/>
        </w:rPr>
        <w:t>proba C</w:t>
      </w:r>
      <w:r w:rsidR="00865F2D">
        <w:rPr>
          <w:lang w:val="ro-RO"/>
        </w:rPr>
        <w:t>)</w:t>
      </w:r>
      <w:r w:rsidR="006F5758">
        <w:rPr>
          <w:lang w:val="ro-RO"/>
        </w:rPr>
        <w:t>, în funcție de decizia comisiei de concurs</w:t>
      </w:r>
      <w:r w:rsidR="003C6D3C" w:rsidRPr="00FA58AC">
        <w:rPr>
          <w:bCs/>
          <w:lang w:val="ro-RO"/>
        </w:rPr>
        <w:t xml:space="preserve">: </w:t>
      </w:r>
    </w:p>
    <w:p w14:paraId="11D12465" w14:textId="691563BC" w:rsidR="006F5758" w:rsidRPr="001541C3" w:rsidRDefault="006F5758" w:rsidP="006F5758">
      <w:pPr>
        <w:pStyle w:val="NormalWeb"/>
        <w:spacing w:before="0" w:beforeAutospacing="0" w:after="0" w:afterAutospacing="0"/>
        <w:jc w:val="both"/>
        <w:rPr>
          <w:lang w:val="ro-RO"/>
        </w:rPr>
      </w:pPr>
      <w:r w:rsidRPr="001541C3">
        <w:rPr>
          <w:lang w:val="ro-RO"/>
        </w:rPr>
        <w:t>proba C - probă clinică: se va desfăşura într-o secţie de profil în care candidaţii nu au avut acces în ultimele 30 de zile, sau</w:t>
      </w:r>
    </w:p>
    <w:p w14:paraId="0200DD5B" w14:textId="77777777" w:rsidR="00FA58AC" w:rsidRDefault="006F5758" w:rsidP="00FA58AC">
      <w:pPr>
        <w:pStyle w:val="NormalWeb"/>
        <w:spacing w:before="0" w:beforeAutospacing="0" w:after="0" w:afterAutospacing="0"/>
        <w:jc w:val="both"/>
        <w:rPr>
          <w:lang w:val="ro-RO"/>
        </w:rPr>
      </w:pPr>
      <w:r w:rsidRPr="001541C3">
        <w:rPr>
          <w:lang w:val="ro-RO"/>
        </w:rPr>
        <w:t>proba C - proba practică, aceasta se va desfăşura potrivit celor menţionate în tematică şi conform criteriilor stabilite de comisie în funcţie de specialitate (număr de subiecte, timp de executare, expunere etc.).</w:t>
      </w:r>
    </w:p>
    <w:p w14:paraId="5D898C41" w14:textId="14BF17CD" w:rsidR="00847D31" w:rsidRPr="00FA58AC" w:rsidRDefault="00847D31" w:rsidP="00FA58AC">
      <w:pPr>
        <w:pStyle w:val="NormalWeb"/>
        <w:spacing w:before="0" w:beforeAutospacing="0" w:after="0" w:afterAutospacing="0"/>
        <w:jc w:val="both"/>
        <w:rPr>
          <w:lang w:val="ro-RO"/>
        </w:rPr>
      </w:pPr>
      <w:r w:rsidRPr="00FA58AC">
        <w:rPr>
          <w:lang w:val="ro-RO"/>
        </w:rPr>
        <w:t xml:space="preserve">Sunt declarați admiși la proba </w:t>
      </w:r>
      <w:r w:rsidRPr="00FA58AC">
        <w:rPr>
          <w:bCs/>
          <w:lang w:val="ro-RO"/>
        </w:rPr>
        <w:t>clinică/practică</w:t>
      </w:r>
      <w:r w:rsidRPr="00FA58AC">
        <w:rPr>
          <w:lang w:val="ro-RO"/>
        </w:rPr>
        <w:t xml:space="preserve"> candidații care au obținut minimum 50 puncte.</w:t>
      </w:r>
    </w:p>
    <w:p w14:paraId="743363A7" w14:textId="77777777" w:rsidR="00FA58AC" w:rsidRPr="00FA58AC" w:rsidRDefault="00FA58AC" w:rsidP="00DA6106">
      <w:pPr>
        <w:spacing w:line="276" w:lineRule="auto"/>
        <w:jc w:val="both"/>
        <w:rPr>
          <w:b/>
          <w:sz w:val="12"/>
          <w:szCs w:val="12"/>
        </w:rPr>
      </w:pPr>
    </w:p>
    <w:p w14:paraId="1BFAB3C8" w14:textId="3409BA0D" w:rsidR="00DA6106" w:rsidRPr="00865F2D" w:rsidRDefault="00865F2D" w:rsidP="00DA6106">
      <w:pPr>
        <w:spacing w:line="276" w:lineRule="auto"/>
        <w:jc w:val="both"/>
        <w:rPr>
          <w:b/>
        </w:rPr>
      </w:pPr>
      <w:r>
        <w:rPr>
          <w:b/>
        </w:rPr>
        <w:t>C</w:t>
      </w:r>
      <w:r w:rsidRPr="00865F2D">
        <w:rPr>
          <w:b/>
        </w:rPr>
        <w:t>ondiții generale</w:t>
      </w:r>
      <w:r>
        <w:rPr>
          <w:b/>
        </w:rPr>
        <w:t>:</w:t>
      </w:r>
    </w:p>
    <w:p w14:paraId="7BCFBC32" w14:textId="78D0CA25" w:rsidR="00DA6106" w:rsidRPr="00865F2D" w:rsidRDefault="00DA6106" w:rsidP="00DA6106">
      <w:pPr>
        <w:pStyle w:val="NormalWeb"/>
        <w:spacing w:before="0" w:beforeAutospacing="0" w:after="0" w:afterAutospacing="0" w:line="276" w:lineRule="auto"/>
        <w:jc w:val="both"/>
        <w:rPr>
          <w:lang w:val="ro-RO"/>
        </w:rPr>
      </w:pPr>
      <w:r w:rsidRPr="00865F2D">
        <w:rPr>
          <w:lang w:val="ro-RO"/>
        </w:rPr>
        <w:t xml:space="preserve">Poate ocupa un post vacant sau temporar vacant persoana care îndeplinește condițiile prevăzute de Legea nr. 53/2003 </w:t>
      </w:r>
      <w:r w:rsidR="00A66A1D">
        <w:rPr>
          <w:lang w:val="ro-RO"/>
        </w:rPr>
        <w:t xml:space="preserve">- </w:t>
      </w:r>
      <w:r w:rsidRPr="00865F2D">
        <w:rPr>
          <w:lang w:val="ro-RO"/>
        </w:rPr>
        <w:t>Codul muncii, republicată, cu modificările și completările ulterioare, și cerințele specifice prevăzute la art. 542 alin. (1) și (2) din Ordonanța de urgență a Guvernului nr. 57/2019 privind Codul administrativ, cu modificările și completările ulterioare:</w:t>
      </w:r>
    </w:p>
    <w:p w14:paraId="6B73C15F" w14:textId="77777777" w:rsidR="00DA6106" w:rsidRPr="00DA6106" w:rsidRDefault="00DA6106" w:rsidP="00865F2D">
      <w:pPr>
        <w:spacing w:line="276" w:lineRule="auto"/>
        <w:jc w:val="both"/>
      </w:pPr>
      <w:r w:rsidRPr="00DA6106">
        <w:t>a) are cetățenia română sau cetățenia unui alt stat membru al Uniunii Europene, a unui stat parte la Acordul privind Spațiul Economic European (SEE) sau cetățenia Confederației Elvețiene;</w:t>
      </w:r>
    </w:p>
    <w:p w14:paraId="52CE596A" w14:textId="77777777" w:rsidR="00DA6106" w:rsidRPr="00DA6106" w:rsidRDefault="00DA6106" w:rsidP="00865F2D">
      <w:pPr>
        <w:spacing w:line="276" w:lineRule="auto"/>
        <w:jc w:val="both"/>
      </w:pPr>
      <w:r w:rsidRPr="00DA6106">
        <w:t>b) cunoaște limba română, scris și vorbit;</w:t>
      </w:r>
    </w:p>
    <w:p w14:paraId="514913BE" w14:textId="4C2A0EBD" w:rsidR="00DA6106" w:rsidRPr="00DA6106" w:rsidRDefault="00DA6106" w:rsidP="00865F2D">
      <w:pPr>
        <w:spacing w:line="276" w:lineRule="auto"/>
        <w:jc w:val="both"/>
      </w:pPr>
      <w:r w:rsidRPr="00DA6106">
        <w:t>c) are capacitate de muncă în conformitate cu prevederile Legii nr. 53/2003</w:t>
      </w:r>
      <w:r w:rsidR="002F69D6">
        <w:t xml:space="preserve"> - </w:t>
      </w:r>
      <w:r w:rsidRPr="00DA6106">
        <w:t>Codul muncii, republicată, cu modificările și completările ulterioare;</w:t>
      </w:r>
    </w:p>
    <w:p w14:paraId="7B8750DD" w14:textId="77777777" w:rsidR="00DA6106" w:rsidRPr="00DA6106" w:rsidRDefault="00DA6106" w:rsidP="00865F2D">
      <w:pPr>
        <w:spacing w:line="276" w:lineRule="auto"/>
        <w:jc w:val="both"/>
      </w:pPr>
      <w:r w:rsidRPr="00DA6106">
        <w:lastRenderedPageBreak/>
        <w:t>d) are o stare de sănătate corespunzătoare postului pentru care candidează, atestată pe baza adeverinței medicale eliberate de medicul de familie sau de unitățile sanitare abilitate;</w:t>
      </w:r>
    </w:p>
    <w:p w14:paraId="11361D42" w14:textId="4DC5CF44" w:rsidR="00DA6106" w:rsidRPr="00DA6106" w:rsidRDefault="00DA6106" w:rsidP="00865F2D">
      <w:pPr>
        <w:spacing w:line="276" w:lineRule="auto"/>
        <w:jc w:val="both"/>
      </w:pPr>
      <w:r w:rsidRPr="00DA6106">
        <w:t>e) îndeplinește condițiile de studii, de vechime în specialitate și, după caz, alte condiții specifice potrivit cerințelor postului scos la concurs</w:t>
      </w:r>
      <w:r w:rsidR="00A23CC4">
        <w:t xml:space="preserve">, </w:t>
      </w:r>
      <w:r w:rsidR="00A23CC4" w:rsidRPr="00A23CC4">
        <w:t>inclusiv condițiile de exercitare a profesiei</w:t>
      </w:r>
      <w:r w:rsidRPr="00DA6106">
        <w:t>;</w:t>
      </w:r>
    </w:p>
    <w:p w14:paraId="640D20E6" w14:textId="77777777" w:rsidR="00DA6106" w:rsidRPr="00DA6106" w:rsidRDefault="00DA6106" w:rsidP="00865F2D">
      <w:pPr>
        <w:spacing w:line="276" w:lineRule="auto"/>
        <w:jc w:val="both"/>
      </w:pPr>
      <w:r w:rsidRPr="00DA6106">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66B41309" w14:textId="77777777" w:rsidR="00DA6106" w:rsidRPr="00DA6106" w:rsidRDefault="00DA6106" w:rsidP="00865F2D">
      <w:pPr>
        <w:spacing w:line="276" w:lineRule="auto"/>
        <w:jc w:val="both"/>
      </w:pPr>
      <w:r w:rsidRPr="00DA6106">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54B274C" w14:textId="36FFAD39" w:rsidR="00DA6106" w:rsidRDefault="00DA6106" w:rsidP="00865F2D">
      <w:pPr>
        <w:spacing w:line="276" w:lineRule="auto"/>
        <w:jc w:val="both"/>
      </w:pPr>
      <w:r w:rsidRPr="00DA6106">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r w:rsidR="00865F2D">
        <w:t xml:space="preserve"> </w:t>
      </w:r>
      <w:r w:rsidR="00865F2D" w:rsidRPr="00865F2D">
        <w:t>din Hotărârea Guvernului nr. 1336/2022 pentru aprobarea Regulamentului-cadru privind organizarea şi dezvoltarea carierei personalului contractual din sectorul bugetar plătit din fonduri publice</w:t>
      </w:r>
      <w:r w:rsidR="008B1ED0">
        <w:t>;</w:t>
      </w:r>
    </w:p>
    <w:p w14:paraId="148C528B" w14:textId="66DEB49B" w:rsidR="008B1ED0" w:rsidRDefault="008B1ED0" w:rsidP="008B1ED0">
      <w:pPr>
        <w:autoSpaceDE w:val="0"/>
        <w:autoSpaceDN w:val="0"/>
        <w:adjustRightInd w:val="0"/>
        <w:jc w:val="both"/>
        <w:rPr>
          <w:rStyle w:val="slitbdy"/>
          <w:color w:val="000000" w:themeColor="text1"/>
        </w:rPr>
      </w:pPr>
      <w:r>
        <w:t>i)</w:t>
      </w:r>
      <w:r w:rsidRPr="005A2A41">
        <w:rPr>
          <w:rStyle w:val="slitbdy"/>
          <w:color w:val="000000" w:themeColor="text1"/>
        </w:rPr>
        <w:t xml:space="preserve"> să aibă capacitate deplină de exercițiu.</w:t>
      </w:r>
    </w:p>
    <w:p w14:paraId="479593C5" w14:textId="77777777" w:rsidR="001541C3" w:rsidRPr="00FA58AC" w:rsidRDefault="001541C3" w:rsidP="008B1ED0">
      <w:pPr>
        <w:spacing w:line="276" w:lineRule="auto"/>
        <w:jc w:val="both"/>
        <w:rPr>
          <w:b/>
          <w:sz w:val="12"/>
          <w:szCs w:val="12"/>
        </w:rPr>
      </w:pPr>
    </w:p>
    <w:p w14:paraId="1FCB524F" w14:textId="3CFCC16F" w:rsidR="008B1ED0" w:rsidRDefault="008B1ED0" w:rsidP="008B1ED0">
      <w:pPr>
        <w:spacing w:line="276" w:lineRule="auto"/>
        <w:jc w:val="both"/>
        <w:rPr>
          <w:b/>
        </w:rPr>
      </w:pPr>
      <w:r>
        <w:rPr>
          <w:b/>
        </w:rPr>
        <w:t>C</w:t>
      </w:r>
      <w:r w:rsidRPr="00BE14E2">
        <w:rPr>
          <w:b/>
        </w:rPr>
        <w:t>ondiții specifice:</w:t>
      </w:r>
      <w:r>
        <w:rPr>
          <w:b/>
        </w:rPr>
        <w:t xml:space="preserve"> </w:t>
      </w:r>
    </w:p>
    <w:p w14:paraId="56216256" w14:textId="77777777" w:rsidR="008B1ED0" w:rsidRPr="002F69D6" w:rsidRDefault="008B1ED0" w:rsidP="008B1ED0">
      <w:pPr>
        <w:spacing w:line="276" w:lineRule="auto"/>
        <w:jc w:val="both"/>
        <w:rPr>
          <w:b/>
        </w:rPr>
      </w:pPr>
      <w:r>
        <w:rPr>
          <w:b/>
        </w:rPr>
        <w:t>M</w:t>
      </w:r>
      <w:r w:rsidRPr="00BE14E2">
        <w:rPr>
          <w:b/>
        </w:rPr>
        <w:t>edic specialist</w:t>
      </w:r>
      <w:r w:rsidRPr="002F69D6">
        <w:rPr>
          <w:bCs/>
        </w:rPr>
        <w:t>,</w:t>
      </w:r>
      <w:r>
        <w:rPr>
          <w:b/>
        </w:rPr>
        <w:t xml:space="preserve"> </w:t>
      </w:r>
      <w:r w:rsidRPr="002F69D6">
        <w:rPr>
          <w:iCs/>
        </w:rPr>
        <w:t xml:space="preserve">nivelul studiilor S, </w:t>
      </w:r>
      <w:r w:rsidRPr="002F69D6">
        <w:rPr>
          <w:iCs/>
          <w:lang w:val="it-IT"/>
        </w:rPr>
        <w:t>confirmat în specialitatea medicină de familie, pe perioadă nedeterminată, cu normă întreagă</w:t>
      </w:r>
      <w:r>
        <w:rPr>
          <w:iCs/>
          <w:lang w:val="it-IT"/>
        </w:rPr>
        <w:t>:</w:t>
      </w:r>
    </w:p>
    <w:p w14:paraId="59C65B93" w14:textId="77777777" w:rsidR="008B1ED0" w:rsidRPr="00DA6106" w:rsidRDefault="008B1ED0" w:rsidP="008B1ED0">
      <w:pPr>
        <w:numPr>
          <w:ilvl w:val="0"/>
          <w:numId w:val="2"/>
        </w:numPr>
        <w:spacing w:line="276" w:lineRule="auto"/>
        <w:ind w:left="360"/>
        <w:jc w:val="both"/>
      </w:pPr>
      <w:r w:rsidRPr="00DA6106">
        <w:t xml:space="preserve">Studii superioare de lungă durată absolvite cu diplomă de licență </w:t>
      </w:r>
      <w:r>
        <w:t>sau echivalentă</w:t>
      </w:r>
    </w:p>
    <w:p w14:paraId="29B40A8B" w14:textId="77777777" w:rsidR="008B1ED0" w:rsidRPr="00DA6106" w:rsidRDefault="008B1ED0" w:rsidP="008B1ED0">
      <w:pPr>
        <w:numPr>
          <w:ilvl w:val="0"/>
          <w:numId w:val="2"/>
        </w:numPr>
        <w:spacing w:line="276" w:lineRule="auto"/>
        <w:ind w:left="360"/>
        <w:jc w:val="both"/>
      </w:pPr>
      <w:r w:rsidRPr="00DA6106">
        <w:t xml:space="preserve">Adeverința/certificatul de medic specialist, </w:t>
      </w:r>
      <w:r w:rsidRPr="00DA6106">
        <w:rPr>
          <w:bCs/>
          <w:iCs/>
          <w:lang w:val="it-IT"/>
        </w:rPr>
        <w:t>medicină de familie</w:t>
      </w:r>
    </w:p>
    <w:p w14:paraId="7B053ECC" w14:textId="77777777" w:rsidR="008B1ED0" w:rsidRPr="00DA6106" w:rsidRDefault="008B1ED0" w:rsidP="008B1ED0">
      <w:pPr>
        <w:numPr>
          <w:ilvl w:val="0"/>
          <w:numId w:val="2"/>
        </w:numPr>
        <w:spacing w:line="276" w:lineRule="auto"/>
        <w:ind w:left="360"/>
        <w:jc w:val="both"/>
      </w:pPr>
      <w:r w:rsidRPr="00DA6106">
        <w:t xml:space="preserve">Certificatul de membru al organizației profesionale cu viza pe anul în curs </w:t>
      </w:r>
    </w:p>
    <w:p w14:paraId="5CB17B12" w14:textId="33BFC690" w:rsidR="008B1ED0" w:rsidRPr="00FA58AC" w:rsidRDefault="008B1ED0" w:rsidP="00865F2D">
      <w:pPr>
        <w:spacing w:line="276" w:lineRule="auto"/>
        <w:jc w:val="both"/>
        <w:rPr>
          <w:sz w:val="12"/>
          <w:szCs w:val="12"/>
        </w:rPr>
      </w:pPr>
    </w:p>
    <w:p w14:paraId="2472AC43" w14:textId="1980CCA2" w:rsidR="00EC616E" w:rsidRPr="00EC616E" w:rsidRDefault="00EC616E" w:rsidP="008B1ED0">
      <w:pPr>
        <w:autoSpaceDE w:val="0"/>
        <w:autoSpaceDN w:val="0"/>
        <w:adjustRightInd w:val="0"/>
        <w:jc w:val="both"/>
        <w:rPr>
          <w:b/>
          <w:color w:val="000000" w:themeColor="text1"/>
        </w:rPr>
      </w:pPr>
      <w:r w:rsidRPr="00EC616E">
        <w:rPr>
          <w:b/>
          <w:color w:val="000000" w:themeColor="text1"/>
        </w:rPr>
        <w:t>Documentele solicitate candidaților pentru întocmirea dosarului de concurs:</w:t>
      </w:r>
    </w:p>
    <w:p w14:paraId="4A39F480" w14:textId="577F9193" w:rsidR="00DA6106" w:rsidRPr="00865F2D" w:rsidRDefault="00DA6106" w:rsidP="00860A23">
      <w:pPr>
        <w:spacing w:line="276" w:lineRule="auto"/>
        <w:jc w:val="both"/>
      </w:pPr>
      <w:r w:rsidRPr="00ED1985">
        <w:rPr>
          <w:iCs/>
        </w:rPr>
        <w:t xml:space="preserve">Conform </w:t>
      </w:r>
      <w:r w:rsidR="00ED1985" w:rsidRPr="00ED1985">
        <w:rPr>
          <w:iCs/>
        </w:rPr>
        <w:t xml:space="preserve">art. 8 </w:t>
      </w:r>
      <w:r w:rsidR="00ED1985">
        <w:rPr>
          <w:iCs/>
        </w:rPr>
        <w:t xml:space="preserve">al Anexei nr. 1 </w:t>
      </w:r>
      <w:r w:rsidRPr="00ED1985">
        <w:rPr>
          <w:iCs/>
        </w:rPr>
        <w:t xml:space="preserve">din </w:t>
      </w:r>
      <w:r w:rsidR="00865F2D" w:rsidRPr="00ED1985">
        <w:rPr>
          <w:iCs/>
        </w:rPr>
        <w:t>Ordinul</w:t>
      </w:r>
      <w:r w:rsidRPr="00ED1985">
        <w:rPr>
          <w:iCs/>
        </w:rPr>
        <w:t xml:space="preserve"> nr.</w:t>
      </w:r>
      <w:r w:rsidR="00865F2D" w:rsidRPr="00ED1985">
        <w:rPr>
          <w:iCs/>
        </w:rPr>
        <w:t>166</w:t>
      </w:r>
      <w:r w:rsidRPr="00ED1985">
        <w:rPr>
          <w:iCs/>
        </w:rPr>
        <w:t>/202</w:t>
      </w:r>
      <w:r w:rsidR="00865F2D" w:rsidRPr="00ED1985">
        <w:rPr>
          <w:iCs/>
        </w:rPr>
        <w:t>3</w:t>
      </w:r>
      <w:r w:rsidR="008B1ED0">
        <w:rPr>
          <w:iCs/>
        </w:rPr>
        <w:t>, î</w:t>
      </w:r>
      <w:r w:rsidRPr="00865F2D">
        <w:rPr>
          <w:lang w:eastAsia="en-GB"/>
        </w:rPr>
        <w:t>n vederea participării la concurs, candidaţii depun dosarul de concurs în termen de 10 zile lucrătoare de la data afişării anunţului</w:t>
      </w:r>
      <w:r w:rsidR="00ED1985">
        <w:rPr>
          <w:lang w:eastAsia="en-GB"/>
        </w:rPr>
        <w:t>, la sediul Municipiului Marghita</w:t>
      </w:r>
      <w:r w:rsidRPr="00865F2D">
        <w:rPr>
          <w:lang w:eastAsia="en-GB"/>
        </w:rPr>
        <w:t xml:space="preserve">. </w:t>
      </w:r>
    </w:p>
    <w:p w14:paraId="2C65B076" w14:textId="248A3238" w:rsidR="00DA6106" w:rsidRPr="00865F2D" w:rsidRDefault="00BE14E2" w:rsidP="00ED1985">
      <w:pPr>
        <w:autoSpaceDE w:val="0"/>
        <w:autoSpaceDN w:val="0"/>
        <w:adjustRightInd w:val="0"/>
        <w:spacing w:line="276" w:lineRule="auto"/>
        <w:jc w:val="both"/>
        <w:rPr>
          <w:lang w:eastAsia="en-GB"/>
        </w:rPr>
      </w:pPr>
      <w:r>
        <w:rPr>
          <w:lang w:eastAsia="en-GB"/>
        </w:rPr>
        <w:t xml:space="preserve">(1) </w:t>
      </w:r>
      <w:r w:rsidR="00DA6106" w:rsidRPr="00865F2D">
        <w:rPr>
          <w:lang w:eastAsia="en-GB"/>
        </w:rPr>
        <w:t xml:space="preserve">Pentru înscrierea la concurs candidaţii vor prezenta un dosar </w:t>
      </w:r>
      <w:r w:rsidR="00ED1985">
        <w:rPr>
          <w:lang w:eastAsia="en-GB"/>
        </w:rPr>
        <w:t>cuprinzând</w:t>
      </w:r>
      <w:r w:rsidR="00DA6106" w:rsidRPr="00865F2D">
        <w:rPr>
          <w:lang w:eastAsia="en-GB"/>
        </w:rPr>
        <w:t xml:space="preserve"> următoarele documente:</w:t>
      </w:r>
    </w:p>
    <w:p w14:paraId="122C4E5C" w14:textId="405E9353" w:rsidR="00ED1985" w:rsidRDefault="005863B2" w:rsidP="00BE14E2">
      <w:pPr>
        <w:spacing w:line="276" w:lineRule="auto"/>
        <w:ind w:left="360"/>
        <w:jc w:val="both"/>
      </w:pPr>
      <w:r>
        <w:t xml:space="preserve"> </w:t>
      </w:r>
      <w:r w:rsidR="00ED1985" w:rsidRPr="00ED1985">
        <w:t>a) formularul de înscriere la concurs, conform modelului prevăzut în anexa nr. 2 la Hotărârea Guvernului nr. 1.336/2022 pentru aprobarea Regulamentului-cadru privind organizarea şi dezvoltarea carierei personalului contractual din sectorul bugetar plătit din fonduri publice;</w:t>
      </w:r>
    </w:p>
    <w:p w14:paraId="0D790008" w14:textId="2FB98DBD" w:rsidR="00ED1985" w:rsidRPr="001541C3" w:rsidRDefault="00ED1985" w:rsidP="00BE14E2">
      <w:pPr>
        <w:spacing w:line="276" w:lineRule="auto"/>
        <w:ind w:left="360"/>
        <w:jc w:val="both"/>
      </w:pPr>
      <w:r w:rsidRPr="00ED1985">
        <w:t xml:space="preserve">b) </w:t>
      </w:r>
      <w:r w:rsidR="00562CCC" w:rsidRPr="00562CCC">
        <w:t>copiile documentelor care atestă nivelul studiilor și ale altor acte care atestă efectuarea unor specializări, precum și copiile documentelor care atestă îndeplinirea condițiilor specifice ale postului</w:t>
      </w:r>
      <w:r w:rsidR="00562CCC">
        <w:t xml:space="preserve">, respectiv </w:t>
      </w:r>
      <w:r w:rsidRPr="00ED1985">
        <w:t xml:space="preserve">copia de pe diploma de licenţă </w:t>
      </w:r>
      <w:r w:rsidRPr="001541C3">
        <w:t>şi</w:t>
      </w:r>
      <w:r w:rsidR="00BE14E2" w:rsidRPr="001541C3">
        <w:t xml:space="preserve"> </w:t>
      </w:r>
      <w:r w:rsidRPr="001541C3">
        <w:t>certificatul de specialist;</w:t>
      </w:r>
    </w:p>
    <w:p w14:paraId="60D74EFA" w14:textId="77777777" w:rsidR="00ED1985" w:rsidRDefault="00ED1985" w:rsidP="00BE14E2">
      <w:pPr>
        <w:spacing w:line="276" w:lineRule="auto"/>
        <w:ind w:left="360"/>
        <w:jc w:val="both"/>
      </w:pPr>
      <w:r w:rsidRPr="00ED1985">
        <w:t>c) copie a certificatului de membru al organizaţiei profesionale cu viza pe anul în curs;</w:t>
      </w:r>
    </w:p>
    <w:p w14:paraId="7F191C24" w14:textId="27D4F1A8" w:rsidR="00ED1985" w:rsidRDefault="00ED1985" w:rsidP="00BE14E2">
      <w:pPr>
        <w:spacing w:line="276" w:lineRule="auto"/>
        <w:ind w:left="360"/>
        <w:jc w:val="both"/>
      </w:pPr>
      <w:r w:rsidRPr="00ED1985">
        <w:t xml:space="preserve">d) dovada/înscrisul din care să rezulte că nu i-a fost aplicată una dintre sancţiunile prevăzute </w:t>
      </w:r>
      <w:r w:rsidRPr="00BE14E2">
        <w:t xml:space="preserve">la art. 455 alin. (1) lit. e) sau f), la art. 541 alin. (1) lit. d) sau e), respectiv la art. 628 alin. (1) lit. d) sau e) </w:t>
      </w:r>
      <w:r w:rsidRPr="00ED1985">
        <w:t>din Legea nr. 95/2006 privind reforma în domeniul sănătăţii, republicată, cu modificările şi completările ulterioare;</w:t>
      </w:r>
    </w:p>
    <w:p w14:paraId="6BE20604" w14:textId="1B2326A3" w:rsidR="00ED1985" w:rsidRDefault="00ED1985" w:rsidP="00BE14E2">
      <w:pPr>
        <w:spacing w:line="276" w:lineRule="auto"/>
        <w:ind w:left="360"/>
        <w:jc w:val="both"/>
      </w:pPr>
      <w:r w:rsidRPr="00ED1985">
        <w:t xml:space="preserve">e) acte doveditoare pentru calcularea punctajului prevăzut în anexa nr. 3 la </w:t>
      </w:r>
      <w:r>
        <w:t>O</w:t>
      </w:r>
      <w:r w:rsidRPr="00ED1985">
        <w:t>rdin</w:t>
      </w:r>
      <w:r>
        <w:t>ul nr.166/2023</w:t>
      </w:r>
      <w:r w:rsidRPr="00ED1985">
        <w:t>;</w:t>
      </w:r>
    </w:p>
    <w:p w14:paraId="1A353DFF" w14:textId="77777777" w:rsidR="00ED1985" w:rsidRDefault="00ED1985" w:rsidP="00BE14E2">
      <w:pPr>
        <w:spacing w:line="276" w:lineRule="auto"/>
        <w:ind w:left="360"/>
        <w:jc w:val="both"/>
      </w:pPr>
      <w:r w:rsidRPr="00ED1985">
        <w:t>f) certificat de cazier judiciar sau, după caz, extrasul de pe cazierul judiciar;</w:t>
      </w:r>
    </w:p>
    <w:p w14:paraId="70E86848" w14:textId="77777777" w:rsidR="00ED1985" w:rsidRDefault="00ED1985" w:rsidP="00BE14E2">
      <w:pPr>
        <w:spacing w:line="276" w:lineRule="auto"/>
        <w:ind w:left="360"/>
        <w:jc w:val="both"/>
      </w:pPr>
      <w:r w:rsidRPr="00ED1985">
        <w:lastRenderedPageBreak/>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B8CE14F" w14:textId="3C8CC833" w:rsidR="00ED1985" w:rsidRDefault="00ED1985" w:rsidP="00BE14E2">
      <w:pPr>
        <w:spacing w:line="276" w:lineRule="auto"/>
        <w:ind w:left="360"/>
        <w:jc w:val="both"/>
      </w:pPr>
      <w:r w:rsidRPr="00ED1985">
        <w:t>h) adeverinţă medicală care să ateste starea de sănătate corespunzătoare, eliberată de către medicul de familie al candidatului sau de către unităţile sanitare abilitate cu cel mult 6 luni anterior derulării concursului</w:t>
      </w:r>
      <w:r w:rsidR="008B1ED0">
        <w:t xml:space="preserve"> </w:t>
      </w:r>
      <w:r w:rsidR="008B1ED0" w:rsidRPr="006E595F">
        <w:rPr>
          <w:lang w:eastAsia="en-GB"/>
        </w:rPr>
        <w:t>din care să rezulte că este apt din punct de vedere fizic şi neuropsihic pentru exercitarea activităţii pentru postul pentru care candidează</w:t>
      </w:r>
      <w:r w:rsidRPr="00ED1985">
        <w:t>;</w:t>
      </w:r>
    </w:p>
    <w:p w14:paraId="30CD63DB" w14:textId="77777777" w:rsidR="001E3709" w:rsidRDefault="00562CCC" w:rsidP="001E3709">
      <w:pPr>
        <w:spacing w:line="276" w:lineRule="auto"/>
        <w:ind w:left="360"/>
        <w:jc w:val="both"/>
      </w:pPr>
      <w:r>
        <w:t xml:space="preserve">i) </w:t>
      </w:r>
      <w:r w:rsidR="001E3709" w:rsidRPr="00ED1985">
        <w:t>copia actului de identitate sau orice alt document care atestă identitatea, potrivit legii, aflate în termen de valabilitate;</w:t>
      </w:r>
    </w:p>
    <w:p w14:paraId="5BD7AE44" w14:textId="77777777" w:rsidR="001E3709" w:rsidRDefault="00562CCC" w:rsidP="001E3709">
      <w:pPr>
        <w:spacing w:line="276" w:lineRule="auto"/>
        <w:ind w:left="360"/>
        <w:jc w:val="both"/>
      </w:pPr>
      <w:r>
        <w:t>j</w:t>
      </w:r>
      <w:r w:rsidR="00ED1985" w:rsidRPr="00ED1985">
        <w:t xml:space="preserve">) </w:t>
      </w:r>
      <w:r w:rsidR="001E3709" w:rsidRPr="00ED1985">
        <w:t>copia certificatului de căsătorie sau a altui document prin care s-a realizat schimbarea de nume, după caz;</w:t>
      </w:r>
    </w:p>
    <w:p w14:paraId="27144776" w14:textId="77777777" w:rsidR="001E3709" w:rsidRDefault="00562CCC" w:rsidP="001E3709">
      <w:pPr>
        <w:spacing w:line="276" w:lineRule="auto"/>
        <w:ind w:left="360"/>
        <w:jc w:val="both"/>
      </w:pPr>
      <w:r>
        <w:t>k</w:t>
      </w:r>
      <w:r w:rsidR="00ED1985" w:rsidRPr="00ED1985">
        <w:t xml:space="preserve">) </w:t>
      </w:r>
      <w:r w:rsidR="001E3709" w:rsidRPr="00ED1985">
        <w:t>curriculum vitae, model comun european.</w:t>
      </w:r>
    </w:p>
    <w:p w14:paraId="7849254F" w14:textId="3A64B641" w:rsidR="00ED1985" w:rsidRDefault="00ED1985" w:rsidP="00ED1985">
      <w:pPr>
        <w:spacing w:line="276" w:lineRule="auto"/>
        <w:jc w:val="both"/>
      </w:pPr>
      <w:r w:rsidRPr="00ED1985">
        <w:t>Documentele prevăzute la lit. d) şi f) sunt valabile 3 luni şi se depun la dosar în termen de valabilitate.</w:t>
      </w:r>
    </w:p>
    <w:p w14:paraId="04B37E70" w14:textId="3F5D43BE" w:rsidR="00DA6106" w:rsidRPr="00DA6106" w:rsidRDefault="00DA6106" w:rsidP="00DA6106">
      <w:pPr>
        <w:spacing w:line="276" w:lineRule="auto"/>
        <w:jc w:val="both"/>
      </w:pPr>
      <w:r w:rsidRPr="00DA6106">
        <w:t xml:space="preserve">(2) Modelul orientativ al adeverinței menționate la lit. </w:t>
      </w:r>
      <w:r w:rsidR="00562CCC">
        <w:t>i</w:t>
      </w:r>
      <w:r w:rsidRPr="00DA6106">
        <w:t>) este prevăzut în anexa nr. 3</w:t>
      </w:r>
      <w:r w:rsidR="00562CCC">
        <w:t xml:space="preserve"> la HG nr.1336/2022</w:t>
      </w:r>
      <w:r w:rsidRPr="00DA6106">
        <w:t>.</w:t>
      </w:r>
    </w:p>
    <w:p w14:paraId="750633C6" w14:textId="77777777" w:rsidR="00DA6106" w:rsidRPr="00DA6106" w:rsidRDefault="00DA6106" w:rsidP="00DA6106">
      <w:pPr>
        <w:spacing w:line="276" w:lineRule="auto"/>
        <w:jc w:val="both"/>
      </w:pPr>
      <w:r w:rsidRPr="00DA6106">
        <w:t>(3) 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09FD2FC4" w14:textId="769AEF2E" w:rsidR="00DA6106" w:rsidRPr="00DA6106" w:rsidRDefault="00DA6106" w:rsidP="00DA6106">
      <w:pPr>
        <w:spacing w:line="276" w:lineRule="auto"/>
        <w:jc w:val="both"/>
      </w:pPr>
      <w:r w:rsidRPr="00DA6106">
        <w:t>(4) Copiile de pe actele prevăzute la alin. (1) lit. b)</w:t>
      </w:r>
      <w:r w:rsidR="00FA58AC">
        <w:t>-</w:t>
      </w:r>
      <w:r w:rsidRPr="00DA6106">
        <w:t>e), precum și copia certificatului de încadrare într-un grad de handicap prevăzut la alin. (3) se prezintă însoțite de documentele originale, care se certifică cu mențiunea „</w:t>
      </w:r>
      <w:r w:rsidRPr="00BE14E2">
        <w:rPr>
          <w:i/>
          <w:iCs/>
        </w:rPr>
        <w:t>conform cu originalul</w:t>
      </w:r>
      <w:r w:rsidRPr="00DA6106">
        <w:t>” de către secretarul comisiei de concurs.</w:t>
      </w:r>
    </w:p>
    <w:p w14:paraId="511E16FE" w14:textId="77777777" w:rsidR="00DA6106" w:rsidRPr="00DA6106" w:rsidRDefault="00DA6106" w:rsidP="00DA6106">
      <w:pPr>
        <w:spacing w:line="276" w:lineRule="auto"/>
        <w:jc w:val="both"/>
      </w:pPr>
      <w:r w:rsidRPr="00DA6106">
        <w:t>(5) Documentul prevăzut la alin. (1)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alin. (1) lit. f), anterior datei de 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0A64EF3C" w14:textId="61030259" w:rsidR="00DA6106" w:rsidRDefault="00DA6106" w:rsidP="00DA6106">
      <w:pPr>
        <w:spacing w:line="276" w:lineRule="auto"/>
        <w:jc w:val="both"/>
      </w:pPr>
      <w:r w:rsidRPr="00DA6106">
        <w:t xml:space="preserve">(6) Documentul prevăzut la alin. (1) lit. </w:t>
      </w:r>
      <w:r w:rsidR="00BE14E2">
        <w:t>g</w:t>
      </w:r>
      <w:r w:rsidRPr="00DA6106">
        <w:t>) poate fi solicitat și de către autoritatea sau instituția publică organizatoare a concursului, cu acordul persoanei verificate, potrivit legii.</w:t>
      </w:r>
    </w:p>
    <w:p w14:paraId="15608F8E" w14:textId="77777777" w:rsidR="00FA58AC" w:rsidRPr="00FA58AC" w:rsidRDefault="00AD6B05" w:rsidP="001E3709">
      <w:pPr>
        <w:spacing w:line="276" w:lineRule="auto"/>
        <w:jc w:val="both"/>
        <w:rPr>
          <w:rStyle w:val="salnbdy"/>
          <w:color w:val="000000" w:themeColor="text1"/>
          <w:sz w:val="12"/>
          <w:szCs w:val="12"/>
        </w:rPr>
      </w:pPr>
      <w:r w:rsidRPr="00FA58AC">
        <w:rPr>
          <w:rStyle w:val="salnbdy"/>
          <w:color w:val="000000" w:themeColor="text1"/>
          <w:sz w:val="12"/>
          <w:szCs w:val="12"/>
        </w:rPr>
        <w:t xml:space="preserve">         </w:t>
      </w:r>
    </w:p>
    <w:p w14:paraId="5F074968" w14:textId="7851D40B" w:rsidR="00223575" w:rsidRDefault="00223575" w:rsidP="001E3709">
      <w:pPr>
        <w:spacing w:line="276" w:lineRule="auto"/>
        <w:jc w:val="both"/>
        <w:rPr>
          <w:color w:val="000000"/>
          <w:lang w:eastAsia="ro-RO"/>
        </w:rPr>
      </w:pPr>
      <w:r w:rsidRPr="008B3F20">
        <w:rPr>
          <w:color w:val="000000"/>
          <w:lang w:eastAsia="ro-RO"/>
        </w:rPr>
        <w:t>În vederea participării la concurs, candidații vor depune/transmite dosarul de înscriere în termen de</w:t>
      </w:r>
      <w:r w:rsidRPr="008B3F20">
        <w:rPr>
          <w:b/>
          <w:bCs/>
          <w:color w:val="000000"/>
          <w:lang w:eastAsia="ro-RO"/>
        </w:rPr>
        <w:t xml:space="preserve"> 10 zile lucrătoare</w:t>
      </w:r>
      <w:r w:rsidRPr="008B3F20">
        <w:rPr>
          <w:color w:val="000000"/>
          <w:lang w:eastAsia="ro-RO"/>
        </w:rPr>
        <w:t>, de la data publicării anunțului</w:t>
      </w:r>
      <w:r>
        <w:rPr>
          <w:color w:val="000000"/>
          <w:lang w:eastAsia="ro-RO"/>
        </w:rPr>
        <w:t>,</w:t>
      </w:r>
      <w:r w:rsidRPr="008B3F20">
        <w:rPr>
          <w:color w:val="000000"/>
          <w:lang w:eastAsia="ro-RO"/>
        </w:rPr>
        <w:t xml:space="preserve"> la sediul instituției, Calea Republicii nr.1, </w:t>
      </w:r>
      <w:r>
        <w:rPr>
          <w:color w:val="000000"/>
          <w:lang w:eastAsia="ro-RO"/>
        </w:rPr>
        <w:t xml:space="preserve">compartimentul resurse umane, salarizare, </w:t>
      </w:r>
      <w:r w:rsidRPr="008B3F20">
        <w:rPr>
          <w:color w:val="000000"/>
          <w:lang w:eastAsia="ro-RO"/>
        </w:rPr>
        <w:t xml:space="preserve">sau </w:t>
      </w:r>
      <w:r>
        <w:rPr>
          <w:color w:val="000000"/>
          <w:lang w:eastAsia="ro-RO"/>
        </w:rPr>
        <w:t>prin Poșta Română/</w:t>
      </w:r>
      <w:r w:rsidRPr="00432F25">
        <w:rPr>
          <w:color w:val="000000"/>
          <w:lang w:eastAsia="ro-RO"/>
        </w:rPr>
        <w:t xml:space="preserve"> </w:t>
      </w:r>
      <w:r w:rsidRPr="000C027D">
        <w:rPr>
          <w:color w:val="000000"/>
          <w:lang w:eastAsia="ro-RO"/>
        </w:rPr>
        <w:t>serviciul de curierat rapid</w:t>
      </w:r>
      <w:r>
        <w:rPr>
          <w:color w:val="000000"/>
          <w:lang w:eastAsia="ro-RO"/>
        </w:rPr>
        <w:t xml:space="preserve"> sau </w:t>
      </w:r>
      <w:r w:rsidRPr="008B3F20">
        <w:rPr>
          <w:color w:val="000000"/>
          <w:lang w:eastAsia="ro-RO"/>
        </w:rPr>
        <w:t>electronic, pe adresa de e-mail a instituției: </w:t>
      </w:r>
      <w:hyperlink r:id="rId9" w:history="1">
        <w:r w:rsidRPr="008B3F20">
          <w:rPr>
            <w:rStyle w:val="Hyperlink"/>
            <w:lang w:eastAsia="ro-RO"/>
          </w:rPr>
          <w:t>primaria@marghita.ro</w:t>
        </w:r>
      </w:hyperlink>
      <w:r>
        <w:rPr>
          <w:color w:val="000000"/>
          <w:lang w:eastAsia="ro-RO"/>
        </w:rPr>
        <w:t xml:space="preserve">, </w:t>
      </w:r>
      <w:r w:rsidRPr="008B3F20">
        <w:rPr>
          <w:color w:val="000000"/>
          <w:lang w:eastAsia="ro-RO"/>
        </w:rPr>
        <w:t>respectiv în perioada</w:t>
      </w:r>
      <w:r w:rsidRPr="00223575">
        <w:rPr>
          <w:color w:val="000000"/>
          <w:lang w:eastAsia="ro-RO"/>
        </w:rPr>
        <w:t xml:space="preserve"> </w:t>
      </w:r>
      <w:r w:rsidRPr="008B3F20">
        <w:rPr>
          <w:color w:val="000000"/>
          <w:lang w:eastAsia="ro-RO"/>
        </w:rPr>
        <w:t xml:space="preserve">de </w:t>
      </w:r>
      <w:r>
        <w:rPr>
          <w:color w:val="000000"/>
          <w:lang w:eastAsia="ro-RO"/>
        </w:rPr>
        <w:t xml:space="preserve">la </w:t>
      </w:r>
      <w:r>
        <w:rPr>
          <w:color w:val="000000"/>
          <w:lang w:eastAsia="ro-RO"/>
        </w:rPr>
        <w:t>02.05</w:t>
      </w:r>
      <w:r>
        <w:rPr>
          <w:color w:val="000000"/>
          <w:lang w:eastAsia="ro-RO"/>
        </w:rPr>
        <w:t>.</w:t>
      </w:r>
      <w:r w:rsidRPr="008B3F20">
        <w:rPr>
          <w:color w:val="000000"/>
          <w:lang w:eastAsia="ro-RO"/>
        </w:rPr>
        <w:t xml:space="preserve">2023 până la </w:t>
      </w:r>
      <w:r>
        <w:rPr>
          <w:color w:val="000000"/>
          <w:lang w:eastAsia="ro-RO"/>
        </w:rPr>
        <w:t>1</w:t>
      </w:r>
      <w:r>
        <w:rPr>
          <w:color w:val="000000"/>
          <w:lang w:eastAsia="ro-RO"/>
        </w:rPr>
        <w:t>5</w:t>
      </w:r>
      <w:r>
        <w:rPr>
          <w:color w:val="000000"/>
          <w:lang w:eastAsia="ro-RO"/>
        </w:rPr>
        <w:t>.05.</w:t>
      </w:r>
      <w:r w:rsidRPr="008B3F20">
        <w:rPr>
          <w:color w:val="000000"/>
          <w:lang w:eastAsia="ro-RO"/>
        </w:rPr>
        <w:t>2023</w:t>
      </w:r>
      <w:r>
        <w:rPr>
          <w:color w:val="000000"/>
          <w:lang w:eastAsia="ro-RO"/>
        </w:rPr>
        <w:t xml:space="preserve">, </w:t>
      </w:r>
      <w:r w:rsidRPr="008B3F20">
        <w:rPr>
          <w:color w:val="000000"/>
          <w:lang w:eastAsia="ro-RO"/>
        </w:rPr>
        <w:t xml:space="preserve">ora </w:t>
      </w:r>
      <w:r>
        <w:rPr>
          <w:color w:val="000000"/>
          <w:lang w:eastAsia="ro-RO"/>
        </w:rPr>
        <w:t>15.30.</w:t>
      </w:r>
    </w:p>
    <w:p w14:paraId="20B762BF" w14:textId="3E5BB3A3" w:rsidR="001E3709" w:rsidRPr="00EC616E" w:rsidRDefault="001E3709" w:rsidP="001E3709">
      <w:pPr>
        <w:spacing w:line="276" w:lineRule="auto"/>
        <w:jc w:val="both"/>
        <w:rPr>
          <w:bCs/>
        </w:rPr>
      </w:pPr>
      <w:r w:rsidRPr="00EC616E">
        <w:t>Documentele transmise electronic, vor fi prezentate obligatoriu și în original pentru certificarea acestora până cel târziu la data și ora organizării probei scrise.</w:t>
      </w:r>
    </w:p>
    <w:p w14:paraId="4D158EC6" w14:textId="0C2D5F81" w:rsidR="00DA6106" w:rsidRPr="00FA58AC" w:rsidRDefault="006F5758" w:rsidP="004F586E">
      <w:pPr>
        <w:spacing w:line="276" w:lineRule="auto"/>
        <w:jc w:val="both"/>
        <w:rPr>
          <w:i/>
          <w:iCs/>
          <w:sz w:val="12"/>
          <w:szCs w:val="12"/>
        </w:rPr>
      </w:pPr>
      <w:r w:rsidRPr="00FA58AC">
        <w:rPr>
          <w:bCs/>
          <w:sz w:val="12"/>
          <w:szCs w:val="12"/>
        </w:rPr>
        <w:t xml:space="preserve">         </w:t>
      </w:r>
    </w:p>
    <w:p w14:paraId="40590563" w14:textId="58441465" w:rsidR="00E73F8A" w:rsidRPr="00FD535B" w:rsidRDefault="00DA6106" w:rsidP="00DA6106">
      <w:pPr>
        <w:tabs>
          <w:tab w:val="left" w:pos="284"/>
        </w:tabs>
        <w:spacing w:line="276" w:lineRule="auto"/>
        <w:jc w:val="both"/>
        <w:rPr>
          <w:b/>
          <w:bCs/>
          <w:color w:val="FF0000"/>
        </w:rPr>
      </w:pPr>
      <w:r w:rsidRPr="00FD535B">
        <w:rPr>
          <w:color w:val="FF0000"/>
        </w:rPr>
        <w:lastRenderedPageBreak/>
        <w:t>Probele de concurs se vor desfăşura la</w:t>
      </w:r>
      <w:r w:rsidRPr="00FD535B">
        <w:rPr>
          <w:b/>
          <w:bCs/>
          <w:color w:val="FF0000"/>
        </w:rPr>
        <w:t xml:space="preserve"> </w:t>
      </w:r>
      <w:r w:rsidR="00E73F8A" w:rsidRPr="00FD535B">
        <w:rPr>
          <w:color w:val="FF0000"/>
          <w:lang w:val="hu-HU"/>
        </w:rPr>
        <w:t>sediul Direcției de Asistență Socială Oradea, strada Primăriei nr.42,  camera 42 (mansardă).</w:t>
      </w:r>
    </w:p>
    <w:p w14:paraId="0A542A4E" w14:textId="77777777" w:rsidR="00E73F8A" w:rsidRPr="00FD535B" w:rsidRDefault="00E73F8A" w:rsidP="00DA6106">
      <w:pPr>
        <w:tabs>
          <w:tab w:val="left" w:pos="284"/>
        </w:tabs>
        <w:spacing w:line="276" w:lineRule="auto"/>
        <w:jc w:val="both"/>
        <w:rPr>
          <w:b/>
          <w:bCs/>
          <w:color w:val="FF0000"/>
          <w:sz w:val="12"/>
          <w:szCs w:val="12"/>
        </w:rPr>
      </w:pPr>
    </w:p>
    <w:p w14:paraId="5B2B21A5" w14:textId="1FE92ACD" w:rsidR="00DA6106" w:rsidRPr="006E595F" w:rsidRDefault="00DA6106" w:rsidP="00DA6106">
      <w:pPr>
        <w:spacing w:line="276" w:lineRule="auto"/>
        <w:jc w:val="both"/>
        <w:rPr>
          <w:b/>
        </w:rPr>
      </w:pPr>
      <w:r w:rsidRPr="006E595F">
        <w:rPr>
          <w:b/>
        </w:rPr>
        <w:t>Calendar</w:t>
      </w:r>
      <w:r w:rsidR="006E595F">
        <w:rPr>
          <w:b/>
        </w:rPr>
        <w:t>ul</w:t>
      </w:r>
      <w:r w:rsidRPr="006E595F">
        <w:rPr>
          <w:b/>
        </w:rPr>
        <w:t xml:space="preserve"> de desfășurare a concursului</w:t>
      </w:r>
      <w:r w:rsidR="006E595F">
        <w:rPr>
          <w:b/>
        </w:rPr>
        <w:t>:</w:t>
      </w:r>
    </w:p>
    <w:p w14:paraId="1827AB75" w14:textId="77777777" w:rsidR="00DA6106" w:rsidRPr="0037290D" w:rsidRDefault="00DA6106" w:rsidP="00DA6106">
      <w:pPr>
        <w:spacing w:line="276" w:lineRule="auto"/>
        <w:jc w:val="both"/>
        <w:rPr>
          <w:u w:val="single"/>
        </w:rPr>
      </w:pPr>
      <w:r w:rsidRPr="0037290D">
        <w:rPr>
          <w:u w:val="single"/>
        </w:rPr>
        <w:t>Depunerea dosarelor înscriere la concurs:</w:t>
      </w:r>
    </w:p>
    <w:p w14:paraId="44E97355" w14:textId="57D0E7AA" w:rsidR="00DA6106" w:rsidRPr="0037290D" w:rsidRDefault="00DA6106" w:rsidP="00DA6106">
      <w:pPr>
        <w:spacing w:line="276" w:lineRule="auto"/>
        <w:jc w:val="both"/>
      </w:pPr>
      <w:r w:rsidRPr="0037290D">
        <w:t xml:space="preserve">Data limită de depunere a dosarelor                       </w:t>
      </w:r>
      <w:r w:rsidRPr="0037290D">
        <w:tab/>
      </w:r>
      <w:r w:rsidRPr="0037290D">
        <w:tab/>
        <w:t xml:space="preserve"> </w:t>
      </w:r>
      <w:r w:rsidRPr="0037290D">
        <w:tab/>
      </w:r>
      <w:r w:rsidR="00223575">
        <w:t>15.05</w:t>
      </w:r>
      <w:r w:rsidR="00EC616E" w:rsidRPr="0037290D">
        <w:t>.</w:t>
      </w:r>
      <w:r w:rsidRPr="0037290D">
        <w:t xml:space="preserve">2023     ora </w:t>
      </w:r>
      <w:r w:rsidR="00EC616E" w:rsidRPr="0037290D">
        <w:t>15.30</w:t>
      </w:r>
    </w:p>
    <w:p w14:paraId="4AFA56D3" w14:textId="5EAA0D22" w:rsidR="00DA6106" w:rsidRPr="0037290D" w:rsidRDefault="004F586E" w:rsidP="00DA6106">
      <w:pPr>
        <w:spacing w:line="276" w:lineRule="auto"/>
        <w:jc w:val="both"/>
      </w:pPr>
      <w:r w:rsidRPr="0037290D">
        <w:t xml:space="preserve">Data afișării rezultatelor </w:t>
      </w:r>
      <w:r w:rsidR="00DA6106" w:rsidRPr="0037290D">
        <w:t>selecți</w:t>
      </w:r>
      <w:r w:rsidRPr="0037290D">
        <w:t>ei</w:t>
      </w:r>
      <w:r w:rsidR="00DA6106" w:rsidRPr="0037290D">
        <w:t xml:space="preserve"> dosarelor de concurs        </w:t>
      </w:r>
      <w:r w:rsidR="00DA6106" w:rsidRPr="0037290D">
        <w:tab/>
      </w:r>
      <w:r w:rsidR="00DA6106" w:rsidRPr="0037290D">
        <w:tab/>
      </w:r>
      <w:r w:rsidR="00223575">
        <w:t>17.05</w:t>
      </w:r>
      <w:r w:rsidR="00EC616E" w:rsidRPr="0037290D">
        <w:t>.</w:t>
      </w:r>
      <w:r w:rsidR="00DA6106" w:rsidRPr="0037290D">
        <w:t>2023</w:t>
      </w:r>
    </w:p>
    <w:p w14:paraId="6E92EC66" w14:textId="476AD30D" w:rsidR="00DA6106" w:rsidRPr="0037290D" w:rsidRDefault="00DA6106" w:rsidP="00DA6106">
      <w:pPr>
        <w:spacing w:line="276" w:lineRule="auto"/>
        <w:jc w:val="both"/>
        <w:rPr>
          <w:u w:val="single"/>
        </w:rPr>
      </w:pPr>
      <w:r w:rsidRPr="0037290D">
        <w:rPr>
          <w:u w:val="single"/>
        </w:rPr>
        <w:t>Probele de concurs</w:t>
      </w:r>
      <w:r w:rsidR="00686E46" w:rsidRPr="0037290D">
        <w:rPr>
          <w:u w:val="single"/>
        </w:rPr>
        <w:t>:</w:t>
      </w:r>
    </w:p>
    <w:p w14:paraId="1583FD8B" w14:textId="703B6835" w:rsidR="00DA6106" w:rsidRPr="0037290D" w:rsidRDefault="00DA6106" w:rsidP="00DA6106">
      <w:pPr>
        <w:spacing w:line="276" w:lineRule="auto"/>
        <w:jc w:val="both"/>
      </w:pPr>
      <w:r w:rsidRPr="0037290D">
        <w:t xml:space="preserve">Data susținerii probei scrise  </w:t>
      </w:r>
      <w:r w:rsidRPr="0037290D">
        <w:tab/>
      </w:r>
      <w:r w:rsidRPr="0037290D">
        <w:tab/>
      </w:r>
      <w:r w:rsidRPr="0037290D">
        <w:tab/>
      </w:r>
      <w:r w:rsidRPr="0037290D">
        <w:tab/>
      </w:r>
      <w:r w:rsidRPr="0037290D">
        <w:tab/>
        <w:t xml:space="preserve">     </w:t>
      </w:r>
      <w:r w:rsidRPr="0037290D">
        <w:tab/>
      </w:r>
      <w:r w:rsidR="00223575">
        <w:t>23.05</w:t>
      </w:r>
      <w:r w:rsidR="00EC616E" w:rsidRPr="0037290D">
        <w:t>.</w:t>
      </w:r>
      <w:r w:rsidRPr="0037290D">
        <w:t xml:space="preserve">2023     ora </w:t>
      </w:r>
      <w:r w:rsidR="00E73F8A" w:rsidRPr="0037290D">
        <w:t>10.</w:t>
      </w:r>
      <w:r w:rsidRPr="0037290D">
        <w:t>00</w:t>
      </w:r>
    </w:p>
    <w:p w14:paraId="03A27F83" w14:textId="5B5BF8BD" w:rsidR="00DA6106" w:rsidRPr="0037290D" w:rsidRDefault="00DA6106" w:rsidP="00DA6106">
      <w:pPr>
        <w:spacing w:line="276" w:lineRule="auto"/>
        <w:jc w:val="both"/>
      </w:pPr>
      <w:r w:rsidRPr="0037290D">
        <w:t xml:space="preserve">Data afișării rezultatelor scrise                     </w:t>
      </w:r>
      <w:r w:rsidRPr="0037290D">
        <w:tab/>
        <w:t xml:space="preserve">       </w:t>
      </w:r>
      <w:r w:rsidRPr="0037290D">
        <w:tab/>
      </w:r>
      <w:r w:rsidRPr="0037290D">
        <w:tab/>
      </w:r>
      <w:r w:rsidRPr="0037290D">
        <w:tab/>
      </w:r>
      <w:r w:rsidR="00223575">
        <w:t>24.05</w:t>
      </w:r>
      <w:r w:rsidR="00EC616E" w:rsidRPr="0037290D">
        <w:t>.</w:t>
      </w:r>
      <w:r w:rsidRPr="0037290D">
        <w:t>2023</w:t>
      </w:r>
    </w:p>
    <w:p w14:paraId="0C02790B" w14:textId="7A7766B6" w:rsidR="00DA6106" w:rsidRPr="0037290D" w:rsidRDefault="00DA6106" w:rsidP="00DA6106">
      <w:pPr>
        <w:spacing w:line="276" w:lineRule="auto"/>
        <w:jc w:val="both"/>
      </w:pPr>
      <w:r w:rsidRPr="0037290D">
        <w:t xml:space="preserve">Data susținerii probei </w:t>
      </w:r>
      <w:r w:rsidR="006E595F" w:rsidRPr="0037290D">
        <w:t>clinice/practice</w:t>
      </w:r>
      <w:r w:rsidRPr="0037290D">
        <w:t xml:space="preserve">                                    </w:t>
      </w:r>
      <w:r w:rsidRPr="0037290D">
        <w:tab/>
      </w:r>
      <w:r w:rsidRPr="0037290D">
        <w:tab/>
      </w:r>
      <w:r w:rsidR="00EC616E" w:rsidRPr="0037290D">
        <w:t>2</w:t>
      </w:r>
      <w:r w:rsidR="00223575">
        <w:t>9</w:t>
      </w:r>
      <w:r w:rsidR="00EC616E" w:rsidRPr="0037290D">
        <w:t>.0</w:t>
      </w:r>
      <w:r w:rsidR="00223575">
        <w:t>5</w:t>
      </w:r>
      <w:r w:rsidR="00EC616E" w:rsidRPr="0037290D">
        <w:t>.</w:t>
      </w:r>
      <w:r w:rsidRPr="0037290D">
        <w:t xml:space="preserve">2023     ora </w:t>
      </w:r>
      <w:r w:rsidR="00E73F8A" w:rsidRPr="0037290D">
        <w:t>10.</w:t>
      </w:r>
      <w:r w:rsidRPr="0037290D">
        <w:t xml:space="preserve">00  </w:t>
      </w:r>
    </w:p>
    <w:p w14:paraId="55EA542A" w14:textId="3A130069" w:rsidR="00DA6106" w:rsidRPr="0037290D" w:rsidRDefault="00DA6106" w:rsidP="00DA6106">
      <w:pPr>
        <w:spacing w:line="276" w:lineRule="auto"/>
        <w:jc w:val="both"/>
      </w:pPr>
      <w:r w:rsidRPr="0037290D">
        <w:t xml:space="preserve">Data afișării rezultatelor probei </w:t>
      </w:r>
      <w:r w:rsidR="00AE492F" w:rsidRPr="0037290D">
        <w:t>clinice/practice</w:t>
      </w:r>
      <w:r w:rsidRPr="0037290D">
        <w:tab/>
      </w:r>
      <w:r w:rsidRPr="0037290D">
        <w:tab/>
      </w:r>
      <w:r w:rsidR="00AE492F" w:rsidRPr="0037290D">
        <w:t xml:space="preserve">            </w:t>
      </w:r>
      <w:r w:rsidR="00223575">
        <w:t>30.05</w:t>
      </w:r>
      <w:r w:rsidR="00EC616E" w:rsidRPr="0037290D">
        <w:t>.</w:t>
      </w:r>
      <w:r w:rsidRPr="0037290D">
        <w:t>2023</w:t>
      </w:r>
    </w:p>
    <w:p w14:paraId="19ABBFCE" w14:textId="2DD8A8B9" w:rsidR="00DA6106" w:rsidRPr="0037290D" w:rsidRDefault="00DA6106" w:rsidP="00DA6106">
      <w:pPr>
        <w:spacing w:line="276" w:lineRule="auto"/>
        <w:jc w:val="both"/>
      </w:pPr>
      <w:r w:rsidRPr="0037290D">
        <w:t xml:space="preserve">Data afișării rezultatelor finale ale concursului         </w:t>
      </w:r>
      <w:r w:rsidRPr="0037290D">
        <w:tab/>
      </w:r>
      <w:r w:rsidRPr="0037290D">
        <w:tab/>
      </w:r>
      <w:r w:rsidRPr="0037290D">
        <w:tab/>
      </w:r>
      <w:r w:rsidR="00223575">
        <w:t>07.06</w:t>
      </w:r>
      <w:r w:rsidR="00EC616E" w:rsidRPr="0037290D">
        <w:t>.</w:t>
      </w:r>
      <w:r w:rsidRPr="0037290D">
        <w:t>2023</w:t>
      </w:r>
    </w:p>
    <w:p w14:paraId="2F0F7EB9" w14:textId="77777777" w:rsidR="001133AB" w:rsidRDefault="001133AB" w:rsidP="001133AB">
      <w:pPr>
        <w:spacing w:line="276" w:lineRule="auto"/>
        <w:ind w:firstLine="360"/>
        <w:jc w:val="both"/>
      </w:pPr>
    </w:p>
    <w:p w14:paraId="70935AB2" w14:textId="6061CC61" w:rsidR="001133AB" w:rsidRPr="00DA6106" w:rsidRDefault="001133AB" w:rsidP="00FA58AC">
      <w:pPr>
        <w:spacing w:line="276" w:lineRule="auto"/>
        <w:jc w:val="both"/>
      </w:pPr>
      <w:r w:rsidRPr="00847D31">
        <w:t>În termen de două zile lucrătoare de la data expirării termenului de depunere a dosarelor, comisia de concurs are obligația de a selecta dosarele de concurs pe baza îndeplinirii condițiilor de participare</w:t>
      </w:r>
      <w:r w:rsidR="00FA58AC">
        <w:t>,</w:t>
      </w:r>
      <w:r w:rsidRPr="00847D31">
        <w:t xml:space="preserve"> precum și al punctajului rezultat din analiza și evaluarea activității profesionale și științifice pentru proba suplimentară de departajare (proba D) prevăzută în anexa nr. 3 la ordin.</w:t>
      </w:r>
    </w:p>
    <w:p w14:paraId="1C898C5E" w14:textId="77777777" w:rsidR="00FA58AC" w:rsidRPr="00FA58AC" w:rsidRDefault="00FA58AC" w:rsidP="00FA58AC">
      <w:pPr>
        <w:spacing w:line="276" w:lineRule="auto"/>
        <w:jc w:val="both"/>
        <w:rPr>
          <w:sz w:val="12"/>
          <w:szCs w:val="12"/>
        </w:rPr>
      </w:pPr>
    </w:p>
    <w:p w14:paraId="4538AAA7" w14:textId="22EA9602" w:rsidR="000C7424" w:rsidRDefault="000C7424" w:rsidP="00FA58AC">
      <w:pPr>
        <w:spacing w:line="276" w:lineRule="auto"/>
        <w:jc w:val="both"/>
      </w:pPr>
      <w:r>
        <w:t xml:space="preserve">Rezultatele selecției dosarelor de concurs și punctajul rezultat din analiza și evaluarea activității profesionale și științifice pentru proba suplimentară de departajare (proba D) se afișează cu mențiunea „admis“ sau „respins“, însoțită, după caz, de motivul respingerii, la sediul </w:t>
      </w:r>
      <w:r w:rsidRPr="005A2A41">
        <w:rPr>
          <w:rStyle w:val="spctbdy"/>
          <w:color w:val="000000" w:themeColor="text1"/>
        </w:rPr>
        <w:t>și pe pagina de internet a instituției</w:t>
      </w:r>
      <w:r>
        <w:t>, în termen de o zi lucrătoare de la expirarea termenului prevăzut pentru selecție.</w:t>
      </w:r>
    </w:p>
    <w:p w14:paraId="56BD3509" w14:textId="77777777" w:rsidR="00FA58AC" w:rsidRPr="00FA58AC" w:rsidRDefault="00FA58AC" w:rsidP="00FA58AC">
      <w:pPr>
        <w:spacing w:line="276" w:lineRule="auto"/>
        <w:jc w:val="both"/>
        <w:rPr>
          <w:sz w:val="12"/>
          <w:szCs w:val="12"/>
        </w:rPr>
      </w:pPr>
    </w:p>
    <w:p w14:paraId="79EBABD3" w14:textId="63DAAA1E" w:rsidR="000C7424" w:rsidRDefault="000C7424" w:rsidP="00FA58AC">
      <w:pPr>
        <w:spacing w:line="276" w:lineRule="auto"/>
        <w:jc w:val="both"/>
      </w:pPr>
      <w:r w:rsidRPr="00DA6106">
        <w:t xml:space="preserve">Comunicarea rezultatelor la fiecare probă a concursului se </w:t>
      </w:r>
      <w:r>
        <w:t>realizează</w:t>
      </w:r>
      <w:r w:rsidRPr="00DA6106">
        <w:t xml:space="preserve"> prin </w:t>
      </w:r>
      <w:r w:rsidRPr="005A2A41">
        <w:rPr>
          <w:rStyle w:val="spctbdy"/>
          <w:color w:val="000000" w:themeColor="text1"/>
        </w:rPr>
        <w:t xml:space="preserve">afișarea acestora la </w:t>
      </w:r>
      <w:r>
        <w:t xml:space="preserve">sediul </w:t>
      </w:r>
      <w:r w:rsidRPr="005A2A41">
        <w:rPr>
          <w:rStyle w:val="spctbdy"/>
          <w:color w:val="000000" w:themeColor="text1"/>
        </w:rPr>
        <w:t>și pe pagina de internet a instituției</w:t>
      </w:r>
      <w:r w:rsidRPr="00AD6B05">
        <w:rPr>
          <w:rStyle w:val="spctbdy"/>
          <w:color w:val="000000" w:themeColor="text1"/>
        </w:rPr>
        <w:t>, în termen de o zi lucrătoare de la data finalizării probei</w:t>
      </w:r>
      <w:r>
        <w:rPr>
          <w:rStyle w:val="spctbdy"/>
          <w:color w:val="000000" w:themeColor="text1"/>
        </w:rPr>
        <w:t>, cu</w:t>
      </w:r>
      <w:r w:rsidRPr="00AD6B05">
        <w:t xml:space="preserve"> </w:t>
      </w:r>
      <w:r w:rsidRPr="00DA6106">
        <w:t>specificarea</w:t>
      </w:r>
      <w:r w:rsidRPr="00AD6B05">
        <w:rPr>
          <w:rStyle w:val="spctbdy"/>
          <w:color w:val="000000" w:themeColor="text1"/>
        </w:rPr>
        <w:t xml:space="preserve"> </w:t>
      </w:r>
      <w:r w:rsidRPr="005A2A41">
        <w:rPr>
          <w:rStyle w:val="spctbdy"/>
          <w:color w:val="000000" w:themeColor="text1"/>
        </w:rPr>
        <w:t>punctajul</w:t>
      </w:r>
      <w:r>
        <w:rPr>
          <w:rStyle w:val="spctbdy"/>
          <w:color w:val="000000" w:themeColor="text1"/>
        </w:rPr>
        <w:t>ui</w:t>
      </w:r>
      <w:r w:rsidRPr="005A2A41">
        <w:rPr>
          <w:rStyle w:val="spctbdy"/>
          <w:color w:val="000000" w:themeColor="text1"/>
        </w:rPr>
        <w:t xml:space="preserve"> </w:t>
      </w:r>
      <w:r w:rsidRPr="00DA6106">
        <w:t>fiecărui candidat</w:t>
      </w:r>
      <w:r w:rsidRPr="005A2A41">
        <w:rPr>
          <w:rStyle w:val="spctbdy"/>
          <w:color w:val="000000" w:themeColor="text1"/>
        </w:rPr>
        <w:t xml:space="preserve"> și mențiunea „admis“ sau „respins“, după caz.</w:t>
      </w:r>
    </w:p>
    <w:p w14:paraId="639A43E4" w14:textId="77777777" w:rsidR="00FA58AC" w:rsidRPr="00223575" w:rsidRDefault="00FA58AC" w:rsidP="00FA58AC">
      <w:pPr>
        <w:spacing w:line="276" w:lineRule="auto"/>
        <w:jc w:val="both"/>
        <w:rPr>
          <w:sz w:val="8"/>
          <w:szCs w:val="8"/>
        </w:rPr>
      </w:pPr>
    </w:p>
    <w:p w14:paraId="6590FE86" w14:textId="33A888F1" w:rsidR="00DA6106" w:rsidRPr="00DA6106" w:rsidRDefault="00DA6106" w:rsidP="00FA58AC">
      <w:pPr>
        <w:spacing w:line="276" w:lineRule="auto"/>
        <w:jc w:val="both"/>
      </w:pPr>
      <w:r w:rsidRPr="00DA6106">
        <w:t xml:space="preserve">După afişarea rezultatelor obţinute la selecţia dosarelor, proba scrisă sau </w:t>
      </w:r>
      <w:r w:rsidR="006E595F" w:rsidRPr="006E595F">
        <w:t>prob</w:t>
      </w:r>
      <w:r w:rsidR="006E595F">
        <w:t>a</w:t>
      </w:r>
      <w:r w:rsidR="006E595F" w:rsidRPr="006E595F">
        <w:t xml:space="preserve"> clinic</w:t>
      </w:r>
      <w:r w:rsidR="006E595F">
        <w:t>ă</w:t>
      </w:r>
      <w:r w:rsidR="006E595F" w:rsidRPr="006E595F">
        <w:t>/practic</w:t>
      </w:r>
      <w:r w:rsidR="006E595F">
        <w:t>ă</w:t>
      </w:r>
      <w:r w:rsidRPr="00DA6106">
        <w:t>, candidaţii nemulţumiţi pot depune contestaţie în termen de cel mult o zi lucrătoare de la data afişării rezultatului selecţiei dosarelor, respectiv de la data afişării rezultatului probei</w:t>
      </w:r>
      <w:r w:rsidR="00B46BDA">
        <w:t xml:space="preserve"> </w:t>
      </w:r>
      <w:r w:rsidRPr="00DA6106">
        <w:t xml:space="preserve">scrise şi a </w:t>
      </w:r>
      <w:r w:rsidR="00686E46" w:rsidRPr="00DA6106">
        <w:t xml:space="preserve">probei </w:t>
      </w:r>
      <w:r w:rsidR="00686E46">
        <w:t>clinice/practice</w:t>
      </w:r>
      <w:r w:rsidRPr="00DA6106">
        <w:t xml:space="preserve">, sub sancțiunea decăderii  din acest drept. </w:t>
      </w:r>
    </w:p>
    <w:p w14:paraId="0B207885" w14:textId="77777777" w:rsidR="00FA58AC" w:rsidRPr="00223575" w:rsidRDefault="00FA58AC" w:rsidP="00FA58AC">
      <w:pPr>
        <w:spacing w:line="276" w:lineRule="auto"/>
        <w:jc w:val="both"/>
        <w:rPr>
          <w:sz w:val="8"/>
          <w:szCs w:val="8"/>
        </w:rPr>
      </w:pPr>
    </w:p>
    <w:p w14:paraId="068153EB" w14:textId="302B6077" w:rsidR="00DA6106" w:rsidRPr="00DA6106" w:rsidRDefault="00DA6106" w:rsidP="00FA58AC">
      <w:pPr>
        <w:spacing w:line="276" w:lineRule="auto"/>
        <w:jc w:val="both"/>
      </w:pPr>
      <w:r w:rsidRPr="00DA6106">
        <w:t xml:space="preserve">Rezultatele soluționării contestațiilor  se afișează în termen de o zi lucrătoare de la expirarea termenului  depunere a contestațiilor. </w:t>
      </w:r>
    </w:p>
    <w:p w14:paraId="0BA8AAEC" w14:textId="77777777" w:rsidR="00FA58AC" w:rsidRPr="00223575" w:rsidRDefault="00FA58AC" w:rsidP="00FA58AC">
      <w:pPr>
        <w:spacing w:line="276" w:lineRule="auto"/>
        <w:jc w:val="both"/>
        <w:rPr>
          <w:sz w:val="8"/>
          <w:szCs w:val="8"/>
        </w:rPr>
      </w:pPr>
    </w:p>
    <w:p w14:paraId="2A7D0DCD" w14:textId="77BC3E23" w:rsidR="00DA6106" w:rsidRPr="00DA6106" w:rsidRDefault="00DA6106" w:rsidP="00FA58AC">
      <w:pPr>
        <w:spacing w:line="276" w:lineRule="auto"/>
        <w:jc w:val="both"/>
      </w:pPr>
      <w:r w:rsidRPr="00DA6106">
        <w:t>Rezultatele finale se afișează în termen de o zi lucrătoare de la data afișării rezultatelor soluționării contestațiilor la ultima probă.</w:t>
      </w:r>
    </w:p>
    <w:p w14:paraId="1F9C2054" w14:textId="77777777" w:rsidR="00FA58AC" w:rsidRPr="00223575" w:rsidRDefault="00FA58AC" w:rsidP="00FA58AC">
      <w:pPr>
        <w:spacing w:line="276" w:lineRule="auto"/>
        <w:jc w:val="both"/>
        <w:rPr>
          <w:bCs/>
          <w:iCs/>
          <w:sz w:val="8"/>
          <w:szCs w:val="8"/>
          <w:lang w:val="it-IT"/>
        </w:rPr>
      </w:pPr>
    </w:p>
    <w:p w14:paraId="1A874A7D" w14:textId="60B1C9EB" w:rsidR="00DA6106" w:rsidRDefault="00DA6106" w:rsidP="00FA58AC">
      <w:pPr>
        <w:spacing w:line="276" w:lineRule="auto"/>
        <w:jc w:val="both"/>
        <w:rPr>
          <w:bCs/>
          <w:iCs/>
          <w:lang w:val="it-IT"/>
        </w:rPr>
      </w:pPr>
      <w:r w:rsidRPr="00DA6106">
        <w:rPr>
          <w:bCs/>
          <w:iCs/>
          <w:lang w:val="it-IT"/>
        </w:rPr>
        <w:t xml:space="preserve">Punctajul final se calculează ca </w:t>
      </w:r>
      <w:r w:rsidR="000C7424" w:rsidRPr="003C6D3C">
        <w:rPr>
          <w:bCs/>
        </w:rPr>
        <w:t>medie aritmetică a punctajelor obţinute la probele B şi C</w:t>
      </w:r>
      <w:r w:rsidRPr="00DA6106">
        <w:rPr>
          <w:bCs/>
          <w:iCs/>
          <w:lang w:val="it-IT"/>
        </w:rPr>
        <w:t>. Se consideră admiși candidații care au obținut cel mai mare punctaj aferent postului pentru care candidează.</w:t>
      </w:r>
    </w:p>
    <w:p w14:paraId="2B33B283" w14:textId="77777777" w:rsidR="00FA58AC" w:rsidRPr="00223575" w:rsidRDefault="00FA58AC" w:rsidP="00FA58AC">
      <w:pPr>
        <w:spacing w:line="276" w:lineRule="auto"/>
        <w:jc w:val="both"/>
        <w:rPr>
          <w:bCs/>
          <w:iCs/>
          <w:sz w:val="8"/>
          <w:szCs w:val="8"/>
          <w:lang w:val="it-IT"/>
        </w:rPr>
      </w:pPr>
    </w:p>
    <w:p w14:paraId="3A0A3CCB" w14:textId="4390F5D5" w:rsidR="000C7424" w:rsidRPr="00DA6106" w:rsidRDefault="000C7424" w:rsidP="00FA58AC">
      <w:pPr>
        <w:spacing w:line="276" w:lineRule="auto"/>
        <w:jc w:val="both"/>
        <w:rPr>
          <w:bCs/>
          <w:iCs/>
          <w:lang w:val="it-IT"/>
        </w:rPr>
      </w:pPr>
      <w:r w:rsidRPr="000C7424">
        <w:rPr>
          <w:bCs/>
          <w:iCs/>
          <w:lang w:val="it-IT"/>
        </w:rPr>
        <w:t xml:space="preserve">Bibliografia </w:t>
      </w:r>
      <w:r>
        <w:rPr>
          <w:bCs/>
          <w:iCs/>
          <w:lang w:val="it-IT"/>
        </w:rPr>
        <w:t>ș</w:t>
      </w:r>
      <w:r w:rsidRPr="000C7424">
        <w:rPr>
          <w:bCs/>
          <w:iCs/>
          <w:lang w:val="it-IT"/>
        </w:rPr>
        <w:t xml:space="preserve">i tematica de concurs </w:t>
      </w:r>
      <w:r>
        <w:rPr>
          <w:bCs/>
          <w:iCs/>
          <w:lang w:val="it-IT"/>
        </w:rPr>
        <w:t>se</w:t>
      </w:r>
      <w:r w:rsidRPr="000C7424">
        <w:rPr>
          <w:bCs/>
          <w:iCs/>
          <w:lang w:val="it-IT"/>
        </w:rPr>
        <w:t xml:space="preserve"> afiș</w:t>
      </w:r>
      <w:r>
        <w:rPr>
          <w:bCs/>
          <w:iCs/>
          <w:lang w:val="it-IT"/>
        </w:rPr>
        <w:t>ează</w:t>
      </w:r>
      <w:r w:rsidRPr="000C7424">
        <w:rPr>
          <w:bCs/>
          <w:iCs/>
          <w:lang w:val="it-IT"/>
        </w:rPr>
        <w:t xml:space="preserve"> la</w:t>
      </w:r>
      <w:r w:rsidRPr="005A2A41">
        <w:rPr>
          <w:rStyle w:val="spctbdy"/>
          <w:color w:val="000000" w:themeColor="text1"/>
        </w:rPr>
        <w:t xml:space="preserve"> </w:t>
      </w:r>
      <w:r>
        <w:t xml:space="preserve">sediul </w:t>
      </w:r>
      <w:r w:rsidRPr="005A2A41">
        <w:rPr>
          <w:rStyle w:val="spctbdy"/>
          <w:color w:val="000000" w:themeColor="text1"/>
        </w:rPr>
        <w:t>și pe pagina de internet a instituției</w:t>
      </w:r>
      <w:r>
        <w:rPr>
          <w:rStyle w:val="spctbdy"/>
          <w:color w:val="000000" w:themeColor="text1"/>
        </w:rPr>
        <w:t>.</w:t>
      </w:r>
    </w:p>
    <w:p w14:paraId="5510E15D" w14:textId="77777777" w:rsidR="001133AB" w:rsidRPr="00223575" w:rsidRDefault="001133AB" w:rsidP="001133AB">
      <w:pPr>
        <w:spacing w:line="276" w:lineRule="auto"/>
        <w:jc w:val="both"/>
        <w:rPr>
          <w:sz w:val="8"/>
          <w:szCs w:val="8"/>
        </w:rPr>
      </w:pPr>
    </w:p>
    <w:p w14:paraId="6406AE7B" w14:textId="77777777" w:rsidR="00223575" w:rsidRDefault="00223575" w:rsidP="00223575">
      <w:pPr>
        <w:jc w:val="both"/>
        <w:rPr>
          <w:color w:val="000000"/>
          <w:lang w:eastAsia="ro-RO"/>
        </w:rPr>
      </w:pPr>
      <w:r w:rsidRPr="00F22C16">
        <w:rPr>
          <w:color w:val="000000"/>
          <w:lang w:eastAsia="ro-RO"/>
        </w:rPr>
        <w:t>Informații suplimentare se pot obține la sediul Municipiului Marghita: C</w:t>
      </w:r>
      <w:r>
        <w:rPr>
          <w:color w:val="000000"/>
          <w:lang w:eastAsia="ro-RO"/>
        </w:rPr>
        <w:t>alea</w:t>
      </w:r>
      <w:r w:rsidRPr="00F22C16">
        <w:rPr>
          <w:color w:val="000000"/>
          <w:lang w:eastAsia="ro-RO"/>
        </w:rPr>
        <w:t xml:space="preserve"> Republicii nr.1; cam.13, Serviciul buget-contabilitate, salarizare, resurse umane, Koszta Tünde, sau tel. 0359/409977-int.15; e-mail: primaria@marghita.ro, site: </w:t>
      </w:r>
      <w:hyperlink r:id="rId10" w:history="1">
        <w:r w:rsidRPr="00157917">
          <w:rPr>
            <w:rStyle w:val="Hyperlink"/>
            <w:lang w:eastAsia="ro-RO"/>
          </w:rPr>
          <w:t>www.marghita.ro</w:t>
        </w:r>
      </w:hyperlink>
      <w:r w:rsidRPr="00F22C16">
        <w:rPr>
          <w:color w:val="000000"/>
          <w:lang w:eastAsia="ro-RO"/>
        </w:rPr>
        <w:t>.</w:t>
      </w:r>
      <w:r>
        <w:rPr>
          <w:color w:val="000000"/>
          <w:lang w:eastAsia="ro-RO"/>
        </w:rPr>
        <w:t xml:space="preserve"> </w:t>
      </w:r>
    </w:p>
    <w:p w14:paraId="6227E7B9" w14:textId="77777777" w:rsidR="001172D3" w:rsidRPr="001172D3" w:rsidRDefault="001172D3" w:rsidP="001133AB">
      <w:pPr>
        <w:jc w:val="both"/>
      </w:pPr>
    </w:p>
    <w:p w14:paraId="11BDF330" w14:textId="77777777" w:rsidR="00AF646F" w:rsidRPr="00BD636D" w:rsidRDefault="00AF646F" w:rsidP="00AF646F">
      <w:pPr>
        <w:ind w:firstLine="720"/>
        <w:rPr>
          <w:bCs/>
          <w:noProof/>
        </w:rPr>
      </w:pPr>
      <w:r w:rsidRPr="00BD636D">
        <w:rPr>
          <w:bCs/>
          <w:noProof/>
        </w:rPr>
        <w:t xml:space="preserve">              Primar</w:t>
      </w:r>
      <w:r w:rsidRPr="00BD636D">
        <w:rPr>
          <w:bCs/>
          <w:noProof/>
        </w:rPr>
        <w:tab/>
      </w:r>
      <w:r w:rsidRPr="00BD636D">
        <w:rPr>
          <w:bCs/>
          <w:noProof/>
        </w:rPr>
        <w:tab/>
      </w:r>
      <w:r w:rsidRPr="00BD636D">
        <w:rPr>
          <w:bCs/>
          <w:noProof/>
        </w:rPr>
        <w:tab/>
      </w:r>
      <w:r w:rsidRPr="00BD636D">
        <w:rPr>
          <w:bCs/>
          <w:noProof/>
        </w:rPr>
        <w:tab/>
      </w:r>
      <w:r w:rsidRPr="00BD636D">
        <w:rPr>
          <w:bCs/>
          <w:noProof/>
        </w:rPr>
        <w:tab/>
        <w:t xml:space="preserve"> Secretar general UAT</w:t>
      </w:r>
      <w:r w:rsidRPr="00BD636D">
        <w:rPr>
          <w:bCs/>
          <w:noProof/>
        </w:rPr>
        <w:tab/>
        <w:t xml:space="preserve"> </w:t>
      </w:r>
    </w:p>
    <w:p w14:paraId="3F272638" w14:textId="77777777" w:rsidR="00AF646F" w:rsidRPr="00C9534B" w:rsidRDefault="00AF646F" w:rsidP="00AF646F">
      <w:pPr>
        <w:rPr>
          <w:b/>
          <w:noProof/>
        </w:rPr>
      </w:pPr>
      <w:r w:rsidRPr="00C9534B">
        <w:rPr>
          <w:b/>
          <w:noProof/>
        </w:rPr>
        <w:t xml:space="preserve">   Marcel-Emil SAS-ADĂSCĂLIŢII</w:t>
      </w:r>
      <w:r w:rsidRPr="00C9534B">
        <w:rPr>
          <w:b/>
          <w:noProof/>
        </w:rPr>
        <w:tab/>
      </w:r>
      <w:r w:rsidRPr="00C9534B">
        <w:rPr>
          <w:b/>
          <w:noProof/>
        </w:rPr>
        <w:tab/>
      </w:r>
      <w:r>
        <w:rPr>
          <w:b/>
          <w:noProof/>
        </w:rPr>
        <w:t xml:space="preserve">            </w:t>
      </w:r>
      <w:r w:rsidRPr="00C9534B">
        <w:rPr>
          <w:b/>
          <w:noProof/>
        </w:rPr>
        <w:t xml:space="preserve">  Cornelia DEMETER</w:t>
      </w:r>
    </w:p>
    <w:p w14:paraId="2EED5F9E" w14:textId="511E4806" w:rsidR="00B46BDA" w:rsidRDefault="00B46BDA" w:rsidP="00AF646F">
      <w:pPr>
        <w:jc w:val="center"/>
      </w:pPr>
    </w:p>
    <w:sectPr w:rsidR="00B46BDA" w:rsidSect="001541C3">
      <w:pgSz w:w="12240" w:h="15840" w:code="1"/>
      <w:pgMar w:top="450" w:right="900" w:bottom="5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0D5"/>
    <w:multiLevelType w:val="hybridMultilevel"/>
    <w:tmpl w:val="88A0EDF8"/>
    <w:lvl w:ilvl="0" w:tplc="F5AEC026">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6522B2"/>
    <w:multiLevelType w:val="hybridMultilevel"/>
    <w:tmpl w:val="8D00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2038">
    <w:abstractNumId w:val="1"/>
  </w:num>
  <w:num w:numId="2" w16cid:durableId="71744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06"/>
    <w:rsid w:val="000648EF"/>
    <w:rsid w:val="000C7424"/>
    <w:rsid w:val="001133AB"/>
    <w:rsid w:val="001172D3"/>
    <w:rsid w:val="001541C3"/>
    <w:rsid w:val="001E3709"/>
    <w:rsid w:val="00223575"/>
    <w:rsid w:val="00282EDC"/>
    <w:rsid w:val="002C0D51"/>
    <w:rsid w:val="002D28C6"/>
    <w:rsid w:val="002F69D6"/>
    <w:rsid w:val="00306C89"/>
    <w:rsid w:val="0037290D"/>
    <w:rsid w:val="0037784F"/>
    <w:rsid w:val="003C6D3C"/>
    <w:rsid w:val="003E27E2"/>
    <w:rsid w:val="0040099C"/>
    <w:rsid w:val="004E3A1C"/>
    <w:rsid w:val="004F586E"/>
    <w:rsid w:val="00562CCC"/>
    <w:rsid w:val="005863B2"/>
    <w:rsid w:val="00686E46"/>
    <w:rsid w:val="006E595F"/>
    <w:rsid w:val="006F5758"/>
    <w:rsid w:val="0074667A"/>
    <w:rsid w:val="00847D31"/>
    <w:rsid w:val="00860A23"/>
    <w:rsid w:val="00865F2D"/>
    <w:rsid w:val="008B1ED0"/>
    <w:rsid w:val="008C7E8A"/>
    <w:rsid w:val="00942955"/>
    <w:rsid w:val="009A2F82"/>
    <w:rsid w:val="00A06EF9"/>
    <w:rsid w:val="00A23CC4"/>
    <w:rsid w:val="00A51F4C"/>
    <w:rsid w:val="00A66A1D"/>
    <w:rsid w:val="00AB616E"/>
    <w:rsid w:val="00AD6B05"/>
    <w:rsid w:val="00AE492F"/>
    <w:rsid w:val="00AF646F"/>
    <w:rsid w:val="00B46BDA"/>
    <w:rsid w:val="00B756B3"/>
    <w:rsid w:val="00BE14E2"/>
    <w:rsid w:val="00C86A33"/>
    <w:rsid w:val="00CA380A"/>
    <w:rsid w:val="00DA6106"/>
    <w:rsid w:val="00DF3D4D"/>
    <w:rsid w:val="00E73F8A"/>
    <w:rsid w:val="00EC616E"/>
    <w:rsid w:val="00ED1985"/>
    <w:rsid w:val="00F0125F"/>
    <w:rsid w:val="00F12AF8"/>
    <w:rsid w:val="00FA58AC"/>
    <w:rsid w:val="00FD0CF4"/>
    <w:rsid w:val="00FD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4794"/>
  <w15:chartTrackingRefBased/>
  <w15:docId w15:val="{672404F5-1D3F-4CF5-A170-D7EC2A04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06"/>
    <w:pPr>
      <w:spacing w:after="0" w:line="240" w:lineRule="auto"/>
    </w:pPr>
    <w:rPr>
      <w:rFonts w:ascii="Times New Roman" w:eastAsia="Times New Roman" w:hAnsi="Times New Roman" w:cs="Times New Roman"/>
      <w:kern w:val="0"/>
      <w:sz w:val="24"/>
      <w:szCs w:val="24"/>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A6106"/>
    <w:rPr>
      <w:color w:val="0000FF"/>
      <w:u w:val="single"/>
    </w:rPr>
  </w:style>
  <w:style w:type="paragraph" w:styleId="NormalWeb">
    <w:name w:val="Normal (Web)"/>
    <w:basedOn w:val="Normal"/>
    <w:uiPriority w:val="99"/>
    <w:unhideWhenUsed/>
    <w:rsid w:val="00DA6106"/>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2F69D6"/>
    <w:rPr>
      <w:color w:val="605E5C"/>
      <w:shd w:val="clear" w:color="auto" w:fill="E1DFDD"/>
    </w:rPr>
  </w:style>
  <w:style w:type="character" w:customStyle="1" w:styleId="salnbdy">
    <w:name w:val="s_aln_bdy"/>
    <w:basedOn w:val="DefaultParagraphFont"/>
    <w:rsid w:val="00AD6B05"/>
  </w:style>
  <w:style w:type="character" w:customStyle="1" w:styleId="salnttl">
    <w:name w:val="s_aln_ttl"/>
    <w:basedOn w:val="DefaultParagraphFont"/>
    <w:rsid w:val="00AD6B05"/>
  </w:style>
  <w:style w:type="character" w:customStyle="1" w:styleId="spctbdy">
    <w:name w:val="s_pct_bdy"/>
    <w:basedOn w:val="DefaultParagraphFont"/>
    <w:rsid w:val="00AD6B05"/>
  </w:style>
  <w:style w:type="character" w:customStyle="1" w:styleId="slitbdy">
    <w:name w:val="s_lit_bdy"/>
    <w:basedOn w:val="DefaultParagraphFont"/>
    <w:rsid w:val="008B1ED0"/>
  </w:style>
  <w:style w:type="paragraph" w:styleId="ListParagraph">
    <w:name w:val="List Paragraph"/>
    <w:basedOn w:val="Normal"/>
    <w:uiPriority w:val="34"/>
    <w:qFormat/>
    <w:rsid w:val="008B1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3710">
      <w:bodyDiv w:val="1"/>
      <w:marLeft w:val="0"/>
      <w:marRight w:val="0"/>
      <w:marTop w:val="0"/>
      <w:marBottom w:val="0"/>
      <w:divBdr>
        <w:top w:val="none" w:sz="0" w:space="0" w:color="auto"/>
        <w:left w:val="none" w:sz="0" w:space="0" w:color="auto"/>
        <w:bottom w:val="none" w:sz="0" w:space="0" w:color="auto"/>
        <w:right w:val="none" w:sz="0" w:space="0" w:color="auto"/>
      </w:divBdr>
      <w:divsChild>
        <w:div w:id="1462117976">
          <w:marLeft w:val="0"/>
          <w:marRight w:val="0"/>
          <w:marTop w:val="0"/>
          <w:marBottom w:val="0"/>
          <w:divBdr>
            <w:top w:val="none" w:sz="0" w:space="0" w:color="auto"/>
            <w:left w:val="none" w:sz="0" w:space="0" w:color="auto"/>
            <w:bottom w:val="none" w:sz="0" w:space="0" w:color="auto"/>
            <w:right w:val="none" w:sz="0" w:space="0" w:color="auto"/>
          </w:divBdr>
        </w:div>
      </w:divsChild>
    </w:div>
    <w:div w:id="704333243">
      <w:bodyDiv w:val="1"/>
      <w:marLeft w:val="0"/>
      <w:marRight w:val="0"/>
      <w:marTop w:val="0"/>
      <w:marBottom w:val="0"/>
      <w:divBdr>
        <w:top w:val="none" w:sz="0" w:space="0" w:color="auto"/>
        <w:left w:val="none" w:sz="0" w:space="0" w:color="auto"/>
        <w:bottom w:val="none" w:sz="0" w:space="0" w:color="auto"/>
        <w:right w:val="none" w:sz="0" w:space="0" w:color="auto"/>
      </w:divBdr>
      <w:divsChild>
        <w:div w:id="1981614248">
          <w:marLeft w:val="0"/>
          <w:marRight w:val="0"/>
          <w:marTop w:val="0"/>
          <w:marBottom w:val="0"/>
          <w:divBdr>
            <w:top w:val="none" w:sz="0" w:space="0" w:color="auto"/>
            <w:left w:val="none" w:sz="0" w:space="0" w:color="auto"/>
            <w:bottom w:val="none" w:sz="0" w:space="0" w:color="auto"/>
            <w:right w:val="none" w:sz="0" w:space="0" w:color="auto"/>
          </w:divBdr>
        </w:div>
      </w:divsChild>
    </w:div>
    <w:div w:id="1101996062">
      <w:bodyDiv w:val="1"/>
      <w:marLeft w:val="0"/>
      <w:marRight w:val="0"/>
      <w:marTop w:val="0"/>
      <w:marBottom w:val="0"/>
      <w:divBdr>
        <w:top w:val="none" w:sz="0" w:space="0" w:color="auto"/>
        <w:left w:val="none" w:sz="0" w:space="0" w:color="auto"/>
        <w:bottom w:val="none" w:sz="0" w:space="0" w:color="auto"/>
        <w:right w:val="none" w:sz="0" w:space="0" w:color="auto"/>
      </w:divBdr>
      <w:divsChild>
        <w:div w:id="1184830363">
          <w:marLeft w:val="0"/>
          <w:marRight w:val="0"/>
          <w:marTop w:val="0"/>
          <w:marBottom w:val="0"/>
          <w:divBdr>
            <w:top w:val="none" w:sz="0" w:space="0" w:color="auto"/>
            <w:left w:val="none" w:sz="0" w:space="0" w:color="auto"/>
            <w:bottom w:val="none" w:sz="0" w:space="0" w:color="auto"/>
            <w:right w:val="none" w:sz="0" w:space="0" w:color="auto"/>
          </w:divBdr>
        </w:div>
      </w:divsChild>
    </w:div>
    <w:div w:id="2145613845">
      <w:bodyDiv w:val="1"/>
      <w:marLeft w:val="0"/>
      <w:marRight w:val="0"/>
      <w:marTop w:val="0"/>
      <w:marBottom w:val="0"/>
      <w:divBdr>
        <w:top w:val="none" w:sz="0" w:space="0" w:color="auto"/>
        <w:left w:val="none" w:sz="0" w:space="0" w:color="auto"/>
        <w:bottom w:val="none" w:sz="0" w:space="0" w:color="auto"/>
        <w:right w:val="none" w:sz="0" w:space="0" w:color="auto"/>
      </w:divBdr>
      <w:divsChild>
        <w:div w:id="173882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primaria@marghitaonlin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arghita.ro" TargetMode="External"/><Relationship Id="rId4" Type="http://schemas.openxmlformats.org/officeDocument/2006/relationships/webSettings" Target="webSettings.xml"/><Relationship Id="rId9" Type="http://schemas.openxmlformats.org/officeDocument/2006/relationships/hyperlink" Target="mailto:primaria@marghi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Tunde Koszta</dc:creator>
  <cp:keywords/>
  <dc:description/>
  <cp:lastModifiedBy>Tunde Koszta</cp:lastModifiedBy>
  <cp:revision>3</cp:revision>
  <dcterms:created xsi:type="dcterms:W3CDTF">2023-04-21T13:52:00Z</dcterms:created>
  <dcterms:modified xsi:type="dcterms:W3CDTF">2023-04-21T13:52:00Z</dcterms:modified>
</cp:coreProperties>
</file>